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4EC" w:rsidRDefault="00015EB9"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bookmarkStart w:id="0" w:name="bookmark6"/>
      <w:r>
        <w:rPr>
          <w:rFonts w:ascii="Times New Roman" w:hAnsi="Times New Roman" w:cs="Times New Roman"/>
          <w:b/>
          <w:noProof/>
          <w:sz w:val="28"/>
          <w:szCs w:val="28"/>
          <w:lang w:eastAsia="ru-RU"/>
        </w:rPr>
        <w:drawing>
          <wp:anchor distT="0" distB="0" distL="114300" distR="114300" simplePos="0" relativeHeight="251658240" behindDoc="0" locked="0" layoutInCell="1" allowOverlap="1">
            <wp:simplePos x="0" y="0"/>
            <wp:positionH relativeFrom="column">
              <wp:posOffset>-473257</wp:posOffset>
            </wp:positionH>
            <wp:positionV relativeFrom="paragraph">
              <wp:posOffset>-275953</wp:posOffset>
            </wp:positionV>
            <wp:extent cx="6800369" cy="9849394"/>
            <wp:effectExtent l="19050" t="0" r="481" b="0"/>
            <wp:wrapNone/>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screen"/>
                    <a:srcRect/>
                    <a:stretch>
                      <a:fillRect/>
                    </a:stretch>
                  </pic:blipFill>
                  <pic:spPr bwMode="auto">
                    <a:xfrm>
                      <a:off x="0" y="0"/>
                      <a:ext cx="6804200" cy="9854943"/>
                    </a:xfrm>
                    <a:prstGeom prst="rect">
                      <a:avLst/>
                    </a:prstGeom>
                    <a:noFill/>
                    <a:ln w="9525">
                      <a:noFill/>
                      <a:miter lim="800000"/>
                      <a:headEnd/>
                      <a:tailEnd/>
                    </a:ln>
                  </pic:spPr>
                </pic:pic>
              </a:graphicData>
            </a:graphic>
          </wp:anchor>
        </w:drawing>
      </w:r>
      <w:r w:rsidRPr="00015EB9">
        <w:rPr>
          <w:rFonts w:ascii="Times New Roman" w:hAnsi="Times New Roman" w:cs="Times New Roman"/>
          <w:b/>
          <w:sz w:val="28"/>
          <w:szCs w:val="28"/>
        </w:rPr>
        <w:object w:dxaOrig="9638" w:dyaOrig="141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4pt;height:708.7pt" o:ole="">
            <v:imagedata r:id="rId9" o:title=""/>
          </v:shape>
          <o:OLEObject Type="Embed" ProgID="Word.Document.12" ShapeID="_x0000_i1025" DrawAspect="Content" ObjectID="_1567424977" r:id="rId10"/>
        </w:object>
      </w: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015EB9"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r w:rsidRPr="00015EB9">
        <w:rPr>
          <w:rFonts w:ascii="Times New Roman" w:hAnsi="Times New Roman" w:cs="Times New Roman"/>
          <w:b/>
          <w:noProof/>
          <w:sz w:val="28"/>
          <w:szCs w:val="28"/>
          <w:lang w:eastAsia="ru-RU"/>
        </w:rPr>
        <w:drawing>
          <wp:inline distT="0" distB="0" distL="0" distR="0">
            <wp:extent cx="5940425" cy="8607271"/>
            <wp:effectExtent l="19050" t="0" r="3175" b="0"/>
            <wp:docPr id="3" name="Рисунок 2"/>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0425" cy="8607271"/>
                    </a:xfrm>
                    <a:prstGeom prst="rect">
                      <a:avLst/>
                    </a:prstGeom>
                    <a:noFill/>
                    <a:ln w="9525">
                      <a:noFill/>
                      <a:miter lim="800000"/>
                      <a:headEnd/>
                      <a:tailEnd/>
                    </a:ln>
                  </pic:spPr>
                </pic:pic>
              </a:graphicData>
            </a:graphic>
          </wp:inline>
        </w:drawing>
      </w: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3A24EC" w:rsidRPr="003A24EC" w:rsidRDefault="003A24EC" w:rsidP="003A24EC">
      <w:pPr>
        <w:pStyle w:val="a4"/>
        <w:keepNext/>
        <w:keepLines/>
        <w:widowControl w:val="0"/>
        <w:tabs>
          <w:tab w:val="left" w:pos="799"/>
        </w:tabs>
        <w:spacing w:after="271" w:line="278" w:lineRule="exact"/>
        <w:outlineLvl w:val="1"/>
        <w:rPr>
          <w:rFonts w:ascii="Times New Roman" w:hAnsi="Times New Roman" w:cs="Times New Roman"/>
          <w:b/>
          <w:sz w:val="28"/>
          <w:szCs w:val="28"/>
        </w:rPr>
      </w:pPr>
    </w:p>
    <w:p w:rsidR="00774234" w:rsidRPr="00802817" w:rsidRDefault="00774234" w:rsidP="00E40E0B">
      <w:pPr>
        <w:pStyle w:val="a4"/>
        <w:keepNext/>
        <w:keepLines/>
        <w:widowControl w:val="0"/>
        <w:numPr>
          <w:ilvl w:val="0"/>
          <w:numId w:val="1"/>
        </w:numPr>
        <w:tabs>
          <w:tab w:val="left" w:pos="799"/>
        </w:tabs>
        <w:spacing w:after="271" w:line="278" w:lineRule="exact"/>
        <w:jc w:val="center"/>
        <w:outlineLvl w:val="1"/>
        <w:rPr>
          <w:rFonts w:ascii="Times New Roman" w:hAnsi="Times New Roman" w:cs="Times New Roman"/>
          <w:b/>
          <w:sz w:val="28"/>
          <w:szCs w:val="28"/>
        </w:rPr>
      </w:pPr>
      <w:r w:rsidRPr="00802817">
        <w:rPr>
          <w:rFonts w:ascii="Times New Roman" w:hAnsi="Times New Roman" w:cs="Times New Roman"/>
          <w:b/>
          <w:color w:val="000000"/>
          <w:sz w:val="28"/>
          <w:szCs w:val="28"/>
          <w:lang w:eastAsia="ru-RU" w:bidi="ru-RU"/>
        </w:rPr>
        <w:lastRenderedPageBreak/>
        <w:t>Целевой раздел основной образовательной программы среднего общего образования.</w:t>
      </w:r>
      <w:bookmarkEnd w:id="0"/>
    </w:p>
    <w:p w:rsidR="00774234" w:rsidRPr="00802817" w:rsidRDefault="00774234" w:rsidP="00E40E0B">
      <w:pPr>
        <w:keepNext/>
        <w:keepLines/>
        <w:widowControl w:val="0"/>
        <w:numPr>
          <w:ilvl w:val="1"/>
          <w:numId w:val="1"/>
        </w:numPr>
        <w:tabs>
          <w:tab w:val="left" w:pos="961"/>
        </w:tabs>
        <w:spacing w:after="0" w:line="240" w:lineRule="exact"/>
        <w:ind w:firstLine="480"/>
        <w:jc w:val="both"/>
        <w:outlineLvl w:val="1"/>
        <w:rPr>
          <w:rFonts w:ascii="Times New Roman" w:hAnsi="Times New Roman" w:cs="Times New Roman"/>
          <w:b/>
          <w:sz w:val="24"/>
          <w:szCs w:val="24"/>
        </w:rPr>
      </w:pPr>
      <w:bookmarkStart w:id="1" w:name="bookmark7"/>
      <w:r w:rsidRPr="00802817">
        <w:rPr>
          <w:rFonts w:ascii="Times New Roman" w:hAnsi="Times New Roman" w:cs="Times New Roman"/>
          <w:b/>
          <w:color w:val="000000"/>
          <w:sz w:val="24"/>
          <w:szCs w:val="24"/>
          <w:lang w:eastAsia="ru-RU" w:bidi="ru-RU"/>
        </w:rPr>
        <w:t>Пояснительная записка.</w:t>
      </w:r>
      <w:bookmarkEnd w:id="1"/>
    </w:p>
    <w:p w:rsidR="00774234" w:rsidRPr="00802817" w:rsidRDefault="00774234" w:rsidP="00802817">
      <w:pPr>
        <w:keepNext/>
        <w:keepLines/>
        <w:widowControl w:val="0"/>
        <w:tabs>
          <w:tab w:val="left" w:pos="961"/>
        </w:tabs>
        <w:spacing w:after="0" w:line="240" w:lineRule="exact"/>
        <w:ind w:left="480"/>
        <w:jc w:val="both"/>
        <w:outlineLvl w:val="1"/>
        <w:rPr>
          <w:rFonts w:ascii="Times New Roman" w:hAnsi="Times New Roman" w:cs="Times New Roman"/>
          <w:sz w:val="24"/>
          <w:szCs w:val="24"/>
        </w:rPr>
      </w:pPr>
    </w:p>
    <w:p w:rsidR="00774234" w:rsidRPr="00802817" w:rsidRDefault="00774234" w:rsidP="00F20224">
      <w:pPr>
        <w:pStyle w:val="22"/>
        <w:shd w:val="clear" w:color="auto" w:fill="auto"/>
        <w:spacing w:line="240" w:lineRule="auto"/>
        <w:ind w:firstLine="620"/>
        <w:jc w:val="both"/>
        <w:rPr>
          <w:sz w:val="24"/>
          <w:szCs w:val="24"/>
        </w:rPr>
      </w:pPr>
      <w:r w:rsidRPr="00802817">
        <w:rPr>
          <w:color w:val="000000"/>
          <w:sz w:val="24"/>
          <w:szCs w:val="24"/>
          <w:lang w:eastAsia="ru-RU" w:bidi="ru-RU"/>
        </w:rPr>
        <w:t>Программа направлена на информатизацию и индивидуализацию обучения подростков, формирование общей культуры, на духовно-нравственное, социальное, личностное и интеллектуальное развитие обучающихся, саморазвитие и самосовершенствование, обеспечивающее социальную успешность, развитие творческих способностей, сохранение и укрепление здоровья обучающихся.</w:t>
      </w:r>
    </w:p>
    <w:p w:rsidR="00774234" w:rsidRPr="00802817" w:rsidRDefault="00774234" w:rsidP="00F20224">
      <w:pPr>
        <w:pStyle w:val="22"/>
        <w:shd w:val="clear" w:color="auto" w:fill="auto"/>
        <w:spacing w:line="240" w:lineRule="auto"/>
        <w:ind w:firstLine="620"/>
        <w:jc w:val="both"/>
        <w:rPr>
          <w:sz w:val="24"/>
          <w:szCs w:val="24"/>
        </w:rPr>
      </w:pPr>
      <w:r w:rsidRPr="00285DD0">
        <w:rPr>
          <w:rStyle w:val="24"/>
          <w:i w:val="0"/>
        </w:rPr>
        <w:t>Среднее (полное) общее образование</w:t>
      </w:r>
      <w:r w:rsidRPr="00802817">
        <w:rPr>
          <w:color w:val="000000"/>
          <w:sz w:val="24"/>
          <w:szCs w:val="24"/>
          <w:lang w:eastAsia="ru-RU" w:bidi="ru-RU"/>
        </w:rPr>
        <w:t xml:space="preserve"> - третий, завершающий уровень общего образования.</w:t>
      </w:r>
    </w:p>
    <w:p w:rsidR="00774234" w:rsidRPr="00802817" w:rsidRDefault="00774234" w:rsidP="00F20224">
      <w:pPr>
        <w:pStyle w:val="22"/>
        <w:shd w:val="clear" w:color="auto" w:fill="auto"/>
        <w:spacing w:line="240" w:lineRule="auto"/>
        <w:ind w:firstLine="480"/>
        <w:jc w:val="both"/>
        <w:rPr>
          <w:sz w:val="24"/>
          <w:szCs w:val="24"/>
        </w:rPr>
      </w:pPr>
      <w:r w:rsidRPr="00802817">
        <w:rPr>
          <w:color w:val="000000"/>
          <w:sz w:val="24"/>
          <w:szCs w:val="24"/>
          <w:lang w:eastAsia="ru-RU" w:bidi="ru-RU"/>
        </w:rPr>
        <w:t xml:space="preserve">Старший уровень общеобразовательной школы в процессе модернизации образования подвергается самым существенным структурным, организационным и содержательным изменениям. Социально-педагогическая суть этих изменений - </w:t>
      </w:r>
      <w:r w:rsidRPr="00285DD0">
        <w:rPr>
          <w:rStyle w:val="24"/>
          <w:i w:val="0"/>
        </w:rPr>
        <w:t>обеспечение наибольшей личностной направленности и вариативности образования, его дифференциации и индивидуализации</w:t>
      </w:r>
      <w:r w:rsidRPr="00802817">
        <w:rPr>
          <w:rStyle w:val="24"/>
        </w:rPr>
        <w:t>.</w:t>
      </w:r>
      <w:r w:rsidRPr="00802817">
        <w:rPr>
          <w:color w:val="000000"/>
          <w:sz w:val="24"/>
          <w:szCs w:val="24"/>
          <w:lang w:eastAsia="ru-RU" w:bidi="ru-RU"/>
        </w:rPr>
        <w:t xml:space="preserve"> Эти изменения являются ответом на требования современного общества максимально раскрыть индивидуальные способности, дарования человека и сформировать на этой основе профессионально и социально компетентную, мобильную личность, умеющую делать профессиональный и социальный выбор и нести за него ответственность, сознающую и способную отстаивать свою гражданскую позицию, гражданские права.</w:t>
      </w:r>
    </w:p>
    <w:p w:rsidR="00774234" w:rsidRPr="00802817" w:rsidRDefault="00774234" w:rsidP="00285DD0">
      <w:pPr>
        <w:keepNext/>
        <w:keepLines/>
        <w:widowControl w:val="0"/>
        <w:tabs>
          <w:tab w:val="left" w:pos="1086"/>
        </w:tabs>
        <w:spacing w:after="0" w:line="240" w:lineRule="auto"/>
        <w:ind w:firstLine="709"/>
        <w:jc w:val="both"/>
        <w:outlineLvl w:val="1"/>
        <w:rPr>
          <w:rFonts w:ascii="Times New Roman" w:hAnsi="Times New Roman" w:cs="Times New Roman"/>
          <w:sz w:val="24"/>
          <w:szCs w:val="24"/>
          <w:u w:val="single"/>
        </w:rPr>
      </w:pPr>
      <w:bookmarkStart w:id="2" w:name="bookmark8"/>
      <w:r w:rsidRPr="00802817">
        <w:rPr>
          <w:rFonts w:ascii="Times New Roman" w:hAnsi="Times New Roman" w:cs="Times New Roman"/>
          <w:color w:val="000000"/>
          <w:sz w:val="24"/>
          <w:szCs w:val="24"/>
          <w:u w:val="single"/>
          <w:lang w:eastAsia="ru-RU" w:bidi="ru-RU"/>
        </w:rPr>
        <w:t>Цели и задачи реализации основной образовательной программы среднего общего образования</w:t>
      </w:r>
      <w:bookmarkEnd w:id="2"/>
      <w:r w:rsidRPr="00802817">
        <w:rPr>
          <w:rFonts w:ascii="Times New Roman" w:hAnsi="Times New Roman" w:cs="Times New Roman"/>
          <w:color w:val="000000"/>
          <w:sz w:val="24"/>
          <w:szCs w:val="24"/>
          <w:u w:val="single"/>
          <w:lang w:eastAsia="ru-RU" w:bidi="ru-RU"/>
        </w:rPr>
        <w:t>:</w:t>
      </w:r>
    </w:p>
    <w:p w:rsidR="00774234" w:rsidRPr="00802817" w:rsidRDefault="00774234" w:rsidP="00285DD0">
      <w:pPr>
        <w:spacing w:after="0" w:line="240" w:lineRule="auto"/>
        <w:ind w:firstLine="709"/>
        <w:jc w:val="both"/>
        <w:rPr>
          <w:rFonts w:ascii="Times New Roman" w:hAnsi="Times New Roman" w:cs="Times New Roman"/>
          <w:sz w:val="24"/>
          <w:szCs w:val="24"/>
        </w:rPr>
      </w:pPr>
      <w:r w:rsidRPr="00802817">
        <w:rPr>
          <w:rFonts w:ascii="Times New Roman" w:hAnsi="Times New Roman" w:cs="Times New Roman"/>
          <w:sz w:val="24"/>
          <w:szCs w:val="24"/>
        </w:rPr>
        <w:t>Целями реализации основной образовательной программы среднего общего образования являются:</w:t>
      </w:r>
    </w:p>
    <w:p w:rsidR="00774234" w:rsidRPr="00802817" w:rsidRDefault="00774234" w:rsidP="00F20224">
      <w:pPr>
        <w:pStyle w:val="a6"/>
        <w:spacing w:line="240" w:lineRule="auto"/>
        <w:rPr>
          <w:sz w:val="24"/>
          <w:szCs w:val="24"/>
        </w:rPr>
      </w:pPr>
      <w:r w:rsidRPr="00802817">
        <w:rPr>
          <w:sz w:val="24"/>
          <w:szCs w:val="24"/>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774234" w:rsidRPr="00802817" w:rsidRDefault="00774234" w:rsidP="00F20224">
      <w:pPr>
        <w:pStyle w:val="a6"/>
        <w:spacing w:line="240" w:lineRule="auto"/>
        <w:rPr>
          <w:sz w:val="24"/>
          <w:szCs w:val="24"/>
        </w:rPr>
      </w:pPr>
      <w:r w:rsidRPr="00802817">
        <w:rPr>
          <w:sz w:val="24"/>
          <w:szCs w:val="24"/>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774234" w:rsidRPr="00802817" w:rsidRDefault="00774234" w:rsidP="00F20224">
      <w:pPr>
        <w:spacing w:after="0" w:line="240" w:lineRule="auto"/>
        <w:jc w:val="both"/>
        <w:rPr>
          <w:rFonts w:ascii="Times New Roman" w:hAnsi="Times New Roman" w:cs="Times New Roman"/>
          <w:sz w:val="24"/>
          <w:szCs w:val="24"/>
        </w:rPr>
      </w:pPr>
      <w:r w:rsidRPr="00802817">
        <w:rPr>
          <w:rFonts w:ascii="Times New Roman" w:hAnsi="Times New Roman" w:cs="Times New Roman"/>
          <w:sz w:val="24"/>
          <w:szCs w:val="24"/>
        </w:rPr>
        <w:t xml:space="preserve">Достижение поставленных целейпри разработке и реализации образовательной организацией основной образовательной программы среднего общего образованияпредусматривает решение следующих </w:t>
      </w:r>
      <w:r w:rsidRPr="00802817">
        <w:rPr>
          <w:rFonts w:ascii="Times New Roman" w:hAnsi="Times New Roman" w:cs="Times New Roman"/>
          <w:b/>
          <w:sz w:val="24"/>
          <w:szCs w:val="24"/>
        </w:rPr>
        <w:t>основных задач</w:t>
      </w:r>
      <w:r w:rsidRPr="00802817">
        <w:rPr>
          <w:rFonts w:ascii="Times New Roman" w:hAnsi="Times New Roman" w:cs="Times New Roman"/>
          <w:sz w:val="24"/>
          <w:szCs w:val="24"/>
        </w:rPr>
        <w:t>:</w:t>
      </w:r>
    </w:p>
    <w:p w:rsidR="00774234" w:rsidRPr="00802817" w:rsidRDefault="00774234" w:rsidP="00F20224">
      <w:pPr>
        <w:pStyle w:val="a6"/>
        <w:spacing w:line="240" w:lineRule="auto"/>
        <w:rPr>
          <w:sz w:val="24"/>
          <w:szCs w:val="24"/>
        </w:rPr>
      </w:pPr>
      <w:r w:rsidRPr="00802817">
        <w:rPr>
          <w:sz w:val="24"/>
          <w:szCs w:val="24"/>
        </w:rPr>
        <w:t xml:space="preserve">формирование российской гражданской идентичности обучающихся; </w:t>
      </w:r>
    </w:p>
    <w:p w:rsidR="00774234" w:rsidRPr="00802817" w:rsidRDefault="00774234" w:rsidP="00F20224">
      <w:pPr>
        <w:pStyle w:val="a6"/>
        <w:spacing w:line="240" w:lineRule="auto"/>
        <w:rPr>
          <w:sz w:val="24"/>
          <w:szCs w:val="24"/>
        </w:rPr>
      </w:pPr>
      <w:r w:rsidRPr="00802817">
        <w:rPr>
          <w:sz w:val="24"/>
          <w:szCs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774234" w:rsidRPr="00802817" w:rsidRDefault="00774234" w:rsidP="00F20224">
      <w:pPr>
        <w:pStyle w:val="a6"/>
        <w:spacing w:line="240" w:lineRule="auto"/>
        <w:rPr>
          <w:sz w:val="24"/>
          <w:szCs w:val="24"/>
        </w:rPr>
      </w:pPr>
      <w:r w:rsidRPr="00802817">
        <w:rPr>
          <w:sz w:val="24"/>
          <w:szCs w:val="24"/>
        </w:rPr>
        <w:t>обеспечение равных возможностей получения качественного среднего общего образования;</w:t>
      </w:r>
    </w:p>
    <w:p w:rsidR="00774234" w:rsidRPr="00802817" w:rsidRDefault="00774234" w:rsidP="00F20224">
      <w:pPr>
        <w:pStyle w:val="a6"/>
        <w:spacing w:line="240" w:lineRule="auto"/>
        <w:rPr>
          <w:sz w:val="24"/>
          <w:szCs w:val="24"/>
        </w:rPr>
      </w:pPr>
      <w:r w:rsidRPr="00802817">
        <w:rPr>
          <w:sz w:val="24"/>
          <w:szCs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774234" w:rsidRPr="00802817" w:rsidRDefault="00774234" w:rsidP="00F20224">
      <w:pPr>
        <w:pStyle w:val="a6"/>
        <w:spacing w:line="240" w:lineRule="auto"/>
        <w:rPr>
          <w:sz w:val="24"/>
          <w:szCs w:val="24"/>
        </w:rPr>
      </w:pPr>
      <w:r w:rsidRPr="00802817">
        <w:rPr>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774234" w:rsidRPr="00802817" w:rsidRDefault="00774234" w:rsidP="00F20224">
      <w:pPr>
        <w:pStyle w:val="a6"/>
        <w:spacing w:line="240" w:lineRule="auto"/>
        <w:rPr>
          <w:sz w:val="24"/>
          <w:szCs w:val="24"/>
        </w:rPr>
      </w:pPr>
      <w:r w:rsidRPr="00802817">
        <w:rPr>
          <w:sz w:val="24"/>
          <w:szCs w:val="24"/>
        </w:rPr>
        <w:t xml:space="preserve">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w:t>
      </w:r>
      <w:r w:rsidRPr="00802817">
        <w:rPr>
          <w:sz w:val="24"/>
          <w:szCs w:val="24"/>
        </w:rPr>
        <w:lastRenderedPageBreak/>
        <w:t>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774234" w:rsidRPr="00802817" w:rsidRDefault="00774234" w:rsidP="00F20224">
      <w:pPr>
        <w:pStyle w:val="a6"/>
        <w:spacing w:line="240" w:lineRule="auto"/>
        <w:rPr>
          <w:sz w:val="24"/>
          <w:szCs w:val="24"/>
        </w:rPr>
      </w:pPr>
      <w:r w:rsidRPr="00802817">
        <w:rPr>
          <w:sz w:val="24"/>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774234" w:rsidRPr="00802817" w:rsidRDefault="00774234" w:rsidP="00F20224">
      <w:pPr>
        <w:pStyle w:val="a6"/>
        <w:spacing w:line="240" w:lineRule="auto"/>
        <w:rPr>
          <w:sz w:val="24"/>
          <w:szCs w:val="24"/>
        </w:rPr>
      </w:pPr>
      <w:r w:rsidRPr="00802817">
        <w:rPr>
          <w:sz w:val="24"/>
          <w:szCs w:val="24"/>
        </w:rPr>
        <w:t>развитие государственно-общественного управления в образовании;</w:t>
      </w:r>
    </w:p>
    <w:p w:rsidR="00774234" w:rsidRPr="00802817" w:rsidRDefault="00774234" w:rsidP="00F20224">
      <w:pPr>
        <w:pStyle w:val="a6"/>
        <w:spacing w:line="240" w:lineRule="auto"/>
        <w:rPr>
          <w:sz w:val="24"/>
          <w:szCs w:val="24"/>
        </w:rPr>
      </w:pPr>
      <w:r w:rsidRPr="00802817">
        <w:rPr>
          <w:sz w:val="24"/>
          <w:szCs w:val="24"/>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774234" w:rsidRPr="00802817" w:rsidRDefault="00774234" w:rsidP="00F20224">
      <w:pPr>
        <w:pStyle w:val="a6"/>
        <w:spacing w:line="240" w:lineRule="auto"/>
        <w:rPr>
          <w:noProof/>
          <w:sz w:val="24"/>
          <w:szCs w:val="24"/>
        </w:rPr>
      </w:pPr>
      <w:r w:rsidRPr="00802817">
        <w:rPr>
          <w:sz w:val="24"/>
          <w:szCs w:val="24"/>
        </w:rPr>
        <w:t>создание</w:t>
      </w:r>
      <w:r w:rsidRPr="00802817">
        <w:rPr>
          <w:noProof/>
          <w:sz w:val="24"/>
          <w:szCs w:val="24"/>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774234" w:rsidRPr="00802817" w:rsidRDefault="00774234" w:rsidP="00F20224">
      <w:pPr>
        <w:pStyle w:val="22"/>
        <w:shd w:val="clear" w:color="auto" w:fill="auto"/>
        <w:spacing w:line="240" w:lineRule="auto"/>
        <w:ind w:firstLine="320"/>
        <w:jc w:val="both"/>
        <w:rPr>
          <w:sz w:val="24"/>
          <w:szCs w:val="24"/>
        </w:rPr>
      </w:pPr>
    </w:p>
    <w:p w:rsidR="00A61EB1" w:rsidRPr="00802817" w:rsidRDefault="00A61EB1" w:rsidP="00F20224">
      <w:pPr>
        <w:spacing w:line="240" w:lineRule="auto"/>
        <w:jc w:val="center"/>
        <w:rPr>
          <w:rFonts w:ascii="Times New Roman" w:hAnsi="Times New Roman" w:cs="Times New Roman"/>
          <w:b/>
          <w:sz w:val="24"/>
          <w:szCs w:val="24"/>
          <w:lang w:eastAsia="ru-RU"/>
        </w:rPr>
      </w:pPr>
      <w:bookmarkStart w:id="3" w:name="bookmark10"/>
      <w:r w:rsidRPr="00802817">
        <w:rPr>
          <w:rFonts w:ascii="Times New Roman" w:hAnsi="Times New Roman" w:cs="Times New Roman"/>
          <w:b/>
          <w:sz w:val="24"/>
          <w:szCs w:val="24"/>
          <w:lang w:eastAsia="ru-RU"/>
        </w:rPr>
        <w:t>Принципы и подходы к формированию основной образовательной программы среднего общего образования</w:t>
      </w:r>
    </w:p>
    <w:p w:rsidR="00A61EB1" w:rsidRPr="00802817" w:rsidRDefault="003A696A" w:rsidP="00F20224">
      <w:pPr>
        <w:spacing w:line="240" w:lineRule="auto"/>
        <w:ind w:firstLine="709"/>
        <w:jc w:val="both"/>
        <w:rPr>
          <w:rFonts w:ascii="Times New Roman" w:hAnsi="Times New Roman" w:cs="Times New Roman"/>
          <w:sz w:val="24"/>
          <w:szCs w:val="24"/>
        </w:rPr>
      </w:pPr>
      <w:r w:rsidRPr="00802817">
        <w:rPr>
          <w:rFonts w:ascii="Times New Roman" w:hAnsi="Times New Roman" w:cs="Times New Roman"/>
          <w:color w:val="000000"/>
          <w:sz w:val="24"/>
          <w:szCs w:val="24"/>
          <w:lang w:eastAsia="ru-RU" w:bidi="ru-RU"/>
        </w:rPr>
        <w:t>В основе реализации ООП СОО  Гимназии №1  лежит</w:t>
      </w:r>
      <w:r w:rsidR="00A61EB1" w:rsidRPr="00802817">
        <w:rPr>
          <w:rFonts w:ascii="Times New Roman" w:hAnsi="Times New Roman" w:cs="Times New Roman"/>
          <w:sz w:val="24"/>
          <w:szCs w:val="24"/>
        </w:rPr>
        <w:t xml:space="preserve"> системно-деятельностный подход, который предполагает:</w:t>
      </w:r>
    </w:p>
    <w:p w:rsidR="00A61EB1" w:rsidRPr="00802817" w:rsidRDefault="00A61EB1" w:rsidP="00F20224">
      <w:pPr>
        <w:pStyle w:val="a6"/>
        <w:spacing w:line="240" w:lineRule="auto"/>
        <w:rPr>
          <w:sz w:val="24"/>
          <w:szCs w:val="24"/>
        </w:rPr>
      </w:pPr>
      <w:r w:rsidRPr="00802817">
        <w:rPr>
          <w:sz w:val="24"/>
          <w:szCs w:val="24"/>
        </w:rPr>
        <w:t>формирование готовности обучающихся к саморазвитию и непрерывному образованию;</w:t>
      </w:r>
    </w:p>
    <w:p w:rsidR="00A61EB1" w:rsidRPr="00802817" w:rsidRDefault="00A61EB1" w:rsidP="00F20224">
      <w:pPr>
        <w:pStyle w:val="a6"/>
        <w:spacing w:line="240" w:lineRule="auto"/>
        <w:rPr>
          <w:sz w:val="24"/>
          <w:szCs w:val="24"/>
        </w:rPr>
      </w:pPr>
      <w:r w:rsidRPr="00802817">
        <w:rPr>
          <w:sz w:val="24"/>
          <w:szCs w:val="24"/>
        </w:rPr>
        <w:t>проектирование и конструирование развивающей образовательной среды организации, осуществляющей образовательную деятельность;</w:t>
      </w:r>
    </w:p>
    <w:p w:rsidR="00A61EB1" w:rsidRPr="00802817" w:rsidRDefault="00A61EB1" w:rsidP="00F20224">
      <w:pPr>
        <w:pStyle w:val="a6"/>
        <w:spacing w:line="240" w:lineRule="auto"/>
        <w:rPr>
          <w:sz w:val="24"/>
          <w:szCs w:val="24"/>
        </w:rPr>
      </w:pPr>
      <w:r w:rsidRPr="00802817">
        <w:rPr>
          <w:sz w:val="24"/>
          <w:szCs w:val="24"/>
        </w:rPr>
        <w:t>активную учебно-познавательную деятельность обучающихся;</w:t>
      </w:r>
    </w:p>
    <w:p w:rsidR="00A61EB1" w:rsidRPr="00802817" w:rsidRDefault="00A61EB1" w:rsidP="00F20224">
      <w:pPr>
        <w:pStyle w:val="a6"/>
        <w:spacing w:line="240" w:lineRule="auto"/>
        <w:rPr>
          <w:sz w:val="24"/>
          <w:szCs w:val="24"/>
        </w:rPr>
      </w:pPr>
      <w:r w:rsidRPr="00802817">
        <w:rPr>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A61EB1" w:rsidRPr="00802817" w:rsidRDefault="00A61EB1" w:rsidP="00F20224">
      <w:pPr>
        <w:spacing w:after="0" w:line="240" w:lineRule="auto"/>
        <w:ind w:firstLine="709"/>
        <w:jc w:val="both"/>
        <w:rPr>
          <w:rFonts w:ascii="Times New Roman" w:hAnsi="Times New Roman" w:cs="Times New Roman"/>
          <w:sz w:val="24"/>
          <w:szCs w:val="24"/>
        </w:rPr>
      </w:pPr>
      <w:r w:rsidRPr="00802817">
        <w:rPr>
          <w:rFonts w:ascii="Times New Roman" w:hAnsi="Times New Roman" w:cs="Times New Roman"/>
          <w:sz w:val="24"/>
          <w:szCs w:val="24"/>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A61EB1" w:rsidRPr="00802817" w:rsidRDefault="00A61EB1" w:rsidP="00F20224">
      <w:pPr>
        <w:spacing w:after="0" w:line="240" w:lineRule="auto"/>
        <w:ind w:firstLine="709"/>
        <w:jc w:val="both"/>
        <w:rPr>
          <w:rFonts w:ascii="Times New Roman" w:eastAsia="Times New Roman" w:hAnsi="Times New Roman" w:cs="Times New Roman"/>
          <w:sz w:val="24"/>
          <w:szCs w:val="24"/>
          <w:lang w:eastAsia="ru-RU"/>
        </w:rPr>
      </w:pPr>
      <w:r w:rsidRPr="00802817">
        <w:rPr>
          <w:rFonts w:ascii="Times New Roman" w:eastAsia="Times New Roman" w:hAnsi="Times New Roman" w:cs="Times New Roman"/>
          <w:sz w:val="24"/>
          <w:szCs w:val="24"/>
          <w:lang w:eastAsia="ru-RU"/>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A61EB1" w:rsidRPr="00802817" w:rsidRDefault="00A61EB1" w:rsidP="00F20224">
      <w:pPr>
        <w:spacing w:after="0" w:line="240" w:lineRule="auto"/>
        <w:ind w:firstLine="709"/>
        <w:jc w:val="both"/>
        <w:rPr>
          <w:rFonts w:ascii="Times New Roman" w:hAnsi="Times New Roman" w:cs="Times New Roman"/>
          <w:sz w:val="24"/>
          <w:szCs w:val="24"/>
        </w:rPr>
      </w:pPr>
      <w:r w:rsidRPr="00802817">
        <w:rPr>
          <w:rFonts w:ascii="Times New Roman" w:hAnsi="Times New Roman" w:cs="Times New Roman"/>
          <w:sz w:val="24"/>
          <w:szCs w:val="24"/>
        </w:rPr>
        <w:t>Основная образовательная программа</w:t>
      </w:r>
      <w:r w:rsidR="003A696A" w:rsidRPr="00802817">
        <w:rPr>
          <w:rFonts w:ascii="Times New Roman" w:hAnsi="Times New Roman" w:cs="Times New Roman"/>
          <w:sz w:val="24"/>
          <w:szCs w:val="24"/>
        </w:rPr>
        <w:t xml:space="preserve"> Гимназии</w:t>
      </w:r>
      <w:r w:rsidRPr="00802817">
        <w:rPr>
          <w:rFonts w:ascii="Times New Roman" w:hAnsi="Times New Roman" w:cs="Times New Roman"/>
          <w:sz w:val="24"/>
          <w:szCs w:val="24"/>
        </w:rPr>
        <w:t xml:space="preserve"> формируется с учетом психолого-педагогических особенностей развития детей 15–18 лет, связанных:</w:t>
      </w:r>
    </w:p>
    <w:p w:rsidR="00A61EB1" w:rsidRPr="00802817" w:rsidRDefault="00A61EB1" w:rsidP="00F20224">
      <w:pPr>
        <w:pStyle w:val="a6"/>
        <w:spacing w:line="240" w:lineRule="auto"/>
        <w:rPr>
          <w:sz w:val="24"/>
          <w:szCs w:val="24"/>
        </w:rPr>
      </w:pPr>
      <w:r w:rsidRPr="00802817">
        <w:rPr>
          <w:sz w:val="24"/>
          <w:szCs w:val="24"/>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A61EB1" w:rsidRPr="00802817" w:rsidRDefault="00A61EB1" w:rsidP="00F20224">
      <w:pPr>
        <w:pStyle w:val="a6"/>
        <w:spacing w:line="240" w:lineRule="auto"/>
        <w:rPr>
          <w:sz w:val="24"/>
          <w:szCs w:val="24"/>
        </w:rPr>
      </w:pPr>
      <w:r w:rsidRPr="00802817">
        <w:rPr>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A61EB1" w:rsidRPr="00802817" w:rsidRDefault="00A61EB1" w:rsidP="00F20224">
      <w:pPr>
        <w:pStyle w:val="a6"/>
        <w:spacing w:line="240" w:lineRule="auto"/>
        <w:rPr>
          <w:sz w:val="24"/>
          <w:szCs w:val="24"/>
        </w:rPr>
      </w:pPr>
      <w:r w:rsidRPr="00802817">
        <w:rPr>
          <w:sz w:val="24"/>
          <w:szCs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A61EB1" w:rsidRPr="00802817" w:rsidRDefault="00A61EB1" w:rsidP="00F20224">
      <w:pPr>
        <w:pStyle w:val="a6"/>
        <w:spacing w:line="240" w:lineRule="auto"/>
        <w:rPr>
          <w:sz w:val="24"/>
          <w:szCs w:val="24"/>
        </w:rPr>
      </w:pPr>
      <w:r w:rsidRPr="00802817">
        <w:rPr>
          <w:sz w:val="24"/>
          <w:szCs w:val="24"/>
        </w:rPr>
        <w:t>с формированием у обучающихся научного типа мышления, овладением научной терминологией, ключевыми понятиями, методами и приемами;</w:t>
      </w:r>
    </w:p>
    <w:p w:rsidR="00A61EB1" w:rsidRPr="00802817" w:rsidRDefault="00A61EB1" w:rsidP="00F20224">
      <w:pPr>
        <w:pStyle w:val="a6"/>
        <w:spacing w:line="240" w:lineRule="auto"/>
        <w:rPr>
          <w:sz w:val="24"/>
          <w:szCs w:val="24"/>
        </w:rPr>
      </w:pPr>
      <w:r w:rsidRPr="00802817">
        <w:rPr>
          <w:sz w:val="24"/>
          <w:szCs w:val="24"/>
        </w:rPr>
        <w:t xml:space="preserve">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w:t>
      </w:r>
      <w:r w:rsidRPr="00802817">
        <w:rPr>
          <w:sz w:val="24"/>
          <w:szCs w:val="24"/>
        </w:rPr>
        <w:lastRenderedPageBreak/>
        <w:t>тем или иным ролям; ростом устойчивости к фрустрациям; усилением потребности влиять на других людей.</w:t>
      </w:r>
    </w:p>
    <w:p w:rsidR="00A61EB1" w:rsidRPr="00802817" w:rsidRDefault="00A61EB1" w:rsidP="00F20224">
      <w:pPr>
        <w:spacing w:after="0" w:line="240" w:lineRule="auto"/>
        <w:ind w:firstLine="709"/>
        <w:jc w:val="both"/>
        <w:rPr>
          <w:rFonts w:ascii="Times New Roman" w:hAnsi="Times New Roman" w:cs="Times New Roman"/>
          <w:sz w:val="24"/>
          <w:szCs w:val="24"/>
        </w:rPr>
      </w:pPr>
      <w:r w:rsidRPr="00802817">
        <w:rPr>
          <w:rFonts w:ascii="Times New Roman" w:hAnsi="Times New Roman" w:cs="Times New Roman"/>
          <w:sz w:val="24"/>
          <w:szCs w:val="24"/>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w:t>
      </w:r>
      <w:r w:rsidRPr="00802817">
        <w:rPr>
          <w:rFonts w:ascii="Times New Roman" w:hAnsi="Times New Roman" w:cs="Times New Roman"/>
          <w:sz w:val="24"/>
          <w:szCs w:val="24"/>
          <w:shd w:val="clear" w:color="auto" w:fill="FFFFFF"/>
        </w:rPr>
        <w:t xml:space="preserve"> переходом от подросткового возраста к самостоятельной взрослой жизни</w:t>
      </w:r>
      <w:r w:rsidRPr="00802817">
        <w:rPr>
          <w:rFonts w:ascii="Times New Roman" w:hAnsi="Times New Roman" w:cs="Times New Roman"/>
          <w:sz w:val="24"/>
          <w:szCs w:val="24"/>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802817">
        <w:rPr>
          <w:rFonts w:ascii="Times New Roman" w:hAnsi="Times New Roman" w:cs="Times New Roman"/>
          <w:sz w:val="24"/>
          <w:szCs w:val="24"/>
          <w:shd w:val="clear" w:color="auto" w:fill="FFFFFF"/>
        </w:rPr>
        <w:t xml:space="preserve">эмансипацию </w:t>
      </w:r>
      <w:r w:rsidRPr="00802817">
        <w:rPr>
          <w:rFonts w:ascii="Times New Roman" w:hAnsi="Times New Roman" w:cs="Times New Roman"/>
          <w:sz w:val="24"/>
          <w:szCs w:val="24"/>
        </w:rPr>
        <w:t>от взрослых, сколько четкую ориентировку и определение своего места во взрослом мире.</w:t>
      </w:r>
    </w:p>
    <w:p w:rsidR="00A61EB1" w:rsidRPr="00802817" w:rsidRDefault="00A61EB1" w:rsidP="00F20224">
      <w:pPr>
        <w:spacing w:after="0" w:line="240" w:lineRule="auto"/>
        <w:ind w:firstLine="709"/>
        <w:jc w:val="both"/>
        <w:rPr>
          <w:rFonts w:ascii="Times New Roman" w:hAnsi="Times New Roman" w:cs="Times New Roman"/>
          <w:sz w:val="24"/>
          <w:szCs w:val="24"/>
        </w:rPr>
      </w:pPr>
      <w:r w:rsidRPr="00802817">
        <w:rPr>
          <w:rFonts w:ascii="Times New Roman" w:hAnsi="Times New Roman" w:cs="Times New Roman"/>
          <w:sz w:val="24"/>
          <w:szCs w:val="24"/>
        </w:rP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rsidR="00A61EB1" w:rsidRPr="00802817" w:rsidRDefault="00A61EB1" w:rsidP="00F20224">
      <w:pPr>
        <w:spacing w:after="0" w:line="240" w:lineRule="auto"/>
        <w:ind w:firstLine="709"/>
        <w:jc w:val="both"/>
        <w:rPr>
          <w:rFonts w:ascii="Times New Roman" w:eastAsia="Times New Roman" w:hAnsi="Times New Roman" w:cs="Times New Roman"/>
          <w:sz w:val="24"/>
          <w:szCs w:val="24"/>
          <w:lang w:eastAsia="ru-RU"/>
        </w:rPr>
      </w:pPr>
      <w:r w:rsidRPr="00802817">
        <w:rPr>
          <w:rFonts w:ascii="Times New Roman" w:hAnsi="Times New Roman" w:cs="Times New Roman"/>
          <w:sz w:val="24"/>
          <w:szCs w:val="24"/>
          <w:lang w:eastAsia="ru-RU"/>
        </w:rPr>
        <w:t xml:space="preserve">Основная образовательная программа </w:t>
      </w:r>
      <w:r w:rsidR="003A696A" w:rsidRPr="00802817">
        <w:rPr>
          <w:rFonts w:ascii="Times New Roman" w:hAnsi="Times New Roman" w:cs="Times New Roman"/>
          <w:sz w:val="24"/>
          <w:szCs w:val="24"/>
          <w:lang w:eastAsia="ru-RU"/>
        </w:rPr>
        <w:t xml:space="preserve">Гимназии №1 </w:t>
      </w:r>
      <w:r w:rsidRPr="00802817">
        <w:rPr>
          <w:rFonts w:ascii="Times New Roman" w:hAnsi="Times New Roman" w:cs="Times New Roman"/>
          <w:sz w:val="24"/>
          <w:szCs w:val="24"/>
          <w:lang w:eastAsia="ru-RU"/>
        </w:rPr>
        <w:t xml:space="preserve">формируется </w:t>
      </w:r>
      <w:r w:rsidRPr="00802817">
        <w:rPr>
          <w:rFonts w:ascii="Times New Roman" w:eastAsia="Times New Roman" w:hAnsi="Times New Roman" w:cs="Times New Roman"/>
          <w:sz w:val="24"/>
          <w:szCs w:val="24"/>
          <w:lang w:eastAsia="ru-RU"/>
        </w:rPr>
        <w:t>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3A696A" w:rsidRPr="00802817" w:rsidRDefault="003A696A" w:rsidP="00F20224">
      <w:pPr>
        <w:pStyle w:val="12"/>
        <w:keepNext/>
        <w:keepLines/>
        <w:numPr>
          <w:ilvl w:val="1"/>
          <w:numId w:val="3"/>
        </w:numPr>
        <w:shd w:val="clear" w:color="auto" w:fill="auto"/>
        <w:tabs>
          <w:tab w:val="left" w:pos="1511"/>
        </w:tabs>
        <w:spacing w:after="0" w:line="514" w:lineRule="exact"/>
        <w:ind w:left="980"/>
        <w:jc w:val="both"/>
        <w:rPr>
          <w:sz w:val="24"/>
          <w:szCs w:val="24"/>
        </w:rPr>
      </w:pPr>
      <w:bookmarkStart w:id="4" w:name="bookmark5"/>
      <w:r w:rsidRPr="00802817">
        <w:rPr>
          <w:color w:val="000000"/>
          <w:sz w:val="24"/>
          <w:szCs w:val="24"/>
          <w:lang w:eastAsia="ru-RU" w:bidi="ru-RU"/>
        </w:rPr>
        <w:t>Планируемые результаты освоения обучающимися ООП СОО</w:t>
      </w:r>
      <w:bookmarkEnd w:id="4"/>
    </w:p>
    <w:p w:rsidR="003A696A" w:rsidRPr="00802817" w:rsidRDefault="003A696A" w:rsidP="00E40E0B">
      <w:pPr>
        <w:pStyle w:val="12"/>
        <w:keepNext/>
        <w:keepLines/>
        <w:numPr>
          <w:ilvl w:val="2"/>
          <w:numId w:val="3"/>
        </w:numPr>
        <w:shd w:val="clear" w:color="auto" w:fill="auto"/>
        <w:tabs>
          <w:tab w:val="left" w:pos="1689"/>
        </w:tabs>
        <w:spacing w:after="0" w:line="514" w:lineRule="exact"/>
        <w:ind w:left="980"/>
        <w:jc w:val="both"/>
        <w:rPr>
          <w:sz w:val="24"/>
          <w:szCs w:val="24"/>
        </w:rPr>
      </w:pPr>
      <w:r w:rsidRPr="00802817">
        <w:rPr>
          <w:color w:val="000000"/>
          <w:sz w:val="24"/>
          <w:szCs w:val="24"/>
          <w:lang w:eastAsia="ru-RU" w:bidi="ru-RU"/>
        </w:rPr>
        <w:t>Планируемые личностные результаты освоения ООП СОО</w:t>
      </w:r>
    </w:p>
    <w:tbl>
      <w:tblPr>
        <w:tblStyle w:val="a8"/>
        <w:tblW w:w="0" w:type="auto"/>
        <w:tblLook w:val="04A0"/>
      </w:tblPr>
      <w:tblGrid>
        <w:gridCol w:w="2518"/>
        <w:gridCol w:w="7053"/>
      </w:tblGrid>
      <w:tr w:rsidR="003A696A" w:rsidRPr="00802817" w:rsidTr="00802817">
        <w:tc>
          <w:tcPr>
            <w:tcW w:w="2518" w:type="dxa"/>
          </w:tcPr>
          <w:p w:rsidR="003A696A" w:rsidRPr="00802817" w:rsidRDefault="003A696A" w:rsidP="00802817">
            <w:pPr>
              <w:jc w:val="both"/>
              <w:rPr>
                <w:rFonts w:ascii="Times New Roman" w:hAnsi="Times New Roman" w:cs="Times New Roman"/>
                <w:sz w:val="24"/>
                <w:szCs w:val="24"/>
                <w:lang w:eastAsia="ru-RU"/>
              </w:rPr>
            </w:pPr>
            <w:r w:rsidRPr="00802817">
              <w:rPr>
                <w:rStyle w:val="29pt"/>
                <w:rFonts w:eastAsiaTheme="minorHAnsi"/>
                <w:b w:val="0"/>
                <w:sz w:val="24"/>
                <w:szCs w:val="24"/>
              </w:rPr>
              <w:t>Личностные результаты в сфере отношений обучающихся к себе, к своему здоровью, к познанию себя</w:t>
            </w:r>
          </w:p>
        </w:tc>
        <w:tc>
          <w:tcPr>
            <w:tcW w:w="7053" w:type="dxa"/>
          </w:tcPr>
          <w:p w:rsidR="003A696A" w:rsidRPr="00802817" w:rsidRDefault="003A696A" w:rsidP="00E40E0B">
            <w:pPr>
              <w:pStyle w:val="22"/>
              <w:numPr>
                <w:ilvl w:val="0"/>
                <w:numId w:val="4"/>
              </w:numPr>
              <w:shd w:val="clear" w:color="auto" w:fill="auto"/>
              <w:tabs>
                <w:tab w:val="left" w:pos="221"/>
              </w:tabs>
              <w:spacing w:line="226" w:lineRule="exact"/>
              <w:ind w:firstLine="0"/>
              <w:jc w:val="both"/>
              <w:rPr>
                <w:sz w:val="24"/>
                <w:szCs w:val="24"/>
              </w:rPr>
            </w:pPr>
            <w:r w:rsidRPr="00802817">
              <w:rPr>
                <w:rStyle w:val="29pt"/>
                <w:b w:val="0"/>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3A696A" w:rsidRPr="00802817" w:rsidRDefault="003A696A" w:rsidP="00E40E0B">
            <w:pPr>
              <w:pStyle w:val="22"/>
              <w:numPr>
                <w:ilvl w:val="0"/>
                <w:numId w:val="4"/>
              </w:numPr>
              <w:shd w:val="clear" w:color="auto" w:fill="auto"/>
              <w:tabs>
                <w:tab w:val="left" w:pos="221"/>
              </w:tabs>
              <w:spacing w:line="226" w:lineRule="exact"/>
              <w:ind w:firstLine="0"/>
              <w:jc w:val="both"/>
              <w:rPr>
                <w:sz w:val="24"/>
                <w:szCs w:val="24"/>
              </w:rPr>
            </w:pPr>
            <w:r w:rsidRPr="00802817">
              <w:rPr>
                <w:rStyle w:val="29pt"/>
                <w:b w:val="0"/>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3A696A" w:rsidRPr="00802817" w:rsidRDefault="003A696A" w:rsidP="00E40E0B">
            <w:pPr>
              <w:pStyle w:val="22"/>
              <w:numPr>
                <w:ilvl w:val="0"/>
                <w:numId w:val="4"/>
              </w:numPr>
              <w:shd w:val="clear" w:color="auto" w:fill="auto"/>
              <w:tabs>
                <w:tab w:val="left" w:pos="221"/>
              </w:tabs>
              <w:spacing w:line="226" w:lineRule="exact"/>
              <w:ind w:firstLine="0"/>
              <w:jc w:val="both"/>
              <w:rPr>
                <w:sz w:val="24"/>
                <w:szCs w:val="24"/>
              </w:rPr>
            </w:pPr>
            <w:r w:rsidRPr="00802817">
              <w:rPr>
                <w:rStyle w:val="29pt"/>
                <w:b w:val="0"/>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w:t>
            </w:r>
            <w:r w:rsidR="00F20224">
              <w:rPr>
                <w:rStyle w:val="29pt"/>
                <w:b w:val="0"/>
                <w:sz w:val="24"/>
                <w:szCs w:val="24"/>
              </w:rPr>
              <w:t>-</w:t>
            </w:r>
            <w:r w:rsidRPr="00802817">
              <w:rPr>
                <w:rStyle w:val="29pt"/>
                <w:b w:val="0"/>
                <w:sz w:val="24"/>
                <w:szCs w:val="24"/>
              </w:rPr>
              <w:softHyphen/>
              <w:t>политическим событиям прошлого и настоящего на основе осознания и осмысления истории, духовных ценностей и достижений нашей страны;</w:t>
            </w:r>
          </w:p>
          <w:p w:rsidR="003A696A" w:rsidRPr="00802817" w:rsidRDefault="003A696A" w:rsidP="00E40E0B">
            <w:pPr>
              <w:pStyle w:val="22"/>
              <w:numPr>
                <w:ilvl w:val="0"/>
                <w:numId w:val="4"/>
              </w:numPr>
              <w:shd w:val="clear" w:color="auto" w:fill="auto"/>
              <w:tabs>
                <w:tab w:val="left" w:pos="221"/>
              </w:tabs>
              <w:spacing w:line="226" w:lineRule="exact"/>
              <w:ind w:firstLine="0"/>
              <w:jc w:val="both"/>
              <w:rPr>
                <w:sz w:val="24"/>
                <w:szCs w:val="24"/>
              </w:rPr>
            </w:pPr>
            <w:r w:rsidRPr="00802817">
              <w:rPr>
                <w:rStyle w:val="29pt"/>
                <w:b w:val="0"/>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3A696A" w:rsidRPr="00802817" w:rsidRDefault="003A696A" w:rsidP="00E40E0B">
            <w:pPr>
              <w:pStyle w:val="22"/>
              <w:numPr>
                <w:ilvl w:val="0"/>
                <w:numId w:val="4"/>
              </w:numPr>
              <w:shd w:val="clear" w:color="auto" w:fill="auto"/>
              <w:tabs>
                <w:tab w:val="left" w:pos="221"/>
              </w:tabs>
              <w:spacing w:line="226" w:lineRule="exact"/>
              <w:ind w:firstLine="0"/>
              <w:jc w:val="both"/>
              <w:rPr>
                <w:sz w:val="24"/>
                <w:szCs w:val="24"/>
              </w:rPr>
            </w:pPr>
            <w:r w:rsidRPr="00802817">
              <w:rPr>
                <w:rStyle w:val="29pt"/>
                <w:b w:val="0"/>
                <w:sz w:val="24"/>
                <w:szCs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3A696A" w:rsidRPr="00802817" w:rsidRDefault="003A696A" w:rsidP="00802817">
            <w:pPr>
              <w:jc w:val="both"/>
              <w:rPr>
                <w:rFonts w:ascii="Times New Roman" w:hAnsi="Times New Roman" w:cs="Times New Roman"/>
                <w:sz w:val="24"/>
                <w:szCs w:val="24"/>
                <w:lang w:eastAsia="ru-RU"/>
              </w:rPr>
            </w:pPr>
            <w:r w:rsidRPr="00802817">
              <w:rPr>
                <w:rStyle w:val="29pt"/>
                <w:rFonts w:eastAsiaTheme="minorHAnsi"/>
                <w:b w:val="0"/>
                <w:sz w:val="24"/>
                <w:szCs w:val="24"/>
              </w:rPr>
              <w:t>неприятие вредных привычек: курения, употребления алкоголя, наркотиков.</w:t>
            </w:r>
          </w:p>
        </w:tc>
      </w:tr>
      <w:tr w:rsidR="003A696A" w:rsidRPr="00802817" w:rsidTr="00802817">
        <w:tc>
          <w:tcPr>
            <w:tcW w:w="2518" w:type="dxa"/>
          </w:tcPr>
          <w:p w:rsidR="003A696A" w:rsidRPr="00802817" w:rsidRDefault="003A696A" w:rsidP="00802817">
            <w:pPr>
              <w:jc w:val="both"/>
              <w:rPr>
                <w:rStyle w:val="29pt"/>
                <w:rFonts w:eastAsiaTheme="minorHAnsi"/>
                <w:b w:val="0"/>
                <w:sz w:val="24"/>
                <w:szCs w:val="24"/>
              </w:rPr>
            </w:pPr>
            <w:r w:rsidRPr="00802817">
              <w:rPr>
                <w:rStyle w:val="29pt"/>
                <w:rFonts w:eastAsiaTheme="minorHAnsi"/>
                <w:b w:val="0"/>
                <w:sz w:val="24"/>
                <w:szCs w:val="24"/>
              </w:rPr>
              <w:t xml:space="preserve">Личностные </w:t>
            </w:r>
            <w:r w:rsidRPr="00802817">
              <w:rPr>
                <w:rStyle w:val="29pt"/>
                <w:rFonts w:eastAsiaTheme="minorHAnsi"/>
                <w:b w:val="0"/>
                <w:sz w:val="24"/>
                <w:szCs w:val="24"/>
              </w:rPr>
              <w:lastRenderedPageBreak/>
              <w:t>результаты в сфере отношений обучающихся к России как к Родине (Отечеству)</w:t>
            </w:r>
          </w:p>
        </w:tc>
        <w:tc>
          <w:tcPr>
            <w:tcW w:w="7053" w:type="dxa"/>
          </w:tcPr>
          <w:p w:rsidR="003A696A" w:rsidRPr="00802817" w:rsidRDefault="003A696A" w:rsidP="00E40E0B">
            <w:pPr>
              <w:pStyle w:val="22"/>
              <w:numPr>
                <w:ilvl w:val="0"/>
                <w:numId w:val="5"/>
              </w:numPr>
              <w:shd w:val="clear" w:color="auto" w:fill="auto"/>
              <w:tabs>
                <w:tab w:val="left" w:pos="216"/>
              </w:tabs>
              <w:spacing w:line="226" w:lineRule="exact"/>
              <w:ind w:firstLine="0"/>
              <w:jc w:val="both"/>
              <w:rPr>
                <w:sz w:val="24"/>
                <w:szCs w:val="24"/>
              </w:rPr>
            </w:pPr>
            <w:r w:rsidRPr="00802817">
              <w:rPr>
                <w:rStyle w:val="29pt"/>
                <w:b w:val="0"/>
                <w:sz w:val="24"/>
                <w:szCs w:val="24"/>
              </w:rPr>
              <w:lastRenderedPageBreak/>
              <w:t xml:space="preserve">российская идентичность, способность к осознанию российской </w:t>
            </w:r>
            <w:r w:rsidRPr="00802817">
              <w:rPr>
                <w:rStyle w:val="29pt"/>
                <w:b w:val="0"/>
                <w:sz w:val="24"/>
                <w:szCs w:val="24"/>
              </w:rPr>
              <w:lastRenderedPageBreak/>
              <w:t>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3A696A" w:rsidRPr="00802817" w:rsidRDefault="003A696A" w:rsidP="00E40E0B">
            <w:pPr>
              <w:pStyle w:val="22"/>
              <w:numPr>
                <w:ilvl w:val="0"/>
                <w:numId w:val="5"/>
              </w:numPr>
              <w:shd w:val="clear" w:color="auto" w:fill="auto"/>
              <w:tabs>
                <w:tab w:val="left" w:pos="211"/>
              </w:tabs>
              <w:spacing w:line="226" w:lineRule="exact"/>
              <w:ind w:firstLine="0"/>
              <w:jc w:val="both"/>
              <w:rPr>
                <w:sz w:val="24"/>
                <w:szCs w:val="24"/>
              </w:rPr>
            </w:pPr>
            <w:r w:rsidRPr="00802817">
              <w:rPr>
                <w:rStyle w:val="29pt"/>
                <w:b w:val="0"/>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3A696A" w:rsidRPr="00802817" w:rsidRDefault="003A696A" w:rsidP="00E40E0B">
            <w:pPr>
              <w:pStyle w:val="22"/>
              <w:numPr>
                <w:ilvl w:val="0"/>
                <w:numId w:val="5"/>
              </w:numPr>
              <w:shd w:val="clear" w:color="auto" w:fill="auto"/>
              <w:tabs>
                <w:tab w:val="left" w:pos="226"/>
              </w:tabs>
              <w:spacing w:line="226" w:lineRule="exact"/>
              <w:ind w:firstLine="0"/>
              <w:jc w:val="both"/>
              <w:rPr>
                <w:sz w:val="24"/>
                <w:szCs w:val="24"/>
              </w:rPr>
            </w:pPr>
            <w:r w:rsidRPr="00802817">
              <w:rPr>
                <w:rStyle w:val="29pt"/>
                <w:b w:val="0"/>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3A696A" w:rsidRPr="00802817" w:rsidRDefault="003A696A" w:rsidP="00802817">
            <w:pPr>
              <w:pStyle w:val="22"/>
              <w:shd w:val="clear" w:color="auto" w:fill="auto"/>
              <w:tabs>
                <w:tab w:val="left" w:pos="221"/>
              </w:tabs>
              <w:spacing w:line="226" w:lineRule="exact"/>
              <w:ind w:firstLine="0"/>
              <w:jc w:val="both"/>
              <w:rPr>
                <w:rStyle w:val="29pt"/>
                <w:b w:val="0"/>
                <w:sz w:val="24"/>
                <w:szCs w:val="24"/>
              </w:rPr>
            </w:pPr>
            <w:r w:rsidRPr="00802817">
              <w:rPr>
                <w:rStyle w:val="29pt"/>
                <w:b w:val="0"/>
                <w:sz w:val="24"/>
                <w:szCs w:val="24"/>
              </w:rPr>
              <w:t>воспитание уважения к культуре, языкам, традициям и обычаям народов, проживающих в Российской Федерации.</w:t>
            </w:r>
          </w:p>
        </w:tc>
      </w:tr>
      <w:tr w:rsidR="003A696A" w:rsidRPr="00802817" w:rsidTr="00802817">
        <w:tc>
          <w:tcPr>
            <w:tcW w:w="2518" w:type="dxa"/>
          </w:tcPr>
          <w:p w:rsidR="003A696A" w:rsidRPr="00802817" w:rsidRDefault="003A696A" w:rsidP="00802817">
            <w:pPr>
              <w:jc w:val="both"/>
              <w:rPr>
                <w:rStyle w:val="29pt"/>
                <w:rFonts w:eastAsiaTheme="minorHAnsi"/>
                <w:b w:val="0"/>
                <w:sz w:val="24"/>
                <w:szCs w:val="24"/>
              </w:rPr>
            </w:pPr>
            <w:r w:rsidRPr="00802817">
              <w:rPr>
                <w:rStyle w:val="29pt"/>
                <w:rFonts w:eastAsiaTheme="minorHAnsi"/>
                <w:b w:val="0"/>
                <w:sz w:val="24"/>
                <w:szCs w:val="24"/>
              </w:rPr>
              <w:lastRenderedPageBreak/>
              <w:t>Личностные результаты в сфере отношений обучающихся к закону, государству и к гражданскому обществу</w:t>
            </w:r>
          </w:p>
        </w:tc>
        <w:tc>
          <w:tcPr>
            <w:tcW w:w="7053" w:type="dxa"/>
          </w:tcPr>
          <w:p w:rsidR="003A696A" w:rsidRPr="00802817" w:rsidRDefault="003A696A" w:rsidP="00E40E0B">
            <w:pPr>
              <w:pStyle w:val="22"/>
              <w:numPr>
                <w:ilvl w:val="0"/>
                <w:numId w:val="6"/>
              </w:numPr>
              <w:shd w:val="clear" w:color="auto" w:fill="auto"/>
              <w:tabs>
                <w:tab w:val="left" w:pos="221"/>
              </w:tabs>
              <w:spacing w:line="240" w:lineRule="exact"/>
              <w:ind w:firstLine="0"/>
              <w:jc w:val="both"/>
              <w:rPr>
                <w:sz w:val="24"/>
                <w:szCs w:val="24"/>
              </w:rPr>
            </w:pPr>
            <w:r w:rsidRPr="00802817">
              <w:rPr>
                <w:rStyle w:val="29pt"/>
                <w:b w:val="0"/>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3A696A" w:rsidRPr="00802817" w:rsidRDefault="003A696A" w:rsidP="00E40E0B">
            <w:pPr>
              <w:pStyle w:val="22"/>
              <w:numPr>
                <w:ilvl w:val="0"/>
                <w:numId w:val="6"/>
              </w:numPr>
              <w:shd w:val="clear" w:color="auto" w:fill="auto"/>
              <w:tabs>
                <w:tab w:val="left" w:pos="221"/>
              </w:tabs>
              <w:spacing w:line="240" w:lineRule="exact"/>
              <w:ind w:firstLine="0"/>
              <w:jc w:val="both"/>
              <w:rPr>
                <w:sz w:val="24"/>
                <w:szCs w:val="24"/>
              </w:rPr>
            </w:pPr>
            <w:r w:rsidRPr="00802817">
              <w:rPr>
                <w:rStyle w:val="29pt"/>
                <w:b w:val="0"/>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3A696A" w:rsidRPr="00802817" w:rsidRDefault="003A696A" w:rsidP="00E40E0B">
            <w:pPr>
              <w:pStyle w:val="22"/>
              <w:numPr>
                <w:ilvl w:val="0"/>
                <w:numId w:val="6"/>
              </w:numPr>
              <w:shd w:val="clear" w:color="auto" w:fill="auto"/>
              <w:tabs>
                <w:tab w:val="left" w:pos="221"/>
              </w:tabs>
              <w:spacing w:line="240" w:lineRule="exact"/>
              <w:ind w:firstLine="0"/>
              <w:jc w:val="both"/>
              <w:rPr>
                <w:sz w:val="24"/>
                <w:szCs w:val="24"/>
              </w:rPr>
            </w:pPr>
            <w:r w:rsidRPr="00802817">
              <w:rPr>
                <w:rStyle w:val="29pt"/>
                <w:b w:val="0"/>
                <w:sz w:val="24"/>
                <w:szCs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3A696A" w:rsidRPr="00802817" w:rsidRDefault="003A696A" w:rsidP="00802817">
            <w:pPr>
              <w:pStyle w:val="22"/>
              <w:shd w:val="clear" w:color="auto" w:fill="auto"/>
              <w:spacing w:line="240" w:lineRule="exact"/>
              <w:jc w:val="both"/>
              <w:rPr>
                <w:sz w:val="24"/>
                <w:szCs w:val="24"/>
              </w:rPr>
            </w:pPr>
            <w:r w:rsidRPr="00802817">
              <w:rPr>
                <w:rStyle w:val="29pt"/>
                <w:b w:val="0"/>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3A696A" w:rsidRPr="00802817" w:rsidRDefault="003A696A" w:rsidP="00E40E0B">
            <w:pPr>
              <w:pStyle w:val="22"/>
              <w:numPr>
                <w:ilvl w:val="0"/>
                <w:numId w:val="7"/>
              </w:numPr>
              <w:shd w:val="clear" w:color="auto" w:fill="auto"/>
              <w:tabs>
                <w:tab w:val="left" w:pos="221"/>
              </w:tabs>
              <w:spacing w:line="240" w:lineRule="exact"/>
              <w:ind w:firstLine="0"/>
              <w:jc w:val="both"/>
              <w:rPr>
                <w:sz w:val="24"/>
                <w:szCs w:val="24"/>
              </w:rPr>
            </w:pPr>
            <w:r w:rsidRPr="00802817">
              <w:rPr>
                <w:rStyle w:val="29pt"/>
                <w:b w:val="0"/>
                <w:sz w:val="24"/>
                <w:szCs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3A696A" w:rsidRPr="00802817" w:rsidRDefault="003A696A" w:rsidP="00E40E0B">
            <w:pPr>
              <w:pStyle w:val="22"/>
              <w:numPr>
                <w:ilvl w:val="0"/>
                <w:numId w:val="7"/>
              </w:numPr>
              <w:shd w:val="clear" w:color="auto" w:fill="auto"/>
              <w:tabs>
                <w:tab w:val="left" w:pos="226"/>
              </w:tabs>
              <w:spacing w:line="240" w:lineRule="exact"/>
              <w:ind w:firstLine="0"/>
              <w:jc w:val="both"/>
              <w:rPr>
                <w:sz w:val="24"/>
                <w:szCs w:val="24"/>
              </w:rPr>
            </w:pPr>
            <w:r w:rsidRPr="00802817">
              <w:rPr>
                <w:rStyle w:val="29pt"/>
                <w:b w:val="0"/>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3A696A" w:rsidRPr="00802817" w:rsidRDefault="003A696A" w:rsidP="00E40E0B">
            <w:pPr>
              <w:pStyle w:val="22"/>
              <w:numPr>
                <w:ilvl w:val="0"/>
                <w:numId w:val="5"/>
              </w:numPr>
              <w:shd w:val="clear" w:color="auto" w:fill="auto"/>
              <w:tabs>
                <w:tab w:val="left" w:pos="216"/>
              </w:tabs>
              <w:spacing w:line="226" w:lineRule="exact"/>
              <w:ind w:firstLine="0"/>
              <w:jc w:val="both"/>
              <w:rPr>
                <w:rStyle w:val="29pt"/>
                <w:b w:val="0"/>
                <w:sz w:val="24"/>
                <w:szCs w:val="24"/>
              </w:rPr>
            </w:pPr>
            <w:r w:rsidRPr="00802817">
              <w:rPr>
                <w:rStyle w:val="29pt"/>
                <w:b w:val="0"/>
                <w:sz w:val="24"/>
                <w:szCs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tc>
      </w:tr>
      <w:tr w:rsidR="003A696A" w:rsidRPr="00802817" w:rsidTr="00802817">
        <w:tc>
          <w:tcPr>
            <w:tcW w:w="2518" w:type="dxa"/>
          </w:tcPr>
          <w:p w:rsidR="003A696A" w:rsidRPr="00802817" w:rsidRDefault="003A696A" w:rsidP="00802817">
            <w:pPr>
              <w:jc w:val="both"/>
              <w:rPr>
                <w:rStyle w:val="29pt"/>
                <w:rFonts w:eastAsiaTheme="minorHAnsi"/>
                <w:b w:val="0"/>
                <w:sz w:val="24"/>
                <w:szCs w:val="24"/>
              </w:rPr>
            </w:pPr>
            <w:r w:rsidRPr="00802817">
              <w:rPr>
                <w:rStyle w:val="29pt"/>
                <w:rFonts w:eastAsiaTheme="minorHAnsi"/>
                <w:b w:val="0"/>
                <w:sz w:val="24"/>
                <w:szCs w:val="24"/>
              </w:rPr>
              <w:t>Личностные результаты в сфере отношений обучающихся с окружающими людьми</w:t>
            </w:r>
          </w:p>
        </w:tc>
        <w:tc>
          <w:tcPr>
            <w:tcW w:w="7053" w:type="dxa"/>
          </w:tcPr>
          <w:p w:rsidR="003A696A" w:rsidRPr="00802817" w:rsidRDefault="003A696A" w:rsidP="00E40E0B">
            <w:pPr>
              <w:pStyle w:val="22"/>
              <w:numPr>
                <w:ilvl w:val="0"/>
                <w:numId w:val="8"/>
              </w:numPr>
              <w:shd w:val="clear" w:color="auto" w:fill="auto"/>
              <w:tabs>
                <w:tab w:val="left" w:pos="221"/>
              </w:tabs>
              <w:spacing w:line="226" w:lineRule="exact"/>
              <w:ind w:firstLine="0"/>
              <w:jc w:val="both"/>
              <w:rPr>
                <w:sz w:val="24"/>
                <w:szCs w:val="24"/>
              </w:rPr>
            </w:pPr>
            <w:r w:rsidRPr="00802817">
              <w:rPr>
                <w:rStyle w:val="29pt"/>
                <w:b w:val="0"/>
                <w:sz w:val="24"/>
                <w:szCs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3A696A" w:rsidRPr="00802817" w:rsidRDefault="003A696A" w:rsidP="00E40E0B">
            <w:pPr>
              <w:pStyle w:val="22"/>
              <w:numPr>
                <w:ilvl w:val="0"/>
                <w:numId w:val="8"/>
              </w:numPr>
              <w:shd w:val="clear" w:color="auto" w:fill="auto"/>
              <w:tabs>
                <w:tab w:val="left" w:pos="221"/>
              </w:tabs>
              <w:spacing w:line="226" w:lineRule="exact"/>
              <w:ind w:firstLine="0"/>
              <w:jc w:val="both"/>
              <w:rPr>
                <w:sz w:val="24"/>
                <w:szCs w:val="24"/>
              </w:rPr>
            </w:pPr>
            <w:r w:rsidRPr="00802817">
              <w:rPr>
                <w:rStyle w:val="29pt"/>
                <w:b w:val="0"/>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3A696A" w:rsidRPr="00802817" w:rsidRDefault="003A696A" w:rsidP="00E40E0B">
            <w:pPr>
              <w:pStyle w:val="22"/>
              <w:numPr>
                <w:ilvl w:val="0"/>
                <w:numId w:val="8"/>
              </w:numPr>
              <w:shd w:val="clear" w:color="auto" w:fill="auto"/>
              <w:tabs>
                <w:tab w:val="left" w:pos="221"/>
              </w:tabs>
              <w:spacing w:line="226" w:lineRule="exact"/>
              <w:ind w:firstLine="0"/>
              <w:jc w:val="both"/>
              <w:rPr>
                <w:sz w:val="24"/>
                <w:szCs w:val="24"/>
              </w:rPr>
            </w:pPr>
            <w:r w:rsidRPr="00802817">
              <w:rPr>
                <w:rStyle w:val="29pt"/>
                <w:b w:val="0"/>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3A696A" w:rsidRPr="00802817" w:rsidRDefault="003A696A" w:rsidP="00E40E0B">
            <w:pPr>
              <w:pStyle w:val="22"/>
              <w:numPr>
                <w:ilvl w:val="0"/>
                <w:numId w:val="8"/>
              </w:numPr>
              <w:shd w:val="clear" w:color="auto" w:fill="auto"/>
              <w:tabs>
                <w:tab w:val="left" w:pos="226"/>
              </w:tabs>
              <w:spacing w:line="226" w:lineRule="exact"/>
              <w:ind w:firstLine="0"/>
              <w:jc w:val="both"/>
              <w:rPr>
                <w:sz w:val="24"/>
                <w:szCs w:val="24"/>
              </w:rPr>
            </w:pPr>
            <w:r w:rsidRPr="00802817">
              <w:rPr>
                <w:rStyle w:val="29pt"/>
                <w:b w:val="0"/>
                <w:sz w:val="24"/>
                <w:szCs w:val="24"/>
              </w:rPr>
              <w:lastRenderedPageBreak/>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3A696A" w:rsidRPr="00802817" w:rsidRDefault="003A696A" w:rsidP="00802817">
            <w:pPr>
              <w:pStyle w:val="22"/>
              <w:shd w:val="clear" w:color="auto" w:fill="auto"/>
              <w:tabs>
                <w:tab w:val="left" w:pos="221"/>
              </w:tabs>
              <w:spacing w:line="240" w:lineRule="exact"/>
              <w:ind w:firstLine="0"/>
              <w:jc w:val="both"/>
              <w:rPr>
                <w:rStyle w:val="29pt"/>
                <w:b w:val="0"/>
                <w:sz w:val="24"/>
                <w:szCs w:val="24"/>
              </w:rPr>
            </w:pPr>
            <w:r w:rsidRPr="00802817">
              <w:rPr>
                <w:rStyle w:val="29pt"/>
                <w:b w:val="0"/>
                <w:sz w:val="24"/>
                <w:szCs w:val="24"/>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r>
      <w:tr w:rsidR="003A696A" w:rsidRPr="00802817" w:rsidTr="00802817">
        <w:tc>
          <w:tcPr>
            <w:tcW w:w="2518" w:type="dxa"/>
          </w:tcPr>
          <w:p w:rsidR="003A696A" w:rsidRPr="00802817" w:rsidRDefault="003A696A" w:rsidP="00802817">
            <w:pPr>
              <w:jc w:val="both"/>
              <w:rPr>
                <w:rStyle w:val="29pt"/>
                <w:rFonts w:eastAsiaTheme="minorHAnsi"/>
                <w:b w:val="0"/>
                <w:sz w:val="24"/>
                <w:szCs w:val="24"/>
              </w:rPr>
            </w:pPr>
            <w:r w:rsidRPr="00802817">
              <w:rPr>
                <w:rStyle w:val="29pt"/>
                <w:rFonts w:eastAsiaTheme="minorHAnsi"/>
                <w:b w:val="0"/>
                <w:sz w:val="24"/>
                <w:szCs w:val="24"/>
              </w:rPr>
              <w:lastRenderedPageBreak/>
              <w:t>Личностные результаты в сфере отношений обучающихся к окружающему миру, живой природе, художественной культуре</w:t>
            </w:r>
          </w:p>
        </w:tc>
        <w:tc>
          <w:tcPr>
            <w:tcW w:w="7053" w:type="dxa"/>
          </w:tcPr>
          <w:p w:rsidR="003A696A" w:rsidRPr="00802817" w:rsidRDefault="003A696A" w:rsidP="00E40E0B">
            <w:pPr>
              <w:pStyle w:val="22"/>
              <w:numPr>
                <w:ilvl w:val="0"/>
                <w:numId w:val="9"/>
              </w:numPr>
              <w:shd w:val="clear" w:color="auto" w:fill="auto"/>
              <w:tabs>
                <w:tab w:val="left" w:pos="221"/>
              </w:tabs>
              <w:spacing w:line="226" w:lineRule="exact"/>
              <w:ind w:firstLine="0"/>
              <w:jc w:val="both"/>
              <w:rPr>
                <w:sz w:val="24"/>
                <w:szCs w:val="24"/>
              </w:rPr>
            </w:pPr>
            <w:r w:rsidRPr="00802817">
              <w:rPr>
                <w:rStyle w:val="29pt"/>
                <w:b w:val="0"/>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3A696A" w:rsidRPr="00802817" w:rsidRDefault="003A696A" w:rsidP="00E40E0B">
            <w:pPr>
              <w:pStyle w:val="22"/>
              <w:numPr>
                <w:ilvl w:val="0"/>
                <w:numId w:val="9"/>
              </w:numPr>
              <w:shd w:val="clear" w:color="auto" w:fill="auto"/>
              <w:tabs>
                <w:tab w:val="left" w:pos="221"/>
              </w:tabs>
              <w:spacing w:line="226" w:lineRule="exact"/>
              <w:ind w:firstLine="0"/>
              <w:jc w:val="both"/>
              <w:rPr>
                <w:sz w:val="24"/>
                <w:szCs w:val="24"/>
              </w:rPr>
            </w:pPr>
            <w:r w:rsidRPr="00802817">
              <w:rPr>
                <w:rStyle w:val="29pt"/>
                <w:b w:val="0"/>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3A696A" w:rsidRPr="00802817" w:rsidRDefault="003A696A" w:rsidP="00E40E0B">
            <w:pPr>
              <w:pStyle w:val="22"/>
              <w:numPr>
                <w:ilvl w:val="0"/>
                <w:numId w:val="9"/>
              </w:numPr>
              <w:shd w:val="clear" w:color="auto" w:fill="auto"/>
              <w:tabs>
                <w:tab w:val="left" w:pos="221"/>
              </w:tabs>
              <w:spacing w:line="226" w:lineRule="exact"/>
              <w:ind w:firstLine="0"/>
              <w:jc w:val="both"/>
              <w:rPr>
                <w:sz w:val="24"/>
                <w:szCs w:val="24"/>
              </w:rPr>
            </w:pPr>
            <w:r w:rsidRPr="00802817">
              <w:rPr>
                <w:rStyle w:val="29pt"/>
                <w:b w:val="0"/>
                <w:sz w:val="24"/>
                <w:szCs w:val="24"/>
              </w:rPr>
              <w:t>экологическая культура, бережное отношения к родной земле, природным богатствам России и мира; понимание влияния социально</w:t>
            </w:r>
            <w:r w:rsidRPr="00802817">
              <w:rPr>
                <w:rStyle w:val="29pt"/>
                <w:b w:val="0"/>
                <w:sz w:val="24"/>
                <w:szCs w:val="24"/>
              </w:rPr>
              <w:softHyphen/>
              <w:t>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3A696A" w:rsidRPr="00802817" w:rsidRDefault="003A696A" w:rsidP="00E40E0B">
            <w:pPr>
              <w:pStyle w:val="22"/>
              <w:numPr>
                <w:ilvl w:val="0"/>
                <w:numId w:val="8"/>
              </w:numPr>
              <w:shd w:val="clear" w:color="auto" w:fill="auto"/>
              <w:tabs>
                <w:tab w:val="left" w:pos="221"/>
              </w:tabs>
              <w:spacing w:line="226" w:lineRule="exact"/>
              <w:ind w:firstLine="0"/>
              <w:jc w:val="both"/>
              <w:rPr>
                <w:rStyle w:val="29pt"/>
                <w:b w:val="0"/>
                <w:sz w:val="24"/>
                <w:szCs w:val="24"/>
              </w:rPr>
            </w:pPr>
            <w:r w:rsidRPr="00802817">
              <w:rPr>
                <w:rStyle w:val="29pt"/>
                <w:b w:val="0"/>
                <w:sz w:val="24"/>
                <w:szCs w:val="24"/>
              </w:rPr>
              <w:t>эстетическое отношения к миру, готовность к эстетическому обустройству собственного быта.</w:t>
            </w:r>
          </w:p>
        </w:tc>
      </w:tr>
      <w:tr w:rsidR="003A696A" w:rsidRPr="00802817" w:rsidTr="00802817">
        <w:tc>
          <w:tcPr>
            <w:tcW w:w="2518" w:type="dxa"/>
          </w:tcPr>
          <w:p w:rsidR="003A696A" w:rsidRPr="00802817" w:rsidRDefault="003A696A" w:rsidP="00802817">
            <w:pPr>
              <w:jc w:val="both"/>
              <w:rPr>
                <w:rStyle w:val="29pt"/>
                <w:rFonts w:eastAsiaTheme="minorHAnsi"/>
                <w:b w:val="0"/>
                <w:sz w:val="24"/>
                <w:szCs w:val="24"/>
              </w:rPr>
            </w:pPr>
            <w:r w:rsidRPr="00802817">
              <w:rPr>
                <w:rStyle w:val="29pt"/>
                <w:rFonts w:eastAsiaTheme="minorHAnsi"/>
                <w:b w:val="0"/>
                <w:sz w:val="24"/>
                <w:szCs w:val="24"/>
              </w:rPr>
              <w:t>Личностные результаты в сфере отношений обучающихся к семье и родителям, в том числе подготовка к семейной жизни</w:t>
            </w:r>
          </w:p>
        </w:tc>
        <w:tc>
          <w:tcPr>
            <w:tcW w:w="7053" w:type="dxa"/>
          </w:tcPr>
          <w:p w:rsidR="003A696A" w:rsidRPr="00802817" w:rsidRDefault="003A696A" w:rsidP="00E40E0B">
            <w:pPr>
              <w:pStyle w:val="22"/>
              <w:numPr>
                <w:ilvl w:val="0"/>
                <w:numId w:val="10"/>
              </w:numPr>
              <w:shd w:val="clear" w:color="auto" w:fill="auto"/>
              <w:tabs>
                <w:tab w:val="left" w:pos="221"/>
              </w:tabs>
              <w:spacing w:line="226" w:lineRule="exact"/>
              <w:ind w:firstLine="0"/>
              <w:jc w:val="both"/>
              <w:rPr>
                <w:sz w:val="24"/>
                <w:szCs w:val="24"/>
              </w:rPr>
            </w:pPr>
            <w:r w:rsidRPr="00802817">
              <w:rPr>
                <w:rStyle w:val="29pt"/>
                <w:b w:val="0"/>
                <w:sz w:val="24"/>
                <w:szCs w:val="24"/>
              </w:rPr>
              <w:t>ответственное отношение к созданию семьи на основе осознанного принятия ценностей семейной жизни;</w:t>
            </w:r>
          </w:p>
          <w:p w:rsidR="003A696A" w:rsidRPr="00802817" w:rsidRDefault="003A696A" w:rsidP="00E40E0B">
            <w:pPr>
              <w:pStyle w:val="22"/>
              <w:numPr>
                <w:ilvl w:val="0"/>
                <w:numId w:val="9"/>
              </w:numPr>
              <w:shd w:val="clear" w:color="auto" w:fill="auto"/>
              <w:tabs>
                <w:tab w:val="left" w:pos="221"/>
              </w:tabs>
              <w:spacing w:line="226" w:lineRule="exact"/>
              <w:ind w:firstLine="0"/>
              <w:jc w:val="both"/>
              <w:rPr>
                <w:rStyle w:val="29pt"/>
                <w:b w:val="0"/>
                <w:sz w:val="24"/>
                <w:szCs w:val="24"/>
              </w:rPr>
            </w:pPr>
            <w:r w:rsidRPr="00802817">
              <w:rPr>
                <w:rStyle w:val="29pt"/>
                <w:b w:val="0"/>
                <w:sz w:val="24"/>
                <w:szCs w:val="24"/>
              </w:rPr>
              <w:t>положительный образ семьи, родительства (отцовства и материнства), интериоризация традиционных семейных ценностей.</w:t>
            </w:r>
          </w:p>
        </w:tc>
      </w:tr>
      <w:tr w:rsidR="003A696A" w:rsidRPr="00802817" w:rsidTr="00802817">
        <w:tc>
          <w:tcPr>
            <w:tcW w:w="2518" w:type="dxa"/>
          </w:tcPr>
          <w:p w:rsidR="003A696A" w:rsidRPr="00802817" w:rsidRDefault="003A696A" w:rsidP="00802817">
            <w:pPr>
              <w:jc w:val="both"/>
              <w:rPr>
                <w:rStyle w:val="29pt"/>
                <w:rFonts w:eastAsiaTheme="minorHAnsi"/>
                <w:b w:val="0"/>
                <w:sz w:val="24"/>
                <w:szCs w:val="24"/>
              </w:rPr>
            </w:pPr>
            <w:r w:rsidRPr="00802817">
              <w:rPr>
                <w:rStyle w:val="29pt"/>
                <w:rFonts w:eastAsiaTheme="minorHAnsi"/>
                <w:b w:val="0"/>
                <w:sz w:val="24"/>
                <w:szCs w:val="24"/>
              </w:rPr>
              <w:t>Личностные результаты в сфере отношения обучающихся к труду, в сфере социально-экономических отношений</w:t>
            </w:r>
          </w:p>
        </w:tc>
        <w:tc>
          <w:tcPr>
            <w:tcW w:w="7053" w:type="dxa"/>
          </w:tcPr>
          <w:p w:rsidR="003A696A" w:rsidRPr="00802817" w:rsidRDefault="003A696A" w:rsidP="00E40E0B">
            <w:pPr>
              <w:pStyle w:val="22"/>
              <w:numPr>
                <w:ilvl w:val="0"/>
                <w:numId w:val="11"/>
              </w:numPr>
              <w:shd w:val="clear" w:color="auto" w:fill="auto"/>
              <w:tabs>
                <w:tab w:val="left" w:pos="211"/>
              </w:tabs>
              <w:spacing w:line="230" w:lineRule="exact"/>
              <w:ind w:firstLine="0"/>
              <w:jc w:val="both"/>
              <w:rPr>
                <w:sz w:val="24"/>
                <w:szCs w:val="24"/>
              </w:rPr>
            </w:pPr>
            <w:r w:rsidRPr="00802817">
              <w:rPr>
                <w:rStyle w:val="29pt"/>
                <w:b w:val="0"/>
                <w:sz w:val="24"/>
                <w:szCs w:val="24"/>
              </w:rPr>
              <w:t>уважение ко всем формам собственности, готовность к защите своей собственности,</w:t>
            </w:r>
          </w:p>
          <w:p w:rsidR="003A696A" w:rsidRPr="00802817" w:rsidRDefault="003A696A" w:rsidP="00802817">
            <w:pPr>
              <w:pStyle w:val="22"/>
              <w:shd w:val="clear" w:color="auto" w:fill="auto"/>
              <w:spacing w:line="230" w:lineRule="exact"/>
              <w:jc w:val="both"/>
              <w:rPr>
                <w:sz w:val="24"/>
                <w:szCs w:val="24"/>
              </w:rPr>
            </w:pPr>
            <w:r w:rsidRPr="00802817">
              <w:rPr>
                <w:rStyle w:val="29pt"/>
                <w:b w:val="0"/>
                <w:sz w:val="24"/>
                <w:szCs w:val="24"/>
              </w:rPr>
              <w:t>осознанный выбор будущей профессии как путь и способ реализации собственных жизненных планов;</w:t>
            </w:r>
          </w:p>
          <w:p w:rsidR="003A696A" w:rsidRPr="00802817" w:rsidRDefault="003A696A" w:rsidP="00E40E0B">
            <w:pPr>
              <w:pStyle w:val="22"/>
              <w:numPr>
                <w:ilvl w:val="0"/>
                <w:numId w:val="12"/>
              </w:numPr>
              <w:shd w:val="clear" w:color="auto" w:fill="auto"/>
              <w:tabs>
                <w:tab w:val="left" w:pos="221"/>
              </w:tabs>
              <w:spacing w:line="230" w:lineRule="exact"/>
              <w:ind w:firstLine="0"/>
              <w:jc w:val="both"/>
              <w:rPr>
                <w:sz w:val="24"/>
                <w:szCs w:val="24"/>
              </w:rPr>
            </w:pPr>
            <w:r w:rsidRPr="00802817">
              <w:rPr>
                <w:rStyle w:val="29pt"/>
                <w:b w:val="0"/>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3A696A" w:rsidRPr="00802817" w:rsidRDefault="003A696A" w:rsidP="00E40E0B">
            <w:pPr>
              <w:pStyle w:val="22"/>
              <w:numPr>
                <w:ilvl w:val="0"/>
                <w:numId w:val="12"/>
              </w:numPr>
              <w:shd w:val="clear" w:color="auto" w:fill="auto"/>
              <w:tabs>
                <w:tab w:val="left" w:pos="221"/>
              </w:tabs>
              <w:spacing w:line="230" w:lineRule="exact"/>
              <w:ind w:firstLine="0"/>
              <w:jc w:val="both"/>
              <w:rPr>
                <w:sz w:val="24"/>
                <w:szCs w:val="24"/>
              </w:rPr>
            </w:pPr>
            <w:r w:rsidRPr="00802817">
              <w:rPr>
                <w:rStyle w:val="29pt"/>
                <w:b w:val="0"/>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3A696A" w:rsidRPr="00802817" w:rsidRDefault="003A696A" w:rsidP="00E40E0B">
            <w:pPr>
              <w:pStyle w:val="22"/>
              <w:numPr>
                <w:ilvl w:val="0"/>
                <w:numId w:val="10"/>
              </w:numPr>
              <w:shd w:val="clear" w:color="auto" w:fill="auto"/>
              <w:tabs>
                <w:tab w:val="left" w:pos="221"/>
              </w:tabs>
              <w:spacing w:line="226" w:lineRule="exact"/>
              <w:ind w:firstLine="0"/>
              <w:jc w:val="both"/>
              <w:rPr>
                <w:rStyle w:val="29pt"/>
                <w:b w:val="0"/>
                <w:sz w:val="24"/>
                <w:szCs w:val="24"/>
              </w:rPr>
            </w:pPr>
            <w:r w:rsidRPr="00802817">
              <w:rPr>
                <w:rStyle w:val="29pt"/>
                <w:b w:val="0"/>
                <w:sz w:val="24"/>
                <w:szCs w:val="24"/>
              </w:rPr>
              <w:t>готовность к самообслуживанию, включая обучение и выполнение домашних обязанностей.</w:t>
            </w:r>
          </w:p>
        </w:tc>
      </w:tr>
      <w:tr w:rsidR="003A696A" w:rsidRPr="00802817" w:rsidTr="00802817">
        <w:tc>
          <w:tcPr>
            <w:tcW w:w="2518" w:type="dxa"/>
          </w:tcPr>
          <w:p w:rsidR="003A696A" w:rsidRPr="00802817" w:rsidRDefault="003A696A" w:rsidP="00802817">
            <w:pPr>
              <w:jc w:val="both"/>
              <w:rPr>
                <w:rStyle w:val="29pt"/>
                <w:rFonts w:eastAsiaTheme="minorHAnsi"/>
                <w:b w:val="0"/>
                <w:sz w:val="24"/>
                <w:szCs w:val="24"/>
              </w:rPr>
            </w:pPr>
            <w:r w:rsidRPr="00802817">
              <w:rPr>
                <w:rStyle w:val="29pt"/>
                <w:rFonts w:eastAsiaTheme="minorHAnsi"/>
                <w:b w:val="0"/>
                <w:sz w:val="24"/>
                <w:szCs w:val="24"/>
              </w:rPr>
              <w:t>Личностные результаты в сфере физического, психологического, социального и академического благополучия обучающихся</w:t>
            </w:r>
          </w:p>
        </w:tc>
        <w:tc>
          <w:tcPr>
            <w:tcW w:w="7053" w:type="dxa"/>
          </w:tcPr>
          <w:p w:rsidR="003A696A" w:rsidRPr="00802817" w:rsidRDefault="003A696A" w:rsidP="00E40E0B">
            <w:pPr>
              <w:pStyle w:val="22"/>
              <w:numPr>
                <w:ilvl w:val="0"/>
                <w:numId w:val="11"/>
              </w:numPr>
              <w:shd w:val="clear" w:color="auto" w:fill="auto"/>
              <w:tabs>
                <w:tab w:val="left" w:pos="211"/>
              </w:tabs>
              <w:spacing w:line="230" w:lineRule="exact"/>
              <w:ind w:firstLine="0"/>
              <w:jc w:val="both"/>
              <w:rPr>
                <w:rStyle w:val="29pt"/>
                <w:b w:val="0"/>
                <w:sz w:val="24"/>
                <w:szCs w:val="24"/>
              </w:rPr>
            </w:pPr>
            <w:r w:rsidRPr="00802817">
              <w:rPr>
                <w:rStyle w:val="29pt"/>
                <w:b w:val="0"/>
                <w:sz w:val="24"/>
                <w:szCs w:val="24"/>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tc>
      </w:tr>
    </w:tbl>
    <w:p w:rsidR="003A696A" w:rsidRPr="00802817" w:rsidRDefault="003A696A" w:rsidP="00E40E0B">
      <w:pPr>
        <w:pStyle w:val="12"/>
        <w:keepNext/>
        <w:keepLines/>
        <w:numPr>
          <w:ilvl w:val="0"/>
          <w:numId w:val="13"/>
        </w:numPr>
        <w:shd w:val="clear" w:color="auto" w:fill="auto"/>
        <w:tabs>
          <w:tab w:val="left" w:pos="1519"/>
        </w:tabs>
        <w:spacing w:before="271" w:after="287" w:line="240" w:lineRule="exact"/>
        <w:ind w:left="820"/>
        <w:jc w:val="both"/>
        <w:rPr>
          <w:sz w:val="24"/>
          <w:szCs w:val="24"/>
        </w:rPr>
      </w:pPr>
      <w:r w:rsidRPr="00802817">
        <w:rPr>
          <w:sz w:val="24"/>
          <w:szCs w:val="24"/>
        </w:rPr>
        <w:t>Планируемые метапредметные результаты освоения ООП СОО</w:t>
      </w:r>
    </w:p>
    <w:p w:rsidR="003A696A" w:rsidRPr="00802817" w:rsidRDefault="003A696A" w:rsidP="00802817">
      <w:pPr>
        <w:pStyle w:val="22"/>
        <w:shd w:val="clear" w:color="auto" w:fill="auto"/>
        <w:spacing w:line="317" w:lineRule="exact"/>
        <w:ind w:firstLine="0"/>
        <w:jc w:val="both"/>
        <w:rPr>
          <w:sz w:val="24"/>
          <w:szCs w:val="24"/>
        </w:rPr>
      </w:pPr>
      <w:r w:rsidRPr="00802817">
        <w:rPr>
          <w:sz w:val="24"/>
          <w:szCs w:val="24"/>
        </w:rPr>
        <w:t xml:space="preserve">Метапредметные результаты освоения основной образовательной программы представлены </w:t>
      </w:r>
      <w:r w:rsidRPr="00802817">
        <w:rPr>
          <w:sz w:val="24"/>
          <w:szCs w:val="24"/>
        </w:rPr>
        <w:lastRenderedPageBreak/>
        <w:t>тремя группами универсальных учебных действий (УУД).</w:t>
      </w:r>
    </w:p>
    <w:tbl>
      <w:tblPr>
        <w:tblStyle w:val="a8"/>
        <w:tblW w:w="0" w:type="auto"/>
        <w:tblLook w:val="04A0"/>
      </w:tblPr>
      <w:tblGrid>
        <w:gridCol w:w="2113"/>
        <w:gridCol w:w="7458"/>
      </w:tblGrid>
      <w:tr w:rsidR="003A696A" w:rsidRPr="00802817" w:rsidTr="00802817">
        <w:tc>
          <w:tcPr>
            <w:tcW w:w="2113" w:type="dxa"/>
          </w:tcPr>
          <w:p w:rsidR="003A696A" w:rsidRPr="00802817" w:rsidRDefault="003A696A" w:rsidP="00802817">
            <w:pPr>
              <w:jc w:val="both"/>
              <w:rPr>
                <w:rFonts w:ascii="Times New Roman" w:hAnsi="Times New Roman" w:cs="Times New Roman"/>
                <w:sz w:val="24"/>
                <w:szCs w:val="24"/>
                <w:lang w:eastAsia="ru-RU"/>
              </w:rPr>
            </w:pPr>
            <w:r w:rsidRPr="00802817">
              <w:rPr>
                <w:rStyle w:val="29pt"/>
                <w:rFonts w:eastAsiaTheme="minorHAnsi"/>
                <w:b w:val="0"/>
                <w:sz w:val="24"/>
                <w:szCs w:val="24"/>
              </w:rPr>
              <w:t>В сфере регулятивных УУД</w:t>
            </w:r>
          </w:p>
        </w:tc>
        <w:tc>
          <w:tcPr>
            <w:tcW w:w="7458" w:type="dxa"/>
          </w:tcPr>
          <w:p w:rsidR="003A696A" w:rsidRPr="00802817" w:rsidRDefault="003A696A" w:rsidP="00E40E0B">
            <w:pPr>
              <w:pStyle w:val="22"/>
              <w:numPr>
                <w:ilvl w:val="0"/>
                <w:numId w:val="14"/>
              </w:numPr>
              <w:shd w:val="clear" w:color="auto" w:fill="auto"/>
              <w:tabs>
                <w:tab w:val="left" w:pos="178"/>
              </w:tabs>
              <w:spacing w:line="230" w:lineRule="exact"/>
              <w:ind w:firstLine="0"/>
              <w:jc w:val="both"/>
              <w:rPr>
                <w:sz w:val="24"/>
                <w:szCs w:val="24"/>
              </w:rPr>
            </w:pPr>
            <w:r w:rsidRPr="00802817">
              <w:rPr>
                <w:rStyle w:val="29pt"/>
                <w:b w:val="0"/>
                <w:sz w:val="24"/>
                <w:szCs w:val="24"/>
              </w:rPr>
              <w:t>самостоятельно определять цели, задавать параметры и критерии, по которым можно определить, что цель достигнута;</w:t>
            </w:r>
          </w:p>
          <w:p w:rsidR="003A696A" w:rsidRPr="00802817" w:rsidRDefault="003A696A" w:rsidP="00E40E0B">
            <w:pPr>
              <w:pStyle w:val="22"/>
              <w:numPr>
                <w:ilvl w:val="0"/>
                <w:numId w:val="14"/>
              </w:numPr>
              <w:shd w:val="clear" w:color="auto" w:fill="auto"/>
              <w:tabs>
                <w:tab w:val="left" w:pos="178"/>
              </w:tabs>
              <w:spacing w:line="230" w:lineRule="exact"/>
              <w:ind w:firstLine="0"/>
              <w:jc w:val="both"/>
              <w:rPr>
                <w:sz w:val="24"/>
                <w:szCs w:val="24"/>
              </w:rPr>
            </w:pPr>
            <w:r w:rsidRPr="00802817">
              <w:rPr>
                <w:rStyle w:val="29pt"/>
                <w:b w:val="0"/>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3A696A" w:rsidRPr="00802817" w:rsidRDefault="003A696A" w:rsidP="00E40E0B">
            <w:pPr>
              <w:pStyle w:val="22"/>
              <w:numPr>
                <w:ilvl w:val="0"/>
                <w:numId w:val="14"/>
              </w:numPr>
              <w:shd w:val="clear" w:color="auto" w:fill="auto"/>
              <w:tabs>
                <w:tab w:val="left" w:pos="178"/>
              </w:tabs>
              <w:spacing w:line="230" w:lineRule="exact"/>
              <w:ind w:firstLine="0"/>
              <w:jc w:val="both"/>
              <w:rPr>
                <w:sz w:val="24"/>
                <w:szCs w:val="24"/>
              </w:rPr>
            </w:pPr>
            <w:r w:rsidRPr="00802817">
              <w:rPr>
                <w:rStyle w:val="29pt"/>
                <w:b w:val="0"/>
                <w:sz w:val="24"/>
                <w:szCs w:val="24"/>
              </w:rPr>
              <w:t>ставить и формулировать собственные задачи в образовательной деятельности и жизненных ситуациях;</w:t>
            </w:r>
          </w:p>
          <w:p w:rsidR="003A696A" w:rsidRPr="00802817" w:rsidRDefault="003A696A" w:rsidP="00E40E0B">
            <w:pPr>
              <w:pStyle w:val="22"/>
              <w:numPr>
                <w:ilvl w:val="0"/>
                <w:numId w:val="14"/>
              </w:numPr>
              <w:shd w:val="clear" w:color="auto" w:fill="auto"/>
              <w:tabs>
                <w:tab w:val="left" w:pos="178"/>
              </w:tabs>
              <w:spacing w:line="230" w:lineRule="exact"/>
              <w:ind w:firstLine="0"/>
              <w:jc w:val="both"/>
              <w:rPr>
                <w:sz w:val="24"/>
                <w:szCs w:val="24"/>
              </w:rPr>
            </w:pPr>
            <w:r w:rsidRPr="00802817">
              <w:rPr>
                <w:rStyle w:val="29pt"/>
                <w:b w:val="0"/>
                <w:sz w:val="24"/>
                <w:szCs w:val="24"/>
              </w:rPr>
              <w:t>оценивать ресурсы, в том числе время и другие нематериальные ресурсы, необходимые для достижения поставленной цели;</w:t>
            </w:r>
          </w:p>
          <w:p w:rsidR="003A696A" w:rsidRPr="00802817" w:rsidRDefault="003A696A" w:rsidP="00E40E0B">
            <w:pPr>
              <w:pStyle w:val="22"/>
              <w:numPr>
                <w:ilvl w:val="0"/>
                <w:numId w:val="14"/>
              </w:numPr>
              <w:shd w:val="clear" w:color="auto" w:fill="auto"/>
              <w:tabs>
                <w:tab w:val="left" w:pos="178"/>
              </w:tabs>
              <w:spacing w:line="230" w:lineRule="exact"/>
              <w:ind w:firstLine="0"/>
              <w:jc w:val="both"/>
              <w:rPr>
                <w:sz w:val="24"/>
                <w:szCs w:val="24"/>
              </w:rPr>
            </w:pPr>
            <w:r w:rsidRPr="00802817">
              <w:rPr>
                <w:rStyle w:val="29pt"/>
                <w:b w:val="0"/>
                <w:sz w:val="24"/>
                <w:szCs w:val="24"/>
              </w:rPr>
              <w:t>выбирать путь достижения цели, планировать решение поставленных задач, оптимизируя материальные и нематериальные затраты;</w:t>
            </w:r>
          </w:p>
          <w:p w:rsidR="003A696A" w:rsidRPr="00802817" w:rsidRDefault="003A696A" w:rsidP="00E40E0B">
            <w:pPr>
              <w:pStyle w:val="22"/>
              <w:numPr>
                <w:ilvl w:val="0"/>
                <w:numId w:val="14"/>
              </w:numPr>
              <w:shd w:val="clear" w:color="auto" w:fill="auto"/>
              <w:tabs>
                <w:tab w:val="left" w:pos="178"/>
              </w:tabs>
              <w:spacing w:line="230" w:lineRule="exact"/>
              <w:ind w:firstLine="0"/>
              <w:jc w:val="both"/>
              <w:rPr>
                <w:sz w:val="24"/>
                <w:szCs w:val="24"/>
              </w:rPr>
            </w:pPr>
            <w:r w:rsidRPr="00802817">
              <w:rPr>
                <w:rStyle w:val="29pt"/>
                <w:b w:val="0"/>
                <w:sz w:val="24"/>
                <w:szCs w:val="24"/>
              </w:rPr>
              <w:t>организовывать эффективный поиск ресурсов, необходимых для достижения поставленной цели;</w:t>
            </w:r>
          </w:p>
          <w:p w:rsidR="003A696A" w:rsidRPr="00802817" w:rsidRDefault="003A696A" w:rsidP="00802817">
            <w:pPr>
              <w:jc w:val="both"/>
              <w:rPr>
                <w:rFonts w:ascii="Times New Roman" w:hAnsi="Times New Roman" w:cs="Times New Roman"/>
                <w:sz w:val="24"/>
                <w:szCs w:val="24"/>
                <w:lang w:eastAsia="ru-RU"/>
              </w:rPr>
            </w:pPr>
            <w:r w:rsidRPr="00802817">
              <w:rPr>
                <w:rStyle w:val="29pt"/>
                <w:rFonts w:eastAsiaTheme="minorHAnsi"/>
                <w:b w:val="0"/>
                <w:sz w:val="24"/>
                <w:szCs w:val="24"/>
              </w:rPr>
              <w:t>сопоставлять полученный результат деятельности с поставленной заранее целью.</w:t>
            </w:r>
          </w:p>
        </w:tc>
      </w:tr>
      <w:tr w:rsidR="003A696A" w:rsidRPr="00802817" w:rsidTr="00802817">
        <w:tc>
          <w:tcPr>
            <w:tcW w:w="2113" w:type="dxa"/>
          </w:tcPr>
          <w:p w:rsidR="003A696A" w:rsidRPr="00802817" w:rsidRDefault="003A696A" w:rsidP="00802817">
            <w:pPr>
              <w:jc w:val="both"/>
              <w:rPr>
                <w:rStyle w:val="29pt"/>
                <w:rFonts w:eastAsiaTheme="minorHAnsi"/>
                <w:b w:val="0"/>
                <w:sz w:val="24"/>
                <w:szCs w:val="24"/>
              </w:rPr>
            </w:pPr>
            <w:r w:rsidRPr="00802817">
              <w:rPr>
                <w:rStyle w:val="29pt"/>
                <w:rFonts w:eastAsiaTheme="minorHAnsi"/>
                <w:b w:val="0"/>
                <w:sz w:val="24"/>
                <w:szCs w:val="24"/>
              </w:rPr>
              <w:t>В сфере познавательных УУД</w:t>
            </w:r>
          </w:p>
        </w:tc>
        <w:tc>
          <w:tcPr>
            <w:tcW w:w="7458" w:type="dxa"/>
          </w:tcPr>
          <w:p w:rsidR="003A696A" w:rsidRPr="00802817" w:rsidRDefault="003A696A" w:rsidP="00E40E0B">
            <w:pPr>
              <w:pStyle w:val="22"/>
              <w:numPr>
                <w:ilvl w:val="0"/>
                <w:numId w:val="15"/>
              </w:numPr>
              <w:shd w:val="clear" w:color="auto" w:fill="auto"/>
              <w:tabs>
                <w:tab w:val="left" w:pos="178"/>
              </w:tabs>
              <w:spacing w:line="226" w:lineRule="exact"/>
              <w:ind w:firstLine="0"/>
              <w:jc w:val="both"/>
              <w:rPr>
                <w:sz w:val="24"/>
                <w:szCs w:val="24"/>
              </w:rPr>
            </w:pPr>
            <w:r w:rsidRPr="00802817">
              <w:rPr>
                <w:rStyle w:val="29pt"/>
                <w:b w:val="0"/>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3A696A" w:rsidRPr="00802817" w:rsidRDefault="003A696A" w:rsidP="00E40E0B">
            <w:pPr>
              <w:pStyle w:val="22"/>
              <w:numPr>
                <w:ilvl w:val="0"/>
                <w:numId w:val="15"/>
              </w:numPr>
              <w:shd w:val="clear" w:color="auto" w:fill="auto"/>
              <w:tabs>
                <w:tab w:val="left" w:pos="178"/>
              </w:tabs>
              <w:spacing w:line="226" w:lineRule="exact"/>
              <w:ind w:firstLine="0"/>
              <w:jc w:val="both"/>
              <w:rPr>
                <w:sz w:val="24"/>
                <w:szCs w:val="24"/>
              </w:rPr>
            </w:pPr>
            <w:r w:rsidRPr="00802817">
              <w:rPr>
                <w:rStyle w:val="29pt"/>
                <w:b w:val="0"/>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3A696A" w:rsidRPr="00802817" w:rsidRDefault="003A696A" w:rsidP="00E40E0B">
            <w:pPr>
              <w:pStyle w:val="22"/>
              <w:numPr>
                <w:ilvl w:val="0"/>
                <w:numId w:val="15"/>
              </w:numPr>
              <w:shd w:val="clear" w:color="auto" w:fill="auto"/>
              <w:tabs>
                <w:tab w:val="left" w:pos="178"/>
              </w:tabs>
              <w:spacing w:line="226" w:lineRule="exact"/>
              <w:ind w:firstLine="0"/>
              <w:jc w:val="both"/>
              <w:rPr>
                <w:sz w:val="24"/>
                <w:szCs w:val="24"/>
              </w:rPr>
            </w:pPr>
            <w:r w:rsidRPr="00802817">
              <w:rPr>
                <w:rStyle w:val="29pt"/>
                <w:b w:val="0"/>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3A696A" w:rsidRPr="00802817" w:rsidRDefault="003A696A" w:rsidP="00E40E0B">
            <w:pPr>
              <w:pStyle w:val="22"/>
              <w:numPr>
                <w:ilvl w:val="0"/>
                <w:numId w:val="15"/>
              </w:numPr>
              <w:shd w:val="clear" w:color="auto" w:fill="auto"/>
              <w:tabs>
                <w:tab w:val="left" w:pos="178"/>
              </w:tabs>
              <w:spacing w:line="226" w:lineRule="exact"/>
              <w:ind w:firstLine="0"/>
              <w:jc w:val="both"/>
              <w:rPr>
                <w:sz w:val="24"/>
                <w:szCs w:val="24"/>
              </w:rPr>
            </w:pPr>
            <w:r w:rsidRPr="00802817">
              <w:rPr>
                <w:rStyle w:val="29pt"/>
                <w:b w:val="0"/>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3A696A" w:rsidRPr="00802817" w:rsidRDefault="003A696A" w:rsidP="00E40E0B">
            <w:pPr>
              <w:pStyle w:val="22"/>
              <w:numPr>
                <w:ilvl w:val="0"/>
                <w:numId w:val="15"/>
              </w:numPr>
              <w:shd w:val="clear" w:color="auto" w:fill="auto"/>
              <w:tabs>
                <w:tab w:val="left" w:pos="178"/>
              </w:tabs>
              <w:spacing w:line="226" w:lineRule="exact"/>
              <w:ind w:firstLine="0"/>
              <w:jc w:val="both"/>
              <w:rPr>
                <w:sz w:val="24"/>
                <w:szCs w:val="24"/>
              </w:rPr>
            </w:pPr>
            <w:r w:rsidRPr="00802817">
              <w:rPr>
                <w:rStyle w:val="29pt"/>
                <w:b w:val="0"/>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3A696A" w:rsidRPr="00802817" w:rsidRDefault="003A696A" w:rsidP="00E40E0B">
            <w:pPr>
              <w:pStyle w:val="22"/>
              <w:numPr>
                <w:ilvl w:val="0"/>
                <w:numId w:val="15"/>
              </w:numPr>
              <w:shd w:val="clear" w:color="auto" w:fill="auto"/>
              <w:tabs>
                <w:tab w:val="left" w:pos="178"/>
              </w:tabs>
              <w:spacing w:line="226" w:lineRule="exact"/>
              <w:ind w:firstLine="0"/>
              <w:jc w:val="both"/>
              <w:rPr>
                <w:sz w:val="24"/>
                <w:szCs w:val="24"/>
              </w:rPr>
            </w:pPr>
            <w:r w:rsidRPr="00802817">
              <w:rPr>
                <w:rStyle w:val="29pt"/>
                <w:b w:val="0"/>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3A696A" w:rsidRPr="00802817" w:rsidRDefault="003A696A" w:rsidP="00E40E0B">
            <w:pPr>
              <w:pStyle w:val="22"/>
              <w:numPr>
                <w:ilvl w:val="0"/>
                <w:numId w:val="14"/>
              </w:numPr>
              <w:shd w:val="clear" w:color="auto" w:fill="auto"/>
              <w:tabs>
                <w:tab w:val="left" w:pos="178"/>
              </w:tabs>
              <w:spacing w:line="230" w:lineRule="exact"/>
              <w:ind w:firstLine="0"/>
              <w:jc w:val="both"/>
              <w:rPr>
                <w:rStyle w:val="29pt"/>
                <w:b w:val="0"/>
                <w:sz w:val="24"/>
                <w:szCs w:val="24"/>
              </w:rPr>
            </w:pPr>
            <w:r w:rsidRPr="00802817">
              <w:rPr>
                <w:rStyle w:val="29pt"/>
                <w:b w:val="0"/>
                <w:sz w:val="24"/>
                <w:szCs w:val="24"/>
              </w:rPr>
              <w:t>менять и удерживать разные позиции в познавательной деятельности</w:t>
            </w:r>
          </w:p>
        </w:tc>
      </w:tr>
      <w:tr w:rsidR="003A696A" w:rsidRPr="00802817" w:rsidTr="00802817">
        <w:tc>
          <w:tcPr>
            <w:tcW w:w="2113" w:type="dxa"/>
          </w:tcPr>
          <w:p w:rsidR="003A696A" w:rsidRPr="00802817" w:rsidRDefault="003A696A" w:rsidP="00802817">
            <w:pPr>
              <w:jc w:val="both"/>
              <w:rPr>
                <w:rStyle w:val="29pt"/>
                <w:rFonts w:eastAsiaTheme="minorHAnsi"/>
                <w:b w:val="0"/>
                <w:sz w:val="24"/>
                <w:szCs w:val="24"/>
              </w:rPr>
            </w:pPr>
            <w:r w:rsidRPr="00802817">
              <w:rPr>
                <w:rStyle w:val="29pt"/>
                <w:rFonts w:eastAsiaTheme="minorHAnsi"/>
                <w:b w:val="0"/>
                <w:sz w:val="24"/>
                <w:szCs w:val="24"/>
              </w:rPr>
              <w:t>В сфере коммуникативных УУД</w:t>
            </w:r>
          </w:p>
        </w:tc>
        <w:tc>
          <w:tcPr>
            <w:tcW w:w="7458" w:type="dxa"/>
          </w:tcPr>
          <w:p w:rsidR="003A696A" w:rsidRPr="00802817" w:rsidRDefault="003A696A" w:rsidP="00E40E0B">
            <w:pPr>
              <w:pStyle w:val="22"/>
              <w:numPr>
                <w:ilvl w:val="0"/>
                <w:numId w:val="16"/>
              </w:numPr>
              <w:shd w:val="clear" w:color="auto" w:fill="auto"/>
              <w:tabs>
                <w:tab w:val="left" w:pos="178"/>
              </w:tabs>
              <w:spacing w:line="226" w:lineRule="exact"/>
              <w:ind w:firstLine="0"/>
              <w:jc w:val="both"/>
              <w:rPr>
                <w:sz w:val="24"/>
                <w:szCs w:val="24"/>
              </w:rPr>
            </w:pPr>
            <w:r w:rsidRPr="00802817">
              <w:rPr>
                <w:rStyle w:val="29pt"/>
                <w:b w:val="0"/>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3A696A" w:rsidRPr="00802817" w:rsidRDefault="003A696A" w:rsidP="00E40E0B">
            <w:pPr>
              <w:pStyle w:val="22"/>
              <w:numPr>
                <w:ilvl w:val="0"/>
                <w:numId w:val="16"/>
              </w:numPr>
              <w:shd w:val="clear" w:color="auto" w:fill="auto"/>
              <w:tabs>
                <w:tab w:val="left" w:pos="178"/>
              </w:tabs>
              <w:spacing w:line="226" w:lineRule="exact"/>
              <w:ind w:firstLine="0"/>
              <w:jc w:val="both"/>
              <w:rPr>
                <w:sz w:val="24"/>
                <w:szCs w:val="24"/>
              </w:rPr>
            </w:pPr>
            <w:r w:rsidRPr="00802817">
              <w:rPr>
                <w:rStyle w:val="29pt"/>
                <w:b w:val="0"/>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3A696A" w:rsidRPr="00802817" w:rsidRDefault="003A696A" w:rsidP="00E40E0B">
            <w:pPr>
              <w:pStyle w:val="22"/>
              <w:numPr>
                <w:ilvl w:val="0"/>
                <w:numId w:val="15"/>
              </w:numPr>
              <w:shd w:val="clear" w:color="auto" w:fill="auto"/>
              <w:tabs>
                <w:tab w:val="left" w:pos="178"/>
              </w:tabs>
              <w:spacing w:line="226" w:lineRule="exact"/>
              <w:ind w:firstLine="0"/>
              <w:jc w:val="both"/>
              <w:rPr>
                <w:rStyle w:val="29pt"/>
                <w:b w:val="0"/>
                <w:sz w:val="24"/>
                <w:szCs w:val="24"/>
              </w:rPr>
            </w:pPr>
            <w:r w:rsidRPr="00802817">
              <w:rPr>
                <w:rStyle w:val="29pt"/>
                <w:b w:val="0"/>
                <w:sz w:val="24"/>
                <w:szCs w:val="24"/>
              </w:rPr>
              <w:t>координировать и выполнять работу в условиях реального, виртуального и комбинированного взаимодействия;</w:t>
            </w:r>
            <w:r w:rsidR="0041257A" w:rsidRPr="00802817">
              <w:rPr>
                <w:rStyle w:val="29pt"/>
                <w:b w:val="0"/>
                <w:sz w:val="24"/>
                <w:szCs w:val="24"/>
              </w:rPr>
              <w:br/>
              <w:t>- Развернуто, логично и точно излагать свою точку зрения с использованием адекватных (устных и письменных) языковых средств.</w:t>
            </w:r>
          </w:p>
          <w:p w:rsidR="0041257A" w:rsidRPr="00802817" w:rsidRDefault="0041257A" w:rsidP="00E40E0B">
            <w:pPr>
              <w:pStyle w:val="22"/>
              <w:numPr>
                <w:ilvl w:val="0"/>
                <w:numId w:val="15"/>
              </w:numPr>
              <w:shd w:val="clear" w:color="auto" w:fill="auto"/>
              <w:tabs>
                <w:tab w:val="left" w:pos="178"/>
              </w:tabs>
              <w:spacing w:line="226" w:lineRule="exact"/>
              <w:ind w:firstLine="0"/>
              <w:jc w:val="both"/>
              <w:rPr>
                <w:rStyle w:val="29pt"/>
                <w:b w:val="0"/>
                <w:sz w:val="24"/>
                <w:szCs w:val="24"/>
              </w:rPr>
            </w:pPr>
            <w:r w:rsidRPr="00802817">
              <w:rPr>
                <w:rStyle w:val="29pt"/>
                <w:b w:val="0"/>
                <w:sz w:val="24"/>
                <w:szCs w:val="24"/>
              </w:rPr>
              <w:t>Распознавать конфликтные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tc>
      </w:tr>
    </w:tbl>
    <w:p w:rsidR="00A61EB1" w:rsidRDefault="00A61EB1" w:rsidP="00802817">
      <w:pPr>
        <w:jc w:val="both"/>
        <w:rPr>
          <w:rFonts w:ascii="Times New Roman" w:hAnsi="Times New Roman" w:cs="Times New Roman"/>
          <w:sz w:val="24"/>
          <w:szCs w:val="24"/>
          <w:lang w:eastAsia="ru-RU"/>
        </w:rPr>
      </w:pPr>
    </w:p>
    <w:p w:rsidR="0019782E" w:rsidRDefault="0019782E" w:rsidP="00802817">
      <w:pPr>
        <w:jc w:val="both"/>
        <w:rPr>
          <w:rFonts w:ascii="Times New Roman" w:hAnsi="Times New Roman" w:cs="Times New Roman"/>
          <w:sz w:val="24"/>
          <w:szCs w:val="24"/>
          <w:lang w:eastAsia="ru-RU"/>
        </w:rPr>
      </w:pPr>
    </w:p>
    <w:p w:rsidR="003A24EC" w:rsidRPr="00802817" w:rsidRDefault="003A24EC" w:rsidP="00802817">
      <w:pPr>
        <w:jc w:val="both"/>
        <w:rPr>
          <w:rFonts w:ascii="Times New Roman" w:hAnsi="Times New Roman" w:cs="Times New Roman"/>
          <w:sz w:val="24"/>
          <w:szCs w:val="24"/>
          <w:lang w:eastAsia="ru-RU"/>
        </w:rPr>
      </w:pPr>
    </w:p>
    <w:p w:rsidR="00DF3E0D" w:rsidRPr="00802817" w:rsidRDefault="0019782E" w:rsidP="0019782E">
      <w:pPr>
        <w:pStyle w:val="12"/>
        <w:keepNext/>
        <w:keepLines/>
        <w:shd w:val="clear" w:color="auto" w:fill="auto"/>
        <w:tabs>
          <w:tab w:val="left" w:pos="1379"/>
        </w:tabs>
        <w:spacing w:after="0" w:line="317" w:lineRule="exact"/>
        <w:rPr>
          <w:sz w:val="24"/>
          <w:szCs w:val="24"/>
        </w:rPr>
      </w:pPr>
      <w:bookmarkStart w:id="5" w:name="bookmark9"/>
      <w:r>
        <w:rPr>
          <w:sz w:val="24"/>
          <w:szCs w:val="24"/>
          <w:lang w:val="en-US"/>
        </w:rPr>
        <w:lastRenderedPageBreak/>
        <w:t>I</w:t>
      </w:r>
      <w:r w:rsidRPr="0019782E">
        <w:rPr>
          <w:sz w:val="24"/>
          <w:szCs w:val="24"/>
        </w:rPr>
        <w:t xml:space="preserve">.2.3. </w:t>
      </w:r>
      <w:r w:rsidR="00DF3E0D" w:rsidRPr="00802817">
        <w:rPr>
          <w:sz w:val="24"/>
          <w:szCs w:val="24"/>
        </w:rPr>
        <w:t>Планируемые предметные результаты освоения ООП СОО</w:t>
      </w:r>
      <w:bookmarkEnd w:id="5"/>
    </w:p>
    <w:p w:rsidR="00DF3E0D" w:rsidRPr="00802817" w:rsidRDefault="00DF3E0D" w:rsidP="00802817">
      <w:pPr>
        <w:pStyle w:val="22"/>
        <w:shd w:val="clear" w:color="auto" w:fill="auto"/>
        <w:spacing w:line="317" w:lineRule="exact"/>
        <w:ind w:firstLine="740"/>
        <w:jc w:val="both"/>
        <w:rPr>
          <w:sz w:val="24"/>
          <w:szCs w:val="24"/>
        </w:rPr>
      </w:pPr>
      <w:r w:rsidRPr="00802817">
        <w:rPr>
          <w:sz w:val="24"/>
          <w:szCs w:val="24"/>
        </w:rP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выделяется еще две группы результатов: результаты базового и углубленного уровней.</w:t>
      </w:r>
    </w:p>
    <w:p w:rsidR="00DF3E0D" w:rsidRPr="00802817" w:rsidRDefault="00DF3E0D" w:rsidP="00802817">
      <w:pPr>
        <w:pStyle w:val="22"/>
        <w:shd w:val="clear" w:color="auto" w:fill="auto"/>
        <w:spacing w:line="317" w:lineRule="exact"/>
        <w:ind w:firstLine="740"/>
        <w:jc w:val="both"/>
        <w:rPr>
          <w:sz w:val="24"/>
          <w:szCs w:val="24"/>
        </w:rPr>
      </w:pPr>
      <w:r w:rsidRPr="00802817">
        <w:rPr>
          <w:sz w:val="24"/>
          <w:szCs w:val="24"/>
        </w:rPr>
        <w:t>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w:t>
      </w:r>
    </w:p>
    <w:p w:rsidR="00DF3E0D" w:rsidRPr="00802817" w:rsidRDefault="00DF3E0D" w:rsidP="00802817">
      <w:pPr>
        <w:pStyle w:val="22"/>
        <w:shd w:val="clear" w:color="auto" w:fill="auto"/>
        <w:spacing w:line="317" w:lineRule="exact"/>
        <w:ind w:firstLine="740"/>
        <w:jc w:val="both"/>
        <w:rPr>
          <w:sz w:val="24"/>
          <w:szCs w:val="24"/>
        </w:rPr>
      </w:pPr>
      <w:r w:rsidRPr="00802817">
        <w:rPr>
          <w:sz w:val="24"/>
          <w:szCs w:val="24"/>
        </w:rPr>
        <w:t>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w:t>
      </w:r>
    </w:p>
    <w:p w:rsidR="00DF3E0D" w:rsidRPr="00802817" w:rsidRDefault="00DF3E0D" w:rsidP="002E5948">
      <w:pPr>
        <w:pStyle w:val="22"/>
        <w:numPr>
          <w:ilvl w:val="0"/>
          <w:numId w:val="17"/>
        </w:numPr>
        <w:shd w:val="clear" w:color="auto" w:fill="auto"/>
        <w:tabs>
          <w:tab w:val="left" w:pos="966"/>
        </w:tabs>
        <w:spacing w:line="317" w:lineRule="exact"/>
        <w:ind w:firstLine="740"/>
        <w:jc w:val="both"/>
        <w:rPr>
          <w:sz w:val="24"/>
          <w:szCs w:val="24"/>
        </w:rPr>
      </w:pPr>
      <w:r w:rsidRPr="00802817">
        <w:rPr>
          <w:sz w:val="24"/>
          <w:szCs w:val="24"/>
        </w:rPr>
        <w:t>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DF3E0D" w:rsidRPr="00802817" w:rsidRDefault="00DF3E0D" w:rsidP="002E5948">
      <w:pPr>
        <w:pStyle w:val="22"/>
        <w:numPr>
          <w:ilvl w:val="0"/>
          <w:numId w:val="17"/>
        </w:numPr>
        <w:shd w:val="clear" w:color="auto" w:fill="auto"/>
        <w:tabs>
          <w:tab w:val="left" w:pos="956"/>
        </w:tabs>
        <w:spacing w:line="317" w:lineRule="exact"/>
        <w:ind w:firstLine="740"/>
        <w:jc w:val="both"/>
        <w:rPr>
          <w:sz w:val="24"/>
          <w:szCs w:val="24"/>
        </w:rPr>
      </w:pPr>
      <w:r w:rsidRPr="00802817">
        <w:rPr>
          <w:sz w:val="24"/>
          <w:szCs w:val="24"/>
        </w:rPr>
        <w:t>умение решать основные практические задачи, характерные для использования методов и инструментария данной предметной области;</w:t>
      </w:r>
    </w:p>
    <w:p w:rsidR="00DF3E0D" w:rsidRPr="00802817" w:rsidRDefault="00DF3E0D" w:rsidP="002E5948">
      <w:pPr>
        <w:pStyle w:val="22"/>
        <w:numPr>
          <w:ilvl w:val="0"/>
          <w:numId w:val="17"/>
        </w:numPr>
        <w:shd w:val="clear" w:color="auto" w:fill="auto"/>
        <w:tabs>
          <w:tab w:val="left" w:pos="956"/>
        </w:tabs>
        <w:spacing w:line="317" w:lineRule="exact"/>
        <w:ind w:firstLine="740"/>
        <w:jc w:val="both"/>
        <w:rPr>
          <w:sz w:val="24"/>
          <w:szCs w:val="24"/>
        </w:rPr>
      </w:pPr>
      <w:r w:rsidRPr="00802817">
        <w:rPr>
          <w:sz w:val="24"/>
          <w:szCs w:val="24"/>
        </w:rPr>
        <w:t>осознание рамок изучаемой предметной области, ограниченности методов и инструментов, типичных связей с некоторыми другими областями знания.</w:t>
      </w:r>
    </w:p>
    <w:p w:rsidR="00DF3E0D" w:rsidRPr="00802817" w:rsidRDefault="00DF3E0D" w:rsidP="00802817">
      <w:pPr>
        <w:pStyle w:val="22"/>
        <w:shd w:val="clear" w:color="auto" w:fill="auto"/>
        <w:spacing w:line="317" w:lineRule="exact"/>
        <w:ind w:firstLine="740"/>
        <w:jc w:val="both"/>
        <w:rPr>
          <w:sz w:val="24"/>
          <w:szCs w:val="24"/>
        </w:rPr>
      </w:pPr>
      <w:r w:rsidRPr="00802817">
        <w:rPr>
          <w:sz w:val="24"/>
          <w:szCs w:val="24"/>
        </w:rPr>
        <w:t xml:space="preserve">Результаты </w:t>
      </w:r>
      <w:r w:rsidRPr="00802817">
        <w:rPr>
          <w:rStyle w:val="26"/>
        </w:rPr>
        <w:t xml:space="preserve">углубленного </w:t>
      </w:r>
      <w:r w:rsidRPr="00802817">
        <w:rPr>
          <w:sz w:val="24"/>
          <w:szCs w:val="24"/>
        </w:rPr>
        <w:t>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w:t>
      </w:r>
    </w:p>
    <w:p w:rsidR="00DF3E0D" w:rsidRPr="00802817" w:rsidRDefault="00DF3E0D" w:rsidP="002E5948">
      <w:pPr>
        <w:pStyle w:val="22"/>
        <w:numPr>
          <w:ilvl w:val="0"/>
          <w:numId w:val="17"/>
        </w:numPr>
        <w:shd w:val="clear" w:color="auto" w:fill="auto"/>
        <w:tabs>
          <w:tab w:val="left" w:pos="956"/>
        </w:tabs>
        <w:spacing w:line="317" w:lineRule="exact"/>
        <w:ind w:firstLine="740"/>
        <w:jc w:val="both"/>
        <w:rPr>
          <w:sz w:val="24"/>
          <w:szCs w:val="24"/>
        </w:rPr>
      </w:pPr>
      <w:r w:rsidRPr="00802817">
        <w:rPr>
          <w:sz w:val="24"/>
          <w:szCs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DF3E0D" w:rsidRPr="00802817" w:rsidRDefault="00DF3E0D" w:rsidP="002E5948">
      <w:pPr>
        <w:pStyle w:val="22"/>
        <w:numPr>
          <w:ilvl w:val="0"/>
          <w:numId w:val="17"/>
        </w:numPr>
        <w:shd w:val="clear" w:color="auto" w:fill="auto"/>
        <w:tabs>
          <w:tab w:val="left" w:pos="966"/>
        </w:tabs>
        <w:spacing w:line="317" w:lineRule="exact"/>
        <w:ind w:firstLine="740"/>
        <w:jc w:val="both"/>
        <w:rPr>
          <w:sz w:val="24"/>
          <w:szCs w:val="24"/>
        </w:rPr>
      </w:pPr>
      <w:r w:rsidRPr="00802817">
        <w:rPr>
          <w:sz w:val="24"/>
          <w:szCs w:val="24"/>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DF3E0D" w:rsidRPr="00802817" w:rsidRDefault="00DF3E0D" w:rsidP="002E5948">
      <w:pPr>
        <w:pStyle w:val="22"/>
        <w:numPr>
          <w:ilvl w:val="0"/>
          <w:numId w:val="17"/>
        </w:numPr>
        <w:shd w:val="clear" w:color="auto" w:fill="auto"/>
        <w:tabs>
          <w:tab w:val="left" w:pos="956"/>
        </w:tabs>
        <w:spacing w:line="317" w:lineRule="exact"/>
        <w:ind w:firstLine="740"/>
        <w:jc w:val="both"/>
        <w:rPr>
          <w:sz w:val="24"/>
          <w:szCs w:val="24"/>
        </w:rPr>
      </w:pPr>
      <w:r w:rsidRPr="00802817">
        <w:rPr>
          <w:sz w:val="24"/>
          <w:szCs w:val="24"/>
        </w:rPr>
        <w:t>наличие представлений о данной предметной области как целостной теории (совокупности теорий), об основных связях с иными смежными областями знаний.</w:t>
      </w:r>
    </w:p>
    <w:p w:rsidR="00DF3E0D" w:rsidRPr="00802817" w:rsidRDefault="00DF3E0D" w:rsidP="00802817">
      <w:pPr>
        <w:pStyle w:val="22"/>
        <w:shd w:val="clear" w:color="auto" w:fill="auto"/>
        <w:spacing w:after="302" w:line="317" w:lineRule="exact"/>
        <w:ind w:firstLine="0"/>
        <w:jc w:val="both"/>
        <w:rPr>
          <w:sz w:val="24"/>
          <w:szCs w:val="24"/>
        </w:rPr>
      </w:pPr>
      <w:r w:rsidRPr="00802817">
        <w:rPr>
          <w:sz w:val="24"/>
          <w:szCs w:val="24"/>
        </w:rPr>
        <w:t>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DF3E0D" w:rsidRPr="00802817" w:rsidRDefault="00DF3E0D" w:rsidP="00802817">
      <w:pPr>
        <w:jc w:val="both"/>
        <w:rPr>
          <w:rFonts w:ascii="Times New Roman" w:hAnsi="Times New Roman" w:cs="Times New Roman"/>
          <w:b/>
          <w:sz w:val="24"/>
          <w:szCs w:val="24"/>
        </w:rPr>
      </w:pPr>
      <w:bookmarkStart w:id="6" w:name="_Toc453968148"/>
      <w:r w:rsidRPr="00802817">
        <w:rPr>
          <w:rFonts w:ascii="Times New Roman" w:hAnsi="Times New Roman" w:cs="Times New Roman"/>
          <w:b/>
          <w:sz w:val="24"/>
          <w:szCs w:val="24"/>
        </w:rPr>
        <w:t>Русский язык</w:t>
      </w:r>
      <w:bookmarkEnd w:id="6"/>
    </w:p>
    <w:p w:rsidR="00DF3E0D" w:rsidRPr="00802817" w:rsidRDefault="00DF3E0D" w:rsidP="00802817">
      <w:pPr>
        <w:jc w:val="both"/>
        <w:rPr>
          <w:rFonts w:ascii="Times New Roman" w:hAnsi="Times New Roman" w:cs="Times New Roman"/>
          <w:b/>
          <w:sz w:val="24"/>
          <w:szCs w:val="24"/>
        </w:rPr>
      </w:pPr>
      <w:r w:rsidRPr="00802817">
        <w:rPr>
          <w:rFonts w:ascii="Times New Roman" w:hAnsi="Times New Roman" w:cs="Times New Roman"/>
          <w:b/>
          <w:sz w:val="24"/>
          <w:szCs w:val="24"/>
        </w:rPr>
        <w:t>В результате изучения учебного предмета «Русский язык» на уровне среднего общего образования:</w:t>
      </w:r>
    </w:p>
    <w:p w:rsidR="00DF3E0D" w:rsidRPr="00802817" w:rsidRDefault="00DF3E0D" w:rsidP="00802817">
      <w:pPr>
        <w:jc w:val="both"/>
        <w:rPr>
          <w:rFonts w:ascii="Times New Roman" w:hAnsi="Times New Roman" w:cs="Times New Roman"/>
          <w:b/>
          <w:sz w:val="24"/>
          <w:szCs w:val="24"/>
        </w:rPr>
      </w:pPr>
      <w:r w:rsidRPr="00802817">
        <w:rPr>
          <w:rFonts w:ascii="Times New Roman" w:hAnsi="Times New Roman" w:cs="Times New Roman"/>
          <w:b/>
          <w:sz w:val="24"/>
          <w:szCs w:val="24"/>
        </w:rPr>
        <w:t>Выпускник на базовом уровне научится:</w:t>
      </w:r>
    </w:p>
    <w:p w:rsidR="00802817" w:rsidRDefault="00DF3E0D" w:rsidP="002E5948">
      <w:pPr>
        <w:pStyle w:val="a4"/>
        <w:numPr>
          <w:ilvl w:val="0"/>
          <w:numId w:val="23"/>
        </w:numPr>
        <w:jc w:val="both"/>
        <w:rPr>
          <w:rFonts w:ascii="Times New Roman" w:hAnsi="Times New Roman" w:cs="Times New Roman"/>
          <w:sz w:val="24"/>
          <w:szCs w:val="24"/>
        </w:rPr>
      </w:pPr>
      <w:r w:rsidRPr="00802817">
        <w:rPr>
          <w:rFonts w:ascii="Times New Roman" w:hAnsi="Times New Roman" w:cs="Times New Roman"/>
          <w:sz w:val="24"/>
          <w:szCs w:val="24"/>
        </w:rPr>
        <w:t>использовать языковые средства адекватно цели общения и речевой ситуации;</w:t>
      </w:r>
    </w:p>
    <w:p w:rsidR="00802817" w:rsidRDefault="00DF3E0D" w:rsidP="002E5948">
      <w:pPr>
        <w:pStyle w:val="a4"/>
        <w:numPr>
          <w:ilvl w:val="0"/>
          <w:numId w:val="23"/>
        </w:numPr>
        <w:jc w:val="both"/>
        <w:rPr>
          <w:rFonts w:ascii="Times New Roman" w:hAnsi="Times New Roman" w:cs="Times New Roman"/>
          <w:sz w:val="24"/>
          <w:szCs w:val="24"/>
        </w:rPr>
      </w:pPr>
      <w:r w:rsidRPr="00802817">
        <w:rPr>
          <w:rFonts w:ascii="Times New Roman" w:hAnsi="Times New Roman" w:cs="Times New Roman"/>
          <w:sz w:val="24"/>
          <w:szCs w:val="24"/>
        </w:rPr>
        <w:lastRenderedPageBreak/>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802817" w:rsidRDefault="00DF3E0D" w:rsidP="002E5948">
      <w:pPr>
        <w:pStyle w:val="a4"/>
        <w:numPr>
          <w:ilvl w:val="0"/>
          <w:numId w:val="23"/>
        </w:numPr>
        <w:jc w:val="both"/>
        <w:rPr>
          <w:rFonts w:ascii="Times New Roman" w:hAnsi="Times New Roman" w:cs="Times New Roman"/>
          <w:sz w:val="24"/>
          <w:szCs w:val="24"/>
        </w:rPr>
      </w:pPr>
      <w:r w:rsidRPr="00802817">
        <w:rPr>
          <w:rFonts w:ascii="Times New Roman" w:hAnsi="Times New Roman" w:cs="Times New Roman"/>
          <w:sz w:val="24"/>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802817" w:rsidRDefault="00DF3E0D" w:rsidP="002E5948">
      <w:pPr>
        <w:pStyle w:val="a4"/>
        <w:numPr>
          <w:ilvl w:val="0"/>
          <w:numId w:val="23"/>
        </w:numPr>
        <w:jc w:val="both"/>
        <w:rPr>
          <w:rFonts w:ascii="Times New Roman" w:hAnsi="Times New Roman" w:cs="Times New Roman"/>
          <w:sz w:val="24"/>
          <w:szCs w:val="24"/>
        </w:rPr>
      </w:pPr>
      <w:r w:rsidRPr="00802817">
        <w:rPr>
          <w:rFonts w:ascii="Times New Roman" w:hAnsi="Times New Roman" w:cs="Times New Roman"/>
          <w:sz w:val="24"/>
          <w:szCs w:val="24"/>
        </w:rPr>
        <w:t>выстраивать композицию текста, используя знания о его структурных элементах;</w:t>
      </w:r>
    </w:p>
    <w:p w:rsidR="00802817" w:rsidRDefault="00DF3E0D" w:rsidP="002E5948">
      <w:pPr>
        <w:pStyle w:val="a4"/>
        <w:numPr>
          <w:ilvl w:val="0"/>
          <w:numId w:val="23"/>
        </w:numPr>
        <w:jc w:val="both"/>
        <w:rPr>
          <w:rFonts w:ascii="Times New Roman" w:hAnsi="Times New Roman" w:cs="Times New Roman"/>
          <w:sz w:val="24"/>
          <w:szCs w:val="24"/>
        </w:rPr>
      </w:pPr>
      <w:r w:rsidRPr="00802817">
        <w:rPr>
          <w:rFonts w:ascii="Times New Roman" w:hAnsi="Times New Roman" w:cs="Times New Roman"/>
          <w:sz w:val="24"/>
          <w:szCs w:val="24"/>
        </w:rPr>
        <w:t>подбирать и использовать языковые средства в зависимости от типа текста и выбранного профиля обучения;</w:t>
      </w:r>
    </w:p>
    <w:p w:rsidR="00802817" w:rsidRDefault="00DF3E0D" w:rsidP="002E5948">
      <w:pPr>
        <w:pStyle w:val="a4"/>
        <w:numPr>
          <w:ilvl w:val="0"/>
          <w:numId w:val="23"/>
        </w:numPr>
        <w:jc w:val="both"/>
        <w:rPr>
          <w:rFonts w:ascii="Times New Roman" w:hAnsi="Times New Roman" w:cs="Times New Roman"/>
          <w:sz w:val="24"/>
          <w:szCs w:val="24"/>
        </w:rPr>
      </w:pPr>
      <w:r w:rsidRPr="00802817">
        <w:rPr>
          <w:rFonts w:ascii="Times New Roman" w:hAnsi="Times New Roman" w:cs="Times New Roman"/>
          <w:sz w:val="24"/>
          <w:szCs w:val="24"/>
        </w:rPr>
        <w:t>правильно использовать лексические и грамматические средства связи предложений при построении текста;</w:t>
      </w:r>
    </w:p>
    <w:p w:rsidR="00802817" w:rsidRDefault="00DF3E0D" w:rsidP="002E5948">
      <w:pPr>
        <w:pStyle w:val="a4"/>
        <w:numPr>
          <w:ilvl w:val="0"/>
          <w:numId w:val="23"/>
        </w:numPr>
        <w:jc w:val="both"/>
        <w:rPr>
          <w:rFonts w:ascii="Times New Roman" w:hAnsi="Times New Roman" w:cs="Times New Roman"/>
          <w:sz w:val="24"/>
          <w:szCs w:val="24"/>
        </w:rPr>
      </w:pPr>
      <w:r w:rsidRPr="00802817">
        <w:rPr>
          <w:rFonts w:ascii="Times New Roman" w:hAnsi="Times New Roman" w:cs="Times New Roman"/>
          <w:sz w:val="24"/>
          <w:szCs w:val="24"/>
        </w:rPr>
        <w:t>создавать устные и письменные тексты разных жанров в соответствии с функционально-стилевой принадлежностью текста;</w:t>
      </w:r>
    </w:p>
    <w:p w:rsidR="00802817" w:rsidRDefault="00DF3E0D" w:rsidP="002E5948">
      <w:pPr>
        <w:pStyle w:val="a4"/>
        <w:numPr>
          <w:ilvl w:val="0"/>
          <w:numId w:val="23"/>
        </w:numPr>
        <w:jc w:val="both"/>
        <w:rPr>
          <w:rFonts w:ascii="Times New Roman" w:hAnsi="Times New Roman" w:cs="Times New Roman"/>
          <w:sz w:val="24"/>
          <w:szCs w:val="24"/>
        </w:rPr>
      </w:pPr>
      <w:r w:rsidRPr="00802817">
        <w:rPr>
          <w:rFonts w:ascii="Times New Roman" w:hAnsi="Times New Roman" w:cs="Times New Roman"/>
          <w:sz w:val="24"/>
          <w:szCs w:val="24"/>
        </w:rPr>
        <w:t>сознательно использовать изобразительно-выразительные средства языка при создании текста в соответствии с выбранным профилем обучения;</w:t>
      </w:r>
    </w:p>
    <w:p w:rsidR="00802817" w:rsidRDefault="00DF3E0D" w:rsidP="002E5948">
      <w:pPr>
        <w:pStyle w:val="a4"/>
        <w:numPr>
          <w:ilvl w:val="0"/>
          <w:numId w:val="23"/>
        </w:numPr>
        <w:jc w:val="both"/>
        <w:rPr>
          <w:rFonts w:ascii="Times New Roman" w:hAnsi="Times New Roman" w:cs="Times New Roman"/>
          <w:sz w:val="24"/>
          <w:szCs w:val="24"/>
        </w:rPr>
      </w:pPr>
      <w:r w:rsidRPr="00802817">
        <w:rPr>
          <w:rFonts w:ascii="Times New Roman" w:hAnsi="Times New Roman" w:cs="Times New Roman"/>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802817" w:rsidRDefault="00DF3E0D" w:rsidP="002E5948">
      <w:pPr>
        <w:pStyle w:val="a4"/>
        <w:numPr>
          <w:ilvl w:val="0"/>
          <w:numId w:val="23"/>
        </w:numPr>
        <w:jc w:val="both"/>
        <w:rPr>
          <w:rFonts w:ascii="Times New Roman" w:hAnsi="Times New Roman" w:cs="Times New Roman"/>
          <w:sz w:val="24"/>
          <w:szCs w:val="24"/>
        </w:rPr>
      </w:pPr>
      <w:r w:rsidRPr="00802817">
        <w:rPr>
          <w:rFonts w:ascii="Times New Roman" w:hAnsi="Times New Roman" w:cs="Times New Roman"/>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802817" w:rsidRDefault="00DF3E0D" w:rsidP="002E5948">
      <w:pPr>
        <w:pStyle w:val="a4"/>
        <w:numPr>
          <w:ilvl w:val="0"/>
          <w:numId w:val="23"/>
        </w:numPr>
        <w:jc w:val="both"/>
        <w:rPr>
          <w:rFonts w:ascii="Times New Roman" w:hAnsi="Times New Roman" w:cs="Times New Roman"/>
          <w:sz w:val="24"/>
          <w:szCs w:val="24"/>
        </w:rPr>
      </w:pPr>
      <w:r w:rsidRPr="00802817">
        <w:rPr>
          <w:rFonts w:ascii="Times New Roman" w:hAnsi="Times New Roman" w:cs="Times New Roman"/>
          <w:sz w:val="24"/>
          <w:szCs w:val="24"/>
        </w:rPr>
        <w:t>извлекать необходимую информацию из различных источников и переводить ее в текстовый формат;</w:t>
      </w:r>
    </w:p>
    <w:p w:rsidR="00802817" w:rsidRDefault="00DF3E0D" w:rsidP="002E5948">
      <w:pPr>
        <w:pStyle w:val="a4"/>
        <w:numPr>
          <w:ilvl w:val="0"/>
          <w:numId w:val="23"/>
        </w:numPr>
        <w:jc w:val="both"/>
        <w:rPr>
          <w:rFonts w:ascii="Times New Roman" w:hAnsi="Times New Roman" w:cs="Times New Roman"/>
          <w:sz w:val="24"/>
          <w:szCs w:val="24"/>
        </w:rPr>
      </w:pPr>
      <w:r w:rsidRPr="00802817">
        <w:rPr>
          <w:rFonts w:ascii="Times New Roman" w:hAnsi="Times New Roman" w:cs="Times New Roman"/>
          <w:sz w:val="24"/>
          <w:szCs w:val="24"/>
        </w:rPr>
        <w:t>преобразовывать текст в другие виды передачи информации;</w:t>
      </w:r>
    </w:p>
    <w:p w:rsidR="00802817" w:rsidRDefault="00DF3E0D" w:rsidP="002E5948">
      <w:pPr>
        <w:pStyle w:val="a4"/>
        <w:numPr>
          <w:ilvl w:val="0"/>
          <w:numId w:val="23"/>
        </w:numPr>
        <w:jc w:val="both"/>
        <w:rPr>
          <w:rFonts w:ascii="Times New Roman" w:hAnsi="Times New Roman" w:cs="Times New Roman"/>
          <w:sz w:val="24"/>
          <w:szCs w:val="24"/>
        </w:rPr>
      </w:pPr>
      <w:r w:rsidRPr="00802817">
        <w:rPr>
          <w:rFonts w:ascii="Times New Roman" w:hAnsi="Times New Roman" w:cs="Times New Roman"/>
          <w:sz w:val="24"/>
          <w:szCs w:val="24"/>
        </w:rPr>
        <w:t>выбирать тему, определять цель и подбирать материал для публичного выступления;</w:t>
      </w:r>
    </w:p>
    <w:p w:rsidR="00802817" w:rsidRDefault="00DF3E0D" w:rsidP="002E5948">
      <w:pPr>
        <w:pStyle w:val="a4"/>
        <w:numPr>
          <w:ilvl w:val="0"/>
          <w:numId w:val="23"/>
        </w:numPr>
        <w:jc w:val="both"/>
        <w:rPr>
          <w:rFonts w:ascii="Times New Roman" w:hAnsi="Times New Roman" w:cs="Times New Roman"/>
          <w:sz w:val="24"/>
          <w:szCs w:val="24"/>
        </w:rPr>
      </w:pPr>
      <w:r w:rsidRPr="00802817">
        <w:rPr>
          <w:rFonts w:ascii="Times New Roman" w:hAnsi="Times New Roman" w:cs="Times New Roman"/>
          <w:sz w:val="24"/>
          <w:szCs w:val="24"/>
        </w:rPr>
        <w:t>соблюдать культуру публичной речи;</w:t>
      </w:r>
    </w:p>
    <w:p w:rsidR="00802817" w:rsidRDefault="00DF3E0D" w:rsidP="002E5948">
      <w:pPr>
        <w:pStyle w:val="a4"/>
        <w:numPr>
          <w:ilvl w:val="0"/>
          <w:numId w:val="23"/>
        </w:numPr>
        <w:jc w:val="both"/>
        <w:rPr>
          <w:rFonts w:ascii="Times New Roman" w:hAnsi="Times New Roman" w:cs="Times New Roman"/>
          <w:sz w:val="24"/>
          <w:szCs w:val="24"/>
        </w:rPr>
      </w:pPr>
      <w:r w:rsidRPr="00802817">
        <w:rPr>
          <w:rFonts w:ascii="Times New Roman" w:hAnsi="Times New Roman" w:cs="Times New Roman"/>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802817" w:rsidRDefault="00DF3E0D" w:rsidP="002E5948">
      <w:pPr>
        <w:pStyle w:val="a4"/>
        <w:numPr>
          <w:ilvl w:val="0"/>
          <w:numId w:val="23"/>
        </w:numPr>
        <w:jc w:val="both"/>
        <w:rPr>
          <w:rFonts w:ascii="Times New Roman" w:hAnsi="Times New Roman" w:cs="Times New Roman"/>
          <w:sz w:val="24"/>
          <w:szCs w:val="24"/>
        </w:rPr>
      </w:pPr>
      <w:r w:rsidRPr="00802817">
        <w:rPr>
          <w:rFonts w:ascii="Times New Roman" w:hAnsi="Times New Roman" w:cs="Times New Roman"/>
          <w:sz w:val="24"/>
          <w:szCs w:val="24"/>
        </w:rPr>
        <w:t>оценивать собственную и чужую речь с позиции соответствия языковым нормам;</w:t>
      </w:r>
    </w:p>
    <w:p w:rsidR="00DF3E0D" w:rsidRPr="00F20224" w:rsidRDefault="00DF3E0D" w:rsidP="002E5948">
      <w:pPr>
        <w:pStyle w:val="a4"/>
        <w:numPr>
          <w:ilvl w:val="0"/>
          <w:numId w:val="23"/>
        </w:numPr>
        <w:jc w:val="both"/>
        <w:rPr>
          <w:rFonts w:ascii="Times New Roman" w:hAnsi="Times New Roman" w:cs="Times New Roman"/>
          <w:sz w:val="24"/>
          <w:szCs w:val="24"/>
        </w:rPr>
      </w:pPr>
      <w:r w:rsidRPr="00802817">
        <w:rPr>
          <w:rFonts w:ascii="Times New Roman" w:hAnsi="Times New Roman" w:cs="Times New Roman"/>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DF3E0D" w:rsidRPr="006D23DD" w:rsidRDefault="00DF3E0D" w:rsidP="00802817">
      <w:pPr>
        <w:jc w:val="both"/>
        <w:rPr>
          <w:rFonts w:ascii="Times New Roman" w:hAnsi="Times New Roman" w:cs="Times New Roman"/>
          <w:b/>
          <w:sz w:val="24"/>
          <w:szCs w:val="24"/>
        </w:rPr>
      </w:pPr>
      <w:r w:rsidRPr="006D23DD">
        <w:rPr>
          <w:rFonts w:ascii="Times New Roman" w:hAnsi="Times New Roman" w:cs="Times New Roman"/>
          <w:b/>
          <w:sz w:val="24"/>
          <w:szCs w:val="24"/>
        </w:rPr>
        <w:t>Выпускник на базовом уровне получит возможность научиться:</w:t>
      </w:r>
    </w:p>
    <w:p w:rsidR="006D23DD" w:rsidRDefault="00DF3E0D" w:rsidP="002E5948">
      <w:pPr>
        <w:pStyle w:val="a4"/>
        <w:numPr>
          <w:ilvl w:val="0"/>
          <w:numId w:val="24"/>
        </w:numPr>
        <w:jc w:val="both"/>
        <w:rPr>
          <w:rFonts w:ascii="Times New Roman" w:hAnsi="Times New Roman" w:cs="Times New Roman"/>
          <w:sz w:val="24"/>
          <w:szCs w:val="24"/>
        </w:rPr>
      </w:pPr>
      <w:r w:rsidRPr="006D23DD">
        <w:rPr>
          <w:rFonts w:ascii="Times New Roman" w:hAnsi="Times New Roman" w:cs="Times New Roman"/>
          <w:sz w:val="24"/>
          <w:szCs w:val="24"/>
        </w:rPr>
        <w:t>распознавать уровни и единицы языка в предъявленном тексте и видеть взаимосвязь между ними;</w:t>
      </w:r>
    </w:p>
    <w:p w:rsidR="006D23DD" w:rsidRDefault="00DF3E0D" w:rsidP="002E5948">
      <w:pPr>
        <w:pStyle w:val="a4"/>
        <w:numPr>
          <w:ilvl w:val="0"/>
          <w:numId w:val="24"/>
        </w:numPr>
        <w:jc w:val="both"/>
        <w:rPr>
          <w:rFonts w:ascii="Times New Roman" w:hAnsi="Times New Roman" w:cs="Times New Roman"/>
          <w:sz w:val="24"/>
          <w:szCs w:val="24"/>
        </w:rPr>
      </w:pPr>
      <w:r w:rsidRPr="006D23DD">
        <w:rPr>
          <w:rFonts w:ascii="Times New Roman" w:hAnsi="Times New Roman" w:cs="Times New Roman"/>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6D23DD" w:rsidRDefault="00DF3E0D" w:rsidP="002E5948">
      <w:pPr>
        <w:pStyle w:val="a4"/>
        <w:numPr>
          <w:ilvl w:val="0"/>
          <w:numId w:val="24"/>
        </w:numPr>
        <w:jc w:val="both"/>
        <w:rPr>
          <w:rFonts w:ascii="Times New Roman" w:hAnsi="Times New Roman" w:cs="Times New Roman"/>
          <w:sz w:val="24"/>
          <w:szCs w:val="24"/>
        </w:rPr>
      </w:pPr>
      <w:r w:rsidRPr="006D23DD">
        <w:rPr>
          <w:rFonts w:ascii="Times New Roman" w:hAnsi="Times New Roman" w:cs="Times New Roman"/>
          <w:sz w:val="24"/>
          <w:szCs w:val="24"/>
        </w:rPr>
        <w:t>комментировать авторские высказывания на различные темы (в том числе о богатстве и выразительности русского языка);</w:t>
      </w:r>
    </w:p>
    <w:p w:rsidR="006D23DD" w:rsidRDefault="00DF3E0D" w:rsidP="002E5948">
      <w:pPr>
        <w:pStyle w:val="a4"/>
        <w:numPr>
          <w:ilvl w:val="0"/>
          <w:numId w:val="24"/>
        </w:numPr>
        <w:jc w:val="both"/>
        <w:rPr>
          <w:rFonts w:ascii="Times New Roman" w:hAnsi="Times New Roman" w:cs="Times New Roman"/>
          <w:sz w:val="24"/>
          <w:szCs w:val="24"/>
        </w:rPr>
      </w:pPr>
      <w:r w:rsidRPr="006D23DD">
        <w:rPr>
          <w:rFonts w:ascii="Times New Roman" w:hAnsi="Times New Roman" w:cs="Times New Roman"/>
          <w:sz w:val="24"/>
          <w:szCs w:val="24"/>
        </w:rPr>
        <w:t>отличать язык художественной литературы от других разновидностей современного русского языка;</w:t>
      </w:r>
    </w:p>
    <w:p w:rsidR="006D23DD" w:rsidRDefault="00DF3E0D" w:rsidP="002E5948">
      <w:pPr>
        <w:pStyle w:val="a4"/>
        <w:numPr>
          <w:ilvl w:val="0"/>
          <w:numId w:val="24"/>
        </w:numPr>
        <w:jc w:val="both"/>
        <w:rPr>
          <w:rFonts w:ascii="Times New Roman" w:hAnsi="Times New Roman" w:cs="Times New Roman"/>
          <w:sz w:val="24"/>
          <w:szCs w:val="24"/>
        </w:rPr>
      </w:pPr>
      <w:r w:rsidRPr="006D23DD">
        <w:rPr>
          <w:rFonts w:ascii="Times New Roman" w:hAnsi="Times New Roman" w:cs="Times New Roman"/>
          <w:sz w:val="24"/>
          <w:szCs w:val="24"/>
        </w:rPr>
        <w:lastRenderedPageBreak/>
        <w:t>использовать синонимические ресурсы русского языка для более точного выражения мысли и усиления выразительности речи;</w:t>
      </w:r>
    </w:p>
    <w:p w:rsidR="006D23DD" w:rsidRDefault="00DF3E0D" w:rsidP="002E5948">
      <w:pPr>
        <w:pStyle w:val="a4"/>
        <w:numPr>
          <w:ilvl w:val="0"/>
          <w:numId w:val="24"/>
        </w:numPr>
        <w:jc w:val="both"/>
        <w:rPr>
          <w:rFonts w:ascii="Times New Roman" w:hAnsi="Times New Roman" w:cs="Times New Roman"/>
          <w:sz w:val="24"/>
          <w:szCs w:val="24"/>
        </w:rPr>
      </w:pPr>
      <w:r w:rsidRPr="006D23DD">
        <w:rPr>
          <w:rFonts w:ascii="Times New Roman" w:hAnsi="Times New Roman" w:cs="Times New Roman"/>
          <w:sz w:val="24"/>
          <w:szCs w:val="24"/>
        </w:rPr>
        <w:t>иметь представление об историческом развитии русского языка и истории русского языкознания;</w:t>
      </w:r>
    </w:p>
    <w:p w:rsidR="006D23DD" w:rsidRDefault="00DF3E0D" w:rsidP="002E5948">
      <w:pPr>
        <w:pStyle w:val="a4"/>
        <w:numPr>
          <w:ilvl w:val="0"/>
          <w:numId w:val="24"/>
        </w:numPr>
        <w:jc w:val="both"/>
        <w:rPr>
          <w:rFonts w:ascii="Times New Roman" w:hAnsi="Times New Roman" w:cs="Times New Roman"/>
          <w:sz w:val="24"/>
          <w:szCs w:val="24"/>
        </w:rPr>
      </w:pPr>
      <w:r w:rsidRPr="006D23DD">
        <w:rPr>
          <w:rFonts w:ascii="Times New Roman" w:hAnsi="Times New Roman" w:cs="Times New Roman"/>
          <w:sz w:val="24"/>
          <w:szCs w:val="24"/>
        </w:rPr>
        <w:t>выражать согласие или несогласие с мнением собеседника в соответствии с правилами ведения диалогической речи;</w:t>
      </w:r>
    </w:p>
    <w:p w:rsidR="006D23DD" w:rsidRDefault="00DF3E0D" w:rsidP="002E5948">
      <w:pPr>
        <w:pStyle w:val="a4"/>
        <w:numPr>
          <w:ilvl w:val="0"/>
          <w:numId w:val="24"/>
        </w:numPr>
        <w:jc w:val="both"/>
        <w:rPr>
          <w:rFonts w:ascii="Times New Roman" w:hAnsi="Times New Roman" w:cs="Times New Roman"/>
          <w:sz w:val="24"/>
          <w:szCs w:val="24"/>
        </w:rPr>
      </w:pPr>
      <w:r w:rsidRPr="006D23DD">
        <w:rPr>
          <w:rFonts w:ascii="Times New Roman" w:hAnsi="Times New Roman" w:cs="Times New Roman"/>
          <w:sz w:val="24"/>
          <w:szCs w:val="24"/>
        </w:rPr>
        <w:t>дифференцировать главную и второстепенную информацию, известную и неизвестную информацию в прослушанном тексте;</w:t>
      </w:r>
    </w:p>
    <w:p w:rsidR="006D23DD" w:rsidRDefault="00DF3E0D" w:rsidP="002E5948">
      <w:pPr>
        <w:pStyle w:val="a4"/>
        <w:numPr>
          <w:ilvl w:val="0"/>
          <w:numId w:val="24"/>
        </w:numPr>
        <w:jc w:val="both"/>
        <w:rPr>
          <w:rFonts w:ascii="Times New Roman" w:hAnsi="Times New Roman" w:cs="Times New Roman"/>
          <w:sz w:val="24"/>
          <w:szCs w:val="24"/>
        </w:rPr>
      </w:pPr>
      <w:r w:rsidRPr="006D23DD">
        <w:rPr>
          <w:rFonts w:ascii="Times New Roman" w:hAnsi="Times New Roman" w:cs="Times New Roman"/>
          <w:sz w:val="24"/>
          <w:szCs w:val="24"/>
        </w:rPr>
        <w:t>проводить самостоятельный поиск текстовой и нетекстовой информации, отбирать и анализировать полученную информацию;</w:t>
      </w:r>
    </w:p>
    <w:p w:rsidR="006D23DD" w:rsidRDefault="00DF3E0D" w:rsidP="002E5948">
      <w:pPr>
        <w:pStyle w:val="a4"/>
        <w:numPr>
          <w:ilvl w:val="0"/>
          <w:numId w:val="24"/>
        </w:numPr>
        <w:jc w:val="both"/>
        <w:rPr>
          <w:rFonts w:ascii="Times New Roman" w:hAnsi="Times New Roman" w:cs="Times New Roman"/>
          <w:sz w:val="24"/>
          <w:szCs w:val="24"/>
        </w:rPr>
      </w:pPr>
      <w:r w:rsidRPr="006D23DD">
        <w:rPr>
          <w:rFonts w:ascii="Times New Roman" w:hAnsi="Times New Roman" w:cs="Times New Roman"/>
          <w:sz w:val="24"/>
          <w:szCs w:val="24"/>
        </w:rPr>
        <w:t>сохранять стилевое единство при создании текста заданного функционального стиля;</w:t>
      </w:r>
    </w:p>
    <w:p w:rsidR="006D23DD" w:rsidRDefault="00DF3E0D" w:rsidP="002E5948">
      <w:pPr>
        <w:pStyle w:val="a4"/>
        <w:numPr>
          <w:ilvl w:val="0"/>
          <w:numId w:val="24"/>
        </w:numPr>
        <w:jc w:val="both"/>
        <w:rPr>
          <w:rFonts w:ascii="Times New Roman" w:hAnsi="Times New Roman" w:cs="Times New Roman"/>
          <w:sz w:val="24"/>
          <w:szCs w:val="24"/>
        </w:rPr>
      </w:pPr>
      <w:r w:rsidRPr="006D23DD">
        <w:rPr>
          <w:rFonts w:ascii="Times New Roman" w:hAnsi="Times New Roman" w:cs="Times New Roman"/>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6D23DD" w:rsidRDefault="00DF3E0D" w:rsidP="002E5948">
      <w:pPr>
        <w:pStyle w:val="a4"/>
        <w:numPr>
          <w:ilvl w:val="0"/>
          <w:numId w:val="24"/>
        </w:numPr>
        <w:jc w:val="both"/>
        <w:rPr>
          <w:rFonts w:ascii="Times New Roman" w:hAnsi="Times New Roman" w:cs="Times New Roman"/>
          <w:sz w:val="24"/>
          <w:szCs w:val="24"/>
        </w:rPr>
      </w:pPr>
      <w:r w:rsidRPr="006D23DD">
        <w:rPr>
          <w:rFonts w:ascii="Times New Roman" w:hAnsi="Times New Roman" w:cs="Times New Roman"/>
          <w:sz w:val="24"/>
          <w:szCs w:val="24"/>
        </w:rPr>
        <w:t>создавать отзывы и рецензии на предложенный текст;</w:t>
      </w:r>
    </w:p>
    <w:p w:rsidR="006D23DD" w:rsidRDefault="00DF3E0D" w:rsidP="002E5948">
      <w:pPr>
        <w:pStyle w:val="a4"/>
        <w:numPr>
          <w:ilvl w:val="0"/>
          <w:numId w:val="24"/>
        </w:numPr>
        <w:jc w:val="both"/>
        <w:rPr>
          <w:rFonts w:ascii="Times New Roman" w:hAnsi="Times New Roman" w:cs="Times New Roman"/>
          <w:sz w:val="24"/>
          <w:szCs w:val="24"/>
        </w:rPr>
      </w:pPr>
      <w:r w:rsidRPr="006D23DD">
        <w:rPr>
          <w:rFonts w:ascii="Times New Roman" w:hAnsi="Times New Roman" w:cs="Times New Roman"/>
          <w:sz w:val="24"/>
          <w:szCs w:val="24"/>
        </w:rPr>
        <w:t>соблюдать культуру чтения, говорения, аудирования и письма;</w:t>
      </w:r>
    </w:p>
    <w:p w:rsidR="006D23DD" w:rsidRDefault="00DF3E0D" w:rsidP="002E5948">
      <w:pPr>
        <w:pStyle w:val="a4"/>
        <w:numPr>
          <w:ilvl w:val="0"/>
          <w:numId w:val="24"/>
        </w:numPr>
        <w:jc w:val="both"/>
        <w:rPr>
          <w:rFonts w:ascii="Times New Roman" w:hAnsi="Times New Roman" w:cs="Times New Roman"/>
          <w:sz w:val="24"/>
          <w:szCs w:val="24"/>
        </w:rPr>
      </w:pPr>
      <w:r w:rsidRPr="006D23DD">
        <w:rPr>
          <w:rFonts w:ascii="Times New Roman" w:hAnsi="Times New Roman" w:cs="Times New Roman"/>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6D23DD" w:rsidRDefault="00DF3E0D" w:rsidP="002E5948">
      <w:pPr>
        <w:pStyle w:val="a4"/>
        <w:numPr>
          <w:ilvl w:val="0"/>
          <w:numId w:val="24"/>
        </w:numPr>
        <w:jc w:val="both"/>
        <w:rPr>
          <w:rFonts w:ascii="Times New Roman" w:hAnsi="Times New Roman" w:cs="Times New Roman"/>
          <w:sz w:val="24"/>
          <w:szCs w:val="24"/>
        </w:rPr>
      </w:pPr>
      <w:r w:rsidRPr="006D23DD">
        <w:rPr>
          <w:rFonts w:ascii="Times New Roman" w:hAnsi="Times New Roman" w:cs="Times New Roman"/>
          <w:sz w:val="24"/>
          <w:szCs w:val="24"/>
        </w:rPr>
        <w:t>соблюдать нормы речевого поведения в разговорной речи, а также в учебно-научной и официально-деловой сферах общения;</w:t>
      </w:r>
    </w:p>
    <w:p w:rsidR="006D23DD" w:rsidRDefault="00DF3E0D" w:rsidP="002E5948">
      <w:pPr>
        <w:pStyle w:val="a4"/>
        <w:numPr>
          <w:ilvl w:val="0"/>
          <w:numId w:val="24"/>
        </w:numPr>
        <w:jc w:val="both"/>
        <w:rPr>
          <w:rFonts w:ascii="Times New Roman" w:hAnsi="Times New Roman" w:cs="Times New Roman"/>
          <w:sz w:val="24"/>
          <w:szCs w:val="24"/>
        </w:rPr>
      </w:pPr>
      <w:r w:rsidRPr="006D23DD">
        <w:rPr>
          <w:rFonts w:ascii="Times New Roman" w:hAnsi="Times New Roman" w:cs="Times New Roman"/>
          <w:sz w:val="24"/>
          <w:szCs w:val="24"/>
        </w:rPr>
        <w:t>осуществлять речевой самоконтроль;</w:t>
      </w:r>
    </w:p>
    <w:p w:rsidR="006D23DD" w:rsidRDefault="00DF3E0D" w:rsidP="002E5948">
      <w:pPr>
        <w:pStyle w:val="a4"/>
        <w:numPr>
          <w:ilvl w:val="0"/>
          <w:numId w:val="24"/>
        </w:numPr>
        <w:jc w:val="both"/>
        <w:rPr>
          <w:rFonts w:ascii="Times New Roman" w:hAnsi="Times New Roman" w:cs="Times New Roman"/>
          <w:sz w:val="24"/>
          <w:szCs w:val="24"/>
        </w:rPr>
      </w:pPr>
      <w:r w:rsidRPr="006D23DD">
        <w:rPr>
          <w:rFonts w:ascii="Times New Roman" w:hAnsi="Times New Roman" w:cs="Times New Roman"/>
          <w:sz w:val="24"/>
          <w:szCs w:val="24"/>
        </w:rPr>
        <w:t>совершенствовать орфографические и пунктуационные умения и навыки на основе знаний о нормах русского литературного языка;</w:t>
      </w:r>
    </w:p>
    <w:p w:rsidR="006D23DD" w:rsidRDefault="00DF3E0D" w:rsidP="002E5948">
      <w:pPr>
        <w:pStyle w:val="a4"/>
        <w:numPr>
          <w:ilvl w:val="0"/>
          <w:numId w:val="24"/>
        </w:numPr>
        <w:jc w:val="both"/>
        <w:rPr>
          <w:rFonts w:ascii="Times New Roman" w:hAnsi="Times New Roman" w:cs="Times New Roman"/>
          <w:sz w:val="24"/>
          <w:szCs w:val="24"/>
        </w:rPr>
      </w:pPr>
      <w:r w:rsidRPr="006D23DD">
        <w:rPr>
          <w:rFonts w:ascii="Times New Roman" w:hAnsi="Times New Roman" w:cs="Times New Roman"/>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DF3E0D" w:rsidRPr="00F20224" w:rsidRDefault="00DF3E0D" w:rsidP="002E5948">
      <w:pPr>
        <w:pStyle w:val="a4"/>
        <w:numPr>
          <w:ilvl w:val="0"/>
          <w:numId w:val="24"/>
        </w:numPr>
        <w:jc w:val="both"/>
        <w:rPr>
          <w:rFonts w:ascii="Times New Roman" w:hAnsi="Times New Roman" w:cs="Times New Roman"/>
          <w:sz w:val="24"/>
          <w:szCs w:val="24"/>
        </w:rPr>
      </w:pPr>
      <w:r w:rsidRPr="006D23DD">
        <w:rPr>
          <w:rFonts w:ascii="Times New Roman" w:hAnsi="Times New Roman" w:cs="Times New Roman"/>
          <w:sz w:val="24"/>
          <w:szCs w:val="24"/>
        </w:rPr>
        <w:t>оценивать эстетическую сторону речевого высказывания при анализе текстов (в том числе художественной литературы).</w:t>
      </w:r>
    </w:p>
    <w:p w:rsidR="00DF3E0D" w:rsidRPr="006D23DD" w:rsidRDefault="00DF3E0D" w:rsidP="00802817">
      <w:pPr>
        <w:jc w:val="both"/>
        <w:rPr>
          <w:rFonts w:ascii="Times New Roman" w:hAnsi="Times New Roman" w:cs="Times New Roman"/>
          <w:b/>
          <w:sz w:val="24"/>
          <w:szCs w:val="24"/>
        </w:rPr>
      </w:pPr>
      <w:r w:rsidRPr="006D23DD">
        <w:rPr>
          <w:rFonts w:ascii="Times New Roman" w:hAnsi="Times New Roman" w:cs="Times New Roman"/>
          <w:b/>
          <w:sz w:val="24"/>
          <w:szCs w:val="24"/>
        </w:rPr>
        <w:t>Выпускник на углубленном уровне научится:</w:t>
      </w:r>
    </w:p>
    <w:p w:rsidR="006D23DD" w:rsidRDefault="00DF3E0D" w:rsidP="002E5948">
      <w:pPr>
        <w:pStyle w:val="a4"/>
        <w:numPr>
          <w:ilvl w:val="0"/>
          <w:numId w:val="25"/>
        </w:numPr>
        <w:jc w:val="both"/>
        <w:rPr>
          <w:rFonts w:ascii="Times New Roman" w:hAnsi="Times New Roman" w:cs="Times New Roman"/>
          <w:sz w:val="24"/>
          <w:szCs w:val="24"/>
        </w:rPr>
      </w:pPr>
      <w:r w:rsidRPr="006D23DD">
        <w:rPr>
          <w:rFonts w:ascii="Times New Roman" w:hAnsi="Times New Roman" w:cs="Times New Roman"/>
          <w:sz w:val="24"/>
          <w:szCs w:val="24"/>
        </w:rPr>
        <w:t>воспринимать лингвистику как часть общечеловеческого гуманитарного знания;</w:t>
      </w:r>
    </w:p>
    <w:p w:rsidR="006D23DD" w:rsidRDefault="00DF3E0D" w:rsidP="002E5948">
      <w:pPr>
        <w:pStyle w:val="a4"/>
        <w:numPr>
          <w:ilvl w:val="0"/>
          <w:numId w:val="25"/>
        </w:numPr>
        <w:jc w:val="both"/>
        <w:rPr>
          <w:rFonts w:ascii="Times New Roman" w:hAnsi="Times New Roman" w:cs="Times New Roman"/>
          <w:sz w:val="24"/>
          <w:szCs w:val="24"/>
        </w:rPr>
      </w:pPr>
      <w:r w:rsidRPr="006D23DD">
        <w:rPr>
          <w:rFonts w:ascii="Times New Roman" w:hAnsi="Times New Roman" w:cs="Times New Roman"/>
          <w:sz w:val="24"/>
          <w:szCs w:val="24"/>
        </w:rPr>
        <w:t>рассматривать язык в качестве многофункциональной развивающейся системы;</w:t>
      </w:r>
    </w:p>
    <w:p w:rsidR="006D23DD" w:rsidRDefault="00DF3E0D" w:rsidP="002E5948">
      <w:pPr>
        <w:pStyle w:val="a4"/>
        <w:numPr>
          <w:ilvl w:val="0"/>
          <w:numId w:val="25"/>
        </w:numPr>
        <w:jc w:val="both"/>
        <w:rPr>
          <w:rFonts w:ascii="Times New Roman" w:hAnsi="Times New Roman" w:cs="Times New Roman"/>
          <w:sz w:val="24"/>
          <w:szCs w:val="24"/>
        </w:rPr>
      </w:pPr>
      <w:r w:rsidRPr="006D23DD">
        <w:rPr>
          <w:rFonts w:ascii="Times New Roman" w:hAnsi="Times New Roman" w:cs="Times New Roman"/>
          <w:sz w:val="24"/>
          <w:szCs w:val="24"/>
        </w:rPr>
        <w:t>распознавать уровни и единицы языка в предъявленном тексте и видеть взаимосвязь между ними;</w:t>
      </w:r>
    </w:p>
    <w:p w:rsidR="006D23DD" w:rsidRDefault="00DF3E0D" w:rsidP="002E5948">
      <w:pPr>
        <w:pStyle w:val="a4"/>
        <w:numPr>
          <w:ilvl w:val="0"/>
          <w:numId w:val="25"/>
        </w:numPr>
        <w:jc w:val="both"/>
        <w:rPr>
          <w:rFonts w:ascii="Times New Roman" w:hAnsi="Times New Roman" w:cs="Times New Roman"/>
          <w:sz w:val="24"/>
          <w:szCs w:val="24"/>
        </w:rPr>
      </w:pPr>
      <w:r w:rsidRPr="006D23DD">
        <w:rPr>
          <w:rFonts w:ascii="Times New Roman" w:hAnsi="Times New Roman" w:cs="Times New Roman"/>
          <w:sz w:val="24"/>
          <w:szCs w:val="24"/>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6D23DD" w:rsidRDefault="00DF3E0D" w:rsidP="002E5948">
      <w:pPr>
        <w:pStyle w:val="a4"/>
        <w:numPr>
          <w:ilvl w:val="0"/>
          <w:numId w:val="25"/>
        </w:numPr>
        <w:jc w:val="both"/>
        <w:rPr>
          <w:rFonts w:ascii="Times New Roman" w:hAnsi="Times New Roman" w:cs="Times New Roman"/>
          <w:sz w:val="24"/>
          <w:szCs w:val="24"/>
        </w:rPr>
      </w:pPr>
      <w:r w:rsidRPr="006D23DD">
        <w:rPr>
          <w:rFonts w:ascii="Times New Roman" w:hAnsi="Times New Roman" w:cs="Times New Roman"/>
          <w:sz w:val="24"/>
          <w:szCs w:val="24"/>
        </w:rPr>
        <w:t>комментировать авторские высказывания на различные темы (в том числе о богатстве и выразительности русского языка);</w:t>
      </w:r>
    </w:p>
    <w:p w:rsidR="006D23DD" w:rsidRDefault="00DF3E0D" w:rsidP="002E5948">
      <w:pPr>
        <w:pStyle w:val="a4"/>
        <w:numPr>
          <w:ilvl w:val="0"/>
          <w:numId w:val="25"/>
        </w:numPr>
        <w:jc w:val="both"/>
        <w:rPr>
          <w:rFonts w:ascii="Times New Roman" w:hAnsi="Times New Roman" w:cs="Times New Roman"/>
          <w:sz w:val="24"/>
          <w:szCs w:val="24"/>
        </w:rPr>
      </w:pPr>
      <w:r w:rsidRPr="006D23DD">
        <w:rPr>
          <w:rFonts w:ascii="Times New Roman" w:hAnsi="Times New Roman" w:cs="Times New Roman"/>
          <w:sz w:val="24"/>
          <w:szCs w:val="24"/>
        </w:rPr>
        <w:t>отмечать отличия языка художественной литературы от других разновидностей современного русского языка;</w:t>
      </w:r>
    </w:p>
    <w:p w:rsidR="006D23DD" w:rsidRDefault="00DF3E0D" w:rsidP="002E5948">
      <w:pPr>
        <w:pStyle w:val="a4"/>
        <w:numPr>
          <w:ilvl w:val="0"/>
          <w:numId w:val="25"/>
        </w:numPr>
        <w:jc w:val="both"/>
        <w:rPr>
          <w:rFonts w:ascii="Times New Roman" w:hAnsi="Times New Roman" w:cs="Times New Roman"/>
          <w:sz w:val="24"/>
          <w:szCs w:val="24"/>
        </w:rPr>
      </w:pPr>
      <w:r w:rsidRPr="006D23DD">
        <w:rPr>
          <w:rFonts w:ascii="Times New Roman" w:hAnsi="Times New Roman" w:cs="Times New Roman"/>
          <w:sz w:val="24"/>
          <w:szCs w:val="24"/>
        </w:rPr>
        <w:t>использовать синонимические ресурсы русского языка для более точного выражения мысли и усиления выразительности речи;</w:t>
      </w:r>
    </w:p>
    <w:p w:rsidR="006D23DD" w:rsidRDefault="00DF3E0D" w:rsidP="002E5948">
      <w:pPr>
        <w:pStyle w:val="a4"/>
        <w:numPr>
          <w:ilvl w:val="0"/>
          <w:numId w:val="25"/>
        </w:numPr>
        <w:jc w:val="both"/>
        <w:rPr>
          <w:rFonts w:ascii="Times New Roman" w:hAnsi="Times New Roman" w:cs="Times New Roman"/>
          <w:sz w:val="24"/>
          <w:szCs w:val="24"/>
        </w:rPr>
      </w:pPr>
      <w:r w:rsidRPr="006D23DD">
        <w:rPr>
          <w:rFonts w:ascii="Times New Roman" w:hAnsi="Times New Roman" w:cs="Times New Roman"/>
          <w:sz w:val="24"/>
          <w:szCs w:val="24"/>
        </w:rPr>
        <w:t>иметь представление об историческом развитии русского языка и истории русского языкознания;</w:t>
      </w:r>
    </w:p>
    <w:p w:rsidR="006D23DD" w:rsidRDefault="00DF3E0D" w:rsidP="002E5948">
      <w:pPr>
        <w:pStyle w:val="a4"/>
        <w:numPr>
          <w:ilvl w:val="0"/>
          <w:numId w:val="25"/>
        </w:numPr>
        <w:jc w:val="both"/>
        <w:rPr>
          <w:rFonts w:ascii="Times New Roman" w:hAnsi="Times New Roman" w:cs="Times New Roman"/>
          <w:sz w:val="24"/>
          <w:szCs w:val="24"/>
        </w:rPr>
      </w:pPr>
      <w:r w:rsidRPr="006D23DD">
        <w:rPr>
          <w:rFonts w:ascii="Times New Roman" w:hAnsi="Times New Roman" w:cs="Times New Roman"/>
          <w:sz w:val="24"/>
          <w:szCs w:val="24"/>
        </w:rPr>
        <w:t>выражать согласие или несогласие с мнением собеседника в соответствии с правилами ведения диалогической речи;</w:t>
      </w:r>
    </w:p>
    <w:p w:rsidR="006D23DD" w:rsidRDefault="00DF3E0D" w:rsidP="002E5948">
      <w:pPr>
        <w:pStyle w:val="a4"/>
        <w:numPr>
          <w:ilvl w:val="0"/>
          <w:numId w:val="25"/>
        </w:numPr>
        <w:jc w:val="both"/>
        <w:rPr>
          <w:rFonts w:ascii="Times New Roman" w:hAnsi="Times New Roman" w:cs="Times New Roman"/>
          <w:sz w:val="24"/>
          <w:szCs w:val="24"/>
        </w:rPr>
      </w:pPr>
      <w:r w:rsidRPr="006D23DD">
        <w:rPr>
          <w:rFonts w:ascii="Times New Roman" w:hAnsi="Times New Roman" w:cs="Times New Roman"/>
          <w:sz w:val="24"/>
          <w:szCs w:val="24"/>
        </w:rPr>
        <w:lastRenderedPageBreak/>
        <w:t>дифференцировать главную и второстепенную информацию, известную и неизвестную информацию в прослушанном тексте;</w:t>
      </w:r>
    </w:p>
    <w:p w:rsidR="006D23DD" w:rsidRDefault="00DF3E0D" w:rsidP="002E5948">
      <w:pPr>
        <w:pStyle w:val="a4"/>
        <w:numPr>
          <w:ilvl w:val="0"/>
          <w:numId w:val="25"/>
        </w:numPr>
        <w:jc w:val="both"/>
        <w:rPr>
          <w:rFonts w:ascii="Times New Roman" w:hAnsi="Times New Roman" w:cs="Times New Roman"/>
          <w:sz w:val="24"/>
          <w:szCs w:val="24"/>
        </w:rPr>
      </w:pPr>
      <w:r w:rsidRPr="006D23DD">
        <w:rPr>
          <w:rFonts w:ascii="Times New Roman" w:hAnsi="Times New Roman" w:cs="Times New Roman"/>
          <w:sz w:val="24"/>
          <w:szCs w:val="24"/>
        </w:rPr>
        <w:t>проводить самостоятельный поиск текстовой и нетекстовой информации, отбирать и анализировать полученную информацию;</w:t>
      </w:r>
    </w:p>
    <w:p w:rsidR="006D23DD" w:rsidRDefault="00DF3E0D" w:rsidP="002E5948">
      <w:pPr>
        <w:pStyle w:val="a4"/>
        <w:numPr>
          <w:ilvl w:val="0"/>
          <w:numId w:val="25"/>
        </w:numPr>
        <w:jc w:val="both"/>
        <w:rPr>
          <w:rFonts w:ascii="Times New Roman" w:hAnsi="Times New Roman" w:cs="Times New Roman"/>
          <w:sz w:val="24"/>
          <w:szCs w:val="24"/>
        </w:rPr>
      </w:pPr>
      <w:r w:rsidRPr="006D23DD">
        <w:rPr>
          <w:rFonts w:ascii="Times New Roman" w:hAnsi="Times New Roman" w:cs="Times New Roman"/>
          <w:sz w:val="24"/>
          <w:szCs w:val="24"/>
        </w:rPr>
        <w:t>оценивать стилистические ресурсы языка;</w:t>
      </w:r>
    </w:p>
    <w:p w:rsidR="006D23DD" w:rsidRDefault="00DF3E0D" w:rsidP="002E5948">
      <w:pPr>
        <w:pStyle w:val="a4"/>
        <w:numPr>
          <w:ilvl w:val="0"/>
          <w:numId w:val="25"/>
        </w:numPr>
        <w:jc w:val="both"/>
        <w:rPr>
          <w:rFonts w:ascii="Times New Roman" w:hAnsi="Times New Roman" w:cs="Times New Roman"/>
          <w:sz w:val="24"/>
          <w:szCs w:val="24"/>
        </w:rPr>
      </w:pPr>
      <w:r w:rsidRPr="006D23DD">
        <w:rPr>
          <w:rFonts w:ascii="Times New Roman" w:hAnsi="Times New Roman" w:cs="Times New Roman"/>
          <w:sz w:val="24"/>
          <w:szCs w:val="24"/>
        </w:rPr>
        <w:t>сохранять стилевое единство при создании текста заданного функционального стиля;</w:t>
      </w:r>
    </w:p>
    <w:p w:rsidR="006D23DD" w:rsidRDefault="00DF3E0D" w:rsidP="002E5948">
      <w:pPr>
        <w:pStyle w:val="a4"/>
        <w:numPr>
          <w:ilvl w:val="0"/>
          <w:numId w:val="25"/>
        </w:numPr>
        <w:jc w:val="both"/>
        <w:rPr>
          <w:rFonts w:ascii="Times New Roman" w:hAnsi="Times New Roman" w:cs="Times New Roman"/>
          <w:sz w:val="24"/>
          <w:szCs w:val="24"/>
        </w:rPr>
      </w:pPr>
      <w:r w:rsidRPr="006D23DD">
        <w:rPr>
          <w:rFonts w:ascii="Times New Roman" w:hAnsi="Times New Roman" w:cs="Times New Roman"/>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6D23DD" w:rsidRDefault="00DF3E0D" w:rsidP="002E5948">
      <w:pPr>
        <w:pStyle w:val="a4"/>
        <w:numPr>
          <w:ilvl w:val="0"/>
          <w:numId w:val="25"/>
        </w:numPr>
        <w:jc w:val="both"/>
        <w:rPr>
          <w:rFonts w:ascii="Times New Roman" w:hAnsi="Times New Roman" w:cs="Times New Roman"/>
          <w:sz w:val="24"/>
          <w:szCs w:val="24"/>
        </w:rPr>
      </w:pPr>
      <w:r w:rsidRPr="006D23DD">
        <w:rPr>
          <w:rFonts w:ascii="Times New Roman" w:hAnsi="Times New Roman" w:cs="Times New Roman"/>
          <w:sz w:val="24"/>
          <w:szCs w:val="24"/>
        </w:rPr>
        <w:t>создавать отзывы и рецензии на предложенный текст;</w:t>
      </w:r>
    </w:p>
    <w:p w:rsidR="006D23DD" w:rsidRDefault="00DF3E0D" w:rsidP="002E5948">
      <w:pPr>
        <w:pStyle w:val="a4"/>
        <w:numPr>
          <w:ilvl w:val="0"/>
          <w:numId w:val="25"/>
        </w:numPr>
        <w:jc w:val="both"/>
        <w:rPr>
          <w:rFonts w:ascii="Times New Roman" w:hAnsi="Times New Roman" w:cs="Times New Roman"/>
          <w:sz w:val="24"/>
          <w:szCs w:val="24"/>
        </w:rPr>
      </w:pPr>
      <w:r w:rsidRPr="006D23DD">
        <w:rPr>
          <w:rFonts w:ascii="Times New Roman" w:hAnsi="Times New Roman" w:cs="Times New Roman"/>
          <w:sz w:val="24"/>
          <w:szCs w:val="24"/>
        </w:rPr>
        <w:t>соблюдать культуру чтения, говорения, аудирования и письма;</w:t>
      </w:r>
    </w:p>
    <w:p w:rsidR="006D23DD" w:rsidRDefault="00DF3E0D" w:rsidP="002E5948">
      <w:pPr>
        <w:pStyle w:val="a4"/>
        <w:numPr>
          <w:ilvl w:val="0"/>
          <w:numId w:val="25"/>
        </w:numPr>
        <w:jc w:val="both"/>
        <w:rPr>
          <w:rFonts w:ascii="Times New Roman" w:hAnsi="Times New Roman" w:cs="Times New Roman"/>
          <w:sz w:val="24"/>
          <w:szCs w:val="24"/>
        </w:rPr>
      </w:pPr>
      <w:r w:rsidRPr="006D23DD">
        <w:rPr>
          <w:rFonts w:ascii="Times New Roman" w:hAnsi="Times New Roman" w:cs="Times New Roman"/>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6D23DD" w:rsidRDefault="00DF3E0D" w:rsidP="002E5948">
      <w:pPr>
        <w:pStyle w:val="a4"/>
        <w:numPr>
          <w:ilvl w:val="0"/>
          <w:numId w:val="25"/>
        </w:numPr>
        <w:jc w:val="both"/>
        <w:rPr>
          <w:rFonts w:ascii="Times New Roman" w:hAnsi="Times New Roman" w:cs="Times New Roman"/>
          <w:sz w:val="24"/>
          <w:szCs w:val="24"/>
        </w:rPr>
      </w:pPr>
      <w:r w:rsidRPr="006D23DD">
        <w:rPr>
          <w:rFonts w:ascii="Times New Roman" w:hAnsi="Times New Roman" w:cs="Times New Roman"/>
          <w:sz w:val="24"/>
          <w:szCs w:val="24"/>
        </w:rPr>
        <w:t>соблюдать нормы речевого поведения в разговорной речи, а также в учебно-научной и официально-деловой сферах общения;</w:t>
      </w:r>
    </w:p>
    <w:p w:rsidR="006D23DD" w:rsidRDefault="00DF3E0D" w:rsidP="002E5948">
      <w:pPr>
        <w:pStyle w:val="a4"/>
        <w:numPr>
          <w:ilvl w:val="0"/>
          <w:numId w:val="25"/>
        </w:numPr>
        <w:jc w:val="both"/>
        <w:rPr>
          <w:rFonts w:ascii="Times New Roman" w:hAnsi="Times New Roman" w:cs="Times New Roman"/>
          <w:sz w:val="24"/>
          <w:szCs w:val="24"/>
        </w:rPr>
      </w:pPr>
      <w:r w:rsidRPr="006D23DD">
        <w:rPr>
          <w:rFonts w:ascii="Times New Roman" w:hAnsi="Times New Roman" w:cs="Times New Roman"/>
          <w:sz w:val="24"/>
          <w:szCs w:val="24"/>
        </w:rPr>
        <w:t>осуществлять речевой самоконтроль;</w:t>
      </w:r>
    </w:p>
    <w:p w:rsidR="006D23DD" w:rsidRDefault="00DF3E0D" w:rsidP="002E5948">
      <w:pPr>
        <w:pStyle w:val="a4"/>
        <w:numPr>
          <w:ilvl w:val="0"/>
          <w:numId w:val="25"/>
        </w:numPr>
        <w:jc w:val="both"/>
        <w:rPr>
          <w:rFonts w:ascii="Times New Roman" w:hAnsi="Times New Roman" w:cs="Times New Roman"/>
          <w:sz w:val="24"/>
          <w:szCs w:val="24"/>
        </w:rPr>
      </w:pPr>
      <w:r w:rsidRPr="006D23DD">
        <w:rPr>
          <w:rFonts w:ascii="Times New Roman" w:hAnsi="Times New Roman" w:cs="Times New Roman"/>
          <w:sz w:val="24"/>
          <w:szCs w:val="24"/>
        </w:rPr>
        <w:t>совершенствовать орфографические и пунктуационные умения и навыки на основе знаний о нормах русского литературного языка;</w:t>
      </w:r>
    </w:p>
    <w:p w:rsidR="006D23DD" w:rsidRDefault="00DF3E0D" w:rsidP="002E5948">
      <w:pPr>
        <w:pStyle w:val="a4"/>
        <w:numPr>
          <w:ilvl w:val="0"/>
          <w:numId w:val="25"/>
        </w:numPr>
        <w:jc w:val="both"/>
        <w:rPr>
          <w:rFonts w:ascii="Times New Roman" w:hAnsi="Times New Roman" w:cs="Times New Roman"/>
          <w:sz w:val="24"/>
          <w:szCs w:val="24"/>
        </w:rPr>
      </w:pPr>
      <w:r w:rsidRPr="006D23DD">
        <w:rPr>
          <w:rFonts w:ascii="Times New Roman" w:hAnsi="Times New Roman" w:cs="Times New Roman"/>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DF3E0D" w:rsidRPr="003A24EC" w:rsidRDefault="00DF3E0D" w:rsidP="002E5948">
      <w:pPr>
        <w:pStyle w:val="a4"/>
        <w:numPr>
          <w:ilvl w:val="0"/>
          <w:numId w:val="25"/>
        </w:numPr>
        <w:jc w:val="both"/>
        <w:rPr>
          <w:rFonts w:ascii="Times New Roman" w:hAnsi="Times New Roman" w:cs="Times New Roman"/>
          <w:sz w:val="24"/>
          <w:szCs w:val="24"/>
        </w:rPr>
      </w:pPr>
      <w:r w:rsidRPr="006D23DD">
        <w:rPr>
          <w:rFonts w:ascii="Times New Roman" w:hAnsi="Times New Roman" w:cs="Times New Roman"/>
          <w:sz w:val="24"/>
          <w:szCs w:val="24"/>
        </w:rPr>
        <w:t>оценивать эстетическую сторону речевого высказывания при анализе текстов (в том числе художественной литературы).</w:t>
      </w:r>
    </w:p>
    <w:p w:rsidR="00DF3E0D" w:rsidRPr="006D23DD" w:rsidRDefault="00DF3E0D" w:rsidP="00802817">
      <w:pPr>
        <w:jc w:val="both"/>
        <w:rPr>
          <w:rFonts w:ascii="Times New Roman" w:hAnsi="Times New Roman" w:cs="Times New Roman"/>
          <w:b/>
          <w:sz w:val="24"/>
          <w:szCs w:val="24"/>
        </w:rPr>
      </w:pPr>
      <w:r w:rsidRPr="006D23DD">
        <w:rPr>
          <w:rFonts w:ascii="Times New Roman" w:hAnsi="Times New Roman" w:cs="Times New Roman"/>
          <w:b/>
          <w:sz w:val="24"/>
          <w:szCs w:val="24"/>
        </w:rPr>
        <w:t>Выпускник на углубленном уровне получит возможность научиться:</w:t>
      </w:r>
    </w:p>
    <w:p w:rsidR="006D23DD" w:rsidRDefault="00DF3E0D" w:rsidP="002E5948">
      <w:pPr>
        <w:pStyle w:val="a4"/>
        <w:numPr>
          <w:ilvl w:val="0"/>
          <w:numId w:val="26"/>
        </w:numPr>
        <w:jc w:val="both"/>
        <w:rPr>
          <w:rFonts w:ascii="Times New Roman" w:hAnsi="Times New Roman" w:cs="Times New Roman"/>
          <w:sz w:val="24"/>
          <w:szCs w:val="24"/>
        </w:rPr>
      </w:pPr>
      <w:r w:rsidRPr="006D23DD">
        <w:rPr>
          <w:rFonts w:ascii="Times New Roman" w:hAnsi="Times New Roman" w:cs="Times New Roman"/>
          <w:sz w:val="24"/>
          <w:szCs w:val="24"/>
        </w:rPr>
        <w:t>проводить комплексный анализ языковых единиц в тексте;</w:t>
      </w:r>
    </w:p>
    <w:p w:rsidR="006D23DD" w:rsidRDefault="00DF3E0D" w:rsidP="002E5948">
      <w:pPr>
        <w:pStyle w:val="a4"/>
        <w:numPr>
          <w:ilvl w:val="0"/>
          <w:numId w:val="26"/>
        </w:numPr>
        <w:jc w:val="both"/>
        <w:rPr>
          <w:rFonts w:ascii="Times New Roman" w:hAnsi="Times New Roman" w:cs="Times New Roman"/>
          <w:sz w:val="24"/>
          <w:szCs w:val="24"/>
        </w:rPr>
      </w:pPr>
      <w:r w:rsidRPr="006D23DD">
        <w:rPr>
          <w:rFonts w:ascii="Times New Roman" w:hAnsi="Times New Roman" w:cs="Times New Roman"/>
          <w:sz w:val="24"/>
          <w:szCs w:val="24"/>
        </w:rPr>
        <w:t>выделять и описывать социальные функции русского языка;</w:t>
      </w:r>
    </w:p>
    <w:p w:rsidR="006D23DD" w:rsidRDefault="00DF3E0D" w:rsidP="002E5948">
      <w:pPr>
        <w:pStyle w:val="a4"/>
        <w:numPr>
          <w:ilvl w:val="0"/>
          <w:numId w:val="26"/>
        </w:numPr>
        <w:jc w:val="both"/>
        <w:rPr>
          <w:rFonts w:ascii="Times New Roman" w:hAnsi="Times New Roman" w:cs="Times New Roman"/>
          <w:sz w:val="24"/>
          <w:szCs w:val="24"/>
        </w:rPr>
      </w:pPr>
      <w:r w:rsidRPr="006D23DD">
        <w:rPr>
          <w:rFonts w:ascii="Times New Roman" w:hAnsi="Times New Roman" w:cs="Times New Roman"/>
          <w:sz w:val="24"/>
          <w:szCs w:val="24"/>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6D23DD" w:rsidRDefault="00DF3E0D" w:rsidP="002E5948">
      <w:pPr>
        <w:pStyle w:val="a4"/>
        <w:numPr>
          <w:ilvl w:val="0"/>
          <w:numId w:val="26"/>
        </w:numPr>
        <w:jc w:val="both"/>
        <w:rPr>
          <w:rFonts w:ascii="Times New Roman" w:hAnsi="Times New Roman" w:cs="Times New Roman"/>
          <w:sz w:val="24"/>
          <w:szCs w:val="24"/>
        </w:rPr>
      </w:pPr>
      <w:r w:rsidRPr="006D23DD">
        <w:rPr>
          <w:rFonts w:ascii="Times New Roman" w:hAnsi="Times New Roman" w:cs="Times New Roman"/>
          <w:sz w:val="24"/>
          <w:szCs w:val="24"/>
        </w:rPr>
        <w:t>анализировать языковые явления и факты, допускающие неоднозначную интерпретацию;</w:t>
      </w:r>
    </w:p>
    <w:p w:rsidR="006D23DD" w:rsidRDefault="00DF3E0D" w:rsidP="002E5948">
      <w:pPr>
        <w:pStyle w:val="a4"/>
        <w:numPr>
          <w:ilvl w:val="0"/>
          <w:numId w:val="26"/>
        </w:numPr>
        <w:jc w:val="both"/>
        <w:rPr>
          <w:rFonts w:ascii="Times New Roman" w:hAnsi="Times New Roman" w:cs="Times New Roman"/>
          <w:sz w:val="24"/>
          <w:szCs w:val="24"/>
        </w:rPr>
      </w:pPr>
      <w:r w:rsidRPr="006D23DD">
        <w:rPr>
          <w:rFonts w:ascii="Times New Roman" w:hAnsi="Times New Roman" w:cs="Times New Roman"/>
          <w:sz w:val="24"/>
          <w:szCs w:val="24"/>
        </w:rPr>
        <w:t>характеризовать роль форм русского языка в становлении и развитии русского языка;</w:t>
      </w:r>
    </w:p>
    <w:p w:rsidR="006D23DD" w:rsidRDefault="00DF3E0D" w:rsidP="002E5948">
      <w:pPr>
        <w:pStyle w:val="a4"/>
        <w:numPr>
          <w:ilvl w:val="0"/>
          <w:numId w:val="26"/>
        </w:numPr>
        <w:jc w:val="both"/>
        <w:rPr>
          <w:rFonts w:ascii="Times New Roman" w:hAnsi="Times New Roman" w:cs="Times New Roman"/>
          <w:sz w:val="24"/>
          <w:szCs w:val="24"/>
        </w:rPr>
      </w:pPr>
      <w:r w:rsidRPr="006D23DD">
        <w:rPr>
          <w:rFonts w:ascii="Times New Roman" w:hAnsi="Times New Roman" w:cs="Times New Roman"/>
          <w:sz w:val="24"/>
          <w:szCs w:val="24"/>
        </w:rPr>
        <w:t>проводить анализ прочитанных и прослушанных текстов и представлять их в виде доклада, статьи, рецензии, резюме;</w:t>
      </w:r>
    </w:p>
    <w:p w:rsidR="006D23DD" w:rsidRDefault="00DF3E0D" w:rsidP="002E5948">
      <w:pPr>
        <w:pStyle w:val="a4"/>
        <w:numPr>
          <w:ilvl w:val="0"/>
          <w:numId w:val="26"/>
        </w:numPr>
        <w:jc w:val="both"/>
        <w:rPr>
          <w:rFonts w:ascii="Times New Roman" w:hAnsi="Times New Roman" w:cs="Times New Roman"/>
          <w:sz w:val="24"/>
          <w:szCs w:val="24"/>
        </w:rPr>
      </w:pPr>
      <w:r w:rsidRPr="006D23DD">
        <w:rPr>
          <w:rFonts w:ascii="Times New Roman" w:hAnsi="Times New Roman" w:cs="Times New Roman"/>
          <w:sz w:val="24"/>
          <w:szCs w:val="24"/>
        </w:rPr>
        <w:t>проводить комплексный лингвистический анализ текста в соответствии с его функционально-стилевой и жанровой принадлежностью;</w:t>
      </w:r>
    </w:p>
    <w:p w:rsidR="006D23DD" w:rsidRDefault="00DF3E0D" w:rsidP="002E5948">
      <w:pPr>
        <w:pStyle w:val="a4"/>
        <w:numPr>
          <w:ilvl w:val="0"/>
          <w:numId w:val="26"/>
        </w:numPr>
        <w:jc w:val="both"/>
        <w:rPr>
          <w:rFonts w:ascii="Times New Roman" w:hAnsi="Times New Roman" w:cs="Times New Roman"/>
          <w:sz w:val="24"/>
          <w:szCs w:val="24"/>
        </w:rPr>
      </w:pPr>
      <w:r w:rsidRPr="006D23DD">
        <w:rPr>
          <w:rFonts w:ascii="Times New Roman" w:hAnsi="Times New Roman" w:cs="Times New Roman"/>
          <w:sz w:val="24"/>
          <w:szCs w:val="24"/>
        </w:rPr>
        <w:t>критически оценивать устный монологический текст и устный диалогический текст;</w:t>
      </w:r>
    </w:p>
    <w:p w:rsidR="006D23DD" w:rsidRDefault="00DF3E0D" w:rsidP="002E5948">
      <w:pPr>
        <w:pStyle w:val="a4"/>
        <w:numPr>
          <w:ilvl w:val="0"/>
          <w:numId w:val="26"/>
        </w:numPr>
        <w:jc w:val="both"/>
        <w:rPr>
          <w:rFonts w:ascii="Times New Roman" w:hAnsi="Times New Roman" w:cs="Times New Roman"/>
          <w:sz w:val="24"/>
          <w:szCs w:val="24"/>
        </w:rPr>
      </w:pPr>
      <w:r w:rsidRPr="006D23DD">
        <w:rPr>
          <w:rFonts w:ascii="Times New Roman" w:hAnsi="Times New Roman" w:cs="Times New Roman"/>
          <w:sz w:val="24"/>
          <w:szCs w:val="24"/>
        </w:rPr>
        <w:t>выступать перед аудиторией с текстами различной жанровой принадлежности;</w:t>
      </w:r>
    </w:p>
    <w:p w:rsidR="006D23DD" w:rsidRDefault="00DF3E0D" w:rsidP="002E5948">
      <w:pPr>
        <w:pStyle w:val="a4"/>
        <w:numPr>
          <w:ilvl w:val="0"/>
          <w:numId w:val="26"/>
        </w:numPr>
        <w:jc w:val="both"/>
        <w:rPr>
          <w:rFonts w:ascii="Times New Roman" w:hAnsi="Times New Roman" w:cs="Times New Roman"/>
          <w:sz w:val="24"/>
          <w:szCs w:val="24"/>
        </w:rPr>
      </w:pPr>
      <w:r w:rsidRPr="006D23DD">
        <w:rPr>
          <w:rFonts w:ascii="Times New Roman" w:hAnsi="Times New Roman" w:cs="Times New Roman"/>
          <w:sz w:val="24"/>
          <w:szCs w:val="24"/>
        </w:rPr>
        <w:t>осуществлять речевой самоконтроль, самооценку, самокоррекцию;</w:t>
      </w:r>
    </w:p>
    <w:p w:rsidR="006D23DD" w:rsidRDefault="00DF3E0D" w:rsidP="002E5948">
      <w:pPr>
        <w:pStyle w:val="a4"/>
        <w:numPr>
          <w:ilvl w:val="0"/>
          <w:numId w:val="26"/>
        </w:numPr>
        <w:jc w:val="both"/>
        <w:rPr>
          <w:rFonts w:ascii="Times New Roman" w:hAnsi="Times New Roman" w:cs="Times New Roman"/>
          <w:sz w:val="24"/>
          <w:szCs w:val="24"/>
        </w:rPr>
      </w:pPr>
      <w:r w:rsidRPr="006D23DD">
        <w:rPr>
          <w:rFonts w:ascii="Times New Roman" w:hAnsi="Times New Roman" w:cs="Times New Roman"/>
          <w:sz w:val="24"/>
          <w:szCs w:val="24"/>
        </w:rPr>
        <w:t>использовать языковые средства с учетом вариативности современного русского языка;</w:t>
      </w:r>
    </w:p>
    <w:p w:rsidR="006D23DD" w:rsidRDefault="00DF3E0D" w:rsidP="002E5948">
      <w:pPr>
        <w:pStyle w:val="a4"/>
        <w:numPr>
          <w:ilvl w:val="0"/>
          <w:numId w:val="26"/>
        </w:numPr>
        <w:jc w:val="both"/>
        <w:rPr>
          <w:rFonts w:ascii="Times New Roman" w:hAnsi="Times New Roman" w:cs="Times New Roman"/>
          <w:sz w:val="24"/>
          <w:szCs w:val="24"/>
        </w:rPr>
      </w:pPr>
      <w:r w:rsidRPr="006D23DD">
        <w:rPr>
          <w:rFonts w:ascii="Times New Roman" w:hAnsi="Times New Roman" w:cs="Times New Roman"/>
          <w:sz w:val="24"/>
          <w:szCs w:val="24"/>
        </w:rPr>
        <w:t>проводить анализ коммуникативных качеств и эффективности речи;</w:t>
      </w:r>
    </w:p>
    <w:p w:rsidR="006D23DD" w:rsidRDefault="00DF3E0D" w:rsidP="002E5948">
      <w:pPr>
        <w:pStyle w:val="a4"/>
        <w:numPr>
          <w:ilvl w:val="0"/>
          <w:numId w:val="26"/>
        </w:numPr>
        <w:jc w:val="both"/>
        <w:rPr>
          <w:rFonts w:ascii="Times New Roman" w:hAnsi="Times New Roman" w:cs="Times New Roman"/>
          <w:sz w:val="24"/>
          <w:szCs w:val="24"/>
        </w:rPr>
      </w:pPr>
      <w:r w:rsidRPr="006D23DD">
        <w:rPr>
          <w:rFonts w:ascii="Times New Roman" w:hAnsi="Times New Roman" w:cs="Times New Roman"/>
          <w:sz w:val="24"/>
          <w:szCs w:val="24"/>
        </w:rPr>
        <w:t>редактировать устные и письменные тексты различных стилей и жанров на основе знаний о нормах русского литературного языка;</w:t>
      </w:r>
    </w:p>
    <w:p w:rsidR="00DF3E0D" w:rsidRPr="006D23DD" w:rsidRDefault="00DF3E0D" w:rsidP="002E5948">
      <w:pPr>
        <w:pStyle w:val="a4"/>
        <w:numPr>
          <w:ilvl w:val="0"/>
          <w:numId w:val="26"/>
        </w:numPr>
        <w:jc w:val="both"/>
        <w:rPr>
          <w:rFonts w:ascii="Times New Roman" w:hAnsi="Times New Roman" w:cs="Times New Roman"/>
          <w:sz w:val="24"/>
          <w:szCs w:val="24"/>
        </w:rPr>
      </w:pPr>
      <w:r w:rsidRPr="006D23DD">
        <w:rPr>
          <w:rFonts w:ascii="Times New Roman" w:hAnsi="Times New Roman" w:cs="Times New Roman"/>
          <w:sz w:val="24"/>
          <w:szCs w:val="24"/>
        </w:rPr>
        <w:t>определять пути совершенствования собственных коммуникативных способностей и культуры речи.</w:t>
      </w:r>
    </w:p>
    <w:p w:rsidR="00DF3E0D" w:rsidRPr="00802817" w:rsidRDefault="00DF3E0D" w:rsidP="00802817">
      <w:pPr>
        <w:jc w:val="both"/>
        <w:rPr>
          <w:rFonts w:ascii="Times New Roman" w:hAnsi="Times New Roman" w:cs="Times New Roman"/>
          <w:sz w:val="24"/>
          <w:szCs w:val="24"/>
        </w:rPr>
      </w:pPr>
    </w:p>
    <w:p w:rsidR="00DF3E0D" w:rsidRPr="006D23DD" w:rsidRDefault="00DF3E0D" w:rsidP="00802817">
      <w:pPr>
        <w:jc w:val="both"/>
        <w:rPr>
          <w:rFonts w:ascii="Times New Roman" w:hAnsi="Times New Roman" w:cs="Times New Roman"/>
          <w:b/>
          <w:sz w:val="24"/>
          <w:szCs w:val="24"/>
        </w:rPr>
      </w:pPr>
      <w:bookmarkStart w:id="7" w:name="_Toc453968149"/>
      <w:r w:rsidRPr="006D23DD">
        <w:rPr>
          <w:rFonts w:ascii="Times New Roman" w:hAnsi="Times New Roman" w:cs="Times New Roman"/>
          <w:b/>
          <w:sz w:val="24"/>
          <w:szCs w:val="24"/>
        </w:rPr>
        <w:lastRenderedPageBreak/>
        <w:t>Литература</w:t>
      </w:r>
      <w:bookmarkEnd w:id="7"/>
    </w:p>
    <w:p w:rsidR="00DF3E0D" w:rsidRPr="006D23DD" w:rsidRDefault="00DF3E0D" w:rsidP="00802817">
      <w:pPr>
        <w:jc w:val="both"/>
        <w:rPr>
          <w:rFonts w:ascii="Times New Roman" w:hAnsi="Times New Roman" w:cs="Times New Roman"/>
          <w:b/>
          <w:sz w:val="24"/>
          <w:szCs w:val="24"/>
        </w:rPr>
      </w:pPr>
      <w:r w:rsidRPr="006D23DD">
        <w:rPr>
          <w:rFonts w:ascii="Times New Roman" w:hAnsi="Times New Roman" w:cs="Times New Roman"/>
          <w:b/>
          <w:sz w:val="24"/>
          <w:szCs w:val="24"/>
        </w:rPr>
        <w:t>В результате изучения учебного предмета «Литература» на уровне среднего общего образования:</w:t>
      </w:r>
    </w:p>
    <w:p w:rsidR="00DF3E0D" w:rsidRPr="006D23DD" w:rsidRDefault="00DF3E0D" w:rsidP="00802817">
      <w:pPr>
        <w:jc w:val="both"/>
        <w:rPr>
          <w:rFonts w:ascii="Times New Roman" w:hAnsi="Times New Roman" w:cs="Times New Roman"/>
          <w:b/>
          <w:sz w:val="24"/>
          <w:szCs w:val="24"/>
        </w:rPr>
      </w:pPr>
      <w:r w:rsidRPr="006D23DD">
        <w:rPr>
          <w:rFonts w:ascii="Times New Roman" w:hAnsi="Times New Roman" w:cs="Times New Roman"/>
          <w:b/>
          <w:sz w:val="24"/>
          <w:szCs w:val="24"/>
        </w:rPr>
        <w:t>Выпускник на базовом уровне научится:</w:t>
      </w:r>
    </w:p>
    <w:p w:rsidR="006D23DD" w:rsidRDefault="00DF3E0D" w:rsidP="002E5948">
      <w:pPr>
        <w:pStyle w:val="a4"/>
        <w:numPr>
          <w:ilvl w:val="0"/>
          <w:numId w:val="28"/>
        </w:numPr>
        <w:jc w:val="both"/>
        <w:rPr>
          <w:rFonts w:ascii="Times New Roman" w:hAnsi="Times New Roman" w:cs="Times New Roman"/>
          <w:sz w:val="24"/>
          <w:szCs w:val="24"/>
        </w:rPr>
      </w:pPr>
      <w:r w:rsidRPr="006D23DD">
        <w:rPr>
          <w:rFonts w:ascii="Times New Roman" w:hAnsi="Times New Roman" w:cs="Times New Roman"/>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DF3E0D" w:rsidRPr="006D23DD" w:rsidRDefault="00DF3E0D" w:rsidP="002E5948">
      <w:pPr>
        <w:pStyle w:val="a4"/>
        <w:numPr>
          <w:ilvl w:val="0"/>
          <w:numId w:val="28"/>
        </w:numPr>
        <w:jc w:val="both"/>
        <w:rPr>
          <w:rFonts w:ascii="Times New Roman" w:hAnsi="Times New Roman" w:cs="Times New Roman"/>
          <w:sz w:val="24"/>
          <w:szCs w:val="24"/>
        </w:rPr>
      </w:pPr>
      <w:r w:rsidRPr="006D23DD">
        <w:rPr>
          <w:rFonts w:ascii="Times New Roman" w:hAnsi="Times New Roman" w:cs="Times New Roman"/>
          <w:sz w:val="24"/>
          <w:szCs w:val="24"/>
        </w:rPr>
        <w:t>в устной и письменной форме обобщать и анализировать свой читательский опыт, а именно:</w:t>
      </w:r>
    </w:p>
    <w:p w:rsidR="006D23DD" w:rsidRDefault="00DF3E0D" w:rsidP="002E5948">
      <w:pPr>
        <w:pStyle w:val="a4"/>
        <w:numPr>
          <w:ilvl w:val="0"/>
          <w:numId w:val="27"/>
        </w:numPr>
        <w:jc w:val="both"/>
        <w:rPr>
          <w:rFonts w:ascii="Times New Roman" w:hAnsi="Times New Roman" w:cs="Times New Roman"/>
          <w:sz w:val="24"/>
          <w:szCs w:val="24"/>
        </w:rPr>
      </w:pPr>
      <w:r w:rsidRPr="006D23DD">
        <w:rPr>
          <w:rFonts w:ascii="Times New Roman" w:hAnsi="Times New Roman" w:cs="Times New Roman"/>
          <w:sz w:val="24"/>
          <w:szCs w:val="24"/>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6D23DD" w:rsidRDefault="00DF3E0D" w:rsidP="002E5948">
      <w:pPr>
        <w:pStyle w:val="a4"/>
        <w:numPr>
          <w:ilvl w:val="0"/>
          <w:numId w:val="27"/>
        </w:numPr>
        <w:jc w:val="both"/>
        <w:rPr>
          <w:rFonts w:ascii="Times New Roman" w:hAnsi="Times New Roman" w:cs="Times New Roman"/>
          <w:sz w:val="24"/>
          <w:szCs w:val="24"/>
        </w:rPr>
      </w:pPr>
      <w:r w:rsidRPr="006D23DD">
        <w:rPr>
          <w:rFonts w:ascii="Times New Roman" w:hAnsi="Times New Roman" w:cs="Times New Roman"/>
          <w:sz w:val="24"/>
          <w:szCs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6D23DD" w:rsidRDefault="00DF3E0D" w:rsidP="002E5948">
      <w:pPr>
        <w:pStyle w:val="a4"/>
        <w:numPr>
          <w:ilvl w:val="0"/>
          <w:numId w:val="27"/>
        </w:numPr>
        <w:jc w:val="both"/>
        <w:rPr>
          <w:rFonts w:ascii="Times New Roman" w:hAnsi="Times New Roman" w:cs="Times New Roman"/>
          <w:sz w:val="24"/>
          <w:szCs w:val="24"/>
        </w:rPr>
      </w:pPr>
      <w:r w:rsidRPr="006D23DD">
        <w:rPr>
          <w:rFonts w:ascii="Times New Roman" w:hAnsi="Times New Roman" w:cs="Times New Roman"/>
          <w:sz w:val="24"/>
          <w:szCs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6D23DD" w:rsidRDefault="00DF3E0D" w:rsidP="002E5948">
      <w:pPr>
        <w:pStyle w:val="a4"/>
        <w:numPr>
          <w:ilvl w:val="0"/>
          <w:numId w:val="27"/>
        </w:numPr>
        <w:jc w:val="both"/>
        <w:rPr>
          <w:rFonts w:ascii="Times New Roman" w:hAnsi="Times New Roman" w:cs="Times New Roman"/>
          <w:sz w:val="24"/>
          <w:szCs w:val="24"/>
        </w:rPr>
      </w:pPr>
      <w:r w:rsidRPr="006D23DD">
        <w:rPr>
          <w:rFonts w:ascii="Times New Roman" w:hAnsi="Times New Roman" w:cs="Times New Roman"/>
          <w:sz w:val="24"/>
          <w:szCs w:val="24"/>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6D23DD" w:rsidRDefault="00DF3E0D" w:rsidP="002E5948">
      <w:pPr>
        <w:pStyle w:val="a4"/>
        <w:numPr>
          <w:ilvl w:val="0"/>
          <w:numId w:val="27"/>
        </w:numPr>
        <w:jc w:val="both"/>
        <w:rPr>
          <w:rFonts w:ascii="Times New Roman" w:hAnsi="Times New Roman" w:cs="Times New Roman"/>
          <w:sz w:val="24"/>
          <w:szCs w:val="24"/>
        </w:rPr>
      </w:pPr>
      <w:r w:rsidRPr="006D23DD">
        <w:rPr>
          <w:rFonts w:ascii="Times New Roman" w:hAnsi="Times New Roman" w:cs="Times New Roman"/>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6D23DD" w:rsidRDefault="00DF3E0D" w:rsidP="002E5948">
      <w:pPr>
        <w:pStyle w:val="a4"/>
        <w:numPr>
          <w:ilvl w:val="0"/>
          <w:numId w:val="27"/>
        </w:numPr>
        <w:jc w:val="both"/>
        <w:rPr>
          <w:rFonts w:ascii="Times New Roman" w:hAnsi="Times New Roman" w:cs="Times New Roman"/>
          <w:sz w:val="24"/>
          <w:szCs w:val="24"/>
        </w:rPr>
      </w:pPr>
      <w:r w:rsidRPr="006D23DD">
        <w:rPr>
          <w:rFonts w:ascii="Times New Roman" w:hAnsi="Times New Roman" w:cs="Times New Roman"/>
          <w:sz w:val="24"/>
          <w:szCs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6D23DD" w:rsidRDefault="00DF3E0D" w:rsidP="002E5948">
      <w:pPr>
        <w:pStyle w:val="a4"/>
        <w:numPr>
          <w:ilvl w:val="0"/>
          <w:numId w:val="27"/>
        </w:numPr>
        <w:jc w:val="both"/>
        <w:rPr>
          <w:rFonts w:ascii="Times New Roman" w:hAnsi="Times New Roman" w:cs="Times New Roman"/>
          <w:sz w:val="24"/>
          <w:szCs w:val="24"/>
        </w:rPr>
      </w:pPr>
      <w:r w:rsidRPr="006D23DD">
        <w:rPr>
          <w:rFonts w:ascii="Times New Roman" w:hAnsi="Times New Roman" w:cs="Times New Roman"/>
          <w:sz w:val="24"/>
          <w:szCs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6D23DD" w:rsidRDefault="00DF3E0D" w:rsidP="002E5948">
      <w:pPr>
        <w:pStyle w:val="a4"/>
        <w:numPr>
          <w:ilvl w:val="0"/>
          <w:numId w:val="27"/>
        </w:numPr>
        <w:jc w:val="both"/>
        <w:rPr>
          <w:rFonts w:ascii="Times New Roman" w:hAnsi="Times New Roman" w:cs="Times New Roman"/>
          <w:sz w:val="24"/>
          <w:szCs w:val="24"/>
        </w:rPr>
      </w:pPr>
      <w:r w:rsidRPr="006D23DD">
        <w:rPr>
          <w:rFonts w:ascii="Times New Roman" w:hAnsi="Times New Roman" w:cs="Times New Roman"/>
          <w:sz w:val="24"/>
          <w:szCs w:val="24"/>
        </w:rPr>
        <w:t>осуществлять следующую продуктивную деятельность:</w:t>
      </w:r>
    </w:p>
    <w:p w:rsidR="006D23DD" w:rsidRDefault="00DF3E0D" w:rsidP="002E5948">
      <w:pPr>
        <w:pStyle w:val="a4"/>
        <w:numPr>
          <w:ilvl w:val="0"/>
          <w:numId w:val="27"/>
        </w:numPr>
        <w:jc w:val="both"/>
        <w:rPr>
          <w:rFonts w:ascii="Times New Roman" w:hAnsi="Times New Roman" w:cs="Times New Roman"/>
          <w:sz w:val="24"/>
          <w:szCs w:val="24"/>
        </w:rPr>
      </w:pPr>
      <w:r w:rsidRPr="006D23DD">
        <w:rPr>
          <w:rFonts w:ascii="Times New Roman" w:hAnsi="Times New Roman" w:cs="Times New Roman"/>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DF3E0D" w:rsidRDefault="00DF3E0D" w:rsidP="002E5948">
      <w:pPr>
        <w:pStyle w:val="a4"/>
        <w:numPr>
          <w:ilvl w:val="0"/>
          <w:numId w:val="27"/>
        </w:numPr>
        <w:jc w:val="both"/>
        <w:rPr>
          <w:rFonts w:ascii="Times New Roman" w:hAnsi="Times New Roman" w:cs="Times New Roman"/>
          <w:sz w:val="24"/>
          <w:szCs w:val="24"/>
        </w:rPr>
      </w:pPr>
      <w:r w:rsidRPr="006D23DD">
        <w:rPr>
          <w:rFonts w:ascii="Times New Roman" w:hAnsi="Times New Roman" w:cs="Times New Roman"/>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3A24EC" w:rsidRPr="006D23DD" w:rsidRDefault="003A24EC" w:rsidP="003A24EC">
      <w:pPr>
        <w:pStyle w:val="a4"/>
        <w:jc w:val="both"/>
        <w:rPr>
          <w:rFonts w:ascii="Times New Roman" w:hAnsi="Times New Roman" w:cs="Times New Roman"/>
          <w:sz w:val="24"/>
          <w:szCs w:val="24"/>
        </w:rPr>
      </w:pPr>
    </w:p>
    <w:p w:rsidR="00DF3E0D" w:rsidRPr="006D23DD" w:rsidRDefault="00DF3E0D" w:rsidP="00802817">
      <w:pPr>
        <w:jc w:val="both"/>
        <w:rPr>
          <w:rFonts w:ascii="Times New Roman" w:hAnsi="Times New Roman" w:cs="Times New Roman"/>
          <w:b/>
          <w:sz w:val="24"/>
          <w:szCs w:val="24"/>
        </w:rPr>
      </w:pPr>
      <w:r w:rsidRPr="006D23DD">
        <w:rPr>
          <w:rFonts w:ascii="Times New Roman" w:hAnsi="Times New Roman" w:cs="Times New Roman"/>
          <w:b/>
          <w:sz w:val="24"/>
          <w:szCs w:val="24"/>
        </w:rPr>
        <w:lastRenderedPageBreak/>
        <w:t>Выпускник на базовом уровне получит возможность научиться:</w:t>
      </w:r>
    </w:p>
    <w:p w:rsidR="006D23DD" w:rsidRDefault="00DF3E0D" w:rsidP="002E5948">
      <w:pPr>
        <w:pStyle w:val="a4"/>
        <w:numPr>
          <w:ilvl w:val="0"/>
          <w:numId w:val="29"/>
        </w:numPr>
        <w:jc w:val="both"/>
        <w:rPr>
          <w:rFonts w:ascii="Times New Roman" w:hAnsi="Times New Roman" w:cs="Times New Roman"/>
          <w:sz w:val="24"/>
          <w:szCs w:val="24"/>
        </w:rPr>
      </w:pPr>
      <w:r w:rsidRPr="006D23DD">
        <w:rPr>
          <w:rFonts w:ascii="Times New Roman" w:hAnsi="Times New Roman" w:cs="Times New Roman"/>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6D23DD" w:rsidRDefault="00DF3E0D" w:rsidP="002E5948">
      <w:pPr>
        <w:pStyle w:val="a4"/>
        <w:numPr>
          <w:ilvl w:val="0"/>
          <w:numId w:val="29"/>
        </w:numPr>
        <w:jc w:val="both"/>
        <w:rPr>
          <w:rFonts w:ascii="Times New Roman" w:hAnsi="Times New Roman" w:cs="Times New Roman"/>
          <w:sz w:val="24"/>
          <w:szCs w:val="24"/>
        </w:rPr>
      </w:pPr>
      <w:r w:rsidRPr="006D23DD">
        <w:rPr>
          <w:rFonts w:ascii="Times New Roman" w:hAnsi="Times New Roman" w:cs="Times New Roman"/>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3F7ACD" w:rsidRDefault="00DF3E0D" w:rsidP="002E5948">
      <w:pPr>
        <w:pStyle w:val="a4"/>
        <w:numPr>
          <w:ilvl w:val="0"/>
          <w:numId w:val="29"/>
        </w:numPr>
        <w:jc w:val="both"/>
        <w:rPr>
          <w:rFonts w:ascii="Times New Roman" w:hAnsi="Times New Roman" w:cs="Times New Roman"/>
          <w:sz w:val="24"/>
          <w:szCs w:val="24"/>
        </w:rPr>
      </w:pPr>
      <w:r w:rsidRPr="006D23DD">
        <w:rPr>
          <w:rFonts w:ascii="Times New Roman" w:hAnsi="Times New Roman" w:cs="Times New Roman"/>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DF3E0D" w:rsidRPr="003F7ACD" w:rsidRDefault="00DF3E0D" w:rsidP="002E5948">
      <w:pPr>
        <w:pStyle w:val="a4"/>
        <w:numPr>
          <w:ilvl w:val="0"/>
          <w:numId w:val="29"/>
        </w:numPr>
        <w:jc w:val="both"/>
        <w:rPr>
          <w:rFonts w:ascii="Times New Roman" w:hAnsi="Times New Roman" w:cs="Times New Roman"/>
          <w:sz w:val="24"/>
          <w:szCs w:val="24"/>
        </w:rPr>
      </w:pPr>
      <w:r w:rsidRPr="003F7ACD">
        <w:rPr>
          <w:rFonts w:ascii="Times New Roman" w:hAnsi="Times New Roman" w:cs="Times New Roman"/>
          <w:sz w:val="24"/>
          <w:szCs w:val="24"/>
        </w:rPr>
        <w:t>анализировать</w:t>
      </w:r>
      <w:r w:rsidRPr="003F7ACD">
        <w:rPr>
          <w:rFonts w:ascii="Times New Roman" w:hAnsi="Times New Roman" w:cs="Times New Roman"/>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3F7ACD">
        <w:rPr>
          <w:rFonts w:ascii="Times New Roman" w:hAnsi="Times New Roman" w:cs="Times New Roman"/>
          <w:sz w:val="24"/>
          <w:szCs w:val="24"/>
        </w:rPr>
        <w:t>.</w:t>
      </w:r>
    </w:p>
    <w:p w:rsidR="00DF3E0D" w:rsidRPr="003F7ACD" w:rsidRDefault="00DF3E0D" w:rsidP="00802817">
      <w:pPr>
        <w:jc w:val="both"/>
        <w:rPr>
          <w:rFonts w:ascii="Times New Roman" w:hAnsi="Times New Roman" w:cs="Times New Roman"/>
          <w:b/>
          <w:sz w:val="24"/>
          <w:szCs w:val="24"/>
        </w:rPr>
      </w:pPr>
      <w:r w:rsidRPr="003F7ACD">
        <w:rPr>
          <w:rFonts w:ascii="Times New Roman" w:hAnsi="Times New Roman" w:cs="Times New Roman"/>
          <w:b/>
          <w:sz w:val="24"/>
          <w:szCs w:val="24"/>
        </w:rPr>
        <w:t>Выпускник на базовом уровне получит возможность узнать:</w:t>
      </w:r>
    </w:p>
    <w:p w:rsidR="003F7ACD" w:rsidRDefault="00DF3E0D" w:rsidP="002E5948">
      <w:pPr>
        <w:pStyle w:val="a4"/>
        <w:numPr>
          <w:ilvl w:val="0"/>
          <w:numId w:val="30"/>
        </w:numPr>
        <w:jc w:val="both"/>
        <w:rPr>
          <w:rFonts w:ascii="Times New Roman" w:hAnsi="Times New Roman" w:cs="Times New Roman"/>
          <w:sz w:val="24"/>
          <w:szCs w:val="24"/>
        </w:rPr>
      </w:pPr>
      <w:r w:rsidRPr="003F7ACD">
        <w:rPr>
          <w:rFonts w:ascii="Times New Roman" w:hAnsi="Times New Roman" w:cs="Times New Roman"/>
          <w:sz w:val="24"/>
          <w:szCs w:val="24"/>
        </w:rPr>
        <w:t>о месте и значении русской литературы в мировой литературе;</w:t>
      </w:r>
    </w:p>
    <w:p w:rsidR="003F7ACD" w:rsidRDefault="00DF3E0D" w:rsidP="002E5948">
      <w:pPr>
        <w:pStyle w:val="a4"/>
        <w:numPr>
          <w:ilvl w:val="0"/>
          <w:numId w:val="30"/>
        </w:numPr>
        <w:jc w:val="both"/>
        <w:rPr>
          <w:rFonts w:ascii="Times New Roman" w:hAnsi="Times New Roman" w:cs="Times New Roman"/>
          <w:sz w:val="24"/>
          <w:szCs w:val="24"/>
        </w:rPr>
      </w:pPr>
      <w:r w:rsidRPr="003F7ACD">
        <w:rPr>
          <w:rFonts w:ascii="Times New Roman" w:hAnsi="Times New Roman" w:cs="Times New Roman"/>
          <w:sz w:val="24"/>
          <w:szCs w:val="24"/>
        </w:rPr>
        <w:t>о произведениях новейшей отечественной и мировой литературы;</w:t>
      </w:r>
    </w:p>
    <w:p w:rsidR="003F7ACD" w:rsidRDefault="00DF3E0D" w:rsidP="002E5948">
      <w:pPr>
        <w:pStyle w:val="a4"/>
        <w:numPr>
          <w:ilvl w:val="0"/>
          <w:numId w:val="30"/>
        </w:numPr>
        <w:jc w:val="both"/>
        <w:rPr>
          <w:rFonts w:ascii="Times New Roman" w:hAnsi="Times New Roman" w:cs="Times New Roman"/>
          <w:sz w:val="24"/>
          <w:szCs w:val="24"/>
        </w:rPr>
      </w:pPr>
      <w:r w:rsidRPr="003F7ACD">
        <w:rPr>
          <w:rFonts w:ascii="Times New Roman" w:hAnsi="Times New Roman" w:cs="Times New Roman"/>
          <w:sz w:val="24"/>
          <w:szCs w:val="24"/>
        </w:rPr>
        <w:t>о важнейших литературных ресурсах, в том числе в сети Интернет;</w:t>
      </w:r>
    </w:p>
    <w:p w:rsidR="003F7ACD" w:rsidRDefault="00DF3E0D" w:rsidP="002E5948">
      <w:pPr>
        <w:pStyle w:val="a4"/>
        <w:numPr>
          <w:ilvl w:val="0"/>
          <w:numId w:val="30"/>
        </w:numPr>
        <w:jc w:val="both"/>
        <w:rPr>
          <w:rFonts w:ascii="Times New Roman" w:hAnsi="Times New Roman" w:cs="Times New Roman"/>
          <w:sz w:val="24"/>
          <w:szCs w:val="24"/>
        </w:rPr>
      </w:pPr>
      <w:r w:rsidRPr="003F7ACD">
        <w:rPr>
          <w:rFonts w:ascii="Times New Roman" w:hAnsi="Times New Roman" w:cs="Times New Roman"/>
          <w:sz w:val="24"/>
          <w:szCs w:val="24"/>
        </w:rPr>
        <w:t>об историко-культурном подходе в литературоведении;</w:t>
      </w:r>
    </w:p>
    <w:p w:rsidR="003F7ACD" w:rsidRDefault="00DF3E0D" w:rsidP="002E5948">
      <w:pPr>
        <w:pStyle w:val="a4"/>
        <w:numPr>
          <w:ilvl w:val="0"/>
          <w:numId w:val="30"/>
        </w:numPr>
        <w:jc w:val="both"/>
        <w:rPr>
          <w:rFonts w:ascii="Times New Roman" w:hAnsi="Times New Roman" w:cs="Times New Roman"/>
          <w:sz w:val="24"/>
          <w:szCs w:val="24"/>
        </w:rPr>
      </w:pPr>
      <w:r w:rsidRPr="003F7ACD">
        <w:rPr>
          <w:rFonts w:ascii="Times New Roman" w:hAnsi="Times New Roman" w:cs="Times New Roman"/>
          <w:sz w:val="24"/>
          <w:szCs w:val="24"/>
        </w:rPr>
        <w:t>об историко-литературном процессе XIX и XX веков;</w:t>
      </w:r>
    </w:p>
    <w:p w:rsidR="003F7ACD" w:rsidRDefault="00DF3E0D" w:rsidP="002E5948">
      <w:pPr>
        <w:pStyle w:val="a4"/>
        <w:numPr>
          <w:ilvl w:val="0"/>
          <w:numId w:val="30"/>
        </w:numPr>
        <w:jc w:val="both"/>
        <w:rPr>
          <w:rFonts w:ascii="Times New Roman" w:hAnsi="Times New Roman" w:cs="Times New Roman"/>
          <w:sz w:val="24"/>
          <w:szCs w:val="24"/>
        </w:rPr>
      </w:pPr>
      <w:r w:rsidRPr="003F7ACD">
        <w:rPr>
          <w:rFonts w:ascii="Times New Roman" w:hAnsi="Times New Roman" w:cs="Times New Roman"/>
          <w:sz w:val="24"/>
          <w:szCs w:val="24"/>
        </w:rPr>
        <w:t xml:space="preserve">о наиболее ярких или характерных чертах литературных направлений или течений; </w:t>
      </w:r>
    </w:p>
    <w:p w:rsidR="003F7ACD" w:rsidRDefault="00DF3E0D" w:rsidP="002E5948">
      <w:pPr>
        <w:pStyle w:val="a4"/>
        <w:numPr>
          <w:ilvl w:val="0"/>
          <w:numId w:val="30"/>
        </w:numPr>
        <w:jc w:val="both"/>
        <w:rPr>
          <w:rFonts w:ascii="Times New Roman" w:hAnsi="Times New Roman" w:cs="Times New Roman"/>
          <w:sz w:val="24"/>
          <w:szCs w:val="24"/>
        </w:rPr>
      </w:pPr>
      <w:r w:rsidRPr="003F7ACD">
        <w:rPr>
          <w:rFonts w:ascii="Times New Roman" w:hAnsi="Times New Roman" w:cs="Times New Roman"/>
          <w:sz w:val="24"/>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DF3E0D" w:rsidRPr="003F7ACD" w:rsidRDefault="00DF3E0D" w:rsidP="002E5948">
      <w:pPr>
        <w:pStyle w:val="a4"/>
        <w:numPr>
          <w:ilvl w:val="0"/>
          <w:numId w:val="30"/>
        </w:numPr>
        <w:jc w:val="both"/>
        <w:rPr>
          <w:rFonts w:ascii="Times New Roman" w:hAnsi="Times New Roman" w:cs="Times New Roman"/>
          <w:sz w:val="24"/>
          <w:szCs w:val="24"/>
        </w:rPr>
      </w:pPr>
      <w:r w:rsidRPr="003F7ACD">
        <w:rPr>
          <w:rFonts w:ascii="Times New Roman" w:hAnsi="Times New Roman" w:cs="Times New Roman"/>
          <w:sz w:val="24"/>
          <w:szCs w:val="24"/>
        </w:rPr>
        <w:t>о соотношении и взаимосвязях литературы с историческим периодом, эпохой.</w:t>
      </w:r>
    </w:p>
    <w:p w:rsidR="00DF3E0D" w:rsidRPr="003F7ACD" w:rsidRDefault="00DF3E0D" w:rsidP="00802817">
      <w:pPr>
        <w:jc w:val="both"/>
        <w:rPr>
          <w:rFonts w:ascii="Times New Roman" w:hAnsi="Times New Roman" w:cs="Times New Roman"/>
          <w:b/>
          <w:sz w:val="24"/>
          <w:szCs w:val="24"/>
        </w:rPr>
      </w:pPr>
      <w:r w:rsidRPr="003F7ACD">
        <w:rPr>
          <w:rFonts w:ascii="Times New Roman" w:hAnsi="Times New Roman" w:cs="Times New Roman"/>
          <w:b/>
          <w:sz w:val="24"/>
          <w:szCs w:val="24"/>
        </w:rPr>
        <w:t>Выпускник на углубленном уровне научится:</w:t>
      </w:r>
    </w:p>
    <w:p w:rsidR="003F7ACD" w:rsidRDefault="00DF3E0D" w:rsidP="002E5948">
      <w:pPr>
        <w:pStyle w:val="a4"/>
        <w:numPr>
          <w:ilvl w:val="0"/>
          <w:numId w:val="31"/>
        </w:numPr>
        <w:jc w:val="both"/>
        <w:rPr>
          <w:rFonts w:ascii="Times New Roman" w:hAnsi="Times New Roman" w:cs="Times New Roman"/>
          <w:sz w:val="24"/>
          <w:szCs w:val="24"/>
        </w:rPr>
      </w:pPr>
      <w:r w:rsidRPr="003F7ACD">
        <w:rPr>
          <w:rFonts w:ascii="Times New Roman" w:hAnsi="Times New Roman" w:cs="Times New Roman"/>
          <w:sz w:val="24"/>
          <w:szCs w:val="24"/>
        </w:rPr>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p>
    <w:p w:rsidR="00DF3E0D" w:rsidRPr="003F7ACD" w:rsidRDefault="00DF3E0D" w:rsidP="003F7ACD">
      <w:pPr>
        <w:jc w:val="both"/>
        <w:rPr>
          <w:rFonts w:ascii="Times New Roman" w:hAnsi="Times New Roman" w:cs="Times New Roman"/>
          <w:sz w:val="24"/>
          <w:szCs w:val="24"/>
        </w:rPr>
      </w:pPr>
      <w:r w:rsidRPr="003F7ACD">
        <w:rPr>
          <w:rFonts w:ascii="Times New Roman" w:hAnsi="Times New Roman" w:cs="Times New Roman"/>
          <w:sz w:val="24"/>
          <w:szCs w:val="24"/>
        </w:rPr>
        <w:t>в устной и письменной форме анализировать:</w:t>
      </w:r>
    </w:p>
    <w:p w:rsidR="003F7ACD" w:rsidRDefault="00DF3E0D" w:rsidP="002E5948">
      <w:pPr>
        <w:pStyle w:val="a4"/>
        <w:numPr>
          <w:ilvl w:val="0"/>
          <w:numId w:val="32"/>
        </w:numPr>
        <w:jc w:val="both"/>
        <w:rPr>
          <w:rFonts w:ascii="Times New Roman" w:hAnsi="Times New Roman" w:cs="Times New Roman"/>
          <w:sz w:val="24"/>
          <w:szCs w:val="24"/>
        </w:rPr>
      </w:pPr>
      <w:r w:rsidRPr="003F7ACD">
        <w:rPr>
          <w:rFonts w:ascii="Times New Roman" w:hAnsi="Times New Roman" w:cs="Times New Roman"/>
          <w:sz w:val="24"/>
          <w:szCs w:val="24"/>
        </w:rPr>
        <w:t>конкретные произведения с использованием различных научных методов, методик и практик чтения;</w:t>
      </w:r>
    </w:p>
    <w:p w:rsidR="003F7ACD" w:rsidRDefault="00DF3E0D" w:rsidP="002E5948">
      <w:pPr>
        <w:pStyle w:val="a4"/>
        <w:numPr>
          <w:ilvl w:val="0"/>
          <w:numId w:val="32"/>
        </w:numPr>
        <w:jc w:val="both"/>
        <w:rPr>
          <w:rFonts w:ascii="Times New Roman" w:hAnsi="Times New Roman" w:cs="Times New Roman"/>
          <w:sz w:val="24"/>
          <w:szCs w:val="24"/>
        </w:rPr>
      </w:pPr>
      <w:r w:rsidRPr="003F7ACD">
        <w:rPr>
          <w:rFonts w:ascii="Times New Roman" w:hAnsi="Times New Roman" w:cs="Times New Roman"/>
          <w:sz w:val="24"/>
          <w:szCs w:val="24"/>
        </w:rPr>
        <w:t>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DF3E0D" w:rsidRPr="003F7ACD" w:rsidRDefault="00DF3E0D" w:rsidP="002E5948">
      <w:pPr>
        <w:pStyle w:val="a4"/>
        <w:numPr>
          <w:ilvl w:val="0"/>
          <w:numId w:val="32"/>
        </w:numPr>
        <w:jc w:val="both"/>
        <w:rPr>
          <w:rFonts w:ascii="Times New Roman" w:hAnsi="Times New Roman" w:cs="Times New Roman"/>
          <w:sz w:val="24"/>
          <w:szCs w:val="24"/>
        </w:rPr>
      </w:pPr>
      <w:r w:rsidRPr="003F7ACD">
        <w:rPr>
          <w:rFonts w:ascii="Times New Roman" w:hAnsi="Times New Roman" w:cs="Times New Roman"/>
          <w:sz w:val="24"/>
          <w:szCs w:val="24"/>
        </w:rPr>
        <w:t>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ориентироваться в историко-литературном процессе XIX–ХХ веков и современном литературном процессе, опираясь на:</w:t>
      </w:r>
    </w:p>
    <w:p w:rsidR="003F7ACD" w:rsidRDefault="00DF3E0D" w:rsidP="002E5948">
      <w:pPr>
        <w:pStyle w:val="a4"/>
        <w:numPr>
          <w:ilvl w:val="0"/>
          <w:numId w:val="33"/>
        </w:numPr>
        <w:jc w:val="both"/>
        <w:rPr>
          <w:rFonts w:ascii="Times New Roman" w:hAnsi="Times New Roman" w:cs="Times New Roman"/>
          <w:sz w:val="24"/>
          <w:szCs w:val="24"/>
        </w:rPr>
      </w:pPr>
      <w:r w:rsidRPr="003F7ACD">
        <w:rPr>
          <w:rFonts w:ascii="Times New Roman" w:hAnsi="Times New Roman" w:cs="Times New Roman"/>
          <w:sz w:val="24"/>
          <w:szCs w:val="24"/>
        </w:rPr>
        <w:t xml:space="preserve">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w:t>
      </w:r>
      <w:r w:rsidRPr="003F7ACD">
        <w:rPr>
          <w:rFonts w:ascii="Times New Roman" w:hAnsi="Times New Roman" w:cs="Times New Roman"/>
          <w:sz w:val="24"/>
          <w:szCs w:val="24"/>
        </w:rPr>
        <w:lastRenderedPageBreak/>
        <w:t>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
    <w:p w:rsidR="003F7ACD" w:rsidRDefault="00DF3E0D" w:rsidP="002E5948">
      <w:pPr>
        <w:pStyle w:val="a4"/>
        <w:numPr>
          <w:ilvl w:val="0"/>
          <w:numId w:val="33"/>
        </w:numPr>
        <w:jc w:val="both"/>
        <w:rPr>
          <w:rFonts w:ascii="Times New Roman" w:hAnsi="Times New Roman" w:cs="Times New Roman"/>
          <w:sz w:val="24"/>
          <w:szCs w:val="24"/>
        </w:rPr>
      </w:pPr>
      <w:r w:rsidRPr="003F7ACD">
        <w:rPr>
          <w:rFonts w:ascii="Times New Roman" w:hAnsi="Times New Roman" w:cs="Times New Roman"/>
          <w:sz w:val="24"/>
          <w:szCs w:val="24"/>
        </w:rPr>
        <w:t>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3F7ACD" w:rsidRDefault="00DF3E0D" w:rsidP="002E5948">
      <w:pPr>
        <w:pStyle w:val="a4"/>
        <w:numPr>
          <w:ilvl w:val="0"/>
          <w:numId w:val="33"/>
        </w:numPr>
        <w:jc w:val="both"/>
        <w:rPr>
          <w:rFonts w:ascii="Times New Roman" w:hAnsi="Times New Roman" w:cs="Times New Roman"/>
          <w:sz w:val="24"/>
          <w:szCs w:val="24"/>
        </w:rPr>
      </w:pPr>
      <w:r w:rsidRPr="003F7ACD">
        <w:rPr>
          <w:rFonts w:ascii="Times New Roman" w:hAnsi="Times New Roman" w:cs="Times New Roman"/>
          <w:sz w:val="24"/>
          <w:szCs w:val="24"/>
        </w:rPr>
        <w:t>представление о значимости и актуальности произведений в контексте эпохи их появления;</w:t>
      </w:r>
    </w:p>
    <w:p w:rsidR="003F7ACD" w:rsidRDefault="00DF3E0D" w:rsidP="002E5948">
      <w:pPr>
        <w:pStyle w:val="a4"/>
        <w:numPr>
          <w:ilvl w:val="0"/>
          <w:numId w:val="33"/>
        </w:numPr>
        <w:jc w:val="both"/>
        <w:rPr>
          <w:rFonts w:ascii="Times New Roman" w:hAnsi="Times New Roman" w:cs="Times New Roman"/>
          <w:sz w:val="24"/>
          <w:szCs w:val="24"/>
        </w:rPr>
      </w:pPr>
      <w:r w:rsidRPr="003F7ACD">
        <w:rPr>
          <w:rFonts w:ascii="Times New Roman" w:hAnsi="Times New Roman" w:cs="Times New Roman"/>
          <w:sz w:val="24"/>
          <w:szCs w:val="24"/>
        </w:rPr>
        <w:t>знания об истории создания изучаемых произведений и об особенностях восприятия произведений читателями в исторической динамике;</w:t>
      </w:r>
    </w:p>
    <w:p w:rsidR="003F7ACD" w:rsidRDefault="00DF3E0D" w:rsidP="002E5948">
      <w:pPr>
        <w:pStyle w:val="a4"/>
        <w:numPr>
          <w:ilvl w:val="0"/>
          <w:numId w:val="33"/>
        </w:numPr>
        <w:jc w:val="both"/>
        <w:rPr>
          <w:rFonts w:ascii="Times New Roman" w:hAnsi="Times New Roman" w:cs="Times New Roman"/>
          <w:sz w:val="24"/>
          <w:szCs w:val="24"/>
        </w:rPr>
      </w:pPr>
      <w:r w:rsidRPr="003F7ACD">
        <w:rPr>
          <w:rFonts w:ascii="Times New Roman" w:hAnsi="Times New Roman" w:cs="Times New Roman"/>
          <w:sz w:val="24"/>
          <w:szCs w:val="24"/>
        </w:rPr>
        <w:t xml:space="preserve">обобщать и анализировать свой читательский опыт (в том числе и опыт самостоятельного чтения): </w:t>
      </w:r>
    </w:p>
    <w:p w:rsidR="00DF3E0D" w:rsidRPr="003F7ACD" w:rsidRDefault="00DF3E0D" w:rsidP="002E5948">
      <w:pPr>
        <w:pStyle w:val="a4"/>
        <w:numPr>
          <w:ilvl w:val="0"/>
          <w:numId w:val="33"/>
        </w:numPr>
        <w:jc w:val="both"/>
        <w:rPr>
          <w:rFonts w:ascii="Times New Roman" w:hAnsi="Times New Roman" w:cs="Times New Roman"/>
          <w:sz w:val="24"/>
          <w:szCs w:val="24"/>
        </w:rPr>
      </w:pPr>
      <w:r w:rsidRPr="003F7ACD">
        <w:rPr>
          <w:rFonts w:ascii="Times New Roman" w:hAnsi="Times New Roman" w:cs="Times New Roman"/>
          <w:sz w:val="24"/>
          <w:szCs w:val="24"/>
        </w:rPr>
        <w:t>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осуществлять следующую продуктивную деятельность:</w:t>
      </w:r>
    </w:p>
    <w:p w:rsidR="003F7ACD" w:rsidRDefault="00DF3E0D" w:rsidP="002E5948">
      <w:pPr>
        <w:pStyle w:val="a4"/>
        <w:numPr>
          <w:ilvl w:val="0"/>
          <w:numId w:val="34"/>
        </w:numPr>
        <w:jc w:val="both"/>
        <w:rPr>
          <w:rFonts w:ascii="Times New Roman" w:hAnsi="Times New Roman" w:cs="Times New Roman"/>
          <w:sz w:val="24"/>
          <w:szCs w:val="24"/>
        </w:rPr>
      </w:pPr>
      <w:r w:rsidRPr="003F7ACD">
        <w:rPr>
          <w:rFonts w:ascii="Times New Roman" w:hAnsi="Times New Roman" w:cs="Times New Roman"/>
          <w:sz w:val="24"/>
          <w:szCs w:val="24"/>
        </w:rPr>
        <w:t>выполнять проектные и исследовательские литературоведческие работы, самостоятельно определяя их тематику, методы и планируемые результаты;</w:t>
      </w:r>
    </w:p>
    <w:p w:rsidR="00DF3E0D" w:rsidRPr="003F7ACD" w:rsidRDefault="00DF3E0D" w:rsidP="002E5948">
      <w:pPr>
        <w:pStyle w:val="a4"/>
        <w:numPr>
          <w:ilvl w:val="0"/>
          <w:numId w:val="34"/>
        </w:numPr>
        <w:jc w:val="both"/>
        <w:rPr>
          <w:rFonts w:ascii="Times New Roman" w:hAnsi="Times New Roman" w:cs="Times New Roman"/>
          <w:sz w:val="24"/>
          <w:szCs w:val="24"/>
        </w:rPr>
      </w:pPr>
      <w:r w:rsidRPr="003F7ACD">
        <w:rPr>
          <w:rFonts w:ascii="Times New Roman" w:hAnsi="Times New Roman" w:cs="Times New Roman"/>
          <w:sz w:val="24"/>
          <w:szCs w:val="24"/>
        </w:rPr>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 </w:t>
      </w:r>
    </w:p>
    <w:p w:rsidR="00DF3E0D" w:rsidRPr="003F7ACD" w:rsidRDefault="00DF3E0D" w:rsidP="00802817">
      <w:pPr>
        <w:jc w:val="both"/>
        <w:rPr>
          <w:rFonts w:ascii="Times New Roman" w:hAnsi="Times New Roman" w:cs="Times New Roman"/>
          <w:b/>
          <w:sz w:val="24"/>
          <w:szCs w:val="24"/>
        </w:rPr>
      </w:pPr>
      <w:r w:rsidRPr="003F7ACD">
        <w:rPr>
          <w:rFonts w:ascii="Times New Roman" w:hAnsi="Times New Roman" w:cs="Times New Roman"/>
          <w:b/>
          <w:sz w:val="24"/>
          <w:szCs w:val="24"/>
        </w:rPr>
        <w:t>Выпускник на углубленном уровне получит возможность научиться:</w:t>
      </w:r>
    </w:p>
    <w:p w:rsidR="003F7ACD" w:rsidRDefault="00DF3E0D" w:rsidP="002E5948">
      <w:pPr>
        <w:pStyle w:val="a4"/>
        <w:numPr>
          <w:ilvl w:val="0"/>
          <w:numId w:val="35"/>
        </w:numPr>
        <w:jc w:val="both"/>
        <w:rPr>
          <w:rFonts w:ascii="Times New Roman" w:hAnsi="Times New Roman" w:cs="Times New Roman"/>
          <w:sz w:val="24"/>
          <w:szCs w:val="24"/>
        </w:rPr>
      </w:pPr>
      <w:r w:rsidRPr="003F7ACD">
        <w:rPr>
          <w:rFonts w:ascii="Times New Roman" w:hAnsi="Times New Roman" w:cs="Times New Roman"/>
          <w:sz w:val="24"/>
          <w:szCs w:val="24"/>
        </w:rP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3F7ACD" w:rsidRDefault="00DF3E0D" w:rsidP="002E5948">
      <w:pPr>
        <w:pStyle w:val="a4"/>
        <w:numPr>
          <w:ilvl w:val="0"/>
          <w:numId w:val="35"/>
        </w:numPr>
        <w:jc w:val="both"/>
        <w:rPr>
          <w:rFonts w:ascii="Times New Roman" w:hAnsi="Times New Roman" w:cs="Times New Roman"/>
          <w:sz w:val="24"/>
          <w:szCs w:val="24"/>
        </w:rPr>
      </w:pPr>
      <w:r w:rsidRPr="003F7ACD">
        <w:rPr>
          <w:rFonts w:ascii="Times New Roman" w:hAnsi="Times New Roman" w:cs="Times New Roman"/>
          <w:sz w:val="24"/>
          <w:szCs w:val="24"/>
        </w:rPr>
        <w:t>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w:t>
      </w:r>
    </w:p>
    <w:p w:rsidR="003F7ACD" w:rsidRDefault="00DF3E0D" w:rsidP="002E5948">
      <w:pPr>
        <w:pStyle w:val="a4"/>
        <w:numPr>
          <w:ilvl w:val="0"/>
          <w:numId w:val="35"/>
        </w:numPr>
        <w:jc w:val="both"/>
        <w:rPr>
          <w:rFonts w:ascii="Times New Roman" w:hAnsi="Times New Roman" w:cs="Times New Roman"/>
          <w:sz w:val="24"/>
          <w:szCs w:val="24"/>
        </w:rPr>
      </w:pPr>
      <w:r w:rsidRPr="003F7ACD">
        <w:rPr>
          <w:rFonts w:ascii="Times New Roman" w:hAnsi="Times New Roman" w:cs="Times New Roman"/>
          <w:sz w:val="24"/>
          <w:szCs w:val="24"/>
        </w:rPr>
        <w:t>пополнять и обогащать свои представления об основных закономерностях литературного процесса, в том числе современного, в его динамике;</w:t>
      </w:r>
    </w:p>
    <w:p w:rsidR="00DF3E0D" w:rsidRPr="003F7ACD" w:rsidRDefault="00DF3E0D" w:rsidP="002E5948">
      <w:pPr>
        <w:pStyle w:val="a4"/>
        <w:numPr>
          <w:ilvl w:val="0"/>
          <w:numId w:val="35"/>
        </w:numPr>
        <w:jc w:val="both"/>
        <w:rPr>
          <w:rFonts w:ascii="Times New Roman" w:hAnsi="Times New Roman" w:cs="Times New Roman"/>
          <w:sz w:val="24"/>
          <w:szCs w:val="24"/>
        </w:rPr>
      </w:pPr>
      <w:r w:rsidRPr="003F7ACD">
        <w:rPr>
          <w:rFonts w:ascii="Times New Roman" w:hAnsi="Times New Roman" w:cs="Times New Roman"/>
          <w:sz w:val="24"/>
          <w:szCs w:val="24"/>
        </w:rPr>
        <w:t>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DF3E0D" w:rsidRPr="003F7ACD" w:rsidRDefault="00DF3E0D" w:rsidP="00802817">
      <w:pPr>
        <w:jc w:val="both"/>
        <w:rPr>
          <w:rFonts w:ascii="Times New Roman" w:hAnsi="Times New Roman" w:cs="Times New Roman"/>
          <w:b/>
          <w:sz w:val="24"/>
          <w:szCs w:val="24"/>
        </w:rPr>
      </w:pPr>
      <w:bookmarkStart w:id="8" w:name="_Toc434850657"/>
      <w:bookmarkStart w:id="9" w:name="_Toc435412678"/>
      <w:bookmarkStart w:id="10" w:name="_Toc453968150"/>
      <w:r w:rsidRPr="003F7ACD">
        <w:rPr>
          <w:rFonts w:ascii="Times New Roman" w:hAnsi="Times New Roman" w:cs="Times New Roman"/>
          <w:b/>
          <w:sz w:val="24"/>
          <w:szCs w:val="24"/>
        </w:rPr>
        <w:t>Иностранный язык</w:t>
      </w:r>
      <w:bookmarkEnd w:id="8"/>
      <w:bookmarkEnd w:id="9"/>
      <w:bookmarkEnd w:id="10"/>
    </w:p>
    <w:p w:rsidR="00DF3E0D" w:rsidRPr="003F7ACD" w:rsidRDefault="00DF3E0D" w:rsidP="00802817">
      <w:pPr>
        <w:jc w:val="both"/>
        <w:rPr>
          <w:rFonts w:ascii="Times New Roman" w:hAnsi="Times New Roman" w:cs="Times New Roman"/>
          <w:b/>
          <w:sz w:val="24"/>
          <w:szCs w:val="24"/>
        </w:rPr>
      </w:pPr>
      <w:r w:rsidRPr="003F7ACD">
        <w:rPr>
          <w:rFonts w:ascii="Times New Roman" w:hAnsi="Times New Roman" w:cs="Times New Roman"/>
          <w:b/>
          <w:sz w:val="24"/>
          <w:szCs w:val="24"/>
        </w:rPr>
        <w:t>В результате изучения учебного предмета «Иностранный язык» (английский) на уровне среднего общего образования:</w:t>
      </w:r>
    </w:p>
    <w:p w:rsidR="00DF3E0D" w:rsidRPr="003F7ACD" w:rsidRDefault="00DF3E0D" w:rsidP="00802817">
      <w:pPr>
        <w:jc w:val="both"/>
        <w:rPr>
          <w:rFonts w:ascii="Times New Roman" w:hAnsi="Times New Roman" w:cs="Times New Roman"/>
          <w:b/>
          <w:sz w:val="24"/>
          <w:szCs w:val="24"/>
        </w:rPr>
      </w:pPr>
      <w:r w:rsidRPr="003F7ACD">
        <w:rPr>
          <w:rFonts w:ascii="Times New Roman" w:hAnsi="Times New Roman" w:cs="Times New Roman"/>
          <w:b/>
          <w:sz w:val="24"/>
          <w:szCs w:val="24"/>
        </w:rPr>
        <w:t>Выпускник на базовом уровне научится:</w:t>
      </w:r>
    </w:p>
    <w:p w:rsidR="00DF3E0D" w:rsidRPr="003F7ACD" w:rsidRDefault="00DF3E0D" w:rsidP="00802817">
      <w:pPr>
        <w:jc w:val="both"/>
        <w:rPr>
          <w:rFonts w:ascii="Times New Roman" w:hAnsi="Times New Roman" w:cs="Times New Roman"/>
          <w:b/>
          <w:sz w:val="24"/>
          <w:szCs w:val="24"/>
        </w:rPr>
      </w:pPr>
      <w:r w:rsidRPr="003F7ACD">
        <w:rPr>
          <w:rFonts w:ascii="Times New Roman" w:hAnsi="Times New Roman" w:cs="Times New Roman"/>
          <w:b/>
          <w:sz w:val="24"/>
          <w:szCs w:val="24"/>
        </w:rPr>
        <w:lastRenderedPageBreak/>
        <w:t>Коммуникативные умения</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Говорение, диалогическая речь</w:t>
      </w:r>
    </w:p>
    <w:p w:rsidR="003F7ACD" w:rsidRDefault="00DF3E0D" w:rsidP="002E5948">
      <w:pPr>
        <w:pStyle w:val="a4"/>
        <w:numPr>
          <w:ilvl w:val="0"/>
          <w:numId w:val="36"/>
        </w:numPr>
        <w:jc w:val="both"/>
        <w:rPr>
          <w:rFonts w:ascii="Times New Roman" w:hAnsi="Times New Roman" w:cs="Times New Roman"/>
          <w:sz w:val="24"/>
          <w:szCs w:val="24"/>
        </w:rPr>
      </w:pPr>
      <w:r w:rsidRPr="003F7ACD">
        <w:rPr>
          <w:rFonts w:ascii="Times New Roman" w:hAnsi="Times New Roman" w:cs="Times New Roman"/>
          <w:sz w:val="24"/>
          <w:szCs w:val="24"/>
        </w:rPr>
        <w:t>Вести диалог/полилог в ситуациях неофициального общения в рамках изученной тематики;</w:t>
      </w:r>
    </w:p>
    <w:p w:rsidR="003F7ACD" w:rsidRDefault="00DF3E0D" w:rsidP="002E5948">
      <w:pPr>
        <w:pStyle w:val="a4"/>
        <w:numPr>
          <w:ilvl w:val="0"/>
          <w:numId w:val="36"/>
        </w:numPr>
        <w:jc w:val="both"/>
        <w:rPr>
          <w:rFonts w:ascii="Times New Roman" w:hAnsi="Times New Roman" w:cs="Times New Roman"/>
          <w:sz w:val="24"/>
          <w:szCs w:val="24"/>
        </w:rPr>
      </w:pPr>
      <w:r w:rsidRPr="003F7ACD">
        <w:rPr>
          <w:rFonts w:ascii="Times New Roman" w:hAnsi="Times New Roman" w:cs="Times New Roman"/>
          <w:sz w:val="24"/>
          <w:szCs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3F7ACD" w:rsidRDefault="00DF3E0D" w:rsidP="002E5948">
      <w:pPr>
        <w:pStyle w:val="a4"/>
        <w:numPr>
          <w:ilvl w:val="0"/>
          <w:numId w:val="36"/>
        </w:numPr>
        <w:jc w:val="both"/>
        <w:rPr>
          <w:rFonts w:ascii="Times New Roman" w:hAnsi="Times New Roman" w:cs="Times New Roman"/>
          <w:sz w:val="24"/>
          <w:szCs w:val="24"/>
        </w:rPr>
      </w:pPr>
      <w:r w:rsidRPr="003F7ACD">
        <w:rPr>
          <w:rFonts w:ascii="Times New Roman" w:hAnsi="Times New Roman" w:cs="Times New Roman"/>
          <w:sz w:val="24"/>
          <w:szCs w:val="24"/>
        </w:rPr>
        <w:t>выражать и аргументировать личную точку зрения;</w:t>
      </w:r>
    </w:p>
    <w:p w:rsidR="003F7ACD" w:rsidRDefault="00DF3E0D" w:rsidP="002E5948">
      <w:pPr>
        <w:pStyle w:val="a4"/>
        <w:numPr>
          <w:ilvl w:val="0"/>
          <w:numId w:val="36"/>
        </w:numPr>
        <w:jc w:val="both"/>
        <w:rPr>
          <w:rFonts w:ascii="Times New Roman" w:hAnsi="Times New Roman" w:cs="Times New Roman"/>
          <w:sz w:val="24"/>
          <w:szCs w:val="24"/>
        </w:rPr>
      </w:pPr>
      <w:r w:rsidRPr="003F7ACD">
        <w:rPr>
          <w:rFonts w:ascii="Times New Roman" w:hAnsi="Times New Roman" w:cs="Times New Roman"/>
          <w:sz w:val="24"/>
          <w:szCs w:val="24"/>
        </w:rPr>
        <w:t>запрашивать информацию и обмениваться информацией в пределах изученной тематики;</w:t>
      </w:r>
    </w:p>
    <w:p w:rsidR="00DF3E0D" w:rsidRPr="003F7ACD" w:rsidRDefault="00DF3E0D" w:rsidP="002E5948">
      <w:pPr>
        <w:pStyle w:val="a4"/>
        <w:numPr>
          <w:ilvl w:val="0"/>
          <w:numId w:val="36"/>
        </w:numPr>
        <w:jc w:val="both"/>
        <w:rPr>
          <w:rFonts w:ascii="Times New Roman" w:hAnsi="Times New Roman" w:cs="Times New Roman"/>
          <w:sz w:val="24"/>
          <w:szCs w:val="24"/>
        </w:rPr>
      </w:pPr>
      <w:r w:rsidRPr="003F7ACD">
        <w:rPr>
          <w:rFonts w:ascii="Times New Roman" w:hAnsi="Times New Roman" w:cs="Times New Roman"/>
          <w:sz w:val="24"/>
          <w:szCs w:val="24"/>
        </w:rPr>
        <w:t>обращаться за разъяснениями, уточняя интересующую информацию.</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 xml:space="preserve"> Говорение, монологическая речь</w:t>
      </w:r>
    </w:p>
    <w:p w:rsidR="003F7ACD" w:rsidRDefault="00DF3E0D" w:rsidP="002E5948">
      <w:pPr>
        <w:pStyle w:val="a4"/>
        <w:numPr>
          <w:ilvl w:val="0"/>
          <w:numId w:val="37"/>
        </w:numPr>
        <w:jc w:val="both"/>
        <w:rPr>
          <w:rFonts w:ascii="Times New Roman" w:hAnsi="Times New Roman" w:cs="Times New Roman"/>
          <w:sz w:val="24"/>
          <w:szCs w:val="24"/>
        </w:rPr>
      </w:pPr>
      <w:r w:rsidRPr="003F7ACD">
        <w:rPr>
          <w:rFonts w:ascii="Times New Roman" w:hAnsi="Times New Roman" w:cs="Times New Roman"/>
          <w:sz w:val="24"/>
          <w:szCs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3F7ACD" w:rsidRDefault="00DF3E0D" w:rsidP="002E5948">
      <w:pPr>
        <w:pStyle w:val="a4"/>
        <w:numPr>
          <w:ilvl w:val="0"/>
          <w:numId w:val="37"/>
        </w:numPr>
        <w:jc w:val="both"/>
        <w:rPr>
          <w:rFonts w:ascii="Times New Roman" w:hAnsi="Times New Roman" w:cs="Times New Roman"/>
          <w:sz w:val="24"/>
          <w:szCs w:val="24"/>
        </w:rPr>
      </w:pPr>
      <w:r w:rsidRPr="003F7ACD">
        <w:rPr>
          <w:rFonts w:ascii="Times New Roman" w:hAnsi="Times New Roman" w:cs="Times New Roman"/>
          <w:sz w:val="24"/>
          <w:szCs w:val="24"/>
        </w:rPr>
        <w:t>передавать основное содержание прочитанного/</w:t>
      </w:r>
      <w:r w:rsidRPr="003F7ACD">
        <w:rPr>
          <w:rFonts w:ascii="Times New Roman" w:hAnsi="Times New Roman" w:cs="Times New Roman"/>
          <w:sz w:val="24"/>
          <w:szCs w:val="24"/>
        </w:rPr>
        <w:br/>
        <w:t>увиденного/услышанного;</w:t>
      </w:r>
    </w:p>
    <w:p w:rsidR="000704C7" w:rsidRDefault="00DF3E0D" w:rsidP="002E5948">
      <w:pPr>
        <w:pStyle w:val="a4"/>
        <w:numPr>
          <w:ilvl w:val="0"/>
          <w:numId w:val="37"/>
        </w:numPr>
        <w:jc w:val="both"/>
        <w:rPr>
          <w:rFonts w:ascii="Times New Roman" w:hAnsi="Times New Roman" w:cs="Times New Roman"/>
          <w:sz w:val="24"/>
          <w:szCs w:val="24"/>
        </w:rPr>
      </w:pPr>
      <w:r w:rsidRPr="003F7ACD">
        <w:rPr>
          <w:rFonts w:ascii="Times New Roman" w:hAnsi="Times New Roman" w:cs="Times New Roman"/>
          <w:sz w:val="24"/>
          <w:szCs w:val="24"/>
        </w:rPr>
        <w:t>давать краткие описания и/или комментариис опорой на нелинейный текст (таблицы, графики);</w:t>
      </w:r>
    </w:p>
    <w:p w:rsidR="00DF3E0D" w:rsidRPr="000704C7" w:rsidRDefault="00DF3E0D" w:rsidP="002E5948">
      <w:pPr>
        <w:pStyle w:val="a4"/>
        <w:numPr>
          <w:ilvl w:val="0"/>
          <w:numId w:val="37"/>
        </w:numPr>
        <w:jc w:val="both"/>
        <w:rPr>
          <w:rFonts w:ascii="Times New Roman" w:hAnsi="Times New Roman" w:cs="Times New Roman"/>
          <w:sz w:val="24"/>
          <w:szCs w:val="24"/>
        </w:rPr>
      </w:pPr>
      <w:r w:rsidRPr="000704C7">
        <w:rPr>
          <w:rFonts w:ascii="Times New Roman" w:hAnsi="Times New Roman" w:cs="Times New Roman"/>
          <w:sz w:val="24"/>
          <w:szCs w:val="24"/>
        </w:rPr>
        <w:t>строить высказывание на основе изображения с опорой или без опоры на ключевые слова/план/вопросы.</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Аудирование</w:t>
      </w:r>
    </w:p>
    <w:p w:rsidR="000704C7" w:rsidRDefault="00DF3E0D" w:rsidP="002E5948">
      <w:pPr>
        <w:pStyle w:val="a4"/>
        <w:numPr>
          <w:ilvl w:val="0"/>
          <w:numId w:val="38"/>
        </w:numPr>
        <w:jc w:val="both"/>
        <w:rPr>
          <w:rFonts w:ascii="Times New Roman" w:hAnsi="Times New Roman" w:cs="Times New Roman"/>
          <w:sz w:val="24"/>
          <w:szCs w:val="24"/>
        </w:rPr>
      </w:pPr>
      <w:r w:rsidRPr="000704C7">
        <w:rPr>
          <w:rFonts w:ascii="Times New Roman" w:hAnsi="Times New Roman" w:cs="Times New Roman"/>
          <w:sz w:val="24"/>
          <w:szCs w:val="24"/>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DF3E0D" w:rsidRPr="000704C7" w:rsidRDefault="00DF3E0D" w:rsidP="002E5948">
      <w:pPr>
        <w:pStyle w:val="a4"/>
        <w:numPr>
          <w:ilvl w:val="0"/>
          <w:numId w:val="38"/>
        </w:numPr>
        <w:jc w:val="both"/>
        <w:rPr>
          <w:rFonts w:ascii="Times New Roman" w:hAnsi="Times New Roman" w:cs="Times New Roman"/>
          <w:sz w:val="24"/>
          <w:szCs w:val="24"/>
        </w:rPr>
      </w:pPr>
      <w:r w:rsidRPr="000704C7">
        <w:rPr>
          <w:rFonts w:ascii="Times New Roman" w:hAnsi="Times New Roman" w:cs="Times New Roman"/>
          <w:sz w:val="24"/>
          <w:szCs w:val="24"/>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Чтение</w:t>
      </w:r>
    </w:p>
    <w:p w:rsidR="000704C7" w:rsidRDefault="00DF3E0D" w:rsidP="002E5948">
      <w:pPr>
        <w:pStyle w:val="a4"/>
        <w:numPr>
          <w:ilvl w:val="0"/>
          <w:numId w:val="39"/>
        </w:numPr>
        <w:jc w:val="both"/>
        <w:rPr>
          <w:rFonts w:ascii="Times New Roman" w:hAnsi="Times New Roman" w:cs="Times New Roman"/>
          <w:sz w:val="24"/>
          <w:szCs w:val="24"/>
        </w:rPr>
      </w:pPr>
      <w:r w:rsidRPr="000704C7">
        <w:rPr>
          <w:rFonts w:ascii="Times New Roman" w:hAnsi="Times New Roman" w:cs="Times New Roman"/>
          <w:sz w:val="24"/>
          <w:szCs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DF3E0D" w:rsidRPr="000704C7" w:rsidRDefault="00DF3E0D" w:rsidP="002E5948">
      <w:pPr>
        <w:pStyle w:val="a4"/>
        <w:numPr>
          <w:ilvl w:val="0"/>
          <w:numId w:val="39"/>
        </w:numPr>
        <w:jc w:val="both"/>
        <w:rPr>
          <w:rFonts w:ascii="Times New Roman" w:hAnsi="Times New Roman" w:cs="Times New Roman"/>
          <w:sz w:val="24"/>
          <w:szCs w:val="24"/>
        </w:rPr>
      </w:pPr>
      <w:r w:rsidRPr="000704C7">
        <w:rPr>
          <w:rFonts w:ascii="Times New Roman" w:hAnsi="Times New Roman" w:cs="Times New Roman"/>
          <w:sz w:val="24"/>
          <w:szCs w:val="24"/>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 xml:space="preserve"> Письмо</w:t>
      </w:r>
    </w:p>
    <w:p w:rsidR="000704C7" w:rsidRDefault="00DF3E0D" w:rsidP="002E5948">
      <w:pPr>
        <w:pStyle w:val="a4"/>
        <w:numPr>
          <w:ilvl w:val="0"/>
          <w:numId w:val="40"/>
        </w:numPr>
        <w:jc w:val="both"/>
        <w:rPr>
          <w:rFonts w:ascii="Times New Roman" w:hAnsi="Times New Roman" w:cs="Times New Roman"/>
          <w:sz w:val="24"/>
          <w:szCs w:val="24"/>
        </w:rPr>
      </w:pPr>
      <w:r w:rsidRPr="000704C7">
        <w:rPr>
          <w:rFonts w:ascii="Times New Roman" w:hAnsi="Times New Roman" w:cs="Times New Roman"/>
          <w:sz w:val="24"/>
          <w:szCs w:val="24"/>
        </w:rPr>
        <w:t>Писать несложные связные тексты по изученной тематике;</w:t>
      </w:r>
    </w:p>
    <w:p w:rsidR="000704C7" w:rsidRDefault="00DF3E0D" w:rsidP="002E5948">
      <w:pPr>
        <w:pStyle w:val="a4"/>
        <w:numPr>
          <w:ilvl w:val="0"/>
          <w:numId w:val="40"/>
        </w:numPr>
        <w:jc w:val="both"/>
        <w:rPr>
          <w:rFonts w:ascii="Times New Roman" w:hAnsi="Times New Roman" w:cs="Times New Roman"/>
          <w:sz w:val="24"/>
          <w:szCs w:val="24"/>
        </w:rPr>
      </w:pPr>
      <w:r w:rsidRPr="000704C7">
        <w:rPr>
          <w:rFonts w:ascii="Times New Roman" w:hAnsi="Times New Roman" w:cs="Times New Roman"/>
          <w:sz w:val="24"/>
          <w:szCs w:val="24"/>
        </w:rPr>
        <w:t>писать личное (электронное) письмо, заполнять анкету, письменно излагать сведения о себе в форме, принятой в стране/странах изучаемого языка;</w:t>
      </w:r>
    </w:p>
    <w:p w:rsidR="00DF3E0D" w:rsidRPr="000704C7" w:rsidRDefault="00DF3E0D" w:rsidP="002E5948">
      <w:pPr>
        <w:pStyle w:val="a4"/>
        <w:numPr>
          <w:ilvl w:val="0"/>
          <w:numId w:val="40"/>
        </w:numPr>
        <w:jc w:val="both"/>
        <w:rPr>
          <w:rFonts w:ascii="Times New Roman" w:hAnsi="Times New Roman" w:cs="Times New Roman"/>
          <w:sz w:val="24"/>
          <w:szCs w:val="24"/>
        </w:rPr>
      </w:pPr>
      <w:r w:rsidRPr="000704C7">
        <w:rPr>
          <w:rFonts w:ascii="Times New Roman" w:hAnsi="Times New Roman" w:cs="Times New Roman"/>
          <w:sz w:val="24"/>
          <w:szCs w:val="24"/>
        </w:rPr>
        <w:lastRenderedPageBreak/>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DF3E0D" w:rsidRPr="000704C7" w:rsidRDefault="00DF3E0D" w:rsidP="00802817">
      <w:pPr>
        <w:jc w:val="both"/>
        <w:rPr>
          <w:rFonts w:ascii="Times New Roman" w:hAnsi="Times New Roman" w:cs="Times New Roman"/>
          <w:b/>
          <w:sz w:val="24"/>
          <w:szCs w:val="24"/>
        </w:rPr>
      </w:pPr>
      <w:r w:rsidRPr="000704C7">
        <w:rPr>
          <w:rFonts w:ascii="Times New Roman" w:hAnsi="Times New Roman" w:cs="Times New Roman"/>
          <w:b/>
          <w:sz w:val="24"/>
          <w:szCs w:val="24"/>
        </w:rPr>
        <w:t>Языковые навыки</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Орфография и пунктуация</w:t>
      </w:r>
    </w:p>
    <w:p w:rsidR="000704C7" w:rsidRDefault="00DF3E0D" w:rsidP="002E5948">
      <w:pPr>
        <w:pStyle w:val="a4"/>
        <w:numPr>
          <w:ilvl w:val="0"/>
          <w:numId w:val="41"/>
        </w:numPr>
        <w:jc w:val="both"/>
        <w:rPr>
          <w:rFonts w:ascii="Times New Roman" w:hAnsi="Times New Roman" w:cs="Times New Roman"/>
          <w:sz w:val="24"/>
          <w:szCs w:val="24"/>
        </w:rPr>
      </w:pPr>
      <w:r w:rsidRPr="000704C7">
        <w:rPr>
          <w:rFonts w:ascii="Times New Roman" w:hAnsi="Times New Roman" w:cs="Times New Roman"/>
          <w:sz w:val="24"/>
          <w:szCs w:val="24"/>
        </w:rPr>
        <w:t>Владеть орфографическими навыками в рамках тем, включенных в раздел «Предметное содержание речи»;</w:t>
      </w:r>
    </w:p>
    <w:p w:rsidR="00DF3E0D" w:rsidRPr="000704C7" w:rsidRDefault="00DF3E0D" w:rsidP="002E5948">
      <w:pPr>
        <w:pStyle w:val="a4"/>
        <w:numPr>
          <w:ilvl w:val="0"/>
          <w:numId w:val="41"/>
        </w:numPr>
        <w:jc w:val="both"/>
        <w:rPr>
          <w:rFonts w:ascii="Times New Roman" w:hAnsi="Times New Roman" w:cs="Times New Roman"/>
          <w:sz w:val="24"/>
          <w:szCs w:val="24"/>
        </w:rPr>
      </w:pPr>
      <w:r w:rsidRPr="000704C7">
        <w:rPr>
          <w:rFonts w:ascii="Times New Roman" w:hAnsi="Times New Roman" w:cs="Times New Roman"/>
          <w:sz w:val="24"/>
          <w:szCs w:val="24"/>
        </w:rPr>
        <w:t>расставлять в тексте знаки препинания в соответствии с нормами пунктуации.</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Фонетическая сторона речи</w:t>
      </w:r>
    </w:p>
    <w:p w:rsidR="000704C7" w:rsidRDefault="00DF3E0D" w:rsidP="002E5948">
      <w:pPr>
        <w:pStyle w:val="a4"/>
        <w:numPr>
          <w:ilvl w:val="0"/>
          <w:numId w:val="42"/>
        </w:numPr>
        <w:jc w:val="both"/>
        <w:rPr>
          <w:rFonts w:ascii="Times New Roman" w:hAnsi="Times New Roman" w:cs="Times New Roman"/>
          <w:sz w:val="24"/>
          <w:szCs w:val="24"/>
        </w:rPr>
      </w:pPr>
      <w:r w:rsidRPr="000704C7">
        <w:rPr>
          <w:rFonts w:ascii="Times New Roman" w:hAnsi="Times New Roman" w:cs="Times New Roman"/>
          <w:sz w:val="24"/>
          <w:szCs w:val="24"/>
        </w:rPr>
        <w:t>Владеть слухопроизносительными навыками в рамках тем, включенных в раздел «Предметное содержание речи»;</w:t>
      </w:r>
    </w:p>
    <w:p w:rsidR="00DF3E0D" w:rsidRPr="000704C7" w:rsidRDefault="00DF3E0D" w:rsidP="002E5948">
      <w:pPr>
        <w:pStyle w:val="a4"/>
        <w:numPr>
          <w:ilvl w:val="0"/>
          <w:numId w:val="42"/>
        </w:numPr>
        <w:jc w:val="both"/>
        <w:rPr>
          <w:rFonts w:ascii="Times New Roman" w:hAnsi="Times New Roman" w:cs="Times New Roman"/>
          <w:sz w:val="24"/>
          <w:szCs w:val="24"/>
        </w:rPr>
      </w:pPr>
      <w:r w:rsidRPr="000704C7">
        <w:rPr>
          <w:rFonts w:ascii="Times New Roman" w:hAnsi="Times New Roman" w:cs="Times New Roman"/>
          <w:sz w:val="24"/>
          <w:szCs w:val="24"/>
        </w:rPr>
        <w:t>владеть навыками ритмико-интонационного оформления речи в зависимости от коммуникативной ситуации.</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Лексическая сторона речи</w:t>
      </w:r>
    </w:p>
    <w:p w:rsidR="000704C7" w:rsidRDefault="00DF3E0D" w:rsidP="002E5948">
      <w:pPr>
        <w:pStyle w:val="a4"/>
        <w:numPr>
          <w:ilvl w:val="0"/>
          <w:numId w:val="43"/>
        </w:numPr>
        <w:jc w:val="both"/>
        <w:rPr>
          <w:rFonts w:ascii="Times New Roman" w:hAnsi="Times New Roman" w:cs="Times New Roman"/>
          <w:sz w:val="24"/>
          <w:szCs w:val="24"/>
        </w:rPr>
      </w:pPr>
      <w:r w:rsidRPr="000704C7">
        <w:rPr>
          <w:rFonts w:ascii="Times New Roman" w:hAnsi="Times New Roman" w:cs="Times New Roman"/>
          <w:sz w:val="24"/>
          <w:szCs w:val="24"/>
        </w:rPr>
        <w:t>Распознавать и употреблять в речи лексические единицы в рамках тем, включенных в раздел «Предметное содержание речи»;</w:t>
      </w:r>
    </w:p>
    <w:p w:rsidR="000704C7" w:rsidRDefault="00DF3E0D" w:rsidP="002E5948">
      <w:pPr>
        <w:pStyle w:val="a4"/>
        <w:numPr>
          <w:ilvl w:val="0"/>
          <w:numId w:val="43"/>
        </w:numPr>
        <w:jc w:val="both"/>
        <w:rPr>
          <w:rFonts w:ascii="Times New Roman" w:hAnsi="Times New Roman" w:cs="Times New Roman"/>
          <w:sz w:val="24"/>
          <w:szCs w:val="24"/>
        </w:rPr>
      </w:pPr>
      <w:r w:rsidRPr="000704C7">
        <w:rPr>
          <w:rFonts w:ascii="Times New Roman" w:hAnsi="Times New Roman" w:cs="Times New Roman"/>
          <w:sz w:val="24"/>
          <w:szCs w:val="24"/>
        </w:rPr>
        <w:t>распознавать и употреблять в речи наиболее распространенные фразовые глаголы;</w:t>
      </w:r>
    </w:p>
    <w:p w:rsidR="000704C7" w:rsidRDefault="00DF3E0D" w:rsidP="002E5948">
      <w:pPr>
        <w:pStyle w:val="a4"/>
        <w:numPr>
          <w:ilvl w:val="0"/>
          <w:numId w:val="43"/>
        </w:numPr>
        <w:jc w:val="both"/>
        <w:rPr>
          <w:rFonts w:ascii="Times New Roman" w:hAnsi="Times New Roman" w:cs="Times New Roman"/>
          <w:sz w:val="24"/>
          <w:szCs w:val="24"/>
        </w:rPr>
      </w:pPr>
      <w:r w:rsidRPr="000704C7">
        <w:rPr>
          <w:rFonts w:ascii="Times New Roman" w:hAnsi="Times New Roman" w:cs="Times New Roman"/>
          <w:sz w:val="24"/>
          <w:szCs w:val="24"/>
        </w:rPr>
        <w:t>определять принадлежность слов к частям речи по аффиксам;</w:t>
      </w:r>
    </w:p>
    <w:p w:rsidR="000704C7" w:rsidRDefault="00DF3E0D" w:rsidP="002E5948">
      <w:pPr>
        <w:pStyle w:val="a4"/>
        <w:numPr>
          <w:ilvl w:val="0"/>
          <w:numId w:val="43"/>
        </w:numPr>
        <w:jc w:val="both"/>
        <w:rPr>
          <w:rFonts w:ascii="Times New Roman" w:hAnsi="Times New Roman" w:cs="Times New Roman"/>
          <w:sz w:val="24"/>
          <w:szCs w:val="24"/>
        </w:rPr>
      </w:pPr>
      <w:r w:rsidRPr="000704C7">
        <w:rPr>
          <w:rFonts w:ascii="Times New Roman" w:hAnsi="Times New Roman" w:cs="Times New Roman"/>
          <w:sz w:val="24"/>
          <w:szCs w:val="24"/>
        </w:rPr>
        <w:t>догадываться о значении отдельных слов на основе сходства с родным языком, по словообразовательным элементам и контексту;</w:t>
      </w:r>
    </w:p>
    <w:p w:rsidR="00DF3E0D" w:rsidRPr="000704C7" w:rsidRDefault="00DF3E0D" w:rsidP="002E5948">
      <w:pPr>
        <w:pStyle w:val="a4"/>
        <w:numPr>
          <w:ilvl w:val="0"/>
          <w:numId w:val="43"/>
        </w:numPr>
        <w:jc w:val="both"/>
        <w:rPr>
          <w:rFonts w:ascii="Times New Roman" w:hAnsi="Times New Roman" w:cs="Times New Roman"/>
          <w:sz w:val="24"/>
          <w:szCs w:val="24"/>
        </w:rPr>
      </w:pPr>
      <w:r w:rsidRPr="000704C7">
        <w:rPr>
          <w:rFonts w:ascii="Times New Roman" w:hAnsi="Times New Roman" w:cs="Times New Roman"/>
          <w:sz w:val="24"/>
          <w:szCs w:val="24"/>
        </w:rPr>
        <w:t>распознавать и употреблять различные средства связи в тексте для обеспечения его целостности (firstly, tobeginwith, however, asforme, finally, atlast, etc.).</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Грамматическая сторона речи</w:t>
      </w:r>
    </w:p>
    <w:p w:rsidR="000704C7" w:rsidRDefault="00DF3E0D" w:rsidP="002E5948">
      <w:pPr>
        <w:pStyle w:val="a4"/>
        <w:numPr>
          <w:ilvl w:val="0"/>
          <w:numId w:val="44"/>
        </w:numPr>
        <w:jc w:val="both"/>
        <w:rPr>
          <w:rFonts w:ascii="Times New Roman" w:hAnsi="Times New Roman" w:cs="Times New Roman"/>
          <w:sz w:val="24"/>
          <w:szCs w:val="24"/>
        </w:rPr>
      </w:pPr>
      <w:r w:rsidRPr="000704C7">
        <w:rPr>
          <w:rFonts w:ascii="Times New Roman" w:hAnsi="Times New Roman" w:cs="Times New Roman"/>
          <w:sz w:val="24"/>
          <w:szCs w:val="24"/>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0704C7" w:rsidRDefault="00DF3E0D" w:rsidP="002E5948">
      <w:pPr>
        <w:pStyle w:val="a4"/>
        <w:numPr>
          <w:ilvl w:val="0"/>
          <w:numId w:val="44"/>
        </w:numPr>
        <w:jc w:val="both"/>
        <w:rPr>
          <w:rFonts w:ascii="Times New Roman" w:hAnsi="Times New Roman" w:cs="Times New Roman"/>
          <w:sz w:val="24"/>
          <w:szCs w:val="24"/>
        </w:rPr>
      </w:pPr>
      <w:r w:rsidRPr="000704C7">
        <w:rPr>
          <w:rFonts w:ascii="Times New Roman" w:hAnsi="Times New Roman" w:cs="Times New Roman"/>
          <w:sz w:val="24"/>
          <w:szCs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0704C7" w:rsidRDefault="00DF3E0D" w:rsidP="002E5948">
      <w:pPr>
        <w:pStyle w:val="a4"/>
        <w:numPr>
          <w:ilvl w:val="0"/>
          <w:numId w:val="44"/>
        </w:numPr>
        <w:jc w:val="both"/>
        <w:rPr>
          <w:rFonts w:ascii="Times New Roman" w:hAnsi="Times New Roman" w:cs="Times New Roman"/>
          <w:sz w:val="24"/>
          <w:szCs w:val="24"/>
        </w:rPr>
      </w:pPr>
      <w:r w:rsidRPr="000704C7">
        <w:rPr>
          <w:rFonts w:ascii="Times New Roman" w:hAnsi="Times New Roman" w:cs="Times New Roman"/>
          <w:sz w:val="24"/>
          <w:szCs w:val="24"/>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(Wemovedto a newhouselastyear);</w:t>
      </w:r>
    </w:p>
    <w:p w:rsidR="000704C7" w:rsidRPr="000704C7" w:rsidRDefault="00DF3E0D" w:rsidP="002E5948">
      <w:pPr>
        <w:pStyle w:val="a4"/>
        <w:numPr>
          <w:ilvl w:val="0"/>
          <w:numId w:val="44"/>
        </w:numPr>
        <w:jc w:val="both"/>
        <w:rPr>
          <w:rFonts w:ascii="Times New Roman" w:hAnsi="Times New Roman" w:cs="Times New Roman"/>
          <w:sz w:val="24"/>
          <w:szCs w:val="24"/>
          <w:lang w:val="en-US"/>
        </w:rPr>
      </w:pPr>
      <w:r w:rsidRPr="000704C7">
        <w:rPr>
          <w:rFonts w:ascii="Times New Roman" w:hAnsi="Times New Roman" w:cs="Times New Roman"/>
          <w:sz w:val="24"/>
          <w:szCs w:val="24"/>
        </w:rPr>
        <w:t>употреблятьвречисложноподчиненныепредложенияссоюзамиисоюзнымисловами</w:t>
      </w:r>
      <w:r w:rsidRPr="000704C7">
        <w:rPr>
          <w:rFonts w:ascii="Times New Roman" w:hAnsi="Times New Roman" w:cs="Times New Roman"/>
          <w:sz w:val="24"/>
          <w:szCs w:val="24"/>
          <w:lang w:val="en-US"/>
        </w:rPr>
        <w:t xml:space="preserve"> what, when, why, which, that, who, if, because, that’s why, than, so, for, since, during, so that, unless;</w:t>
      </w:r>
    </w:p>
    <w:p w:rsidR="000704C7" w:rsidRDefault="00DF3E0D" w:rsidP="002E5948">
      <w:pPr>
        <w:pStyle w:val="a4"/>
        <w:numPr>
          <w:ilvl w:val="0"/>
          <w:numId w:val="44"/>
        </w:numPr>
        <w:jc w:val="both"/>
        <w:rPr>
          <w:rFonts w:ascii="Times New Roman" w:hAnsi="Times New Roman" w:cs="Times New Roman"/>
          <w:sz w:val="24"/>
          <w:szCs w:val="24"/>
        </w:rPr>
      </w:pPr>
      <w:r w:rsidRPr="000704C7">
        <w:rPr>
          <w:rFonts w:ascii="Times New Roman" w:hAnsi="Times New Roman" w:cs="Times New Roman"/>
          <w:sz w:val="24"/>
          <w:szCs w:val="24"/>
        </w:rPr>
        <w:t>употреблять в речи сложносочиненные предложения с сочинительными союзами and, but, or;</w:t>
      </w:r>
    </w:p>
    <w:p w:rsidR="000704C7" w:rsidRPr="000704C7" w:rsidRDefault="00DF3E0D" w:rsidP="002E5948">
      <w:pPr>
        <w:pStyle w:val="a4"/>
        <w:numPr>
          <w:ilvl w:val="0"/>
          <w:numId w:val="44"/>
        </w:numPr>
        <w:jc w:val="both"/>
        <w:rPr>
          <w:rFonts w:ascii="Times New Roman" w:hAnsi="Times New Roman" w:cs="Times New Roman"/>
          <w:sz w:val="24"/>
          <w:szCs w:val="24"/>
          <w:lang w:val="en-US"/>
        </w:rPr>
      </w:pPr>
      <w:r w:rsidRPr="000704C7">
        <w:rPr>
          <w:rFonts w:ascii="Times New Roman" w:hAnsi="Times New Roman" w:cs="Times New Roman"/>
          <w:sz w:val="24"/>
          <w:szCs w:val="24"/>
        </w:rPr>
        <w:t>употреблятьвречиусловныепредложенияреального</w:t>
      </w:r>
      <w:r w:rsidRPr="000704C7">
        <w:rPr>
          <w:rFonts w:ascii="Times New Roman" w:hAnsi="Times New Roman" w:cs="Times New Roman"/>
          <w:sz w:val="24"/>
          <w:szCs w:val="24"/>
          <w:lang w:val="en-US"/>
        </w:rPr>
        <w:t xml:space="preserve"> (Conditional I – If I see Jim, I’ll invite him to our school party) </w:t>
      </w:r>
      <w:r w:rsidRPr="000704C7">
        <w:rPr>
          <w:rFonts w:ascii="Times New Roman" w:hAnsi="Times New Roman" w:cs="Times New Roman"/>
          <w:sz w:val="24"/>
          <w:szCs w:val="24"/>
        </w:rPr>
        <w:t>инереальногохарактера</w:t>
      </w:r>
      <w:r w:rsidRPr="000704C7">
        <w:rPr>
          <w:rFonts w:ascii="Times New Roman" w:hAnsi="Times New Roman" w:cs="Times New Roman"/>
          <w:sz w:val="24"/>
          <w:szCs w:val="24"/>
          <w:lang w:val="en-US"/>
        </w:rPr>
        <w:t xml:space="preserve"> (Conditional II – If I were you, I would start learning French);</w:t>
      </w:r>
    </w:p>
    <w:p w:rsidR="000704C7" w:rsidRDefault="00DF3E0D" w:rsidP="002E5948">
      <w:pPr>
        <w:pStyle w:val="a4"/>
        <w:numPr>
          <w:ilvl w:val="0"/>
          <w:numId w:val="44"/>
        </w:numPr>
        <w:jc w:val="both"/>
        <w:rPr>
          <w:rFonts w:ascii="Times New Roman" w:hAnsi="Times New Roman" w:cs="Times New Roman"/>
          <w:sz w:val="24"/>
          <w:szCs w:val="24"/>
        </w:rPr>
      </w:pPr>
      <w:r w:rsidRPr="000704C7">
        <w:rPr>
          <w:rFonts w:ascii="Times New Roman" w:hAnsi="Times New Roman" w:cs="Times New Roman"/>
          <w:sz w:val="24"/>
          <w:szCs w:val="24"/>
        </w:rPr>
        <w:lastRenderedPageBreak/>
        <w:t>употреблять в речи предложения с конструкцией I wish (I wish I hadmyownroom);</w:t>
      </w:r>
    </w:p>
    <w:p w:rsidR="000704C7" w:rsidRPr="000704C7" w:rsidRDefault="00DF3E0D" w:rsidP="002E5948">
      <w:pPr>
        <w:pStyle w:val="a4"/>
        <w:numPr>
          <w:ilvl w:val="0"/>
          <w:numId w:val="44"/>
        </w:numPr>
        <w:jc w:val="both"/>
        <w:rPr>
          <w:rFonts w:ascii="Times New Roman" w:hAnsi="Times New Roman" w:cs="Times New Roman"/>
          <w:sz w:val="24"/>
          <w:szCs w:val="24"/>
          <w:lang w:val="en-US"/>
        </w:rPr>
      </w:pPr>
      <w:r w:rsidRPr="000704C7">
        <w:rPr>
          <w:rFonts w:ascii="Times New Roman" w:hAnsi="Times New Roman" w:cs="Times New Roman"/>
          <w:sz w:val="24"/>
          <w:szCs w:val="24"/>
        </w:rPr>
        <w:t>употреблятьвречипредложениясконструкцией</w:t>
      </w:r>
      <w:r w:rsidRPr="000704C7">
        <w:rPr>
          <w:rFonts w:ascii="Times New Roman" w:hAnsi="Times New Roman" w:cs="Times New Roman"/>
          <w:sz w:val="24"/>
          <w:szCs w:val="24"/>
          <w:lang w:val="en-US"/>
        </w:rPr>
        <w:t xml:space="preserve"> so/such (I was so busy that I forgot to phone my parents);</w:t>
      </w:r>
    </w:p>
    <w:p w:rsidR="000704C7" w:rsidRPr="000704C7" w:rsidRDefault="00DF3E0D" w:rsidP="002E5948">
      <w:pPr>
        <w:pStyle w:val="a4"/>
        <w:numPr>
          <w:ilvl w:val="0"/>
          <w:numId w:val="44"/>
        </w:numPr>
        <w:jc w:val="both"/>
        <w:rPr>
          <w:rFonts w:ascii="Times New Roman" w:hAnsi="Times New Roman" w:cs="Times New Roman"/>
          <w:sz w:val="24"/>
          <w:szCs w:val="24"/>
          <w:lang w:val="en-US"/>
        </w:rPr>
      </w:pPr>
      <w:r w:rsidRPr="000704C7">
        <w:rPr>
          <w:rFonts w:ascii="Times New Roman" w:hAnsi="Times New Roman" w:cs="Times New Roman"/>
          <w:sz w:val="24"/>
          <w:szCs w:val="24"/>
        </w:rPr>
        <w:t>употреблятьвречиконструкциисгерундием</w:t>
      </w:r>
      <w:r w:rsidRPr="000704C7">
        <w:rPr>
          <w:rFonts w:ascii="Times New Roman" w:hAnsi="Times New Roman" w:cs="Times New Roman"/>
          <w:sz w:val="24"/>
          <w:szCs w:val="24"/>
          <w:lang w:val="en-US"/>
        </w:rPr>
        <w:t>: to love / hate doing something; stop talking;</w:t>
      </w:r>
    </w:p>
    <w:p w:rsidR="000704C7" w:rsidRDefault="00DF3E0D" w:rsidP="002E5948">
      <w:pPr>
        <w:pStyle w:val="a4"/>
        <w:numPr>
          <w:ilvl w:val="0"/>
          <w:numId w:val="44"/>
        </w:numPr>
        <w:jc w:val="both"/>
        <w:rPr>
          <w:rFonts w:ascii="Times New Roman" w:hAnsi="Times New Roman" w:cs="Times New Roman"/>
          <w:sz w:val="24"/>
          <w:szCs w:val="24"/>
        </w:rPr>
      </w:pPr>
      <w:r w:rsidRPr="000704C7">
        <w:rPr>
          <w:rFonts w:ascii="Times New Roman" w:hAnsi="Times New Roman" w:cs="Times New Roman"/>
          <w:sz w:val="24"/>
          <w:szCs w:val="24"/>
        </w:rPr>
        <w:t>употреблять в речи конструкции с инфинитивом: wanttodo, learntospeak;</w:t>
      </w:r>
    </w:p>
    <w:p w:rsidR="000704C7" w:rsidRPr="000704C7" w:rsidRDefault="00DF3E0D" w:rsidP="002E5948">
      <w:pPr>
        <w:pStyle w:val="a4"/>
        <w:numPr>
          <w:ilvl w:val="0"/>
          <w:numId w:val="44"/>
        </w:numPr>
        <w:jc w:val="both"/>
        <w:rPr>
          <w:rFonts w:ascii="Times New Roman" w:hAnsi="Times New Roman" w:cs="Times New Roman"/>
          <w:sz w:val="24"/>
          <w:szCs w:val="24"/>
          <w:lang w:val="en-US"/>
        </w:rPr>
      </w:pPr>
      <w:r w:rsidRPr="000704C7">
        <w:rPr>
          <w:rFonts w:ascii="Times New Roman" w:hAnsi="Times New Roman" w:cs="Times New Roman"/>
          <w:sz w:val="24"/>
          <w:szCs w:val="24"/>
        </w:rPr>
        <w:t>употреблятьвречиинфинитивцели</w:t>
      </w:r>
      <w:r w:rsidRPr="000704C7">
        <w:rPr>
          <w:rFonts w:ascii="Times New Roman" w:hAnsi="Times New Roman" w:cs="Times New Roman"/>
          <w:sz w:val="24"/>
          <w:szCs w:val="24"/>
          <w:lang w:val="en-US"/>
        </w:rPr>
        <w:t xml:space="preserve"> (I called to cancel our lesson);</w:t>
      </w:r>
    </w:p>
    <w:p w:rsidR="000704C7" w:rsidRPr="000704C7" w:rsidRDefault="00DF3E0D" w:rsidP="002E5948">
      <w:pPr>
        <w:pStyle w:val="a4"/>
        <w:numPr>
          <w:ilvl w:val="0"/>
          <w:numId w:val="44"/>
        </w:numPr>
        <w:jc w:val="both"/>
        <w:rPr>
          <w:rFonts w:ascii="Times New Roman" w:hAnsi="Times New Roman" w:cs="Times New Roman"/>
          <w:sz w:val="24"/>
          <w:szCs w:val="24"/>
          <w:lang w:val="en-US"/>
        </w:rPr>
      </w:pPr>
      <w:r w:rsidRPr="000704C7">
        <w:rPr>
          <w:rFonts w:ascii="Times New Roman" w:hAnsi="Times New Roman" w:cs="Times New Roman"/>
          <w:sz w:val="24"/>
          <w:szCs w:val="24"/>
        </w:rPr>
        <w:t>употреблятьвречиконструкцию</w:t>
      </w:r>
      <w:r w:rsidRPr="000704C7">
        <w:rPr>
          <w:rFonts w:ascii="Times New Roman" w:hAnsi="Times New Roman" w:cs="Times New Roman"/>
          <w:sz w:val="24"/>
          <w:szCs w:val="24"/>
          <w:lang w:val="en-US"/>
        </w:rPr>
        <w:t xml:space="preserve"> it takes me … to do something;</w:t>
      </w:r>
    </w:p>
    <w:p w:rsidR="000704C7" w:rsidRPr="000704C7" w:rsidRDefault="00DF3E0D" w:rsidP="002E5948">
      <w:pPr>
        <w:pStyle w:val="a4"/>
        <w:numPr>
          <w:ilvl w:val="0"/>
          <w:numId w:val="44"/>
        </w:numPr>
        <w:jc w:val="both"/>
        <w:rPr>
          <w:rFonts w:ascii="Times New Roman" w:hAnsi="Times New Roman" w:cs="Times New Roman"/>
          <w:sz w:val="24"/>
          <w:szCs w:val="24"/>
          <w:lang w:val="en-US"/>
        </w:rPr>
      </w:pPr>
      <w:r w:rsidRPr="000704C7">
        <w:rPr>
          <w:rFonts w:ascii="Times New Roman" w:hAnsi="Times New Roman" w:cs="Times New Roman"/>
          <w:sz w:val="24"/>
          <w:szCs w:val="24"/>
        </w:rPr>
        <w:t>использоватькосвеннуюречь</w:t>
      </w:r>
      <w:r w:rsidRPr="000704C7">
        <w:rPr>
          <w:rFonts w:ascii="Times New Roman" w:hAnsi="Times New Roman" w:cs="Times New Roman"/>
          <w:sz w:val="24"/>
          <w:szCs w:val="24"/>
          <w:lang w:val="en-US"/>
        </w:rPr>
        <w:t>;</w:t>
      </w:r>
    </w:p>
    <w:p w:rsidR="000704C7" w:rsidRPr="000704C7" w:rsidRDefault="00DF3E0D" w:rsidP="002E5948">
      <w:pPr>
        <w:pStyle w:val="a4"/>
        <w:numPr>
          <w:ilvl w:val="0"/>
          <w:numId w:val="44"/>
        </w:numPr>
        <w:jc w:val="both"/>
        <w:rPr>
          <w:rFonts w:ascii="Times New Roman" w:hAnsi="Times New Roman" w:cs="Times New Roman"/>
          <w:sz w:val="24"/>
          <w:szCs w:val="24"/>
          <w:lang w:val="en-US"/>
        </w:rPr>
      </w:pPr>
      <w:r w:rsidRPr="000704C7">
        <w:rPr>
          <w:rFonts w:ascii="Times New Roman" w:hAnsi="Times New Roman" w:cs="Times New Roman"/>
          <w:sz w:val="24"/>
          <w:szCs w:val="24"/>
        </w:rPr>
        <w:t>использоватьвречиглаголывнаиболееупотребляемыхвременныхформах</w:t>
      </w:r>
      <w:r w:rsidRPr="000704C7">
        <w:rPr>
          <w:rFonts w:ascii="Times New Roman" w:hAnsi="Times New Roman" w:cs="Times New Roman"/>
          <w:sz w:val="24"/>
          <w:szCs w:val="24"/>
          <w:lang w:val="en-US"/>
        </w:rPr>
        <w:t>: Present Simple, Present Continuous, Future Simple, Past Simple, Past Continuous, Present Perfect, Present Perfect Continuous, Past Perfect;</w:t>
      </w:r>
    </w:p>
    <w:p w:rsidR="000704C7" w:rsidRPr="000704C7" w:rsidRDefault="00DF3E0D" w:rsidP="002E5948">
      <w:pPr>
        <w:pStyle w:val="a4"/>
        <w:numPr>
          <w:ilvl w:val="0"/>
          <w:numId w:val="44"/>
        </w:numPr>
        <w:jc w:val="both"/>
        <w:rPr>
          <w:rFonts w:ascii="Times New Roman" w:hAnsi="Times New Roman" w:cs="Times New Roman"/>
          <w:sz w:val="24"/>
          <w:szCs w:val="24"/>
          <w:lang w:val="en-US"/>
        </w:rPr>
      </w:pPr>
      <w:r w:rsidRPr="000704C7">
        <w:rPr>
          <w:rFonts w:ascii="Times New Roman" w:hAnsi="Times New Roman" w:cs="Times New Roman"/>
          <w:sz w:val="24"/>
          <w:szCs w:val="24"/>
        </w:rPr>
        <w:t>употреблятьвречистрадательныйзалогвформахнаиболееиспользуемыхвремен</w:t>
      </w:r>
      <w:r w:rsidRPr="000704C7">
        <w:rPr>
          <w:rFonts w:ascii="Times New Roman" w:hAnsi="Times New Roman" w:cs="Times New Roman"/>
          <w:sz w:val="24"/>
          <w:szCs w:val="24"/>
          <w:lang w:val="en-US"/>
        </w:rPr>
        <w:t>: Present Simple, Present Continuous, Past Simple, Present Perfect;</w:t>
      </w:r>
    </w:p>
    <w:p w:rsidR="000704C7" w:rsidRDefault="00DF3E0D" w:rsidP="002E5948">
      <w:pPr>
        <w:pStyle w:val="a4"/>
        <w:numPr>
          <w:ilvl w:val="0"/>
          <w:numId w:val="44"/>
        </w:numPr>
        <w:jc w:val="both"/>
        <w:rPr>
          <w:rFonts w:ascii="Times New Roman" w:hAnsi="Times New Roman" w:cs="Times New Roman"/>
          <w:sz w:val="24"/>
          <w:szCs w:val="24"/>
        </w:rPr>
      </w:pPr>
      <w:r w:rsidRPr="000704C7">
        <w:rPr>
          <w:rFonts w:ascii="Times New Roman" w:hAnsi="Times New Roman" w:cs="Times New Roman"/>
          <w:sz w:val="24"/>
          <w:szCs w:val="24"/>
        </w:rPr>
        <w:t>употреблять в речи различные грамматические средства для выражения будущего времени – tobegoingto, PresentContinuous; PresentSimple;</w:t>
      </w:r>
    </w:p>
    <w:p w:rsidR="000704C7" w:rsidRPr="000704C7" w:rsidRDefault="00DF3E0D" w:rsidP="002E5948">
      <w:pPr>
        <w:pStyle w:val="a4"/>
        <w:numPr>
          <w:ilvl w:val="0"/>
          <w:numId w:val="44"/>
        </w:numPr>
        <w:jc w:val="both"/>
        <w:rPr>
          <w:rFonts w:ascii="Times New Roman" w:hAnsi="Times New Roman" w:cs="Times New Roman"/>
          <w:sz w:val="24"/>
          <w:szCs w:val="24"/>
          <w:lang w:val="en-US"/>
        </w:rPr>
      </w:pPr>
      <w:r w:rsidRPr="000704C7">
        <w:rPr>
          <w:rFonts w:ascii="Times New Roman" w:hAnsi="Times New Roman" w:cs="Times New Roman"/>
          <w:sz w:val="24"/>
          <w:szCs w:val="24"/>
        </w:rPr>
        <w:t>употреблятьвречимодальныеглаголыиихэквиваленты</w:t>
      </w:r>
      <w:r w:rsidRPr="000704C7">
        <w:rPr>
          <w:rFonts w:ascii="Times New Roman" w:hAnsi="Times New Roman" w:cs="Times New Roman"/>
          <w:sz w:val="24"/>
          <w:szCs w:val="24"/>
          <w:lang w:val="en-US"/>
        </w:rPr>
        <w:t xml:space="preserve"> (may, can/be able to, must/have to/should; need, shall, could, might, would);</w:t>
      </w:r>
    </w:p>
    <w:p w:rsidR="000704C7" w:rsidRDefault="00DF3E0D" w:rsidP="002E5948">
      <w:pPr>
        <w:pStyle w:val="a4"/>
        <w:numPr>
          <w:ilvl w:val="0"/>
          <w:numId w:val="44"/>
        </w:numPr>
        <w:jc w:val="both"/>
        <w:rPr>
          <w:rFonts w:ascii="Times New Roman" w:hAnsi="Times New Roman" w:cs="Times New Roman"/>
          <w:sz w:val="24"/>
          <w:szCs w:val="24"/>
        </w:rPr>
      </w:pPr>
      <w:r w:rsidRPr="000704C7">
        <w:rPr>
          <w:rFonts w:ascii="Times New Roman" w:hAnsi="Times New Roman" w:cs="Times New Roman"/>
          <w:sz w:val="24"/>
          <w:szCs w:val="24"/>
        </w:rPr>
        <w:t>согласовывать времена в рамках сложного предложения в плане настоящего и прошлого;</w:t>
      </w:r>
    </w:p>
    <w:p w:rsidR="000704C7" w:rsidRDefault="00DF3E0D" w:rsidP="002E5948">
      <w:pPr>
        <w:pStyle w:val="a4"/>
        <w:numPr>
          <w:ilvl w:val="0"/>
          <w:numId w:val="44"/>
        </w:numPr>
        <w:jc w:val="both"/>
        <w:rPr>
          <w:rFonts w:ascii="Times New Roman" w:hAnsi="Times New Roman" w:cs="Times New Roman"/>
          <w:sz w:val="24"/>
          <w:szCs w:val="24"/>
        </w:rPr>
      </w:pPr>
      <w:r w:rsidRPr="000704C7">
        <w:rPr>
          <w:rFonts w:ascii="Times New Roman" w:hAnsi="Times New Roman" w:cs="Times New Roman"/>
          <w:sz w:val="24"/>
          <w:szCs w:val="24"/>
        </w:rPr>
        <w:t>употреблять в речи имена существительные в единственном числе и во множественном числе, образованные по правилу, и исключения;</w:t>
      </w:r>
    </w:p>
    <w:p w:rsidR="000704C7" w:rsidRDefault="00DF3E0D" w:rsidP="002E5948">
      <w:pPr>
        <w:pStyle w:val="a4"/>
        <w:numPr>
          <w:ilvl w:val="0"/>
          <w:numId w:val="44"/>
        </w:numPr>
        <w:jc w:val="both"/>
        <w:rPr>
          <w:rFonts w:ascii="Times New Roman" w:hAnsi="Times New Roman" w:cs="Times New Roman"/>
          <w:sz w:val="24"/>
          <w:szCs w:val="24"/>
        </w:rPr>
      </w:pPr>
      <w:r w:rsidRPr="000704C7">
        <w:rPr>
          <w:rFonts w:ascii="Times New Roman" w:hAnsi="Times New Roman" w:cs="Times New Roman"/>
          <w:sz w:val="24"/>
          <w:szCs w:val="24"/>
        </w:rPr>
        <w:t>употреблять в речи определенный/неопределенный/нулевой артикль;</w:t>
      </w:r>
    </w:p>
    <w:p w:rsidR="000704C7" w:rsidRDefault="00DF3E0D" w:rsidP="002E5948">
      <w:pPr>
        <w:pStyle w:val="a4"/>
        <w:numPr>
          <w:ilvl w:val="0"/>
          <w:numId w:val="44"/>
        </w:numPr>
        <w:jc w:val="both"/>
        <w:rPr>
          <w:rFonts w:ascii="Times New Roman" w:hAnsi="Times New Roman" w:cs="Times New Roman"/>
          <w:sz w:val="24"/>
          <w:szCs w:val="24"/>
        </w:rPr>
      </w:pPr>
      <w:r w:rsidRPr="000704C7">
        <w:rPr>
          <w:rFonts w:ascii="Times New Roman" w:hAnsi="Times New Roman" w:cs="Times New Roman"/>
          <w:sz w:val="24"/>
          <w:szCs w:val="24"/>
        </w:rPr>
        <w:t>употреблять в речи личные, притяжательные, указательные, неопределенные, относительные, вопросительные местоимения;</w:t>
      </w:r>
    </w:p>
    <w:p w:rsidR="000704C7" w:rsidRDefault="00DF3E0D" w:rsidP="002E5948">
      <w:pPr>
        <w:pStyle w:val="a4"/>
        <w:numPr>
          <w:ilvl w:val="0"/>
          <w:numId w:val="44"/>
        </w:numPr>
        <w:jc w:val="both"/>
        <w:rPr>
          <w:rFonts w:ascii="Times New Roman" w:hAnsi="Times New Roman" w:cs="Times New Roman"/>
          <w:sz w:val="24"/>
          <w:szCs w:val="24"/>
        </w:rPr>
      </w:pPr>
      <w:r w:rsidRPr="000704C7">
        <w:rPr>
          <w:rFonts w:ascii="Times New Roman" w:hAnsi="Times New Roman" w:cs="Times New Roman"/>
          <w:sz w:val="24"/>
          <w:szCs w:val="24"/>
        </w:rPr>
        <w:t>употреблять в речи имена прилагательные в положительной, сравнительной и превосходной степенях, образованные по правилу, и исключения;</w:t>
      </w:r>
    </w:p>
    <w:p w:rsidR="000704C7" w:rsidRDefault="00DF3E0D" w:rsidP="002E5948">
      <w:pPr>
        <w:pStyle w:val="a4"/>
        <w:numPr>
          <w:ilvl w:val="0"/>
          <w:numId w:val="44"/>
        </w:numPr>
        <w:jc w:val="both"/>
        <w:rPr>
          <w:rFonts w:ascii="Times New Roman" w:hAnsi="Times New Roman" w:cs="Times New Roman"/>
          <w:sz w:val="24"/>
          <w:szCs w:val="24"/>
        </w:rPr>
      </w:pPr>
      <w:r w:rsidRPr="000704C7">
        <w:rPr>
          <w:rFonts w:ascii="Times New Roman" w:hAnsi="Times New Roman" w:cs="Times New Roman"/>
          <w:sz w:val="24"/>
          <w:szCs w:val="24"/>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DF3E0D" w:rsidRPr="000704C7" w:rsidRDefault="00DF3E0D" w:rsidP="002E5948">
      <w:pPr>
        <w:pStyle w:val="a4"/>
        <w:numPr>
          <w:ilvl w:val="0"/>
          <w:numId w:val="44"/>
        </w:numPr>
        <w:jc w:val="both"/>
        <w:rPr>
          <w:rFonts w:ascii="Times New Roman" w:hAnsi="Times New Roman" w:cs="Times New Roman"/>
          <w:sz w:val="24"/>
          <w:szCs w:val="24"/>
        </w:rPr>
      </w:pPr>
      <w:r w:rsidRPr="000704C7">
        <w:rPr>
          <w:rFonts w:ascii="Times New Roman" w:hAnsi="Times New Roman" w:cs="Times New Roman"/>
          <w:sz w:val="24"/>
          <w:szCs w:val="24"/>
        </w:rPr>
        <w:t>употреблять предлоги, выражающие направление движения, время и место действия.</w:t>
      </w:r>
    </w:p>
    <w:p w:rsidR="00DF3E0D" w:rsidRPr="000704C7" w:rsidRDefault="00DF3E0D" w:rsidP="00802817">
      <w:pPr>
        <w:jc w:val="both"/>
        <w:rPr>
          <w:rFonts w:ascii="Times New Roman" w:hAnsi="Times New Roman" w:cs="Times New Roman"/>
          <w:b/>
          <w:sz w:val="24"/>
          <w:szCs w:val="24"/>
        </w:rPr>
      </w:pPr>
      <w:r w:rsidRPr="000704C7">
        <w:rPr>
          <w:rFonts w:ascii="Times New Roman" w:hAnsi="Times New Roman" w:cs="Times New Roman"/>
          <w:b/>
          <w:sz w:val="24"/>
          <w:szCs w:val="24"/>
        </w:rPr>
        <w:t>Выпускник на базовом уровне получит возможность научиться:</w:t>
      </w:r>
    </w:p>
    <w:p w:rsidR="00DF3E0D" w:rsidRPr="000704C7" w:rsidRDefault="00DF3E0D" w:rsidP="00802817">
      <w:pPr>
        <w:jc w:val="both"/>
        <w:rPr>
          <w:rFonts w:ascii="Times New Roman" w:hAnsi="Times New Roman" w:cs="Times New Roman"/>
          <w:b/>
          <w:sz w:val="24"/>
          <w:szCs w:val="24"/>
        </w:rPr>
      </w:pPr>
      <w:r w:rsidRPr="000704C7">
        <w:rPr>
          <w:rFonts w:ascii="Times New Roman" w:hAnsi="Times New Roman" w:cs="Times New Roman"/>
          <w:b/>
          <w:sz w:val="24"/>
          <w:szCs w:val="24"/>
        </w:rPr>
        <w:t>Коммуникативные умения</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Говорение, диалогическая речь</w:t>
      </w:r>
    </w:p>
    <w:p w:rsidR="000704C7" w:rsidRDefault="00DF3E0D" w:rsidP="002E5948">
      <w:pPr>
        <w:pStyle w:val="a4"/>
        <w:numPr>
          <w:ilvl w:val="0"/>
          <w:numId w:val="45"/>
        </w:numPr>
        <w:jc w:val="both"/>
        <w:rPr>
          <w:rFonts w:ascii="Times New Roman" w:hAnsi="Times New Roman" w:cs="Times New Roman"/>
          <w:sz w:val="24"/>
          <w:szCs w:val="24"/>
        </w:rPr>
      </w:pPr>
      <w:r w:rsidRPr="000704C7">
        <w:rPr>
          <w:rFonts w:ascii="Times New Roman" w:hAnsi="Times New Roman" w:cs="Times New Roman"/>
          <w:sz w:val="24"/>
          <w:szCs w:val="24"/>
        </w:rPr>
        <w:t>Вести диалог/полилог в ситуациях официального общения в рамках изученной тематики; кратко комментировать точку зрения другого человека;</w:t>
      </w:r>
    </w:p>
    <w:p w:rsidR="000704C7" w:rsidRDefault="00DF3E0D" w:rsidP="002E5948">
      <w:pPr>
        <w:pStyle w:val="a4"/>
        <w:numPr>
          <w:ilvl w:val="0"/>
          <w:numId w:val="45"/>
        </w:numPr>
        <w:jc w:val="both"/>
        <w:rPr>
          <w:rFonts w:ascii="Times New Roman" w:hAnsi="Times New Roman" w:cs="Times New Roman"/>
          <w:sz w:val="24"/>
          <w:szCs w:val="24"/>
        </w:rPr>
      </w:pPr>
      <w:r w:rsidRPr="000704C7">
        <w:rPr>
          <w:rFonts w:ascii="Times New Roman" w:hAnsi="Times New Roman" w:cs="Times New Roman"/>
          <w:sz w:val="24"/>
          <w:szCs w:val="24"/>
        </w:rPr>
        <w:t>проводить подготовленное интервью, проверяя и получая подтверждение какой-либо информации;</w:t>
      </w:r>
    </w:p>
    <w:p w:rsidR="00DF3E0D" w:rsidRPr="000704C7" w:rsidRDefault="00DF3E0D" w:rsidP="002E5948">
      <w:pPr>
        <w:pStyle w:val="a4"/>
        <w:numPr>
          <w:ilvl w:val="0"/>
          <w:numId w:val="45"/>
        </w:numPr>
        <w:jc w:val="both"/>
        <w:rPr>
          <w:rFonts w:ascii="Times New Roman" w:hAnsi="Times New Roman" w:cs="Times New Roman"/>
          <w:sz w:val="24"/>
          <w:szCs w:val="24"/>
        </w:rPr>
      </w:pPr>
      <w:r w:rsidRPr="000704C7">
        <w:rPr>
          <w:rFonts w:ascii="Times New Roman" w:hAnsi="Times New Roman" w:cs="Times New Roman"/>
          <w:sz w:val="24"/>
          <w:szCs w:val="24"/>
        </w:rPr>
        <w:t>обмениваться информацией, проверять и подтверждать собранную фактическую информацию.</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Говорение, монологическая речь</w:t>
      </w:r>
    </w:p>
    <w:p w:rsidR="000704C7" w:rsidRDefault="00DF3E0D" w:rsidP="002E5948">
      <w:pPr>
        <w:pStyle w:val="a4"/>
        <w:numPr>
          <w:ilvl w:val="0"/>
          <w:numId w:val="46"/>
        </w:numPr>
        <w:jc w:val="both"/>
        <w:rPr>
          <w:rFonts w:ascii="Times New Roman" w:hAnsi="Times New Roman" w:cs="Times New Roman"/>
          <w:sz w:val="24"/>
          <w:szCs w:val="24"/>
        </w:rPr>
      </w:pPr>
      <w:r w:rsidRPr="000704C7">
        <w:rPr>
          <w:rFonts w:ascii="Times New Roman" w:hAnsi="Times New Roman" w:cs="Times New Roman"/>
          <w:sz w:val="24"/>
          <w:szCs w:val="24"/>
        </w:rPr>
        <w:t>Резюмировать прослушанный/прочитанный текст;</w:t>
      </w:r>
    </w:p>
    <w:p w:rsidR="00DF3E0D" w:rsidRPr="000704C7" w:rsidRDefault="00DF3E0D" w:rsidP="002E5948">
      <w:pPr>
        <w:pStyle w:val="a4"/>
        <w:numPr>
          <w:ilvl w:val="0"/>
          <w:numId w:val="46"/>
        </w:numPr>
        <w:jc w:val="both"/>
        <w:rPr>
          <w:rFonts w:ascii="Times New Roman" w:hAnsi="Times New Roman" w:cs="Times New Roman"/>
          <w:sz w:val="24"/>
          <w:szCs w:val="24"/>
        </w:rPr>
      </w:pPr>
      <w:r w:rsidRPr="000704C7">
        <w:rPr>
          <w:rFonts w:ascii="Times New Roman" w:hAnsi="Times New Roman" w:cs="Times New Roman"/>
          <w:sz w:val="24"/>
          <w:szCs w:val="24"/>
        </w:rPr>
        <w:t>обобщать информацию на основе прочитанного/прослушанного текста.</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lastRenderedPageBreak/>
        <w:t>Аудирование</w:t>
      </w:r>
    </w:p>
    <w:p w:rsidR="000704C7" w:rsidRDefault="00DF3E0D" w:rsidP="002E5948">
      <w:pPr>
        <w:pStyle w:val="a4"/>
        <w:numPr>
          <w:ilvl w:val="0"/>
          <w:numId w:val="47"/>
        </w:numPr>
        <w:rPr>
          <w:rFonts w:ascii="Times New Roman" w:hAnsi="Times New Roman" w:cs="Times New Roman"/>
          <w:sz w:val="24"/>
          <w:szCs w:val="24"/>
        </w:rPr>
      </w:pPr>
      <w:r w:rsidRPr="000704C7">
        <w:rPr>
          <w:rFonts w:ascii="Times New Roman" w:hAnsi="Times New Roman" w:cs="Times New Roman"/>
          <w:sz w:val="24"/>
          <w:szCs w:val="24"/>
        </w:rPr>
        <w:t>Полно и точно воспринимать информацию в распространенных коммуникативных ситуациях;</w:t>
      </w:r>
    </w:p>
    <w:p w:rsidR="00DF3E0D" w:rsidRPr="000704C7" w:rsidRDefault="00DF3E0D" w:rsidP="002E5948">
      <w:pPr>
        <w:pStyle w:val="a4"/>
        <w:numPr>
          <w:ilvl w:val="0"/>
          <w:numId w:val="47"/>
        </w:numPr>
        <w:rPr>
          <w:rFonts w:ascii="Times New Roman" w:hAnsi="Times New Roman" w:cs="Times New Roman"/>
          <w:sz w:val="24"/>
          <w:szCs w:val="24"/>
        </w:rPr>
      </w:pPr>
      <w:r w:rsidRPr="000704C7">
        <w:rPr>
          <w:rFonts w:ascii="Times New Roman" w:hAnsi="Times New Roman" w:cs="Times New Roman"/>
          <w:sz w:val="24"/>
          <w:szCs w:val="24"/>
        </w:rPr>
        <w:t>обобщать прослушанную информацию и выявлять факты в соответствии с поставленной задачей/вопросом.</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Чтение</w:t>
      </w:r>
    </w:p>
    <w:p w:rsidR="00DF3E0D" w:rsidRPr="000704C7" w:rsidRDefault="00DF3E0D" w:rsidP="000704C7">
      <w:pPr>
        <w:pStyle w:val="a4"/>
        <w:jc w:val="both"/>
        <w:rPr>
          <w:rFonts w:ascii="Times New Roman" w:hAnsi="Times New Roman" w:cs="Times New Roman"/>
          <w:sz w:val="24"/>
          <w:szCs w:val="24"/>
        </w:rPr>
      </w:pPr>
      <w:r w:rsidRPr="000704C7">
        <w:rPr>
          <w:rFonts w:ascii="Times New Roman" w:hAnsi="Times New Roman" w:cs="Times New Roman"/>
          <w:sz w:val="24"/>
          <w:szCs w:val="24"/>
        </w:rPr>
        <w:t>Читать и понимать несложные аутентичные тексты различных стилей и жанров и отвечать на ряд уточняющих вопросов.</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Письмо</w:t>
      </w:r>
    </w:p>
    <w:p w:rsidR="00DF3E0D" w:rsidRPr="00802817" w:rsidRDefault="00DF3E0D" w:rsidP="00F20224">
      <w:pPr>
        <w:pStyle w:val="a4"/>
        <w:jc w:val="both"/>
        <w:rPr>
          <w:rFonts w:ascii="Times New Roman" w:hAnsi="Times New Roman" w:cs="Times New Roman"/>
          <w:sz w:val="24"/>
          <w:szCs w:val="24"/>
        </w:rPr>
      </w:pPr>
      <w:r w:rsidRPr="000704C7">
        <w:rPr>
          <w:rFonts w:ascii="Times New Roman" w:hAnsi="Times New Roman" w:cs="Times New Roman"/>
          <w:sz w:val="24"/>
          <w:szCs w:val="24"/>
        </w:rPr>
        <w:t>Писать краткий отзыв на фильм, книгу или пьесу.</w:t>
      </w:r>
    </w:p>
    <w:p w:rsidR="00DF3E0D" w:rsidRPr="000704C7" w:rsidRDefault="00DF3E0D" w:rsidP="00802817">
      <w:pPr>
        <w:jc w:val="both"/>
        <w:rPr>
          <w:rFonts w:ascii="Times New Roman" w:hAnsi="Times New Roman" w:cs="Times New Roman"/>
          <w:b/>
          <w:sz w:val="24"/>
          <w:szCs w:val="24"/>
        </w:rPr>
      </w:pPr>
      <w:r w:rsidRPr="000704C7">
        <w:rPr>
          <w:rFonts w:ascii="Times New Roman" w:hAnsi="Times New Roman" w:cs="Times New Roman"/>
          <w:b/>
          <w:sz w:val="24"/>
          <w:szCs w:val="24"/>
        </w:rPr>
        <w:t>Языковые навыки</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Фонетическая сторона речи</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Произносить звуки английского языка четко, естественным произношением, не допуская ярко выраженного акцента.</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Орфография и пунктуация</w:t>
      </w:r>
    </w:p>
    <w:p w:rsidR="000704C7" w:rsidRDefault="00DF3E0D" w:rsidP="002E5948">
      <w:pPr>
        <w:pStyle w:val="a4"/>
        <w:numPr>
          <w:ilvl w:val="0"/>
          <w:numId w:val="48"/>
        </w:numPr>
        <w:jc w:val="both"/>
        <w:rPr>
          <w:rFonts w:ascii="Times New Roman" w:hAnsi="Times New Roman" w:cs="Times New Roman"/>
          <w:sz w:val="24"/>
          <w:szCs w:val="24"/>
        </w:rPr>
      </w:pPr>
      <w:r w:rsidRPr="000704C7">
        <w:rPr>
          <w:rFonts w:ascii="Times New Roman" w:hAnsi="Times New Roman" w:cs="Times New Roman"/>
          <w:sz w:val="24"/>
          <w:szCs w:val="24"/>
        </w:rPr>
        <w:t>Владеть орфографическими навыками;</w:t>
      </w:r>
    </w:p>
    <w:p w:rsidR="00DF3E0D" w:rsidRPr="000704C7" w:rsidRDefault="00DF3E0D" w:rsidP="002E5948">
      <w:pPr>
        <w:pStyle w:val="a4"/>
        <w:numPr>
          <w:ilvl w:val="0"/>
          <w:numId w:val="48"/>
        </w:numPr>
        <w:jc w:val="both"/>
        <w:rPr>
          <w:rFonts w:ascii="Times New Roman" w:hAnsi="Times New Roman" w:cs="Times New Roman"/>
          <w:sz w:val="24"/>
          <w:szCs w:val="24"/>
        </w:rPr>
      </w:pPr>
      <w:r w:rsidRPr="000704C7">
        <w:rPr>
          <w:rFonts w:ascii="Times New Roman" w:hAnsi="Times New Roman" w:cs="Times New Roman"/>
          <w:sz w:val="24"/>
          <w:szCs w:val="24"/>
        </w:rPr>
        <w:t>расставлять в тексте знаки препинания в соответствии с нормами пунктуации.</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Лексическая сторона речи</w:t>
      </w:r>
    </w:p>
    <w:p w:rsidR="00DF3E0D" w:rsidRPr="000704C7" w:rsidRDefault="00DF3E0D" w:rsidP="002E5948">
      <w:pPr>
        <w:pStyle w:val="a4"/>
        <w:numPr>
          <w:ilvl w:val="0"/>
          <w:numId w:val="49"/>
        </w:numPr>
        <w:jc w:val="both"/>
        <w:rPr>
          <w:rFonts w:ascii="Times New Roman" w:hAnsi="Times New Roman" w:cs="Times New Roman"/>
          <w:sz w:val="24"/>
          <w:szCs w:val="24"/>
        </w:rPr>
      </w:pPr>
      <w:r w:rsidRPr="000704C7">
        <w:rPr>
          <w:rFonts w:ascii="Times New Roman" w:hAnsi="Times New Roman" w:cs="Times New Roman"/>
          <w:sz w:val="24"/>
          <w:szCs w:val="24"/>
        </w:rPr>
        <w:t>Использовать фразовые глаголы по широкому спектру тем, уместно употребляя их в соответствии со стилем речи;</w:t>
      </w:r>
    </w:p>
    <w:p w:rsidR="00DF3E0D" w:rsidRPr="000704C7" w:rsidRDefault="00DF3E0D" w:rsidP="002E5948">
      <w:pPr>
        <w:pStyle w:val="a4"/>
        <w:numPr>
          <w:ilvl w:val="0"/>
          <w:numId w:val="49"/>
        </w:numPr>
        <w:jc w:val="both"/>
        <w:rPr>
          <w:rFonts w:ascii="Times New Roman" w:hAnsi="Times New Roman" w:cs="Times New Roman"/>
          <w:sz w:val="24"/>
          <w:szCs w:val="24"/>
        </w:rPr>
      </w:pPr>
      <w:r w:rsidRPr="000704C7">
        <w:rPr>
          <w:rFonts w:ascii="Times New Roman" w:hAnsi="Times New Roman" w:cs="Times New Roman"/>
          <w:sz w:val="24"/>
          <w:szCs w:val="24"/>
        </w:rPr>
        <w:t>узнавать и использовать в речи устойчивые выражения и фразы (collocations).</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Грамматическая сторона речи</w:t>
      </w:r>
    </w:p>
    <w:p w:rsidR="000704C7" w:rsidRDefault="00DF3E0D" w:rsidP="002E5948">
      <w:pPr>
        <w:pStyle w:val="a4"/>
        <w:numPr>
          <w:ilvl w:val="0"/>
          <w:numId w:val="50"/>
        </w:numPr>
        <w:jc w:val="both"/>
        <w:rPr>
          <w:rFonts w:ascii="Times New Roman" w:hAnsi="Times New Roman" w:cs="Times New Roman"/>
          <w:sz w:val="24"/>
          <w:szCs w:val="24"/>
        </w:rPr>
      </w:pPr>
      <w:r w:rsidRPr="000704C7">
        <w:rPr>
          <w:rFonts w:ascii="Times New Roman" w:hAnsi="Times New Roman" w:cs="Times New Roman"/>
          <w:sz w:val="24"/>
          <w:szCs w:val="24"/>
        </w:rPr>
        <w:t>Использовать в речи модальные глаголы для выражения возможности или вероятности в прошедшем времени (could + havedone; might + havedone);</w:t>
      </w:r>
    </w:p>
    <w:p w:rsidR="000704C7" w:rsidRDefault="00DF3E0D" w:rsidP="002E5948">
      <w:pPr>
        <w:pStyle w:val="a4"/>
        <w:numPr>
          <w:ilvl w:val="0"/>
          <w:numId w:val="50"/>
        </w:numPr>
        <w:jc w:val="both"/>
        <w:rPr>
          <w:rFonts w:ascii="Times New Roman" w:hAnsi="Times New Roman" w:cs="Times New Roman"/>
          <w:sz w:val="24"/>
          <w:szCs w:val="24"/>
        </w:rPr>
      </w:pPr>
      <w:r w:rsidRPr="000704C7">
        <w:rPr>
          <w:rFonts w:ascii="Times New Roman" w:hAnsi="Times New Roman" w:cs="Times New Roman"/>
          <w:sz w:val="24"/>
          <w:szCs w:val="24"/>
        </w:rPr>
        <w:t>употреблять в речи структуру have/get + something + Participle II (causativeform) как эквивалент страдательного залога;</w:t>
      </w:r>
    </w:p>
    <w:p w:rsidR="000704C7" w:rsidRPr="000704C7" w:rsidRDefault="00DF3E0D" w:rsidP="002E5948">
      <w:pPr>
        <w:pStyle w:val="a4"/>
        <w:numPr>
          <w:ilvl w:val="0"/>
          <w:numId w:val="50"/>
        </w:numPr>
        <w:jc w:val="both"/>
        <w:rPr>
          <w:rFonts w:ascii="Times New Roman" w:hAnsi="Times New Roman" w:cs="Times New Roman"/>
          <w:sz w:val="24"/>
          <w:szCs w:val="24"/>
          <w:lang w:val="en-US"/>
        </w:rPr>
      </w:pPr>
      <w:r w:rsidRPr="000704C7">
        <w:rPr>
          <w:rFonts w:ascii="Times New Roman" w:hAnsi="Times New Roman" w:cs="Times New Roman"/>
          <w:sz w:val="24"/>
          <w:szCs w:val="24"/>
        </w:rPr>
        <w:t xml:space="preserve">употреблять в речи эмфатические конструкции типа It’shimwho… </w:t>
      </w:r>
      <w:r w:rsidRPr="000704C7">
        <w:rPr>
          <w:rFonts w:ascii="Times New Roman" w:hAnsi="Times New Roman" w:cs="Times New Roman"/>
          <w:sz w:val="24"/>
          <w:szCs w:val="24"/>
          <w:lang w:val="en-US"/>
        </w:rPr>
        <w:t>It’s time you did smth;</w:t>
      </w:r>
    </w:p>
    <w:p w:rsidR="000704C7" w:rsidRDefault="00DF3E0D" w:rsidP="002E5948">
      <w:pPr>
        <w:pStyle w:val="a4"/>
        <w:numPr>
          <w:ilvl w:val="0"/>
          <w:numId w:val="50"/>
        </w:numPr>
        <w:jc w:val="both"/>
        <w:rPr>
          <w:rFonts w:ascii="Times New Roman" w:hAnsi="Times New Roman" w:cs="Times New Roman"/>
          <w:sz w:val="24"/>
          <w:szCs w:val="24"/>
        </w:rPr>
      </w:pPr>
      <w:r w:rsidRPr="000704C7">
        <w:rPr>
          <w:rFonts w:ascii="Times New Roman" w:hAnsi="Times New Roman" w:cs="Times New Roman"/>
          <w:sz w:val="24"/>
          <w:szCs w:val="24"/>
        </w:rPr>
        <w:t>употреблять в речи все формы страдательного залога;</w:t>
      </w:r>
    </w:p>
    <w:p w:rsidR="000704C7" w:rsidRPr="000704C7" w:rsidRDefault="00DF3E0D" w:rsidP="002E5948">
      <w:pPr>
        <w:pStyle w:val="a4"/>
        <w:numPr>
          <w:ilvl w:val="0"/>
          <w:numId w:val="50"/>
        </w:numPr>
        <w:jc w:val="both"/>
        <w:rPr>
          <w:rFonts w:ascii="Times New Roman" w:hAnsi="Times New Roman" w:cs="Times New Roman"/>
          <w:sz w:val="24"/>
          <w:szCs w:val="24"/>
          <w:lang w:val="en-US"/>
        </w:rPr>
      </w:pPr>
      <w:r w:rsidRPr="000704C7">
        <w:rPr>
          <w:rFonts w:ascii="Times New Roman" w:hAnsi="Times New Roman" w:cs="Times New Roman"/>
          <w:sz w:val="24"/>
          <w:szCs w:val="24"/>
        </w:rPr>
        <w:t>употреблятьвречивремена</w:t>
      </w:r>
      <w:r w:rsidRPr="000704C7">
        <w:rPr>
          <w:rFonts w:ascii="Times New Roman" w:hAnsi="Times New Roman" w:cs="Times New Roman"/>
          <w:sz w:val="24"/>
          <w:szCs w:val="24"/>
          <w:lang w:val="en-US"/>
        </w:rPr>
        <w:t xml:space="preserve"> Past Perfect </w:t>
      </w:r>
      <w:r w:rsidRPr="000704C7">
        <w:rPr>
          <w:rFonts w:ascii="Times New Roman" w:hAnsi="Times New Roman" w:cs="Times New Roman"/>
          <w:sz w:val="24"/>
          <w:szCs w:val="24"/>
        </w:rPr>
        <w:t>и</w:t>
      </w:r>
      <w:r w:rsidRPr="000704C7">
        <w:rPr>
          <w:rFonts w:ascii="Times New Roman" w:hAnsi="Times New Roman" w:cs="Times New Roman"/>
          <w:sz w:val="24"/>
          <w:szCs w:val="24"/>
          <w:lang w:val="en-US"/>
        </w:rPr>
        <w:t xml:space="preserve"> Past Perfect Continuous;</w:t>
      </w:r>
    </w:p>
    <w:p w:rsidR="000704C7" w:rsidRPr="000704C7" w:rsidRDefault="00DF3E0D" w:rsidP="002E5948">
      <w:pPr>
        <w:pStyle w:val="a4"/>
        <w:numPr>
          <w:ilvl w:val="0"/>
          <w:numId w:val="50"/>
        </w:numPr>
        <w:jc w:val="both"/>
        <w:rPr>
          <w:rFonts w:ascii="Times New Roman" w:hAnsi="Times New Roman" w:cs="Times New Roman"/>
          <w:sz w:val="24"/>
          <w:szCs w:val="24"/>
        </w:rPr>
      </w:pPr>
      <w:r w:rsidRPr="000704C7">
        <w:rPr>
          <w:rFonts w:ascii="Times New Roman" w:hAnsi="Times New Roman" w:cs="Times New Roman"/>
          <w:sz w:val="24"/>
          <w:szCs w:val="24"/>
        </w:rPr>
        <w:t>употреблять в речи условные предложения нереального характера (Conditional 3);</w:t>
      </w:r>
    </w:p>
    <w:p w:rsidR="000704C7" w:rsidRPr="000704C7" w:rsidRDefault="00DF3E0D" w:rsidP="002E5948">
      <w:pPr>
        <w:pStyle w:val="a4"/>
        <w:numPr>
          <w:ilvl w:val="0"/>
          <w:numId w:val="50"/>
        </w:numPr>
        <w:jc w:val="both"/>
        <w:rPr>
          <w:rFonts w:ascii="Times New Roman" w:hAnsi="Times New Roman" w:cs="Times New Roman"/>
          <w:sz w:val="24"/>
          <w:szCs w:val="24"/>
          <w:lang w:val="en-US"/>
        </w:rPr>
      </w:pPr>
      <w:r w:rsidRPr="000704C7">
        <w:rPr>
          <w:rFonts w:ascii="Times New Roman" w:hAnsi="Times New Roman" w:cs="Times New Roman"/>
          <w:sz w:val="24"/>
          <w:szCs w:val="24"/>
        </w:rPr>
        <w:t>употреблятьвречиструктуру</w:t>
      </w:r>
      <w:r w:rsidRPr="000704C7">
        <w:rPr>
          <w:rFonts w:ascii="Times New Roman" w:hAnsi="Times New Roman" w:cs="Times New Roman"/>
          <w:sz w:val="24"/>
          <w:szCs w:val="24"/>
          <w:lang w:val="en-US"/>
        </w:rPr>
        <w:t xml:space="preserve"> to be/get + used to + verb;</w:t>
      </w:r>
    </w:p>
    <w:p w:rsidR="000704C7" w:rsidRDefault="00DF3E0D" w:rsidP="002E5948">
      <w:pPr>
        <w:pStyle w:val="a4"/>
        <w:numPr>
          <w:ilvl w:val="0"/>
          <w:numId w:val="50"/>
        </w:numPr>
        <w:jc w:val="both"/>
        <w:rPr>
          <w:rFonts w:ascii="Times New Roman" w:hAnsi="Times New Roman" w:cs="Times New Roman"/>
          <w:sz w:val="24"/>
          <w:szCs w:val="24"/>
        </w:rPr>
      </w:pPr>
      <w:r w:rsidRPr="000704C7">
        <w:rPr>
          <w:rFonts w:ascii="Times New Roman" w:hAnsi="Times New Roman" w:cs="Times New Roman"/>
          <w:sz w:val="24"/>
          <w:szCs w:val="24"/>
        </w:rPr>
        <w:t>употреблять в речи структуру usedto / would + verb для обозначения регулярных действий в прошлом;</w:t>
      </w:r>
    </w:p>
    <w:p w:rsidR="000704C7" w:rsidRPr="000704C7" w:rsidRDefault="00DF3E0D" w:rsidP="002E5948">
      <w:pPr>
        <w:pStyle w:val="a4"/>
        <w:numPr>
          <w:ilvl w:val="0"/>
          <w:numId w:val="50"/>
        </w:numPr>
        <w:jc w:val="both"/>
        <w:rPr>
          <w:rFonts w:ascii="Times New Roman" w:hAnsi="Times New Roman" w:cs="Times New Roman"/>
          <w:sz w:val="24"/>
          <w:szCs w:val="24"/>
          <w:lang w:val="en-US"/>
        </w:rPr>
      </w:pPr>
      <w:r w:rsidRPr="000704C7">
        <w:rPr>
          <w:rFonts w:ascii="Times New Roman" w:hAnsi="Times New Roman" w:cs="Times New Roman"/>
          <w:sz w:val="24"/>
          <w:szCs w:val="24"/>
        </w:rPr>
        <w:t>употреблятьвречипредложениясконструкциями</w:t>
      </w:r>
      <w:r w:rsidRPr="000704C7">
        <w:rPr>
          <w:rFonts w:ascii="Times New Roman" w:hAnsi="Times New Roman" w:cs="Times New Roman"/>
          <w:sz w:val="24"/>
          <w:szCs w:val="24"/>
          <w:lang w:val="en-US"/>
        </w:rPr>
        <w:t xml:space="preserve"> as … as; not so … as; either … or; neither … nor;</w:t>
      </w:r>
    </w:p>
    <w:p w:rsidR="00DF3E0D" w:rsidRPr="000704C7" w:rsidRDefault="00DF3E0D" w:rsidP="002E5948">
      <w:pPr>
        <w:pStyle w:val="a4"/>
        <w:numPr>
          <w:ilvl w:val="0"/>
          <w:numId w:val="50"/>
        </w:numPr>
        <w:jc w:val="both"/>
        <w:rPr>
          <w:rFonts w:ascii="Times New Roman" w:hAnsi="Times New Roman" w:cs="Times New Roman"/>
          <w:sz w:val="24"/>
          <w:szCs w:val="24"/>
        </w:rPr>
      </w:pPr>
      <w:r w:rsidRPr="000704C7">
        <w:rPr>
          <w:rFonts w:ascii="Times New Roman" w:hAnsi="Times New Roman" w:cs="Times New Roman"/>
          <w:sz w:val="24"/>
          <w:szCs w:val="24"/>
        </w:rPr>
        <w:lastRenderedPageBreak/>
        <w:t xml:space="preserve">использовать широкий спектр союзов для выражения противопоставления и различия в сложных предложениях. </w:t>
      </w:r>
    </w:p>
    <w:p w:rsidR="00DF3E0D" w:rsidRPr="000704C7" w:rsidRDefault="00DF3E0D" w:rsidP="00802817">
      <w:pPr>
        <w:jc w:val="both"/>
        <w:rPr>
          <w:rFonts w:ascii="Times New Roman" w:hAnsi="Times New Roman" w:cs="Times New Roman"/>
          <w:b/>
          <w:sz w:val="24"/>
          <w:szCs w:val="24"/>
        </w:rPr>
      </w:pPr>
      <w:r w:rsidRPr="000704C7">
        <w:rPr>
          <w:rFonts w:ascii="Times New Roman" w:hAnsi="Times New Roman" w:cs="Times New Roman"/>
          <w:b/>
          <w:sz w:val="24"/>
          <w:szCs w:val="24"/>
        </w:rPr>
        <w:t>Выпускник на углубленном уровне научится:</w:t>
      </w:r>
    </w:p>
    <w:p w:rsidR="00DF3E0D" w:rsidRPr="000704C7" w:rsidRDefault="00DF3E0D" w:rsidP="00802817">
      <w:pPr>
        <w:jc w:val="both"/>
        <w:rPr>
          <w:rFonts w:ascii="Times New Roman" w:hAnsi="Times New Roman" w:cs="Times New Roman"/>
          <w:b/>
          <w:sz w:val="24"/>
          <w:szCs w:val="24"/>
        </w:rPr>
      </w:pPr>
      <w:r w:rsidRPr="000704C7">
        <w:rPr>
          <w:rFonts w:ascii="Times New Roman" w:hAnsi="Times New Roman" w:cs="Times New Roman"/>
          <w:b/>
          <w:sz w:val="24"/>
          <w:szCs w:val="24"/>
        </w:rPr>
        <w:t>Коммуникативные умения</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Говорение, диалогическая речь</w:t>
      </w:r>
    </w:p>
    <w:p w:rsidR="00DF3E0D" w:rsidRPr="000704C7" w:rsidRDefault="00DF3E0D" w:rsidP="002E5948">
      <w:pPr>
        <w:pStyle w:val="a4"/>
        <w:numPr>
          <w:ilvl w:val="0"/>
          <w:numId w:val="51"/>
        </w:numPr>
        <w:jc w:val="both"/>
        <w:rPr>
          <w:rFonts w:ascii="Times New Roman" w:hAnsi="Times New Roman" w:cs="Times New Roman"/>
          <w:sz w:val="24"/>
          <w:szCs w:val="24"/>
        </w:rPr>
      </w:pPr>
      <w:r w:rsidRPr="000704C7">
        <w:rPr>
          <w:rFonts w:ascii="Times New Roman" w:hAnsi="Times New Roman" w:cs="Times New Roman"/>
          <w:sz w:val="24"/>
          <w:szCs w:val="24"/>
        </w:rPr>
        <w:t>Кратко комментировать точку зрения другого человека;</w:t>
      </w:r>
    </w:p>
    <w:p w:rsidR="00DF3E0D" w:rsidRPr="000704C7" w:rsidRDefault="00DF3E0D" w:rsidP="002E5948">
      <w:pPr>
        <w:pStyle w:val="a4"/>
        <w:numPr>
          <w:ilvl w:val="0"/>
          <w:numId w:val="51"/>
        </w:numPr>
        <w:jc w:val="both"/>
        <w:rPr>
          <w:rFonts w:ascii="Times New Roman" w:hAnsi="Times New Roman" w:cs="Times New Roman"/>
          <w:sz w:val="24"/>
          <w:szCs w:val="24"/>
        </w:rPr>
      </w:pPr>
      <w:r w:rsidRPr="000704C7">
        <w:rPr>
          <w:rFonts w:ascii="Times New Roman" w:hAnsi="Times New Roman" w:cs="Times New Roman"/>
          <w:sz w:val="24"/>
          <w:szCs w:val="24"/>
        </w:rPr>
        <w:t>проводить подготовленное интервью, проверяя и получая подтверждение какой-либо информации;</w:t>
      </w:r>
    </w:p>
    <w:p w:rsidR="00DF3E0D" w:rsidRPr="000704C7" w:rsidRDefault="00DF3E0D" w:rsidP="002E5948">
      <w:pPr>
        <w:pStyle w:val="a4"/>
        <w:numPr>
          <w:ilvl w:val="0"/>
          <w:numId w:val="51"/>
        </w:numPr>
        <w:jc w:val="both"/>
        <w:rPr>
          <w:rFonts w:ascii="Times New Roman" w:hAnsi="Times New Roman" w:cs="Times New Roman"/>
          <w:sz w:val="24"/>
          <w:szCs w:val="24"/>
        </w:rPr>
      </w:pPr>
      <w:r w:rsidRPr="000704C7">
        <w:rPr>
          <w:rFonts w:ascii="Times New Roman" w:hAnsi="Times New Roman" w:cs="Times New Roman"/>
          <w:sz w:val="24"/>
          <w:szCs w:val="24"/>
        </w:rPr>
        <w:t>обмениваться информацией, проверять и подтверждать собранную фактическую информацию;</w:t>
      </w:r>
    </w:p>
    <w:p w:rsidR="00DF3E0D" w:rsidRPr="000704C7" w:rsidRDefault="00DF3E0D" w:rsidP="002E5948">
      <w:pPr>
        <w:pStyle w:val="a4"/>
        <w:numPr>
          <w:ilvl w:val="0"/>
          <w:numId w:val="51"/>
        </w:numPr>
        <w:jc w:val="both"/>
        <w:rPr>
          <w:rFonts w:ascii="Times New Roman" w:hAnsi="Times New Roman" w:cs="Times New Roman"/>
          <w:sz w:val="24"/>
          <w:szCs w:val="24"/>
        </w:rPr>
      </w:pPr>
      <w:r w:rsidRPr="000704C7">
        <w:rPr>
          <w:rFonts w:ascii="Times New Roman" w:hAnsi="Times New Roman" w:cs="Times New Roman"/>
          <w:sz w:val="24"/>
          <w:szCs w:val="24"/>
        </w:rPr>
        <w:t>выражать различные чувства (радость, удивление, грусть, заинтересованность, безразличие), используя лексико-грамматические средства языка.</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Говорение, монологическая речь</w:t>
      </w:r>
    </w:p>
    <w:p w:rsidR="00DF3E0D" w:rsidRPr="000704C7" w:rsidRDefault="00DF3E0D" w:rsidP="002E5948">
      <w:pPr>
        <w:pStyle w:val="a4"/>
        <w:numPr>
          <w:ilvl w:val="0"/>
          <w:numId w:val="52"/>
        </w:numPr>
        <w:jc w:val="both"/>
        <w:rPr>
          <w:rFonts w:ascii="Times New Roman" w:hAnsi="Times New Roman" w:cs="Times New Roman"/>
          <w:sz w:val="24"/>
          <w:szCs w:val="24"/>
        </w:rPr>
      </w:pPr>
      <w:r w:rsidRPr="000704C7">
        <w:rPr>
          <w:rFonts w:ascii="Times New Roman" w:hAnsi="Times New Roman" w:cs="Times New Roman"/>
          <w:sz w:val="24"/>
          <w:szCs w:val="24"/>
        </w:rPr>
        <w:t>Резюмировать прослушанный/прочитанный текст;</w:t>
      </w:r>
    </w:p>
    <w:p w:rsidR="00DF3E0D" w:rsidRPr="000704C7" w:rsidRDefault="00DF3E0D" w:rsidP="002E5948">
      <w:pPr>
        <w:pStyle w:val="a4"/>
        <w:numPr>
          <w:ilvl w:val="0"/>
          <w:numId w:val="52"/>
        </w:numPr>
        <w:jc w:val="both"/>
        <w:rPr>
          <w:rFonts w:ascii="Times New Roman" w:hAnsi="Times New Roman" w:cs="Times New Roman"/>
          <w:sz w:val="24"/>
          <w:szCs w:val="24"/>
        </w:rPr>
      </w:pPr>
      <w:r w:rsidRPr="000704C7">
        <w:rPr>
          <w:rFonts w:ascii="Times New Roman" w:hAnsi="Times New Roman" w:cs="Times New Roman"/>
          <w:sz w:val="24"/>
          <w:szCs w:val="24"/>
        </w:rPr>
        <w:t>обобщать информацию на основе прочитанного/прослушанного текста;</w:t>
      </w:r>
    </w:p>
    <w:p w:rsidR="00DF3E0D" w:rsidRPr="000704C7" w:rsidRDefault="00DF3E0D" w:rsidP="002E5948">
      <w:pPr>
        <w:pStyle w:val="a4"/>
        <w:numPr>
          <w:ilvl w:val="0"/>
          <w:numId w:val="52"/>
        </w:numPr>
        <w:jc w:val="both"/>
        <w:rPr>
          <w:rFonts w:ascii="Times New Roman" w:hAnsi="Times New Roman" w:cs="Times New Roman"/>
          <w:sz w:val="24"/>
          <w:szCs w:val="24"/>
        </w:rPr>
      </w:pPr>
      <w:r w:rsidRPr="000704C7">
        <w:rPr>
          <w:rFonts w:ascii="Times New Roman" w:hAnsi="Times New Roman" w:cs="Times New Roman"/>
          <w:sz w:val="24"/>
          <w:szCs w:val="24"/>
        </w:rPr>
        <w:t>формулировать вопрос или проблему, объясняя причины, высказывая предположения о возможных последствиях;</w:t>
      </w:r>
    </w:p>
    <w:p w:rsidR="00DF3E0D" w:rsidRPr="000704C7" w:rsidRDefault="00DF3E0D" w:rsidP="002E5948">
      <w:pPr>
        <w:pStyle w:val="a4"/>
        <w:numPr>
          <w:ilvl w:val="0"/>
          <w:numId w:val="52"/>
        </w:numPr>
        <w:jc w:val="both"/>
        <w:rPr>
          <w:rFonts w:ascii="Times New Roman" w:hAnsi="Times New Roman" w:cs="Times New Roman"/>
          <w:sz w:val="24"/>
          <w:szCs w:val="24"/>
        </w:rPr>
      </w:pPr>
      <w:r w:rsidRPr="000704C7">
        <w:rPr>
          <w:rFonts w:ascii="Times New Roman" w:hAnsi="Times New Roman" w:cs="Times New Roman"/>
          <w:sz w:val="24"/>
          <w:szCs w:val="24"/>
        </w:rPr>
        <w:t>высказывать свою точку зрения по широкому спектру тем, поддерживая ее аргументами и пояснениями;</w:t>
      </w:r>
    </w:p>
    <w:p w:rsidR="00DF3E0D" w:rsidRPr="000704C7" w:rsidRDefault="00DF3E0D" w:rsidP="002E5948">
      <w:pPr>
        <w:pStyle w:val="a4"/>
        <w:numPr>
          <w:ilvl w:val="0"/>
          <w:numId w:val="52"/>
        </w:numPr>
        <w:jc w:val="both"/>
        <w:rPr>
          <w:rFonts w:ascii="Times New Roman" w:hAnsi="Times New Roman" w:cs="Times New Roman"/>
          <w:sz w:val="24"/>
          <w:szCs w:val="24"/>
        </w:rPr>
      </w:pPr>
      <w:r w:rsidRPr="000704C7">
        <w:rPr>
          <w:rFonts w:ascii="Times New Roman" w:hAnsi="Times New Roman" w:cs="Times New Roman"/>
          <w:sz w:val="24"/>
          <w:szCs w:val="24"/>
        </w:rPr>
        <w:t>комментировать точку зрения собеседника, приводя аргументы за и против;</w:t>
      </w:r>
    </w:p>
    <w:p w:rsidR="00DF3E0D" w:rsidRPr="000704C7" w:rsidRDefault="00DF3E0D" w:rsidP="002E5948">
      <w:pPr>
        <w:pStyle w:val="a4"/>
        <w:numPr>
          <w:ilvl w:val="0"/>
          <w:numId w:val="52"/>
        </w:numPr>
        <w:jc w:val="both"/>
        <w:rPr>
          <w:rFonts w:ascii="Times New Roman" w:hAnsi="Times New Roman" w:cs="Times New Roman"/>
          <w:sz w:val="24"/>
          <w:szCs w:val="24"/>
        </w:rPr>
      </w:pPr>
      <w:r w:rsidRPr="000704C7">
        <w:rPr>
          <w:rFonts w:ascii="Times New Roman" w:hAnsi="Times New Roman" w:cs="Times New Roman"/>
          <w:sz w:val="24"/>
          <w:szCs w:val="24"/>
        </w:rPr>
        <w:t>строить устное высказывание на основе нескольких прочитанных и/или прослушанных текстов, передавая их содержание, сравнивая их и делая выводы.</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Аудирование</w:t>
      </w:r>
    </w:p>
    <w:p w:rsidR="00DF3E0D" w:rsidRPr="000704C7" w:rsidRDefault="00DF3E0D" w:rsidP="002E5948">
      <w:pPr>
        <w:pStyle w:val="a4"/>
        <w:numPr>
          <w:ilvl w:val="0"/>
          <w:numId w:val="53"/>
        </w:numPr>
        <w:jc w:val="both"/>
        <w:rPr>
          <w:rFonts w:ascii="Times New Roman" w:hAnsi="Times New Roman" w:cs="Times New Roman"/>
          <w:sz w:val="24"/>
          <w:szCs w:val="24"/>
        </w:rPr>
      </w:pPr>
      <w:r w:rsidRPr="000704C7">
        <w:rPr>
          <w:rFonts w:ascii="Times New Roman" w:hAnsi="Times New Roman" w:cs="Times New Roman"/>
          <w:sz w:val="24"/>
          <w:szCs w:val="24"/>
        </w:rPr>
        <w:t>Полно и точно воспринимать информацию в распространенных коммуникативных ситуациях;</w:t>
      </w:r>
    </w:p>
    <w:p w:rsidR="00DF3E0D" w:rsidRPr="000704C7" w:rsidRDefault="00DF3E0D" w:rsidP="002E5948">
      <w:pPr>
        <w:pStyle w:val="a4"/>
        <w:numPr>
          <w:ilvl w:val="0"/>
          <w:numId w:val="53"/>
        </w:numPr>
        <w:jc w:val="both"/>
        <w:rPr>
          <w:rFonts w:ascii="Times New Roman" w:hAnsi="Times New Roman" w:cs="Times New Roman"/>
          <w:sz w:val="24"/>
          <w:szCs w:val="24"/>
        </w:rPr>
      </w:pPr>
      <w:r w:rsidRPr="000704C7">
        <w:rPr>
          <w:rFonts w:ascii="Times New Roman" w:hAnsi="Times New Roman" w:cs="Times New Roman"/>
          <w:sz w:val="24"/>
          <w:szCs w:val="24"/>
        </w:rPr>
        <w:t>обобщать прослушанную информацию и выявлять факты в соответствии с поставленной задачей/вопросом;</w:t>
      </w:r>
    </w:p>
    <w:p w:rsidR="00F20224" w:rsidRDefault="00DF3E0D" w:rsidP="002E5948">
      <w:pPr>
        <w:pStyle w:val="a4"/>
        <w:numPr>
          <w:ilvl w:val="0"/>
          <w:numId w:val="53"/>
        </w:numPr>
        <w:jc w:val="both"/>
        <w:rPr>
          <w:rFonts w:ascii="Times New Roman" w:hAnsi="Times New Roman" w:cs="Times New Roman"/>
          <w:sz w:val="24"/>
          <w:szCs w:val="24"/>
        </w:rPr>
      </w:pPr>
      <w:r w:rsidRPr="000704C7">
        <w:rPr>
          <w:rFonts w:ascii="Times New Roman" w:hAnsi="Times New Roman" w:cs="Times New Roman"/>
          <w:sz w:val="24"/>
          <w:szCs w:val="24"/>
        </w:rPr>
        <w:t xml:space="preserve">детально понимать несложные аудио- и видеотексты монологического и диалогического характера с четким нормативным произношением в ситуациях </w:t>
      </w:r>
    </w:p>
    <w:p w:rsidR="00F20224" w:rsidRPr="00D200A3" w:rsidRDefault="00DF3E0D" w:rsidP="002E5948">
      <w:pPr>
        <w:pStyle w:val="a4"/>
        <w:numPr>
          <w:ilvl w:val="0"/>
          <w:numId w:val="53"/>
        </w:numPr>
        <w:jc w:val="both"/>
        <w:rPr>
          <w:rFonts w:ascii="Times New Roman" w:hAnsi="Times New Roman" w:cs="Times New Roman"/>
          <w:sz w:val="24"/>
          <w:szCs w:val="24"/>
        </w:rPr>
      </w:pPr>
      <w:r w:rsidRPr="000704C7">
        <w:rPr>
          <w:rFonts w:ascii="Times New Roman" w:hAnsi="Times New Roman" w:cs="Times New Roman"/>
          <w:sz w:val="24"/>
          <w:szCs w:val="24"/>
        </w:rPr>
        <w:t>повседневного общения.</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Чтение</w:t>
      </w:r>
    </w:p>
    <w:p w:rsidR="00DF3E0D" w:rsidRPr="000704C7" w:rsidRDefault="00DF3E0D" w:rsidP="002E5948">
      <w:pPr>
        <w:pStyle w:val="a4"/>
        <w:numPr>
          <w:ilvl w:val="0"/>
          <w:numId w:val="54"/>
        </w:numPr>
        <w:jc w:val="both"/>
        <w:rPr>
          <w:rFonts w:ascii="Times New Roman" w:hAnsi="Times New Roman" w:cs="Times New Roman"/>
          <w:sz w:val="24"/>
          <w:szCs w:val="24"/>
        </w:rPr>
      </w:pPr>
      <w:r w:rsidRPr="000704C7">
        <w:rPr>
          <w:rFonts w:ascii="Times New Roman" w:hAnsi="Times New Roman" w:cs="Times New Roman"/>
          <w:sz w:val="24"/>
          <w:szCs w:val="24"/>
        </w:rPr>
        <w:t>Читать и понимать несложные аутентичные тексты различных стилей и жанров и отвечать на ряд уточняющих вопросов;</w:t>
      </w:r>
    </w:p>
    <w:p w:rsidR="000704C7" w:rsidRDefault="00DF3E0D" w:rsidP="002E5948">
      <w:pPr>
        <w:pStyle w:val="a4"/>
        <w:numPr>
          <w:ilvl w:val="0"/>
          <w:numId w:val="54"/>
        </w:numPr>
        <w:jc w:val="both"/>
        <w:rPr>
          <w:rFonts w:ascii="Times New Roman" w:hAnsi="Times New Roman" w:cs="Times New Roman"/>
          <w:sz w:val="24"/>
          <w:szCs w:val="24"/>
        </w:rPr>
      </w:pPr>
      <w:r w:rsidRPr="000704C7">
        <w:rPr>
          <w:rFonts w:ascii="Times New Roman" w:hAnsi="Times New Roman" w:cs="Times New Roman"/>
          <w:sz w:val="24"/>
          <w:szCs w:val="24"/>
        </w:rPr>
        <w:t>использовать изучающее чтение в целях полного понимания информации;</w:t>
      </w:r>
    </w:p>
    <w:p w:rsidR="00DF3E0D" w:rsidRDefault="00DF3E0D" w:rsidP="002E5948">
      <w:pPr>
        <w:pStyle w:val="a4"/>
        <w:numPr>
          <w:ilvl w:val="0"/>
          <w:numId w:val="54"/>
        </w:numPr>
        <w:jc w:val="both"/>
        <w:rPr>
          <w:rFonts w:ascii="Times New Roman" w:hAnsi="Times New Roman" w:cs="Times New Roman"/>
          <w:sz w:val="24"/>
          <w:szCs w:val="24"/>
        </w:rPr>
      </w:pPr>
      <w:r w:rsidRPr="000704C7">
        <w:rPr>
          <w:rFonts w:ascii="Times New Roman" w:hAnsi="Times New Roman" w:cs="Times New Roman"/>
          <w:sz w:val="24"/>
          <w:szCs w:val="24"/>
        </w:rPr>
        <w:t>отбирать значимую информацию в тексте / ряде текстов.</w:t>
      </w:r>
    </w:p>
    <w:p w:rsidR="00D200A3" w:rsidRPr="000704C7" w:rsidRDefault="00D200A3" w:rsidP="00D200A3">
      <w:pPr>
        <w:pStyle w:val="a4"/>
        <w:jc w:val="both"/>
        <w:rPr>
          <w:rFonts w:ascii="Times New Roman" w:hAnsi="Times New Roman" w:cs="Times New Roman"/>
          <w:sz w:val="24"/>
          <w:szCs w:val="24"/>
        </w:rPr>
      </w:pP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Письмо</w:t>
      </w:r>
    </w:p>
    <w:p w:rsidR="001827C9" w:rsidRDefault="00DF3E0D" w:rsidP="002E5948">
      <w:pPr>
        <w:pStyle w:val="a4"/>
        <w:numPr>
          <w:ilvl w:val="0"/>
          <w:numId w:val="55"/>
        </w:numPr>
        <w:jc w:val="both"/>
        <w:rPr>
          <w:rFonts w:ascii="Times New Roman" w:hAnsi="Times New Roman" w:cs="Times New Roman"/>
          <w:sz w:val="24"/>
          <w:szCs w:val="24"/>
        </w:rPr>
      </w:pPr>
      <w:r w:rsidRPr="001827C9">
        <w:rPr>
          <w:rFonts w:ascii="Times New Roman" w:hAnsi="Times New Roman" w:cs="Times New Roman"/>
          <w:sz w:val="24"/>
          <w:szCs w:val="24"/>
        </w:rPr>
        <w:t>Писать краткий отзыв на фильм, книгу или пьесу;</w:t>
      </w:r>
    </w:p>
    <w:p w:rsidR="00DF3E0D" w:rsidRPr="001827C9" w:rsidRDefault="00DF3E0D" w:rsidP="002E5948">
      <w:pPr>
        <w:pStyle w:val="a4"/>
        <w:numPr>
          <w:ilvl w:val="0"/>
          <w:numId w:val="55"/>
        </w:numPr>
        <w:jc w:val="both"/>
        <w:rPr>
          <w:rFonts w:ascii="Times New Roman" w:hAnsi="Times New Roman" w:cs="Times New Roman"/>
          <w:sz w:val="24"/>
          <w:szCs w:val="24"/>
        </w:rPr>
      </w:pPr>
      <w:r w:rsidRPr="001827C9">
        <w:rPr>
          <w:rFonts w:ascii="Times New Roman" w:hAnsi="Times New Roman" w:cs="Times New Roman"/>
          <w:sz w:val="24"/>
          <w:szCs w:val="24"/>
        </w:rPr>
        <w:lastRenderedPageBreak/>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DF3E0D" w:rsidRPr="001827C9" w:rsidRDefault="00DF3E0D" w:rsidP="002E5948">
      <w:pPr>
        <w:pStyle w:val="a4"/>
        <w:numPr>
          <w:ilvl w:val="0"/>
          <w:numId w:val="55"/>
        </w:numPr>
        <w:jc w:val="both"/>
        <w:rPr>
          <w:rFonts w:ascii="Times New Roman" w:hAnsi="Times New Roman" w:cs="Times New Roman"/>
          <w:sz w:val="24"/>
          <w:szCs w:val="24"/>
        </w:rPr>
      </w:pPr>
      <w:r w:rsidRPr="001827C9">
        <w:rPr>
          <w:rFonts w:ascii="Times New Roman" w:hAnsi="Times New Roman" w:cs="Times New Roman"/>
          <w:sz w:val="24"/>
          <w:szCs w:val="24"/>
        </w:rPr>
        <w:t xml:space="preserve">делать выписки из иноязычного текста; </w:t>
      </w:r>
    </w:p>
    <w:p w:rsidR="00DF3E0D" w:rsidRPr="001827C9" w:rsidRDefault="00DF3E0D" w:rsidP="002E5948">
      <w:pPr>
        <w:pStyle w:val="a4"/>
        <w:numPr>
          <w:ilvl w:val="0"/>
          <w:numId w:val="55"/>
        </w:numPr>
        <w:jc w:val="both"/>
        <w:rPr>
          <w:rFonts w:ascii="Times New Roman" w:hAnsi="Times New Roman" w:cs="Times New Roman"/>
          <w:sz w:val="24"/>
          <w:szCs w:val="24"/>
        </w:rPr>
      </w:pPr>
      <w:r w:rsidRPr="001827C9">
        <w:rPr>
          <w:rFonts w:ascii="Times New Roman" w:hAnsi="Times New Roman" w:cs="Times New Roman"/>
          <w:sz w:val="24"/>
          <w:szCs w:val="24"/>
        </w:rPr>
        <w:t>выражать письменно свое мнение по поводу фактической информации в рамках изученной тематики;</w:t>
      </w:r>
    </w:p>
    <w:p w:rsidR="00DF3E0D" w:rsidRPr="001827C9" w:rsidRDefault="00DF3E0D" w:rsidP="002E5948">
      <w:pPr>
        <w:pStyle w:val="a4"/>
        <w:numPr>
          <w:ilvl w:val="0"/>
          <w:numId w:val="55"/>
        </w:numPr>
        <w:jc w:val="both"/>
        <w:rPr>
          <w:rFonts w:ascii="Times New Roman" w:hAnsi="Times New Roman" w:cs="Times New Roman"/>
          <w:sz w:val="24"/>
          <w:szCs w:val="24"/>
        </w:rPr>
      </w:pPr>
      <w:r w:rsidRPr="001827C9">
        <w:rPr>
          <w:rFonts w:ascii="Times New Roman" w:hAnsi="Times New Roman" w:cs="Times New Roman"/>
          <w:sz w:val="24"/>
          <w:szCs w:val="24"/>
        </w:rPr>
        <w:t>строить письменное высказывание на основе нескольких прочитанных и/или прослушанных текстов, передавая их содержание и делая выводы.</w:t>
      </w:r>
    </w:p>
    <w:p w:rsidR="00DF3E0D" w:rsidRPr="001827C9" w:rsidRDefault="00DF3E0D" w:rsidP="00802817">
      <w:pPr>
        <w:jc w:val="both"/>
        <w:rPr>
          <w:rFonts w:ascii="Times New Roman" w:hAnsi="Times New Roman" w:cs="Times New Roman"/>
          <w:b/>
          <w:sz w:val="24"/>
          <w:szCs w:val="24"/>
        </w:rPr>
      </w:pPr>
      <w:r w:rsidRPr="001827C9">
        <w:rPr>
          <w:rFonts w:ascii="Times New Roman" w:hAnsi="Times New Roman" w:cs="Times New Roman"/>
          <w:b/>
          <w:sz w:val="24"/>
          <w:szCs w:val="24"/>
        </w:rPr>
        <w:t>Языковые навыки</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Фонетическая сторона речи</w:t>
      </w:r>
    </w:p>
    <w:p w:rsidR="001827C9" w:rsidRDefault="00DF3E0D" w:rsidP="002E5948">
      <w:pPr>
        <w:pStyle w:val="a4"/>
        <w:numPr>
          <w:ilvl w:val="0"/>
          <w:numId w:val="56"/>
        </w:numPr>
        <w:jc w:val="both"/>
        <w:rPr>
          <w:rFonts w:ascii="Times New Roman" w:hAnsi="Times New Roman" w:cs="Times New Roman"/>
          <w:sz w:val="24"/>
          <w:szCs w:val="24"/>
        </w:rPr>
      </w:pPr>
      <w:r w:rsidRPr="001827C9">
        <w:rPr>
          <w:rFonts w:ascii="Times New Roman" w:hAnsi="Times New Roman" w:cs="Times New Roman"/>
          <w:sz w:val="24"/>
          <w:szCs w:val="24"/>
        </w:rPr>
        <w:t>Произносить звуки английского языка четко, не допуская ярко выраженного акцента;</w:t>
      </w:r>
    </w:p>
    <w:p w:rsidR="00DF3E0D" w:rsidRPr="001827C9" w:rsidRDefault="00DF3E0D" w:rsidP="002E5948">
      <w:pPr>
        <w:pStyle w:val="a4"/>
        <w:numPr>
          <w:ilvl w:val="0"/>
          <w:numId w:val="56"/>
        </w:numPr>
        <w:jc w:val="both"/>
        <w:rPr>
          <w:rFonts w:ascii="Times New Roman" w:hAnsi="Times New Roman" w:cs="Times New Roman"/>
          <w:sz w:val="24"/>
          <w:szCs w:val="24"/>
        </w:rPr>
      </w:pPr>
      <w:r w:rsidRPr="001827C9">
        <w:rPr>
          <w:rFonts w:ascii="Times New Roman" w:hAnsi="Times New Roman" w:cs="Times New Roman"/>
          <w:sz w:val="24"/>
          <w:szCs w:val="24"/>
        </w:rPr>
        <w:t>четко и естественно произносить слова английского языка, в том числе применительно к новому языковому материалу.</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Орфография и пунктуация</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Соблюдать правила орфографии и пунктуации, не допуская ошибок, затрудняющих понимание.</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Лексическая сторона речи</w:t>
      </w:r>
    </w:p>
    <w:p w:rsidR="00DF3E0D" w:rsidRPr="001827C9" w:rsidRDefault="00DF3E0D" w:rsidP="002E5948">
      <w:pPr>
        <w:pStyle w:val="a4"/>
        <w:numPr>
          <w:ilvl w:val="0"/>
          <w:numId w:val="57"/>
        </w:numPr>
        <w:jc w:val="both"/>
        <w:rPr>
          <w:rFonts w:ascii="Times New Roman" w:hAnsi="Times New Roman" w:cs="Times New Roman"/>
          <w:sz w:val="24"/>
          <w:szCs w:val="24"/>
        </w:rPr>
      </w:pPr>
      <w:r w:rsidRPr="001827C9">
        <w:rPr>
          <w:rFonts w:ascii="Times New Roman" w:hAnsi="Times New Roman" w:cs="Times New Roman"/>
          <w:sz w:val="24"/>
          <w:szCs w:val="24"/>
        </w:rPr>
        <w:t>Использовать фразовые глаголы по широкому спектру тем, уместно употребляя их в соответствии со стилем речи;</w:t>
      </w:r>
    </w:p>
    <w:p w:rsidR="00DF3E0D" w:rsidRPr="001827C9" w:rsidRDefault="00DF3E0D" w:rsidP="002E5948">
      <w:pPr>
        <w:pStyle w:val="a4"/>
        <w:numPr>
          <w:ilvl w:val="0"/>
          <w:numId w:val="57"/>
        </w:numPr>
        <w:jc w:val="both"/>
        <w:rPr>
          <w:rFonts w:ascii="Times New Roman" w:hAnsi="Times New Roman" w:cs="Times New Roman"/>
          <w:sz w:val="24"/>
          <w:szCs w:val="24"/>
        </w:rPr>
      </w:pPr>
      <w:r w:rsidRPr="001827C9">
        <w:rPr>
          <w:rFonts w:ascii="Times New Roman" w:hAnsi="Times New Roman" w:cs="Times New Roman"/>
          <w:sz w:val="24"/>
          <w:szCs w:val="24"/>
        </w:rPr>
        <w:t>узнавать и использовать в речи устойчивые выражения и фразы (collocations);</w:t>
      </w:r>
    </w:p>
    <w:p w:rsidR="00DF3E0D" w:rsidRPr="001827C9" w:rsidRDefault="00DF3E0D" w:rsidP="002E5948">
      <w:pPr>
        <w:pStyle w:val="a4"/>
        <w:numPr>
          <w:ilvl w:val="0"/>
          <w:numId w:val="57"/>
        </w:numPr>
        <w:jc w:val="both"/>
        <w:rPr>
          <w:rFonts w:ascii="Times New Roman" w:hAnsi="Times New Roman" w:cs="Times New Roman"/>
          <w:sz w:val="24"/>
          <w:szCs w:val="24"/>
        </w:rPr>
      </w:pPr>
      <w:r w:rsidRPr="001827C9">
        <w:rPr>
          <w:rFonts w:ascii="Times New Roman" w:hAnsi="Times New Roman" w:cs="Times New Roman"/>
          <w:sz w:val="24"/>
          <w:szCs w:val="24"/>
        </w:rPr>
        <w:t>распознавать и употреблять в речи различные фразы-клише для участия в диалогах/полилогах в различных коммуникативных ситуациях;</w:t>
      </w:r>
    </w:p>
    <w:p w:rsidR="00DF3E0D" w:rsidRPr="001827C9" w:rsidRDefault="00DF3E0D" w:rsidP="002E5948">
      <w:pPr>
        <w:pStyle w:val="a4"/>
        <w:numPr>
          <w:ilvl w:val="0"/>
          <w:numId w:val="57"/>
        </w:numPr>
        <w:jc w:val="both"/>
        <w:rPr>
          <w:rFonts w:ascii="Times New Roman" w:hAnsi="Times New Roman" w:cs="Times New Roman"/>
          <w:sz w:val="24"/>
          <w:szCs w:val="24"/>
        </w:rPr>
      </w:pPr>
      <w:r w:rsidRPr="001827C9">
        <w:rPr>
          <w:rFonts w:ascii="Times New Roman" w:hAnsi="Times New Roman" w:cs="Times New Roman"/>
          <w:sz w:val="24"/>
          <w:szCs w:val="24"/>
        </w:rPr>
        <w:t>использовать в пересказе различные глаголы для передачи косвенной речи (reportingverbs — hewasaskedto…; heorderedthemto…).</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Грамматическая сторона речи</w:t>
      </w:r>
    </w:p>
    <w:p w:rsidR="00DF3E0D" w:rsidRPr="001827C9" w:rsidRDefault="00DF3E0D" w:rsidP="002E5948">
      <w:pPr>
        <w:pStyle w:val="a4"/>
        <w:numPr>
          <w:ilvl w:val="0"/>
          <w:numId w:val="58"/>
        </w:numPr>
        <w:jc w:val="both"/>
        <w:rPr>
          <w:rFonts w:ascii="Times New Roman" w:hAnsi="Times New Roman" w:cs="Times New Roman"/>
          <w:sz w:val="24"/>
          <w:szCs w:val="24"/>
        </w:rPr>
      </w:pPr>
      <w:r w:rsidRPr="001827C9">
        <w:rPr>
          <w:rFonts w:ascii="Times New Roman" w:hAnsi="Times New Roman" w:cs="Times New Roman"/>
          <w:sz w:val="24"/>
          <w:szCs w:val="24"/>
        </w:rPr>
        <w:t>Употреблять в речи артикли для передачи нюансов;</w:t>
      </w:r>
    </w:p>
    <w:p w:rsidR="00DF3E0D" w:rsidRPr="001827C9" w:rsidRDefault="00DF3E0D" w:rsidP="002E5948">
      <w:pPr>
        <w:pStyle w:val="a4"/>
        <w:numPr>
          <w:ilvl w:val="0"/>
          <w:numId w:val="58"/>
        </w:numPr>
        <w:jc w:val="both"/>
        <w:rPr>
          <w:rFonts w:ascii="Times New Roman" w:hAnsi="Times New Roman" w:cs="Times New Roman"/>
          <w:sz w:val="24"/>
          <w:szCs w:val="24"/>
        </w:rPr>
      </w:pPr>
      <w:r w:rsidRPr="001827C9">
        <w:rPr>
          <w:rFonts w:ascii="Times New Roman" w:hAnsi="Times New Roman" w:cs="Times New Roman"/>
          <w:sz w:val="24"/>
          <w:szCs w:val="24"/>
        </w:rPr>
        <w:t>использовать в речи широкий спектр прилагательных и глаголов с управлением;</w:t>
      </w:r>
    </w:p>
    <w:p w:rsidR="00DF3E0D" w:rsidRPr="001827C9" w:rsidRDefault="00DF3E0D" w:rsidP="002E5948">
      <w:pPr>
        <w:pStyle w:val="a4"/>
        <w:numPr>
          <w:ilvl w:val="0"/>
          <w:numId w:val="58"/>
        </w:numPr>
        <w:jc w:val="both"/>
        <w:rPr>
          <w:rFonts w:ascii="Times New Roman" w:hAnsi="Times New Roman" w:cs="Times New Roman"/>
          <w:sz w:val="24"/>
          <w:szCs w:val="24"/>
        </w:rPr>
      </w:pPr>
      <w:r w:rsidRPr="001827C9">
        <w:rPr>
          <w:rFonts w:ascii="Times New Roman" w:hAnsi="Times New Roman" w:cs="Times New Roman"/>
          <w:sz w:val="24"/>
          <w:szCs w:val="24"/>
        </w:rPr>
        <w:t>употреблять в речи все формы страдательного залога;</w:t>
      </w:r>
    </w:p>
    <w:p w:rsidR="00DF3E0D" w:rsidRPr="001827C9" w:rsidRDefault="00DF3E0D" w:rsidP="002E5948">
      <w:pPr>
        <w:pStyle w:val="a4"/>
        <w:numPr>
          <w:ilvl w:val="0"/>
          <w:numId w:val="58"/>
        </w:numPr>
        <w:jc w:val="both"/>
        <w:rPr>
          <w:rFonts w:ascii="Times New Roman" w:hAnsi="Times New Roman" w:cs="Times New Roman"/>
          <w:sz w:val="24"/>
          <w:szCs w:val="24"/>
        </w:rPr>
      </w:pPr>
      <w:r w:rsidRPr="001827C9">
        <w:rPr>
          <w:rFonts w:ascii="Times New Roman" w:hAnsi="Times New Roman" w:cs="Times New Roman"/>
          <w:sz w:val="24"/>
          <w:szCs w:val="24"/>
        </w:rPr>
        <w:t>употреблять в речи сложное дополнение (Complexobject);</w:t>
      </w:r>
    </w:p>
    <w:p w:rsidR="00DF3E0D" w:rsidRPr="001827C9" w:rsidRDefault="00DF3E0D" w:rsidP="002E5948">
      <w:pPr>
        <w:pStyle w:val="a4"/>
        <w:numPr>
          <w:ilvl w:val="0"/>
          <w:numId w:val="58"/>
        </w:numPr>
        <w:jc w:val="both"/>
        <w:rPr>
          <w:rFonts w:ascii="Times New Roman" w:hAnsi="Times New Roman" w:cs="Times New Roman"/>
          <w:sz w:val="24"/>
          <w:szCs w:val="24"/>
        </w:rPr>
      </w:pPr>
      <w:r w:rsidRPr="001827C9">
        <w:rPr>
          <w:rFonts w:ascii="Times New Roman" w:hAnsi="Times New Roman" w:cs="Times New Roman"/>
          <w:sz w:val="24"/>
          <w:szCs w:val="24"/>
        </w:rPr>
        <w:t>использовать широкий спектр союзов для выражения противопоставления и различия в сложных предложениях;</w:t>
      </w:r>
    </w:p>
    <w:p w:rsidR="00DF3E0D" w:rsidRPr="001827C9" w:rsidRDefault="00DF3E0D" w:rsidP="002E5948">
      <w:pPr>
        <w:pStyle w:val="a4"/>
        <w:numPr>
          <w:ilvl w:val="0"/>
          <w:numId w:val="58"/>
        </w:numPr>
        <w:jc w:val="both"/>
        <w:rPr>
          <w:rFonts w:ascii="Times New Roman" w:hAnsi="Times New Roman" w:cs="Times New Roman"/>
          <w:sz w:val="24"/>
          <w:szCs w:val="24"/>
        </w:rPr>
      </w:pPr>
      <w:r w:rsidRPr="001827C9">
        <w:rPr>
          <w:rFonts w:ascii="Times New Roman" w:hAnsi="Times New Roman" w:cs="Times New Roman"/>
          <w:sz w:val="24"/>
          <w:szCs w:val="24"/>
        </w:rPr>
        <w:t>использовать в речи местоимения «one» и «ones»;</w:t>
      </w:r>
    </w:p>
    <w:p w:rsidR="00DF3E0D" w:rsidRPr="001827C9" w:rsidRDefault="00DF3E0D" w:rsidP="002E5948">
      <w:pPr>
        <w:pStyle w:val="a4"/>
        <w:numPr>
          <w:ilvl w:val="0"/>
          <w:numId w:val="58"/>
        </w:numPr>
        <w:jc w:val="both"/>
        <w:rPr>
          <w:rFonts w:ascii="Times New Roman" w:hAnsi="Times New Roman" w:cs="Times New Roman"/>
          <w:sz w:val="24"/>
          <w:szCs w:val="24"/>
        </w:rPr>
      </w:pPr>
      <w:r w:rsidRPr="001827C9">
        <w:rPr>
          <w:rFonts w:ascii="Times New Roman" w:hAnsi="Times New Roman" w:cs="Times New Roman"/>
          <w:sz w:val="24"/>
          <w:szCs w:val="24"/>
        </w:rPr>
        <w:t>использовать в речи фразовые глаголы с дополнением, выраженным личным местоимением;</w:t>
      </w:r>
    </w:p>
    <w:p w:rsidR="00DF3E0D" w:rsidRPr="001827C9" w:rsidRDefault="00DF3E0D" w:rsidP="002E5948">
      <w:pPr>
        <w:pStyle w:val="a4"/>
        <w:numPr>
          <w:ilvl w:val="0"/>
          <w:numId w:val="58"/>
        </w:numPr>
        <w:jc w:val="both"/>
        <w:rPr>
          <w:rFonts w:ascii="Times New Roman" w:hAnsi="Times New Roman" w:cs="Times New Roman"/>
          <w:sz w:val="24"/>
          <w:szCs w:val="24"/>
        </w:rPr>
      </w:pPr>
      <w:r w:rsidRPr="001827C9">
        <w:rPr>
          <w:rFonts w:ascii="Times New Roman" w:hAnsi="Times New Roman" w:cs="Times New Roman"/>
          <w:sz w:val="24"/>
          <w:szCs w:val="24"/>
        </w:rPr>
        <w:t>употреблять в речи модальные глаголы для выражения догадки и предположения (might, could, may);</w:t>
      </w:r>
    </w:p>
    <w:p w:rsidR="00DF3E0D" w:rsidRPr="001827C9" w:rsidRDefault="00DF3E0D" w:rsidP="002E5948">
      <w:pPr>
        <w:pStyle w:val="a4"/>
        <w:numPr>
          <w:ilvl w:val="0"/>
          <w:numId w:val="58"/>
        </w:numPr>
        <w:jc w:val="both"/>
        <w:rPr>
          <w:rFonts w:ascii="Times New Roman" w:hAnsi="Times New Roman" w:cs="Times New Roman"/>
          <w:sz w:val="24"/>
          <w:szCs w:val="24"/>
        </w:rPr>
      </w:pPr>
      <w:r w:rsidRPr="001827C9">
        <w:rPr>
          <w:rFonts w:ascii="Times New Roman" w:hAnsi="Times New Roman" w:cs="Times New Roman"/>
          <w:sz w:val="24"/>
          <w:szCs w:val="24"/>
        </w:rPr>
        <w:t>употреблять в речи инверсионные конструкции;</w:t>
      </w:r>
    </w:p>
    <w:p w:rsidR="00DF3E0D" w:rsidRPr="001827C9" w:rsidRDefault="00DF3E0D" w:rsidP="002E5948">
      <w:pPr>
        <w:pStyle w:val="a4"/>
        <w:numPr>
          <w:ilvl w:val="0"/>
          <w:numId w:val="58"/>
        </w:numPr>
        <w:jc w:val="both"/>
        <w:rPr>
          <w:rFonts w:ascii="Times New Roman" w:hAnsi="Times New Roman" w:cs="Times New Roman"/>
          <w:sz w:val="24"/>
          <w:szCs w:val="24"/>
        </w:rPr>
      </w:pPr>
      <w:r w:rsidRPr="001827C9">
        <w:rPr>
          <w:rFonts w:ascii="Times New Roman" w:hAnsi="Times New Roman" w:cs="Times New Roman"/>
          <w:sz w:val="24"/>
          <w:szCs w:val="24"/>
        </w:rPr>
        <w:t>употреблять в речи условные предложения смешанного типа (MixedConditionals);</w:t>
      </w:r>
    </w:p>
    <w:p w:rsidR="00DF3E0D" w:rsidRPr="001827C9" w:rsidRDefault="00DF3E0D" w:rsidP="002E5948">
      <w:pPr>
        <w:pStyle w:val="a4"/>
        <w:numPr>
          <w:ilvl w:val="0"/>
          <w:numId w:val="58"/>
        </w:numPr>
        <w:jc w:val="both"/>
        <w:rPr>
          <w:rFonts w:ascii="Times New Roman" w:hAnsi="Times New Roman" w:cs="Times New Roman"/>
          <w:sz w:val="24"/>
          <w:szCs w:val="24"/>
        </w:rPr>
      </w:pPr>
      <w:r w:rsidRPr="001827C9">
        <w:rPr>
          <w:rFonts w:ascii="Times New Roman" w:hAnsi="Times New Roman" w:cs="Times New Roman"/>
          <w:sz w:val="24"/>
          <w:szCs w:val="24"/>
        </w:rPr>
        <w:t>употреблять в речи эллиптические структуры;</w:t>
      </w:r>
    </w:p>
    <w:p w:rsidR="00DF3E0D" w:rsidRPr="001827C9" w:rsidRDefault="00DF3E0D" w:rsidP="002E5948">
      <w:pPr>
        <w:pStyle w:val="a4"/>
        <w:numPr>
          <w:ilvl w:val="0"/>
          <w:numId w:val="58"/>
        </w:numPr>
        <w:jc w:val="both"/>
        <w:rPr>
          <w:rFonts w:ascii="Times New Roman" w:hAnsi="Times New Roman" w:cs="Times New Roman"/>
          <w:sz w:val="24"/>
          <w:szCs w:val="24"/>
        </w:rPr>
      </w:pPr>
      <w:r w:rsidRPr="001827C9">
        <w:rPr>
          <w:rFonts w:ascii="Times New Roman" w:hAnsi="Times New Roman" w:cs="Times New Roman"/>
          <w:sz w:val="24"/>
          <w:szCs w:val="24"/>
        </w:rPr>
        <w:t>использовать степени сравнения прилагательных с наречиями, усиливающими их значение (intesifiers, modifiers);</w:t>
      </w:r>
    </w:p>
    <w:p w:rsidR="00DF3E0D" w:rsidRPr="001827C9" w:rsidRDefault="00DF3E0D" w:rsidP="002E5948">
      <w:pPr>
        <w:pStyle w:val="a4"/>
        <w:numPr>
          <w:ilvl w:val="0"/>
          <w:numId w:val="58"/>
        </w:numPr>
        <w:jc w:val="both"/>
        <w:rPr>
          <w:rFonts w:ascii="Times New Roman" w:hAnsi="Times New Roman" w:cs="Times New Roman"/>
          <w:sz w:val="24"/>
          <w:szCs w:val="24"/>
        </w:rPr>
      </w:pPr>
      <w:r w:rsidRPr="001827C9">
        <w:rPr>
          <w:rFonts w:ascii="Times New Roman" w:hAnsi="Times New Roman" w:cs="Times New Roman"/>
          <w:sz w:val="24"/>
          <w:szCs w:val="24"/>
        </w:rPr>
        <w:lastRenderedPageBreak/>
        <w:t>употреблять в речи формы действительного залога времен FuturePerfect и FutureContinuous;</w:t>
      </w:r>
    </w:p>
    <w:p w:rsidR="00DF3E0D" w:rsidRPr="001827C9" w:rsidRDefault="00DF3E0D" w:rsidP="002E5948">
      <w:pPr>
        <w:pStyle w:val="a4"/>
        <w:numPr>
          <w:ilvl w:val="0"/>
          <w:numId w:val="58"/>
        </w:numPr>
        <w:jc w:val="both"/>
        <w:rPr>
          <w:rFonts w:ascii="Times New Roman" w:hAnsi="Times New Roman" w:cs="Times New Roman"/>
          <w:sz w:val="24"/>
          <w:szCs w:val="24"/>
          <w:lang w:val="en-US"/>
        </w:rPr>
      </w:pPr>
      <w:r w:rsidRPr="001827C9">
        <w:rPr>
          <w:rFonts w:ascii="Times New Roman" w:hAnsi="Times New Roman" w:cs="Times New Roman"/>
          <w:sz w:val="24"/>
          <w:szCs w:val="24"/>
        </w:rPr>
        <w:t>употреблятьвречивремена</w:t>
      </w:r>
      <w:r w:rsidRPr="001827C9">
        <w:rPr>
          <w:rFonts w:ascii="Times New Roman" w:hAnsi="Times New Roman" w:cs="Times New Roman"/>
          <w:sz w:val="24"/>
          <w:szCs w:val="24"/>
          <w:lang w:val="en-US"/>
        </w:rPr>
        <w:t xml:space="preserve"> Past Perfect </w:t>
      </w:r>
      <w:r w:rsidRPr="001827C9">
        <w:rPr>
          <w:rFonts w:ascii="Times New Roman" w:hAnsi="Times New Roman" w:cs="Times New Roman"/>
          <w:sz w:val="24"/>
          <w:szCs w:val="24"/>
        </w:rPr>
        <w:t>и</w:t>
      </w:r>
      <w:r w:rsidRPr="001827C9">
        <w:rPr>
          <w:rFonts w:ascii="Times New Roman" w:hAnsi="Times New Roman" w:cs="Times New Roman"/>
          <w:sz w:val="24"/>
          <w:szCs w:val="24"/>
          <w:lang w:val="en-US"/>
        </w:rPr>
        <w:t xml:space="preserve"> Past Perfect Continuous;</w:t>
      </w:r>
    </w:p>
    <w:p w:rsidR="00DF3E0D" w:rsidRPr="001827C9" w:rsidRDefault="00DF3E0D" w:rsidP="002E5948">
      <w:pPr>
        <w:pStyle w:val="a4"/>
        <w:numPr>
          <w:ilvl w:val="0"/>
          <w:numId w:val="58"/>
        </w:numPr>
        <w:jc w:val="both"/>
        <w:rPr>
          <w:rFonts w:ascii="Times New Roman" w:hAnsi="Times New Roman" w:cs="Times New Roman"/>
          <w:sz w:val="24"/>
          <w:szCs w:val="24"/>
        </w:rPr>
      </w:pPr>
      <w:r w:rsidRPr="001827C9">
        <w:rPr>
          <w:rFonts w:ascii="Times New Roman" w:hAnsi="Times New Roman" w:cs="Times New Roman"/>
          <w:sz w:val="24"/>
          <w:szCs w:val="24"/>
        </w:rPr>
        <w:t>использовать в речи причастные и деепричастные обороты (participleclause);</w:t>
      </w:r>
    </w:p>
    <w:p w:rsidR="00DF3E0D" w:rsidRPr="001827C9" w:rsidRDefault="00DF3E0D" w:rsidP="002E5948">
      <w:pPr>
        <w:pStyle w:val="a4"/>
        <w:numPr>
          <w:ilvl w:val="0"/>
          <w:numId w:val="58"/>
        </w:numPr>
        <w:jc w:val="both"/>
        <w:rPr>
          <w:rFonts w:ascii="Times New Roman" w:hAnsi="Times New Roman" w:cs="Times New Roman"/>
          <w:sz w:val="24"/>
          <w:szCs w:val="24"/>
        </w:rPr>
      </w:pPr>
      <w:r w:rsidRPr="001827C9">
        <w:rPr>
          <w:rFonts w:ascii="Times New Roman" w:hAnsi="Times New Roman" w:cs="Times New Roman"/>
          <w:sz w:val="24"/>
          <w:szCs w:val="24"/>
        </w:rPr>
        <w:t>использовать в речи модальные глаголы для выражения возможности или вероятности в прошедшем времени (could + havedone; might + havedone).</w:t>
      </w:r>
    </w:p>
    <w:p w:rsidR="00DF3E0D" w:rsidRPr="001827C9" w:rsidRDefault="00DF3E0D" w:rsidP="00802817">
      <w:pPr>
        <w:jc w:val="both"/>
        <w:rPr>
          <w:rFonts w:ascii="Times New Roman" w:hAnsi="Times New Roman" w:cs="Times New Roman"/>
          <w:b/>
          <w:sz w:val="24"/>
          <w:szCs w:val="24"/>
        </w:rPr>
      </w:pPr>
      <w:r w:rsidRPr="001827C9">
        <w:rPr>
          <w:rFonts w:ascii="Times New Roman" w:hAnsi="Times New Roman" w:cs="Times New Roman"/>
          <w:b/>
          <w:sz w:val="24"/>
          <w:szCs w:val="24"/>
        </w:rPr>
        <w:t>Выпускник на углубленном уровне получит возможность научиться:</w:t>
      </w:r>
    </w:p>
    <w:p w:rsidR="00DF3E0D" w:rsidRPr="001827C9" w:rsidRDefault="00DF3E0D" w:rsidP="00802817">
      <w:pPr>
        <w:jc w:val="both"/>
        <w:rPr>
          <w:rFonts w:ascii="Times New Roman" w:hAnsi="Times New Roman" w:cs="Times New Roman"/>
          <w:b/>
          <w:sz w:val="24"/>
          <w:szCs w:val="24"/>
        </w:rPr>
      </w:pPr>
      <w:r w:rsidRPr="001827C9">
        <w:rPr>
          <w:rFonts w:ascii="Times New Roman" w:hAnsi="Times New Roman" w:cs="Times New Roman"/>
          <w:b/>
          <w:sz w:val="24"/>
          <w:szCs w:val="24"/>
        </w:rPr>
        <w:t>Коммуникативные умения</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Говорение, диалогическая речь</w:t>
      </w:r>
    </w:p>
    <w:p w:rsidR="001827C9" w:rsidRDefault="00DF3E0D" w:rsidP="002E5948">
      <w:pPr>
        <w:pStyle w:val="a4"/>
        <w:numPr>
          <w:ilvl w:val="0"/>
          <w:numId w:val="59"/>
        </w:numPr>
        <w:jc w:val="both"/>
        <w:rPr>
          <w:rFonts w:ascii="Times New Roman" w:hAnsi="Times New Roman" w:cs="Times New Roman"/>
          <w:sz w:val="24"/>
          <w:szCs w:val="24"/>
        </w:rPr>
      </w:pPr>
      <w:r w:rsidRPr="001827C9">
        <w:rPr>
          <w:rFonts w:ascii="Times New Roman" w:hAnsi="Times New Roman" w:cs="Times New Roman"/>
          <w:sz w:val="24"/>
          <w:szCs w:val="24"/>
        </w:rPr>
        <w:t>Бегло говорить на разнообразные темы, четко обозначая взаимосвязь идей;</w:t>
      </w:r>
    </w:p>
    <w:p w:rsidR="001827C9" w:rsidRDefault="00DF3E0D" w:rsidP="002E5948">
      <w:pPr>
        <w:pStyle w:val="a4"/>
        <w:numPr>
          <w:ilvl w:val="0"/>
          <w:numId w:val="59"/>
        </w:numPr>
        <w:jc w:val="both"/>
        <w:rPr>
          <w:rFonts w:ascii="Times New Roman" w:hAnsi="Times New Roman" w:cs="Times New Roman"/>
          <w:sz w:val="24"/>
          <w:szCs w:val="24"/>
        </w:rPr>
      </w:pPr>
      <w:r w:rsidRPr="001827C9">
        <w:rPr>
          <w:rFonts w:ascii="Times New Roman" w:hAnsi="Times New Roman" w:cs="Times New Roman"/>
          <w:sz w:val="24"/>
          <w:szCs w:val="24"/>
        </w:rPr>
        <w:t>без подготовки вести диалог/полилог в рамках ситуаций официального и неофициального общения;</w:t>
      </w:r>
    </w:p>
    <w:p w:rsidR="00DF3E0D" w:rsidRPr="001827C9" w:rsidRDefault="00DF3E0D" w:rsidP="002E5948">
      <w:pPr>
        <w:pStyle w:val="a4"/>
        <w:numPr>
          <w:ilvl w:val="0"/>
          <w:numId w:val="59"/>
        </w:numPr>
        <w:jc w:val="both"/>
        <w:rPr>
          <w:rFonts w:ascii="Times New Roman" w:hAnsi="Times New Roman" w:cs="Times New Roman"/>
          <w:sz w:val="24"/>
          <w:szCs w:val="24"/>
        </w:rPr>
      </w:pPr>
      <w:r w:rsidRPr="001827C9">
        <w:rPr>
          <w:rFonts w:ascii="Times New Roman" w:hAnsi="Times New Roman" w:cs="Times New Roman"/>
          <w:sz w:val="24"/>
          <w:szCs w:val="24"/>
        </w:rPr>
        <w:t>аргументированно отвечать на ряд доводов собеседника.</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Говорение, монологическая речь</w:t>
      </w:r>
    </w:p>
    <w:p w:rsidR="001827C9" w:rsidRDefault="00DF3E0D" w:rsidP="002E5948">
      <w:pPr>
        <w:pStyle w:val="a4"/>
        <w:numPr>
          <w:ilvl w:val="0"/>
          <w:numId w:val="60"/>
        </w:numPr>
        <w:jc w:val="both"/>
        <w:rPr>
          <w:rFonts w:ascii="Times New Roman" w:hAnsi="Times New Roman" w:cs="Times New Roman"/>
          <w:sz w:val="24"/>
          <w:szCs w:val="24"/>
        </w:rPr>
      </w:pPr>
      <w:r w:rsidRPr="001827C9">
        <w:rPr>
          <w:rFonts w:ascii="Times New Roman" w:hAnsi="Times New Roman" w:cs="Times New Roman"/>
          <w:sz w:val="24"/>
          <w:szCs w:val="24"/>
        </w:rPr>
        <w:t>Высказываться по широкому кругу вопросов, углубляясь в подтемы и заканчивая соответствующим выводом;</w:t>
      </w:r>
    </w:p>
    <w:p w:rsidR="001827C9" w:rsidRDefault="00DF3E0D" w:rsidP="002E5948">
      <w:pPr>
        <w:pStyle w:val="a4"/>
        <w:numPr>
          <w:ilvl w:val="0"/>
          <w:numId w:val="60"/>
        </w:numPr>
        <w:jc w:val="both"/>
        <w:rPr>
          <w:rFonts w:ascii="Times New Roman" w:hAnsi="Times New Roman" w:cs="Times New Roman"/>
          <w:sz w:val="24"/>
          <w:szCs w:val="24"/>
        </w:rPr>
      </w:pPr>
      <w:r w:rsidRPr="001827C9">
        <w:rPr>
          <w:rFonts w:ascii="Times New Roman" w:hAnsi="Times New Roman" w:cs="Times New Roman"/>
          <w:sz w:val="24"/>
          <w:szCs w:val="24"/>
        </w:rPr>
        <w:t>пояснять свою точку зрения по актуальному вопросу, указывая на плюсы и минусы различных позиций;</w:t>
      </w:r>
    </w:p>
    <w:p w:rsidR="00DF3E0D" w:rsidRPr="001827C9" w:rsidRDefault="00DF3E0D" w:rsidP="002E5948">
      <w:pPr>
        <w:pStyle w:val="a4"/>
        <w:numPr>
          <w:ilvl w:val="0"/>
          <w:numId w:val="60"/>
        </w:numPr>
        <w:jc w:val="both"/>
        <w:rPr>
          <w:rFonts w:ascii="Times New Roman" w:hAnsi="Times New Roman" w:cs="Times New Roman"/>
          <w:sz w:val="24"/>
          <w:szCs w:val="24"/>
        </w:rPr>
      </w:pPr>
      <w:r w:rsidRPr="001827C9">
        <w:rPr>
          <w:rFonts w:ascii="Times New Roman" w:hAnsi="Times New Roman" w:cs="Times New Roman"/>
          <w:sz w:val="24"/>
          <w:szCs w:val="24"/>
        </w:rPr>
        <w:t>делать ясный, логично выстроенный доклад, выделяя важные элементы.</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Аудирование</w:t>
      </w:r>
    </w:p>
    <w:p w:rsidR="001827C9" w:rsidRDefault="00DF3E0D" w:rsidP="002E5948">
      <w:pPr>
        <w:pStyle w:val="a4"/>
        <w:numPr>
          <w:ilvl w:val="0"/>
          <w:numId w:val="61"/>
        </w:numPr>
        <w:jc w:val="both"/>
        <w:rPr>
          <w:rFonts w:ascii="Times New Roman" w:hAnsi="Times New Roman" w:cs="Times New Roman"/>
          <w:sz w:val="24"/>
          <w:szCs w:val="24"/>
        </w:rPr>
      </w:pPr>
      <w:r w:rsidRPr="001827C9">
        <w:rPr>
          <w:rFonts w:ascii="Times New Roman" w:hAnsi="Times New Roman" w:cs="Times New Roman"/>
          <w:sz w:val="24"/>
          <w:szCs w:val="24"/>
        </w:rPr>
        <w:t>Следить за ходом длинного доклада или сложной системы доказательств;</w:t>
      </w:r>
    </w:p>
    <w:p w:rsidR="00F20224" w:rsidRPr="00D200A3" w:rsidRDefault="00DF3E0D" w:rsidP="002E5948">
      <w:pPr>
        <w:pStyle w:val="a4"/>
        <w:numPr>
          <w:ilvl w:val="0"/>
          <w:numId w:val="61"/>
        </w:numPr>
        <w:jc w:val="both"/>
        <w:rPr>
          <w:rFonts w:ascii="Times New Roman" w:hAnsi="Times New Roman" w:cs="Times New Roman"/>
          <w:sz w:val="24"/>
          <w:szCs w:val="24"/>
        </w:rPr>
      </w:pPr>
      <w:r w:rsidRPr="001827C9">
        <w:rPr>
          <w:rFonts w:ascii="Times New Roman" w:hAnsi="Times New Roman" w:cs="Times New Roman"/>
          <w:sz w:val="24"/>
          <w:szCs w:val="24"/>
        </w:rPr>
        <w:t>понимать разговорную речь в пределах литературной нормы, в том числе вне изученной тематики.</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Чтение</w:t>
      </w:r>
    </w:p>
    <w:p w:rsidR="00DF3E0D" w:rsidRPr="001827C9" w:rsidRDefault="00DF3E0D" w:rsidP="002E5948">
      <w:pPr>
        <w:pStyle w:val="a4"/>
        <w:numPr>
          <w:ilvl w:val="0"/>
          <w:numId w:val="62"/>
        </w:numPr>
        <w:jc w:val="both"/>
        <w:rPr>
          <w:rFonts w:ascii="Times New Roman" w:hAnsi="Times New Roman" w:cs="Times New Roman"/>
          <w:sz w:val="24"/>
          <w:szCs w:val="24"/>
        </w:rPr>
      </w:pPr>
      <w:r w:rsidRPr="001827C9">
        <w:rPr>
          <w:rFonts w:ascii="Times New Roman" w:hAnsi="Times New Roman" w:cs="Times New Roman"/>
          <w:sz w:val="24"/>
          <w:szCs w:val="24"/>
        </w:rPr>
        <w:t>Детально понимать сложные тексты, включающие средства художественной выразительности;</w:t>
      </w:r>
    </w:p>
    <w:p w:rsidR="00DF3E0D" w:rsidRPr="001827C9" w:rsidRDefault="00DF3E0D" w:rsidP="002E5948">
      <w:pPr>
        <w:pStyle w:val="a4"/>
        <w:numPr>
          <w:ilvl w:val="0"/>
          <w:numId w:val="62"/>
        </w:numPr>
        <w:jc w:val="both"/>
        <w:rPr>
          <w:rFonts w:ascii="Times New Roman" w:hAnsi="Times New Roman" w:cs="Times New Roman"/>
          <w:sz w:val="24"/>
          <w:szCs w:val="24"/>
        </w:rPr>
      </w:pPr>
      <w:r w:rsidRPr="001827C9">
        <w:rPr>
          <w:rFonts w:ascii="Times New Roman" w:hAnsi="Times New Roman" w:cs="Times New Roman"/>
          <w:sz w:val="24"/>
          <w:szCs w:val="24"/>
        </w:rPr>
        <w:t>определять временную и причинно-следственную взаимосвязь событий;</w:t>
      </w:r>
    </w:p>
    <w:p w:rsidR="00DF3E0D" w:rsidRPr="001827C9" w:rsidRDefault="00DF3E0D" w:rsidP="002E5948">
      <w:pPr>
        <w:pStyle w:val="a4"/>
        <w:numPr>
          <w:ilvl w:val="0"/>
          <w:numId w:val="62"/>
        </w:numPr>
        <w:jc w:val="both"/>
        <w:rPr>
          <w:rFonts w:ascii="Times New Roman" w:hAnsi="Times New Roman" w:cs="Times New Roman"/>
          <w:sz w:val="24"/>
          <w:szCs w:val="24"/>
        </w:rPr>
      </w:pPr>
      <w:r w:rsidRPr="001827C9">
        <w:rPr>
          <w:rFonts w:ascii="Times New Roman" w:hAnsi="Times New Roman" w:cs="Times New Roman"/>
          <w:sz w:val="24"/>
          <w:szCs w:val="24"/>
        </w:rPr>
        <w:t>прогнозировать развитие/результат излагаемых фактов/событий;</w:t>
      </w:r>
    </w:p>
    <w:p w:rsidR="00DF3E0D" w:rsidRPr="001827C9" w:rsidRDefault="00DF3E0D" w:rsidP="002E5948">
      <w:pPr>
        <w:pStyle w:val="a4"/>
        <w:numPr>
          <w:ilvl w:val="0"/>
          <w:numId w:val="62"/>
        </w:numPr>
        <w:jc w:val="both"/>
        <w:rPr>
          <w:rFonts w:ascii="Times New Roman" w:hAnsi="Times New Roman" w:cs="Times New Roman"/>
          <w:sz w:val="24"/>
          <w:szCs w:val="24"/>
        </w:rPr>
      </w:pPr>
      <w:r w:rsidRPr="001827C9">
        <w:rPr>
          <w:rFonts w:ascii="Times New Roman" w:hAnsi="Times New Roman" w:cs="Times New Roman"/>
          <w:sz w:val="24"/>
          <w:szCs w:val="24"/>
        </w:rPr>
        <w:t>определять замысел автора.</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Письмо</w:t>
      </w:r>
    </w:p>
    <w:p w:rsidR="00DF3E0D" w:rsidRPr="001827C9" w:rsidRDefault="00DF3E0D" w:rsidP="002E5948">
      <w:pPr>
        <w:pStyle w:val="a4"/>
        <w:numPr>
          <w:ilvl w:val="0"/>
          <w:numId w:val="63"/>
        </w:numPr>
        <w:jc w:val="both"/>
        <w:rPr>
          <w:rFonts w:ascii="Times New Roman" w:hAnsi="Times New Roman" w:cs="Times New Roman"/>
          <w:sz w:val="24"/>
          <w:szCs w:val="24"/>
        </w:rPr>
      </w:pPr>
      <w:r w:rsidRPr="001827C9">
        <w:rPr>
          <w:rFonts w:ascii="Times New Roman" w:hAnsi="Times New Roman" w:cs="Times New Roman"/>
          <w:sz w:val="24"/>
          <w:szCs w:val="24"/>
        </w:rPr>
        <w:t xml:space="preserve">Описывать явления, события; излагать факты в письме делового характера;  </w:t>
      </w:r>
    </w:p>
    <w:p w:rsidR="00DF3E0D" w:rsidRDefault="00DF3E0D" w:rsidP="002E5948">
      <w:pPr>
        <w:pStyle w:val="a4"/>
        <w:numPr>
          <w:ilvl w:val="0"/>
          <w:numId w:val="63"/>
        </w:numPr>
        <w:jc w:val="both"/>
        <w:rPr>
          <w:rFonts w:ascii="Times New Roman" w:hAnsi="Times New Roman" w:cs="Times New Roman"/>
          <w:sz w:val="24"/>
          <w:szCs w:val="24"/>
        </w:rPr>
      </w:pPr>
      <w:r w:rsidRPr="001827C9">
        <w:rPr>
          <w:rFonts w:ascii="Times New Roman" w:hAnsi="Times New Roman" w:cs="Times New Roman"/>
          <w:sz w:val="24"/>
          <w:szCs w:val="24"/>
        </w:rPr>
        <w:t>составлять письменные материалы, необходимые для презентации проектной и/или исследовательской деятельности.</w:t>
      </w:r>
    </w:p>
    <w:p w:rsidR="00D200A3" w:rsidRDefault="00D200A3" w:rsidP="00D200A3">
      <w:pPr>
        <w:jc w:val="both"/>
        <w:rPr>
          <w:rFonts w:ascii="Times New Roman" w:hAnsi="Times New Roman" w:cs="Times New Roman"/>
          <w:sz w:val="24"/>
          <w:szCs w:val="24"/>
        </w:rPr>
      </w:pPr>
    </w:p>
    <w:p w:rsidR="00D200A3" w:rsidRPr="00D200A3" w:rsidRDefault="00D200A3" w:rsidP="00D200A3">
      <w:pPr>
        <w:jc w:val="both"/>
        <w:rPr>
          <w:rFonts w:ascii="Times New Roman" w:hAnsi="Times New Roman" w:cs="Times New Roman"/>
          <w:sz w:val="24"/>
          <w:szCs w:val="24"/>
        </w:rPr>
      </w:pPr>
    </w:p>
    <w:p w:rsidR="00DF3E0D" w:rsidRPr="001827C9" w:rsidRDefault="00DF3E0D" w:rsidP="00802817">
      <w:pPr>
        <w:jc w:val="both"/>
        <w:rPr>
          <w:rFonts w:ascii="Times New Roman" w:hAnsi="Times New Roman" w:cs="Times New Roman"/>
          <w:b/>
          <w:sz w:val="24"/>
          <w:szCs w:val="24"/>
        </w:rPr>
      </w:pPr>
      <w:r w:rsidRPr="001827C9">
        <w:rPr>
          <w:rFonts w:ascii="Times New Roman" w:hAnsi="Times New Roman" w:cs="Times New Roman"/>
          <w:b/>
          <w:sz w:val="24"/>
          <w:szCs w:val="24"/>
        </w:rPr>
        <w:t>Языковые навыки</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lastRenderedPageBreak/>
        <w:t>Фонетическая сторона речи</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Передавать смысловые нюансы высказывания с помощью соответствующей интонации и логического ударения.</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Орфография и пунктуация</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Создавать сложные связные тексты, соблюдая правила орфографии и пунктуации, не допуская ошибок, затрудняющих понимание.</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Лексическая сторона речи</w:t>
      </w:r>
    </w:p>
    <w:p w:rsidR="00DF3E0D" w:rsidRPr="001827C9" w:rsidRDefault="00DF3E0D" w:rsidP="002E5948">
      <w:pPr>
        <w:pStyle w:val="a4"/>
        <w:numPr>
          <w:ilvl w:val="0"/>
          <w:numId w:val="64"/>
        </w:numPr>
        <w:jc w:val="both"/>
        <w:rPr>
          <w:rFonts w:ascii="Times New Roman" w:hAnsi="Times New Roman" w:cs="Times New Roman"/>
          <w:sz w:val="24"/>
          <w:szCs w:val="24"/>
        </w:rPr>
      </w:pPr>
      <w:r w:rsidRPr="001827C9">
        <w:rPr>
          <w:rFonts w:ascii="Times New Roman" w:hAnsi="Times New Roman" w:cs="Times New Roman"/>
          <w:sz w:val="24"/>
          <w:szCs w:val="24"/>
        </w:rPr>
        <w:t>Узнавать и употреблять в речи широкий спектр названий и имен собственных в рамках интересующей тематики;</w:t>
      </w:r>
    </w:p>
    <w:p w:rsidR="00DF3E0D" w:rsidRPr="001827C9" w:rsidRDefault="00DF3E0D" w:rsidP="002E5948">
      <w:pPr>
        <w:pStyle w:val="a4"/>
        <w:numPr>
          <w:ilvl w:val="0"/>
          <w:numId w:val="64"/>
        </w:numPr>
        <w:jc w:val="both"/>
        <w:rPr>
          <w:rFonts w:ascii="Times New Roman" w:hAnsi="Times New Roman" w:cs="Times New Roman"/>
          <w:sz w:val="24"/>
          <w:szCs w:val="24"/>
        </w:rPr>
      </w:pPr>
      <w:r w:rsidRPr="001827C9">
        <w:rPr>
          <w:rFonts w:ascii="Times New Roman" w:hAnsi="Times New Roman" w:cs="Times New Roman"/>
          <w:sz w:val="24"/>
          <w:szCs w:val="24"/>
        </w:rPr>
        <w:t>использовать термины из области грамматики, лексикологии, синтаксиса;</w:t>
      </w:r>
    </w:p>
    <w:p w:rsidR="00DF3E0D" w:rsidRPr="001827C9" w:rsidRDefault="00DF3E0D" w:rsidP="002E5948">
      <w:pPr>
        <w:pStyle w:val="a4"/>
        <w:numPr>
          <w:ilvl w:val="0"/>
          <w:numId w:val="64"/>
        </w:numPr>
        <w:jc w:val="both"/>
        <w:rPr>
          <w:rFonts w:ascii="Times New Roman" w:hAnsi="Times New Roman" w:cs="Times New Roman"/>
          <w:sz w:val="24"/>
          <w:szCs w:val="24"/>
        </w:rPr>
      </w:pPr>
      <w:r w:rsidRPr="001827C9">
        <w:rPr>
          <w:rFonts w:ascii="Times New Roman" w:hAnsi="Times New Roman" w:cs="Times New Roman"/>
          <w:sz w:val="24"/>
          <w:szCs w:val="24"/>
        </w:rPr>
        <w:t>узнавать и употреблять в письменном и звучащем тексте специальную терминологию по интересующей тематике.</w:t>
      </w:r>
    </w:p>
    <w:p w:rsidR="00DF3E0D" w:rsidRPr="00F20224" w:rsidRDefault="00DF3E0D" w:rsidP="00802817">
      <w:pPr>
        <w:jc w:val="both"/>
        <w:rPr>
          <w:rFonts w:ascii="Times New Roman" w:hAnsi="Times New Roman" w:cs="Times New Roman"/>
          <w:sz w:val="24"/>
          <w:szCs w:val="24"/>
        </w:rPr>
      </w:pPr>
      <w:r w:rsidRPr="00F20224">
        <w:rPr>
          <w:rFonts w:ascii="Times New Roman" w:hAnsi="Times New Roman" w:cs="Times New Roman"/>
          <w:sz w:val="24"/>
          <w:szCs w:val="24"/>
        </w:rPr>
        <w:t>Грамматическая сторона речи</w:t>
      </w:r>
    </w:p>
    <w:p w:rsidR="00DF3E0D" w:rsidRPr="001827C9" w:rsidRDefault="00DF3E0D" w:rsidP="002E5948">
      <w:pPr>
        <w:pStyle w:val="a4"/>
        <w:numPr>
          <w:ilvl w:val="0"/>
          <w:numId w:val="65"/>
        </w:numPr>
        <w:jc w:val="both"/>
        <w:rPr>
          <w:rFonts w:ascii="Times New Roman" w:hAnsi="Times New Roman" w:cs="Times New Roman"/>
          <w:sz w:val="24"/>
          <w:szCs w:val="24"/>
        </w:rPr>
      </w:pPr>
      <w:r w:rsidRPr="001827C9">
        <w:rPr>
          <w:rFonts w:ascii="Times New Roman" w:hAnsi="Times New Roman" w:cs="Times New Roman"/>
          <w:sz w:val="24"/>
          <w:szCs w:val="24"/>
        </w:rPr>
        <w:t>Использовать в речи союзы despite / inspiteof для обозначения контраста, а также наречие nevertheless;</w:t>
      </w:r>
    </w:p>
    <w:p w:rsidR="00DF3E0D" w:rsidRPr="001827C9" w:rsidRDefault="00DF3E0D" w:rsidP="002E5948">
      <w:pPr>
        <w:pStyle w:val="a4"/>
        <w:numPr>
          <w:ilvl w:val="0"/>
          <w:numId w:val="65"/>
        </w:numPr>
        <w:jc w:val="both"/>
        <w:rPr>
          <w:rFonts w:ascii="Times New Roman" w:hAnsi="Times New Roman" w:cs="Times New Roman"/>
          <w:sz w:val="24"/>
          <w:szCs w:val="24"/>
        </w:rPr>
      </w:pPr>
      <w:r w:rsidRPr="001827C9">
        <w:rPr>
          <w:rFonts w:ascii="Times New Roman" w:hAnsi="Times New Roman" w:cs="Times New Roman"/>
          <w:sz w:val="24"/>
          <w:szCs w:val="24"/>
        </w:rPr>
        <w:t>распознавать в речи и использовать предложения с asif/asthough;</w:t>
      </w:r>
    </w:p>
    <w:p w:rsidR="00DF3E0D" w:rsidRPr="001827C9" w:rsidRDefault="00DF3E0D" w:rsidP="002E5948">
      <w:pPr>
        <w:pStyle w:val="a4"/>
        <w:numPr>
          <w:ilvl w:val="0"/>
          <w:numId w:val="65"/>
        </w:numPr>
        <w:jc w:val="both"/>
        <w:rPr>
          <w:rFonts w:ascii="Times New Roman" w:hAnsi="Times New Roman" w:cs="Times New Roman"/>
          <w:sz w:val="24"/>
          <w:szCs w:val="24"/>
        </w:rPr>
      </w:pPr>
      <w:r w:rsidRPr="001827C9">
        <w:rPr>
          <w:rFonts w:ascii="Times New Roman" w:hAnsi="Times New Roman" w:cs="Times New Roman"/>
          <w:sz w:val="24"/>
          <w:szCs w:val="24"/>
        </w:rPr>
        <w:t>распознавать в речи и использовать структуры для выражения сожаления (It’stimeyoudidit/ I’dratheryoutalkedtoher/ You’dbetter…);</w:t>
      </w:r>
    </w:p>
    <w:p w:rsidR="00DF3E0D" w:rsidRPr="001827C9" w:rsidRDefault="00DF3E0D" w:rsidP="002E5948">
      <w:pPr>
        <w:pStyle w:val="a4"/>
        <w:numPr>
          <w:ilvl w:val="0"/>
          <w:numId w:val="65"/>
        </w:numPr>
        <w:jc w:val="both"/>
        <w:rPr>
          <w:rFonts w:ascii="Times New Roman" w:hAnsi="Times New Roman" w:cs="Times New Roman"/>
          <w:sz w:val="24"/>
          <w:szCs w:val="24"/>
        </w:rPr>
      </w:pPr>
      <w:r w:rsidRPr="001827C9">
        <w:rPr>
          <w:rFonts w:ascii="Times New Roman" w:hAnsi="Times New Roman" w:cs="Times New Roman"/>
          <w:sz w:val="24"/>
          <w:szCs w:val="24"/>
        </w:rPr>
        <w:t>использовать в речи широкий спектр глагольных структур с герундием и инфинитивом;</w:t>
      </w:r>
    </w:p>
    <w:p w:rsidR="00DF3E0D" w:rsidRPr="001827C9" w:rsidRDefault="00DF3E0D" w:rsidP="002E5948">
      <w:pPr>
        <w:pStyle w:val="a4"/>
        <w:numPr>
          <w:ilvl w:val="0"/>
          <w:numId w:val="65"/>
        </w:numPr>
        <w:jc w:val="both"/>
        <w:rPr>
          <w:rFonts w:ascii="Times New Roman" w:hAnsi="Times New Roman" w:cs="Times New Roman"/>
          <w:sz w:val="24"/>
          <w:szCs w:val="24"/>
          <w:lang w:val="en-US"/>
        </w:rPr>
      </w:pPr>
      <w:r w:rsidRPr="001827C9">
        <w:rPr>
          <w:rFonts w:ascii="Times New Roman" w:hAnsi="Times New Roman" w:cs="Times New Roman"/>
          <w:sz w:val="24"/>
          <w:szCs w:val="24"/>
        </w:rPr>
        <w:t xml:space="preserve">использовать в речи инверсию с отрицательными наречиями (Neverhave I seen…  </w:t>
      </w:r>
      <w:r w:rsidRPr="001827C9">
        <w:rPr>
          <w:rFonts w:ascii="Times New Roman" w:hAnsi="Times New Roman" w:cs="Times New Roman"/>
          <w:sz w:val="24"/>
          <w:szCs w:val="24"/>
          <w:lang w:val="en-US"/>
        </w:rPr>
        <w:t>/Barely did I hear what he was saying…);</w:t>
      </w:r>
    </w:p>
    <w:p w:rsidR="00DF3E0D" w:rsidRPr="001827C9" w:rsidRDefault="00DF3E0D" w:rsidP="002E5948">
      <w:pPr>
        <w:pStyle w:val="a4"/>
        <w:numPr>
          <w:ilvl w:val="0"/>
          <w:numId w:val="65"/>
        </w:numPr>
        <w:jc w:val="both"/>
        <w:rPr>
          <w:rFonts w:ascii="Times New Roman" w:hAnsi="Times New Roman" w:cs="Times New Roman"/>
          <w:sz w:val="24"/>
          <w:szCs w:val="24"/>
          <w:lang w:val="en-US"/>
        </w:rPr>
      </w:pPr>
      <w:r w:rsidRPr="001827C9">
        <w:rPr>
          <w:rFonts w:ascii="Times New Roman" w:hAnsi="Times New Roman" w:cs="Times New Roman"/>
          <w:sz w:val="24"/>
          <w:szCs w:val="24"/>
        </w:rPr>
        <w:t>употреблятьвречистрадательныйзалогв</w:t>
      </w:r>
      <w:r w:rsidRPr="001827C9">
        <w:rPr>
          <w:rFonts w:ascii="Times New Roman" w:hAnsi="Times New Roman" w:cs="Times New Roman"/>
          <w:sz w:val="24"/>
          <w:szCs w:val="24"/>
          <w:lang w:val="en-US"/>
        </w:rPr>
        <w:t xml:space="preserve"> Past Continuous </w:t>
      </w:r>
      <w:r w:rsidRPr="001827C9">
        <w:rPr>
          <w:rFonts w:ascii="Times New Roman" w:hAnsi="Times New Roman" w:cs="Times New Roman"/>
          <w:sz w:val="24"/>
          <w:szCs w:val="24"/>
        </w:rPr>
        <w:t>и</w:t>
      </w:r>
      <w:r w:rsidRPr="001827C9">
        <w:rPr>
          <w:rFonts w:ascii="Times New Roman" w:hAnsi="Times New Roman" w:cs="Times New Roman"/>
          <w:sz w:val="24"/>
          <w:szCs w:val="24"/>
          <w:lang w:val="en-US"/>
        </w:rPr>
        <w:t xml:space="preserve"> Past Perfect, Present Continuous, Past Simple, Present Perfect.</w:t>
      </w:r>
    </w:p>
    <w:p w:rsidR="00DF3E0D" w:rsidRPr="00802817" w:rsidRDefault="00DF3E0D" w:rsidP="00802817">
      <w:pPr>
        <w:jc w:val="both"/>
        <w:rPr>
          <w:rFonts w:ascii="Times New Roman" w:hAnsi="Times New Roman" w:cs="Times New Roman"/>
          <w:sz w:val="24"/>
          <w:szCs w:val="24"/>
          <w:lang w:val="en-US"/>
        </w:rPr>
      </w:pPr>
    </w:p>
    <w:p w:rsidR="00DF3E0D" w:rsidRPr="001827C9" w:rsidRDefault="00DF3E0D" w:rsidP="00802817">
      <w:pPr>
        <w:jc w:val="both"/>
        <w:rPr>
          <w:rFonts w:ascii="Times New Roman" w:hAnsi="Times New Roman" w:cs="Times New Roman"/>
          <w:b/>
          <w:sz w:val="24"/>
          <w:szCs w:val="24"/>
        </w:rPr>
      </w:pPr>
      <w:bookmarkStart w:id="11" w:name="_Toc434850660"/>
      <w:bookmarkStart w:id="12" w:name="_Toc435412679"/>
      <w:bookmarkStart w:id="13" w:name="_Toc453968151"/>
      <w:r w:rsidRPr="001827C9">
        <w:rPr>
          <w:rFonts w:ascii="Times New Roman" w:hAnsi="Times New Roman" w:cs="Times New Roman"/>
          <w:b/>
          <w:sz w:val="24"/>
          <w:szCs w:val="24"/>
        </w:rPr>
        <w:t>История</w:t>
      </w:r>
      <w:bookmarkEnd w:id="11"/>
      <w:bookmarkEnd w:id="12"/>
      <w:bookmarkEnd w:id="13"/>
    </w:p>
    <w:p w:rsidR="00DF3E0D" w:rsidRPr="001827C9" w:rsidRDefault="00DF3E0D" w:rsidP="00802817">
      <w:pPr>
        <w:jc w:val="both"/>
        <w:rPr>
          <w:rFonts w:ascii="Times New Roman" w:hAnsi="Times New Roman" w:cs="Times New Roman"/>
          <w:b/>
          <w:sz w:val="24"/>
          <w:szCs w:val="24"/>
        </w:rPr>
      </w:pPr>
      <w:r w:rsidRPr="001827C9">
        <w:rPr>
          <w:rFonts w:ascii="Times New Roman" w:hAnsi="Times New Roman" w:cs="Times New Roman"/>
          <w:b/>
          <w:sz w:val="24"/>
          <w:szCs w:val="24"/>
        </w:rPr>
        <w:t>В результате изучения учебного предмета «История» на уровне среднего общего образования:</w:t>
      </w:r>
    </w:p>
    <w:p w:rsidR="00DF3E0D" w:rsidRPr="001827C9" w:rsidRDefault="00DF3E0D" w:rsidP="00802817">
      <w:pPr>
        <w:jc w:val="both"/>
        <w:rPr>
          <w:rFonts w:ascii="Times New Roman" w:hAnsi="Times New Roman" w:cs="Times New Roman"/>
          <w:b/>
          <w:sz w:val="24"/>
          <w:szCs w:val="24"/>
        </w:rPr>
      </w:pPr>
      <w:r w:rsidRPr="001827C9">
        <w:rPr>
          <w:rFonts w:ascii="Times New Roman" w:hAnsi="Times New Roman" w:cs="Times New Roman"/>
          <w:b/>
          <w:sz w:val="24"/>
          <w:szCs w:val="24"/>
        </w:rPr>
        <w:t>Выпускник на базовом уровне научится:</w:t>
      </w:r>
    </w:p>
    <w:p w:rsidR="00DF3E0D" w:rsidRPr="001827C9" w:rsidRDefault="00DF3E0D" w:rsidP="002E5948">
      <w:pPr>
        <w:pStyle w:val="a4"/>
        <w:numPr>
          <w:ilvl w:val="0"/>
          <w:numId w:val="66"/>
        </w:numPr>
        <w:jc w:val="both"/>
        <w:rPr>
          <w:rFonts w:ascii="Times New Roman" w:hAnsi="Times New Roman" w:cs="Times New Roman"/>
          <w:sz w:val="24"/>
          <w:szCs w:val="24"/>
        </w:rPr>
      </w:pPr>
      <w:r w:rsidRPr="001827C9">
        <w:rPr>
          <w:rFonts w:ascii="Times New Roman" w:hAnsi="Times New Roman" w:cs="Times New Roman"/>
          <w:sz w:val="24"/>
          <w:szCs w:val="24"/>
        </w:rPr>
        <w:t>рассматривать историю России как неотъемлемую часть мирового исторического процесса; </w:t>
      </w:r>
    </w:p>
    <w:p w:rsidR="00DF3E0D" w:rsidRPr="001827C9" w:rsidRDefault="00DF3E0D" w:rsidP="002E5948">
      <w:pPr>
        <w:pStyle w:val="a4"/>
        <w:numPr>
          <w:ilvl w:val="0"/>
          <w:numId w:val="66"/>
        </w:numPr>
        <w:jc w:val="both"/>
        <w:rPr>
          <w:rFonts w:ascii="Times New Roman" w:hAnsi="Times New Roman" w:cs="Times New Roman"/>
          <w:sz w:val="24"/>
          <w:szCs w:val="24"/>
        </w:rPr>
      </w:pPr>
      <w:r w:rsidRPr="001827C9">
        <w:rPr>
          <w:rFonts w:ascii="Times New Roman" w:hAnsi="Times New Roman" w:cs="Times New Roman"/>
          <w:sz w:val="24"/>
          <w:szCs w:val="24"/>
        </w:rPr>
        <w:t>знать основные даты и временные периоды всеобщей и отечественной истории из раздела дидактических единиц;</w:t>
      </w:r>
    </w:p>
    <w:p w:rsidR="00DF3E0D" w:rsidRPr="001827C9" w:rsidRDefault="00DF3E0D" w:rsidP="002E5948">
      <w:pPr>
        <w:pStyle w:val="a4"/>
        <w:numPr>
          <w:ilvl w:val="0"/>
          <w:numId w:val="66"/>
        </w:numPr>
        <w:jc w:val="both"/>
        <w:rPr>
          <w:rFonts w:ascii="Times New Roman" w:hAnsi="Times New Roman" w:cs="Times New Roman"/>
          <w:sz w:val="24"/>
          <w:szCs w:val="24"/>
        </w:rPr>
      </w:pPr>
      <w:r w:rsidRPr="001827C9">
        <w:rPr>
          <w:rFonts w:ascii="Times New Roman" w:hAnsi="Times New Roman" w:cs="Times New Roman"/>
          <w:sz w:val="24"/>
          <w:szCs w:val="24"/>
        </w:rPr>
        <w:t>определять последовательность и длительность исторических событий, явлений, процессов;</w:t>
      </w:r>
    </w:p>
    <w:p w:rsidR="00DF3E0D" w:rsidRPr="001827C9" w:rsidRDefault="00DF3E0D" w:rsidP="002E5948">
      <w:pPr>
        <w:pStyle w:val="a4"/>
        <w:numPr>
          <w:ilvl w:val="0"/>
          <w:numId w:val="66"/>
        </w:numPr>
        <w:jc w:val="both"/>
        <w:rPr>
          <w:rFonts w:ascii="Times New Roman" w:hAnsi="Times New Roman" w:cs="Times New Roman"/>
          <w:sz w:val="24"/>
          <w:szCs w:val="24"/>
        </w:rPr>
      </w:pPr>
      <w:r w:rsidRPr="001827C9">
        <w:rPr>
          <w:rFonts w:ascii="Times New Roman" w:hAnsi="Times New Roman" w:cs="Times New Roman"/>
          <w:sz w:val="24"/>
          <w:szCs w:val="24"/>
        </w:rPr>
        <w:t>характеризовать место, обстоятельства, участников, результаты важнейших исторических событий;</w:t>
      </w:r>
    </w:p>
    <w:p w:rsidR="00DF3E0D" w:rsidRPr="001827C9" w:rsidRDefault="00DF3E0D" w:rsidP="002E5948">
      <w:pPr>
        <w:pStyle w:val="a4"/>
        <w:numPr>
          <w:ilvl w:val="0"/>
          <w:numId w:val="66"/>
        </w:numPr>
        <w:jc w:val="both"/>
        <w:rPr>
          <w:rFonts w:ascii="Times New Roman" w:hAnsi="Times New Roman" w:cs="Times New Roman"/>
          <w:sz w:val="24"/>
          <w:szCs w:val="24"/>
        </w:rPr>
      </w:pPr>
      <w:r w:rsidRPr="001827C9">
        <w:rPr>
          <w:rFonts w:ascii="Times New Roman" w:hAnsi="Times New Roman" w:cs="Times New Roman"/>
          <w:sz w:val="24"/>
          <w:szCs w:val="24"/>
        </w:rPr>
        <w:t xml:space="preserve">представлять культурное наследие России и других стран; </w:t>
      </w:r>
    </w:p>
    <w:p w:rsidR="00DF3E0D" w:rsidRPr="001827C9" w:rsidRDefault="00DF3E0D" w:rsidP="002E5948">
      <w:pPr>
        <w:pStyle w:val="a4"/>
        <w:numPr>
          <w:ilvl w:val="0"/>
          <w:numId w:val="66"/>
        </w:numPr>
        <w:jc w:val="both"/>
        <w:rPr>
          <w:rFonts w:ascii="Times New Roman" w:hAnsi="Times New Roman" w:cs="Times New Roman"/>
          <w:sz w:val="24"/>
          <w:szCs w:val="24"/>
        </w:rPr>
      </w:pPr>
      <w:r w:rsidRPr="001827C9">
        <w:rPr>
          <w:rFonts w:ascii="Times New Roman" w:hAnsi="Times New Roman" w:cs="Times New Roman"/>
          <w:sz w:val="24"/>
          <w:szCs w:val="24"/>
        </w:rPr>
        <w:lastRenderedPageBreak/>
        <w:t xml:space="preserve">работать с историческими документами; </w:t>
      </w:r>
    </w:p>
    <w:p w:rsidR="00DF3E0D" w:rsidRPr="001827C9" w:rsidRDefault="00DF3E0D" w:rsidP="002E5948">
      <w:pPr>
        <w:pStyle w:val="a4"/>
        <w:numPr>
          <w:ilvl w:val="0"/>
          <w:numId w:val="66"/>
        </w:numPr>
        <w:jc w:val="both"/>
        <w:rPr>
          <w:rFonts w:ascii="Times New Roman" w:hAnsi="Times New Roman" w:cs="Times New Roman"/>
          <w:sz w:val="24"/>
          <w:szCs w:val="24"/>
        </w:rPr>
      </w:pPr>
      <w:r w:rsidRPr="001827C9">
        <w:rPr>
          <w:rFonts w:ascii="Times New Roman" w:hAnsi="Times New Roman" w:cs="Times New Roman"/>
          <w:sz w:val="24"/>
          <w:szCs w:val="24"/>
        </w:rPr>
        <w:t>сравнивать различные исторические документы, давать им общую характеристику; </w:t>
      </w:r>
    </w:p>
    <w:p w:rsidR="00DF3E0D" w:rsidRPr="001827C9" w:rsidRDefault="00DF3E0D" w:rsidP="002E5948">
      <w:pPr>
        <w:pStyle w:val="a4"/>
        <w:numPr>
          <w:ilvl w:val="0"/>
          <w:numId w:val="66"/>
        </w:numPr>
        <w:jc w:val="both"/>
        <w:rPr>
          <w:rFonts w:ascii="Times New Roman" w:hAnsi="Times New Roman" w:cs="Times New Roman"/>
          <w:sz w:val="24"/>
          <w:szCs w:val="24"/>
        </w:rPr>
      </w:pPr>
      <w:r w:rsidRPr="001827C9">
        <w:rPr>
          <w:rFonts w:ascii="Times New Roman" w:hAnsi="Times New Roman" w:cs="Times New Roman"/>
          <w:sz w:val="24"/>
          <w:szCs w:val="24"/>
        </w:rPr>
        <w:t>критически анализировать информацию из различных источников; </w:t>
      </w:r>
    </w:p>
    <w:p w:rsidR="00DF3E0D" w:rsidRPr="00FB0E54" w:rsidRDefault="00DF3E0D" w:rsidP="002E5948">
      <w:pPr>
        <w:pStyle w:val="a4"/>
        <w:numPr>
          <w:ilvl w:val="0"/>
          <w:numId w:val="66"/>
        </w:numPr>
        <w:jc w:val="both"/>
        <w:rPr>
          <w:rFonts w:ascii="Times New Roman" w:hAnsi="Times New Roman" w:cs="Times New Roman"/>
          <w:sz w:val="24"/>
          <w:szCs w:val="24"/>
        </w:rPr>
      </w:pPr>
      <w:r w:rsidRPr="00FB0E54">
        <w:rPr>
          <w:rFonts w:ascii="Times New Roman" w:hAnsi="Times New Roman" w:cs="Times New Roman"/>
          <w:sz w:val="24"/>
          <w:szCs w:val="24"/>
        </w:rPr>
        <w:t>соотносить иллюстративный материал с историческими событиями, явлениями, процессами, персоналиями;</w:t>
      </w:r>
    </w:p>
    <w:p w:rsidR="00DF3E0D" w:rsidRPr="00FB0E54" w:rsidRDefault="00DF3E0D" w:rsidP="002E5948">
      <w:pPr>
        <w:pStyle w:val="a4"/>
        <w:numPr>
          <w:ilvl w:val="0"/>
          <w:numId w:val="66"/>
        </w:numPr>
        <w:jc w:val="both"/>
        <w:rPr>
          <w:rFonts w:ascii="Times New Roman" w:hAnsi="Times New Roman" w:cs="Times New Roman"/>
          <w:sz w:val="24"/>
          <w:szCs w:val="24"/>
        </w:rPr>
      </w:pPr>
      <w:r w:rsidRPr="00FB0E54">
        <w:rPr>
          <w:rFonts w:ascii="Times New Roman" w:hAnsi="Times New Roman" w:cs="Times New Roman"/>
          <w:sz w:val="24"/>
          <w:szCs w:val="24"/>
        </w:rPr>
        <w:t>использовать статистическую (информационную) таблицу, график, диаграмму как источники информации;</w:t>
      </w:r>
    </w:p>
    <w:p w:rsidR="00DF3E0D" w:rsidRPr="00FB0E54" w:rsidRDefault="00DF3E0D" w:rsidP="002E5948">
      <w:pPr>
        <w:pStyle w:val="a4"/>
        <w:numPr>
          <w:ilvl w:val="0"/>
          <w:numId w:val="66"/>
        </w:numPr>
        <w:jc w:val="both"/>
        <w:rPr>
          <w:rFonts w:ascii="Times New Roman" w:hAnsi="Times New Roman" w:cs="Times New Roman"/>
          <w:sz w:val="24"/>
          <w:szCs w:val="24"/>
        </w:rPr>
      </w:pPr>
      <w:r w:rsidRPr="00FB0E54">
        <w:rPr>
          <w:rFonts w:ascii="Times New Roman" w:hAnsi="Times New Roman" w:cs="Times New Roman"/>
          <w:sz w:val="24"/>
          <w:szCs w:val="24"/>
        </w:rPr>
        <w:t xml:space="preserve">использовать аудиовизуальный ряд как источник информации; </w:t>
      </w:r>
    </w:p>
    <w:p w:rsidR="00FB0E54" w:rsidRDefault="00DF3E0D" w:rsidP="002E5948">
      <w:pPr>
        <w:pStyle w:val="a4"/>
        <w:numPr>
          <w:ilvl w:val="0"/>
          <w:numId w:val="66"/>
        </w:numPr>
        <w:jc w:val="both"/>
        <w:rPr>
          <w:rFonts w:ascii="Times New Roman" w:hAnsi="Times New Roman" w:cs="Times New Roman"/>
          <w:sz w:val="24"/>
          <w:szCs w:val="24"/>
        </w:rPr>
      </w:pPr>
      <w:r w:rsidRPr="00FB0E54">
        <w:rPr>
          <w:rFonts w:ascii="Times New Roman" w:hAnsi="Times New Roman" w:cs="Times New Roman"/>
          <w:sz w:val="24"/>
          <w:szCs w:val="24"/>
        </w:rPr>
        <w:t>составлять описание исторических объектов и памятников на основе текста, иллюстраций, макетов, интернет-ресурсов; </w:t>
      </w:r>
    </w:p>
    <w:p w:rsidR="00FB0E54" w:rsidRDefault="00DF3E0D" w:rsidP="002E5948">
      <w:pPr>
        <w:pStyle w:val="a4"/>
        <w:numPr>
          <w:ilvl w:val="0"/>
          <w:numId w:val="66"/>
        </w:numPr>
        <w:jc w:val="both"/>
        <w:rPr>
          <w:rFonts w:ascii="Times New Roman" w:hAnsi="Times New Roman" w:cs="Times New Roman"/>
          <w:sz w:val="24"/>
          <w:szCs w:val="24"/>
        </w:rPr>
      </w:pPr>
      <w:r w:rsidRPr="00FB0E54">
        <w:rPr>
          <w:rFonts w:ascii="Times New Roman" w:hAnsi="Times New Roman" w:cs="Times New Roman"/>
          <w:sz w:val="24"/>
          <w:szCs w:val="24"/>
        </w:rPr>
        <w:t>работать с хронологическими таблицами, картами и схемами; </w:t>
      </w:r>
    </w:p>
    <w:p w:rsidR="00FB0E54" w:rsidRDefault="00DF3E0D" w:rsidP="002E5948">
      <w:pPr>
        <w:pStyle w:val="a4"/>
        <w:numPr>
          <w:ilvl w:val="0"/>
          <w:numId w:val="66"/>
        </w:numPr>
        <w:jc w:val="both"/>
        <w:rPr>
          <w:rFonts w:ascii="Times New Roman" w:hAnsi="Times New Roman" w:cs="Times New Roman"/>
          <w:sz w:val="24"/>
          <w:szCs w:val="24"/>
        </w:rPr>
      </w:pPr>
      <w:r w:rsidRPr="00FB0E54">
        <w:rPr>
          <w:rFonts w:ascii="Times New Roman" w:hAnsi="Times New Roman" w:cs="Times New Roman"/>
          <w:sz w:val="24"/>
          <w:szCs w:val="24"/>
        </w:rPr>
        <w:t xml:space="preserve">читать легенду исторической карты; </w:t>
      </w:r>
    </w:p>
    <w:p w:rsidR="00FB0E54" w:rsidRDefault="00DF3E0D" w:rsidP="002E5948">
      <w:pPr>
        <w:pStyle w:val="a4"/>
        <w:numPr>
          <w:ilvl w:val="0"/>
          <w:numId w:val="66"/>
        </w:numPr>
        <w:jc w:val="both"/>
        <w:rPr>
          <w:rFonts w:ascii="Times New Roman" w:hAnsi="Times New Roman" w:cs="Times New Roman"/>
          <w:sz w:val="24"/>
          <w:szCs w:val="24"/>
        </w:rPr>
      </w:pPr>
      <w:r w:rsidRPr="00FB0E54">
        <w:rPr>
          <w:rFonts w:ascii="Times New Roman" w:hAnsi="Times New Roman" w:cs="Times New Roman"/>
          <w:sz w:val="24"/>
          <w:szCs w:val="24"/>
        </w:rPr>
        <w:t xml:space="preserve">владеть основной современной терминологией исторической науки, предусмотренной программой; </w:t>
      </w:r>
    </w:p>
    <w:p w:rsidR="00FB0E54" w:rsidRDefault="00DF3E0D" w:rsidP="002E5948">
      <w:pPr>
        <w:pStyle w:val="a4"/>
        <w:numPr>
          <w:ilvl w:val="0"/>
          <w:numId w:val="66"/>
        </w:numPr>
        <w:jc w:val="both"/>
        <w:rPr>
          <w:rFonts w:ascii="Times New Roman" w:hAnsi="Times New Roman" w:cs="Times New Roman"/>
          <w:sz w:val="24"/>
          <w:szCs w:val="24"/>
        </w:rPr>
      </w:pPr>
      <w:r w:rsidRPr="00FB0E54">
        <w:rPr>
          <w:rFonts w:ascii="Times New Roman" w:hAnsi="Times New Roman" w:cs="Times New Roman"/>
          <w:sz w:val="24"/>
          <w:szCs w:val="24"/>
        </w:rPr>
        <w:t xml:space="preserve">демонстрировать умение вести диалог, участвовать в дискуссии по исторической тематике; </w:t>
      </w:r>
    </w:p>
    <w:p w:rsidR="00FB0E54" w:rsidRDefault="00DF3E0D" w:rsidP="002E5948">
      <w:pPr>
        <w:pStyle w:val="a4"/>
        <w:numPr>
          <w:ilvl w:val="0"/>
          <w:numId w:val="66"/>
        </w:numPr>
        <w:jc w:val="both"/>
        <w:rPr>
          <w:rFonts w:ascii="Times New Roman" w:hAnsi="Times New Roman" w:cs="Times New Roman"/>
          <w:sz w:val="24"/>
          <w:szCs w:val="24"/>
        </w:rPr>
      </w:pPr>
      <w:r w:rsidRPr="00FB0E54">
        <w:rPr>
          <w:rFonts w:ascii="Times New Roman" w:hAnsi="Times New Roman" w:cs="Times New Roman"/>
          <w:sz w:val="24"/>
          <w:szCs w:val="24"/>
        </w:rPr>
        <w:t>оценивать роль личности в отечественной истории ХХ века;</w:t>
      </w:r>
    </w:p>
    <w:p w:rsidR="00FB0E54" w:rsidRDefault="00DF3E0D" w:rsidP="002E5948">
      <w:pPr>
        <w:pStyle w:val="a4"/>
        <w:numPr>
          <w:ilvl w:val="0"/>
          <w:numId w:val="66"/>
        </w:numPr>
        <w:jc w:val="both"/>
        <w:rPr>
          <w:rFonts w:ascii="Times New Roman" w:hAnsi="Times New Roman" w:cs="Times New Roman"/>
          <w:sz w:val="24"/>
          <w:szCs w:val="24"/>
        </w:rPr>
      </w:pPr>
      <w:r w:rsidRPr="00FB0E54">
        <w:rPr>
          <w:rFonts w:ascii="Times New Roman" w:hAnsi="Times New Roman" w:cs="Times New Roman"/>
          <w:sz w:val="24"/>
          <w:szCs w:val="24"/>
        </w:rPr>
        <w:t>ориентироваться в дискуссионных вопросах российской истории ХХ века и существующих в науке их современных версиях и трактовках.</w:t>
      </w:r>
    </w:p>
    <w:p w:rsidR="00DF3E0D" w:rsidRPr="00FB0E54" w:rsidRDefault="00DF3E0D" w:rsidP="00FB0E54">
      <w:pPr>
        <w:jc w:val="both"/>
        <w:rPr>
          <w:rFonts w:ascii="Times New Roman" w:hAnsi="Times New Roman" w:cs="Times New Roman"/>
          <w:b/>
          <w:sz w:val="24"/>
          <w:szCs w:val="24"/>
        </w:rPr>
      </w:pPr>
      <w:r w:rsidRPr="00FB0E54">
        <w:rPr>
          <w:rFonts w:ascii="Times New Roman" w:hAnsi="Times New Roman" w:cs="Times New Roman"/>
          <w:b/>
          <w:sz w:val="24"/>
          <w:szCs w:val="24"/>
        </w:rPr>
        <w:t>Выпускник на базовом уровне получит возможность научиться:</w:t>
      </w:r>
    </w:p>
    <w:p w:rsidR="00DF3E0D" w:rsidRPr="00FB0E54" w:rsidRDefault="00DF3E0D" w:rsidP="002E5948">
      <w:pPr>
        <w:pStyle w:val="a4"/>
        <w:numPr>
          <w:ilvl w:val="0"/>
          <w:numId w:val="67"/>
        </w:numPr>
        <w:jc w:val="both"/>
        <w:rPr>
          <w:rFonts w:ascii="Times New Roman" w:hAnsi="Times New Roman" w:cs="Times New Roman"/>
          <w:sz w:val="24"/>
          <w:szCs w:val="24"/>
        </w:rPr>
      </w:pPr>
      <w:r w:rsidRPr="00FB0E54">
        <w:rPr>
          <w:rFonts w:ascii="Times New Roman" w:hAnsi="Times New Roman" w:cs="Times New Roman"/>
          <w:sz w:val="24"/>
          <w:szCs w:val="24"/>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DF3E0D" w:rsidRPr="00FB0E54" w:rsidRDefault="00DF3E0D" w:rsidP="002E5948">
      <w:pPr>
        <w:pStyle w:val="a4"/>
        <w:numPr>
          <w:ilvl w:val="0"/>
          <w:numId w:val="67"/>
        </w:numPr>
        <w:jc w:val="both"/>
        <w:rPr>
          <w:rFonts w:ascii="Times New Roman" w:hAnsi="Times New Roman" w:cs="Times New Roman"/>
          <w:sz w:val="24"/>
          <w:szCs w:val="24"/>
        </w:rPr>
      </w:pPr>
      <w:r w:rsidRPr="00FB0E54">
        <w:rPr>
          <w:rFonts w:ascii="Times New Roman" w:hAnsi="Times New Roman" w:cs="Times New Roman"/>
          <w:sz w:val="24"/>
          <w:szCs w:val="24"/>
        </w:rPr>
        <w:t>устанавливать аналогии и оценивать вклад разных стран в сокровищницу мировой культуры; </w:t>
      </w:r>
    </w:p>
    <w:p w:rsidR="00DF3E0D" w:rsidRPr="00FB0E54" w:rsidRDefault="00DF3E0D" w:rsidP="002E5948">
      <w:pPr>
        <w:pStyle w:val="a4"/>
        <w:numPr>
          <w:ilvl w:val="0"/>
          <w:numId w:val="67"/>
        </w:numPr>
        <w:jc w:val="both"/>
        <w:rPr>
          <w:rFonts w:ascii="Times New Roman" w:hAnsi="Times New Roman" w:cs="Times New Roman"/>
          <w:sz w:val="24"/>
          <w:szCs w:val="24"/>
        </w:rPr>
      </w:pPr>
      <w:r w:rsidRPr="00FB0E54">
        <w:rPr>
          <w:rFonts w:ascii="Times New Roman" w:hAnsi="Times New Roman" w:cs="Times New Roman"/>
          <w:sz w:val="24"/>
          <w:szCs w:val="24"/>
        </w:rPr>
        <w:t>определять место и время создания исторических документов; </w:t>
      </w:r>
    </w:p>
    <w:p w:rsidR="00DF3E0D" w:rsidRPr="00FB0E54" w:rsidRDefault="00DF3E0D" w:rsidP="002E5948">
      <w:pPr>
        <w:pStyle w:val="a4"/>
        <w:numPr>
          <w:ilvl w:val="0"/>
          <w:numId w:val="67"/>
        </w:numPr>
        <w:jc w:val="both"/>
        <w:rPr>
          <w:rFonts w:ascii="Times New Roman" w:hAnsi="Times New Roman" w:cs="Times New Roman"/>
          <w:sz w:val="24"/>
          <w:szCs w:val="24"/>
        </w:rPr>
      </w:pPr>
      <w:r w:rsidRPr="00FB0E54">
        <w:rPr>
          <w:rFonts w:ascii="Times New Roman" w:hAnsi="Times New Roman" w:cs="Times New Roman"/>
          <w:sz w:val="24"/>
          <w:szCs w:val="24"/>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p>
    <w:p w:rsidR="00DF3E0D" w:rsidRPr="00FB0E54" w:rsidRDefault="00DF3E0D" w:rsidP="002E5948">
      <w:pPr>
        <w:pStyle w:val="a4"/>
        <w:numPr>
          <w:ilvl w:val="0"/>
          <w:numId w:val="67"/>
        </w:numPr>
        <w:jc w:val="both"/>
        <w:rPr>
          <w:rFonts w:ascii="Times New Roman" w:hAnsi="Times New Roman" w:cs="Times New Roman"/>
          <w:sz w:val="24"/>
          <w:szCs w:val="24"/>
        </w:rPr>
      </w:pPr>
      <w:r w:rsidRPr="00FB0E54">
        <w:rPr>
          <w:rFonts w:ascii="Times New Roman" w:hAnsi="Times New Roman" w:cs="Times New Roman"/>
          <w:sz w:val="24"/>
          <w:szCs w:val="24"/>
        </w:rPr>
        <w:t>характеризовать современные версии и трактовки важнейших проблем отечественной и всемирной истории;</w:t>
      </w:r>
    </w:p>
    <w:p w:rsidR="00DF3E0D" w:rsidRPr="00FB0E54" w:rsidRDefault="00DF3E0D" w:rsidP="002E5948">
      <w:pPr>
        <w:pStyle w:val="a4"/>
        <w:numPr>
          <w:ilvl w:val="0"/>
          <w:numId w:val="67"/>
        </w:numPr>
        <w:jc w:val="both"/>
        <w:rPr>
          <w:rFonts w:ascii="Times New Roman" w:hAnsi="Times New Roman" w:cs="Times New Roman"/>
          <w:sz w:val="24"/>
          <w:szCs w:val="24"/>
        </w:rPr>
      </w:pPr>
      <w:r w:rsidRPr="00FB0E54">
        <w:rPr>
          <w:rFonts w:ascii="Times New Roman" w:hAnsi="Times New Roman" w:cs="Times New Roman"/>
          <w:sz w:val="24"/>
          <w:szCs w:val="24"/>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p>
    <w:p w:rsidR="00DF3E0D" w:rsidRPr="00FB0E54" w:rsidRDefault="00DF3E0D" w:rsidP="002E5948">
      <w:pPr>
        <w:pStyle w:val="a4"/>
        <w:numPr>
          <w:ilvl w:val="0"/>
          <w:numId w:val="67"/>
        </w:numPr>
        <w:jc w:val="both"/>
        <w:rPr>
          <w:rFonts w:ascii="Times New Roman" w:hAnsi="Times New Roman" w:cs="Times New Roman"/>
          <w:sz w:val="24"/>
          <w:szCs w:val="24"/>
        </w:rPr>
      </w:pPr>
      <w:r w:rsidRPr="00FB0E54">
        <w:rPr>
          <w:rFonts w:ascii="Times New Roman" w:hAnsi="Times New Roman" w:cs="Times New Roman"/>
          <w:sz w:val="24"/>
          <w:szCs w:val="24"/>
        </w:rPr>
        <w:t>использовать картографические источники для описания событий и процессов новейшей отечественной истории и привязки их к месту и времени; </w:t>
      </w:r>
    </w:p>
    <w:p w:rsidR="00DF3E0D" w:rsidRPr="00FB0E54" w:rsidRDefault="00DF3E0D" w:rsidP="002E5948">
      <w:pPr>
        <w:pStyle w:val="a4"/>
        <w:numPr>
          <w:ilvl w:val="0"/>
          <w:numId w:val="67"/>
        </w:numPr>
        <w:jc w:val="both"/>
        <w:rPr>
          <w:rFonts w:ascii="Times New Roman" w:hAnsi="Times New Roman" w:cs="Times New Roman"/>
          <w:sz w:val="24"/>
          <w:szCs w:val="24"/>
        </w:rPr>
      </w:pPr>
      <w:r w:rsidRPr="00FB0E54">
        <w:rPr>
          <w:rFonts w:ascii="Times New Roman" w:hAnsi="Times New Roman" w:cs="Times New Roman"/>
          <w:sz w:val="24"/>
          <w:szCs w:val="24"/>
        </w:rPr>
        <w:t>представлять историческую информацию в виде таблиц, схем, графиков и др., заполнять контурную карту;</w:t>
      </w:r>
    </w:p>
    <w:p w:rsidR="00DF3E0D" w:rsidRPr="00FB0E54" w:rsidRDefault="00DF3E0D" w:rsidP="002E5948">
      <w:pPr>
        <w:pStyle w:val="a4"/>
        <w:numPr>
          <w:ilvl w:val="0"/>
          <w:numId w:val="67"/>
        </w:numPr>
        <w:jc w:val="both"/>
        <w:rPr>
          <w:rFonts w:ascii="Times New Roman" w:hAnsi="Times New Roman" w:cs="Times New Roman"/>
          <w:sz w:val="24"/>
          <w:szCs w:val="24"/>
        </w:rPr>
      </w:pPr>
      <w:r w:rsidRPr="00FB0E54">
        <w:rPr>
          <w:rFonts w:ascii="Times New Roman" w:hAnsi="Times New Roman" w:cs="Times New Roman"/>
          <w:sz w:val="24"/>
          <w:szCs w:val="24"/>
        </w:rPr>
        <w:t>соотносить историческое время, исторические события, действия и поступки исторических личностей ХХ века; </w:t>
      </w:r>
    </w:p>
    <w:p w:rsidR="00DF3E0D" w:rsidRPr="00FB0E54" w:rsidRDefault="00DF3E0D" w:rsidP="002E5948">
      <w:pPr>
        <w:pStyle w:val="a4"/>
        <w:numPr>
          <w:ilvl w:val="0"/>
          <w:numId w:val="67"/>
        </w:numPr>
        <w:jc w:val="both"/>
        <w:rPr>
          <w:rFonts w:ascii="Times New Roman" w:hAnsi="Times New Roman" w:cs="Times New Roman"/>
          <w:sz w:val="24"/>
          <w:szCs w:val="24"/>
        </w:rPr>
      </w:pPr>
      <w:r w:rsidRPr="00FB0E54">
        <w:rPr>
          <w:rFonts w:ascii="Times New Roman" w:hAnsi="Times New Roman" w:cs="Times New Roman"/>
          <w:sz w:val="24"/>
          <w:szCs w:val="24"/>
        </w:rPr>
        <w:t>анализировать и оценивать исторические события местного масштаба в контексте общероссийской и мировой истории ХХ века; </w:t>
      </w:r>
    </w:p>
    <w:p w:rsidR="00DF3E0D" w:rsidRPr="00FB0E54" w:rsidRDefault="00DF3E0D" w:rsidP="002E5948">
      <w:pPr>
        <w:pStyle w:val="a4"/>
        <w:numPr>
          <w:ilvl w:val="0"/>
          <w:numId w:val="67"/>
        </w:numPr>
        <w:jc w:val="both"/>
        <w:rPr>
          <w:rFonts w:ascii="Times New Roman" w:hAnsi="Times New Roman" w:cs="Times New Roman"/>
          <w:sz w:val="24"/>
          <w:szCs w:val="24"/>
        </w:rPr>
      </w:pPr>
      <w:r w:rsidRPr="00FB0E54">
        <w:rPr>
          <w:rFonts w:ascii="Times New Roman" w:hAnsi="Times New Roman" w:cs="Times New Roman"/>
          <w:sz w:val="24"/>
          <w:szCs w:val="24"/>
        </w:rPr>
        <w:lastRenderedPageBreak/>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w:t>
      </w:r>
    </w:p>
    <w:p w:rsidR="00DF3E0D" w:rsidRPr="00FB0E54" w:rsidRDefault="00DF3E0D" w:rsidP="002E5948">
      <w:pPr>
        <w:pStyle w:val="a4"/>
        <w:numPr>
          <w:ilvl w:val="0"/>
          <w:numId w:val="67"/>
        </w:numPr>
        <w:jc w:val="both"/>
        <w:rPr>
          <w:rFonts w:ascii="Times New Roman" w:hAnsi="Times New Roman" w:cs="Times New Roman"/>
          <w:sz w:val="24"/>
          <w:szCs w:val="24"/>
        </w:rPr>
      </w:pPr>
      <w:r w:rsidRPr="00FB0E54">
        <w:rPr>
          <w:rFonts w:ascii="Times New Roman" w:hAnsi="Times New Roman" w:cs="Times New Roman"/>
          <w:sz w:val="24"/>
          <w:szCs w:val="24"/>
        </w:rPr>
        <w:t>приводить аргументы и примеры в защиту своей точки зрения; </w:t>
      </w:r>
    </w:p>
    <w:p w:rsidR="00DF3E0D" w:rsidRPr="00FB0E54" w:rsidRDefault="00DF3E0D" w:rsidP="002E5948">
      <w:pPr>
        <w:pStyle w:val="a4"/>
        <w:numPr>
          <w:ilvl w:val="0"/>
          <w:numId w:val="67"/>
        </w:numPr>
        <w:jc w:val="both"/>
        <w:rPr>
          <w:rFonts w:ascii="Times New Roman" w:hAnsi="Times New Roman" w:cs="Times New Roman"/>
          <w:sz w:val="24"/>
          <w:szCs w:val="24"/>
        </w:rPr>
      </w:pPr>
      <w:r w:rsidRPr="00FB0E54">
        <w:rPr>
          <w:rFonts w:ascii="Times New Roman" w:hAnsi="Times New Roman" w:cs="Times New Roman"/>
          <w:sz w:val="24"/>
          <w:szCs w:val="24"/>
        </w:rPr>
        <w:t>применять полученные знания при анализе современной политики России;</w:t>
      </w:r>
    </w:p>
    <w:p w:rsidR="00DF3E0D" w:rsidRPr="00FB0E54" w:rsidRDefault="00DF3E0D" w:rsidP="002E5948">
      <w:pPr>
        <w:pStyle w:val="a4"/>
        <w:numPr>
          <w:ilvl w:val="0"/>
          <w:numId w:val="67"/>
        </w:numPr>
        <w:jc w:val="both"/>
        <w:rPr>
          <w:rFonts w:ascii="Times New Roman" w:hAnsi="Times New Roman" w:cs="Times New Roman"/>
          <w:sz w:val="24"/>
          <w:szCs w:val="24"/>
        </w:rPr>
      </w:pPr>
      <w:r w:rsidRPr="00FB0E54">
        <w:rPr>
          <w:rFonts w:ascii="Times New Roman" w:hAnsi="Times New Roman" w:cs="Times New Roman"/>
          <w:sz w:val="24"/>
          <w:szCs w:val="24"/>
        </w:rPr>
        <w:t>владеть элементами проектной деятельности.</w:t>
      </w:r>
    </w:p>
    <w:p w:rsidR="00DF3E0D" w:rsidRPr="00FB0E54" w:rsidRDefault="00DF3E0D" w:rsidP="00802817">
      <w:pPr>
        <w:jc w:val="both"/>
        <w:rPr>
          <w:rFonts w:ascii="Times New Roman" w:hAnsi="Times New Roman" w:cs="Times New Roman"/>
          <w:b/>
          <w:sz w:val="24"/>
          <w:szCs w:val="24"/>
        </w:rPr>
      </w:pPr>
      <w:r w:rsidRPr="00FB0E54">
        <w:rPr>
          <w:rFonts w:ascii="Times New Roman" w:hAnsi="Times New Roman" w:cs="Times New Roman"/>
          <w:b/>
          <w:sz w:val="24"/>
          <w:szCs w:val="24"/>
        </w:rPr>
        <w:t>Выпускник на углубленном уровне научится:</w:t>
      </w:r>
    </w:p>
    <w:p w:rsidR="00DF3E0D" w:rsidRPr="00FB0E54" w:rsidRDefault="00DF3E0D" w:rsidP="002E5948">
      <w:pPr>
        <w:pStyle w:val="a4"/>
        <w:numPr>
          <w:ilvl w:val="0"/>
          <w:numId w:val="68"/>
        </w:numPr>
        <w:jc w:val="both"/>
        <w:rPr>
          <w:rFonts w:ascii="Times New Roman" w:hAnsi="Times New Roman" w:cs="Times New Roman"/>
          <w:sz w:val="24"/>
          <w:szCs w:val="24"/>
        </w:rPr>
      </w:pPr>
      <w:r w:rsidRPr="00FB0E54">
        <w:rPr>
          <w:rFonts w:ascii="Times New Roman" w:hAnsi="Times New Roman" w:cs="Times New Roman"/>
          <w:sz w:val="24"/>
          <w:szCs w:val="24"/>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DF3E0D" w:rsidRPr="00FB0E54" w:rsidRDefault="00DF3E0D" w:rsidP="002E5948">
      <w:pPr>
        <w:pStyle w:val="a4"/>
        <w:numPr>
          <w:ilvl w:val="0"/>
          <w:numId w:val="68"/>
        </w:numPr>
        <w:jc w:val="both"/>
        <w:rPr>
          <w:rFonts w:ascii="Times New Roman" w:hAnsi="Times New Roman" w:cs="Times New Roman"/>
          <w:sz w:val="24"/>
          <w:szCs w:val="24"/>
        </w:rPr>
      </w:pPr>
      <w:r w:rsidRPr="00FB0E54">
        <w:rPr>
          <w:rFonts w:ascii="Times New Roman" w:hAnsi="Times New Roman" w:cs="Times New Roman"/>
          <w:sz w:val="24"/>
          <w:szCs w:val="24"/>
        </w:rPr>
        <w:t>характеризовать особенности исторического пути России, ее роль в мировом сообществе;</w:t>
      </w:r>
    </w:p>
    <w:p w:rsidR="00DF3E0D" w:rsidRPr="00FB0E54" w:rsidRDefault="00DF3E0D" w:rsidP="002E5948">
      <w:pPr>
        <w:pStyle w:val="a4"/>
        <w:numPr>
          <w:ilvl w:val="0"/>
          <w:numId w:val="68"/>
        </w:numPr>
        <w:jc w:val="both"/>
        <w:rPr>
          <w:rFonts w:ascii="Times New Roman" w:hAnsi="Times New Roman" w:cs="Times New Roman"/>
          <w:sz w:val="24"/>
          <w:szCs w:val="24"/>
        </w:rPr>
      </w:pPr>
      <w:r w:rsidRPr="00FB0E54">
        <w:rPr>
          <w:rFonts w:ascii="Times New Roman" w:hAnsi="Times New Roman" w:cs="Times New Roman"/>
          <w:sz w:val="24"/>
          <w:szCs w:val="24"/>
        </w:rPr>
        <w:t>определять исторические предпосылки, условия, место и время создания исторических документов;</w:t>
      </w:r>
    </w:p>
    <w:p w:rsidR="00DF3E0D" w:rsidRPr="00FB0E54" w:rsidRDefault="00DF3E0D" w:rsidP="002E5948">
      <w:pPr>
        <w:pStyle w:val="a4"/>
        <w:numPr>
          <w:ilvl w:val="0"/>
          <w:numId w:val="68"/>
        </w:numPr>
        <w:jc w:val="both"/>
        <w:rPr>
          <w:rFonts w:ascii="Times New Roman" w:hAnsi="Times New Roman" w:cs="Times New Roman"/>
          <w:sz w:val="24"/>
          <w:szCs w:val="24"/>
        </w:rPr>
      </w:pPr>
      <w:r w:rsidRPr="00FB0E54">
        <w:rPr>
          <w:rFonts w:ascii="Times New Roman" w:hAnsi="Times New Roman" w:cs="Times New Roman"/>
          <w:sz w:val="24"/>
          <w:szCs w:val="24"/>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DF3E0D" w:rsidRPr="00FB0E54" w:rsidRDefault="00DF3E0D" w:rsidP="002E5948">
      <w:pPr>
        <w:pStyle w:val="a4"/>
        <w:numPr>
          <w:ilvl w:val="0"/>
          <w:numId w:val="68"/>
        </w:numPr>
        <w:jc w:val="both"/>
        <w:rPr>
          <w:rFonts w:ascii="Times New Roman" w:hAnsi="Times New Roman" w:cs="Times New Roman"/>
          <w:sz w:val="24"/>
          <w:szCs w:val="24"/>
        </w:rPr>
      </w:pPr>
      <w:r w:rsidRPr="00FB0E54">
        <w:rPr>
          <w:rFonts w:ascii="Times New Roman" w:hAnsi="Times New Roman" w:cs="Times New Roman"/>
          <w:sz w:val="24"/>
          <w:szCs w:val="24"/>
        </w:rPr>
        <w:t>определять причинно-следственные, пространственные, временные связи между важнейшими событиями (явлениями, процессами);</w:t>
      </w:r>
    </w:p>
    <w:p w:rsidR="00DF3E0D" w:rsidRPr="00FB0E54" w:rsidRDefault="00DF3E0D" w:rsidP="002E5948">
      <w:pPr>
        <w:pStyle w:val="a4"/>
        <w:numPr>
          <w:ilvl w:val="0"/>
          <w:numId w:val="68"/>
        </w:numPr>
        <w:jc w:val="both"/>
        <w:rPr>
          <w:rFonts w:ascii="Times New Roman" w:hAnsi="Times New Roman" w:cs="Times New Roman"/>
          <w:sz w:val="24"/>
          <w:szCs w:val="24"/>
        </w:rPr>
      </w:pPr>
      <w:r w:rsidRPr="00FB0E54">
        <w:rPr>
          <w:rFonts w:ascii="Times New Roman" w:hAnsi="Times New Roman" w:cs="Times New Roman"/>
          <w:sz w:val="24"/>
          <w:szCs w:val="24"/>
        </w:rPr>
        <w:t>различать в исторической информации факты и мнения, исторические описания и исторические объяснения;</w:t>
      </w:r>
    </w:p>
    <w:p w:rsidR="00DF3E0D" w:rsidRPr="00FB0E54" w:rsidRDefault="00DF3E0D" w:rsidP="002E5948">
      <w:pPr>
        <w:pStyle w:val="a4"/>
        <w:numPr>
          <w:ilvl w:val="0"/>
          <w:numId w:val="68"/>
        </w:numPr>
        <w:jc w:val="both"/>
        <w:rPr>
          <w:rFonts w:ascii="Times New Roman" w:hAnsi="Times New Roman" w:cs="Times New Roman"/>
          <w:sz w:val="24"/>
          <w:szCs w:val="24"/>
        </w:rPr>
      </w:pPr>
      <w:r w:rsidRPr="00FB0E54">
        <w:rPr>
          <w:rFonts w:ascii="Times New Roman" w:hAnsi="Times New Roman" w:cs="Times New Roman"/>
          <w:sz w:val="24"/>
          <w:szCs w:val="24"/>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DF3E0D" w:rsidRPr="00FB0E54" w:rsidRDefault="00DF3E0D" w:rsidP="002E5948">
      <w:pPr>
        <w:pStyle w:val="a4"/>
        <w:numPr>
          <w:ilvl w:val="0"/>
          <w:numId w:val="68"/>
        </w:numPr>
        <w:jc w:val="both"/>
        <w:rPr>
          <w:rFonts w:ascii="Times New Roman" w:hAnsi="Times New Roman" w:cs="Times New Roman"/>
          <w:sz w:val="24"/>
          <w:szCs w:val="24"/>
        </w:rPr>
      </w:pPr>
      <w:r w:rsidRPr="00FB0E54">
        <w:rPr>
          <w:rFonts w:ascii="Times New Roman" w:hAnsi="Times New Roman" w:cs="Times New Roman"/>
          <w:sz w:val="24"/>
          <w:szCs w:val="24"/>
        </w:rPr>
        <w:t>презентовать историческую информацию в виде таблиц, схем, графиков;</w:t>
      </w:r>
    </w:p>
    <w:p w:rsidR="00DF3E0D" w:rsidRPr="00FB0E54" w:rsidRDefault="00DF3E0D" w:rsidP="002E5948">
      <w:pPr>
        <w:pStyle w:val="a4"/>
        <w:numPr>
          <w:ilvl w:val="0"/>
          <w:numId w:val="68"/>
        </w:numPr>
        <w:jc w:val="both"/>
        <w:rPr>
          <w:rFonts w:ascii="Times New Roman" w:hAnsi="Times New Roman" w:cs="Times New Roman"/>
          <w:sz w:val="24"/>
          <w:szCs w:val="24"/>
        </w:rPr>
      </w:pPr>
      <w:r w:rsidRPr="00FB0E54">
        <w:rPr>
          <w:rFonts w:ascii="Times New Roman" w:hAnsi="Times New Roman" w:cs="Times New Roman"/>
          <w:sz w:val="24"/>
          <w:szCs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DF3E0D" w:rsidRPr="00FB0E54" w:rsidRDefault="00DF3E0D" w:rsidP="002E5948">
      <w:pPr>
        <w:pStyle w:val="a4"/>
        <w:numPr>
          <w:ilvl w:val="0"/>
          <w:numId w:val="68"/>
        </w:numPr>
        <w:jc w:val="both"/>
        <w:rPr>
          <w:rFonts w:ascii="Times New Roman" w:hAnsi="Times New Roman" w:cs="Times New Roman"/>
          <w:sz w:val="24"/>
          <w:szCs w:val="24"/>
        </w:rPr>
      </w:pPr>
      <w:r w:rsidRPr="00FB0E54">
        <w:rPr>
          <w:rFonts w:ascii="Times New Roman" w:hAnsi="Times New Roman" w:cs="Times New Roman"/>
          <w:sz w:val="24"/>
          <w:szCs w:val="24"/>
        </w:rPr>
        <w:t>соотносить и оценивать исторические события локальной, региональной, общероссийской и мировой истории ХХ в.;</w:t>
      </w:r>
    </w:p>
    <w:p w:rsidR="00DF3E0D" w:rsidRPr="00FB0E54" w:rsidRDefault="00DF3E0D" w:rsidP="002E5948">
      <w:pPr>
        <w:pStyle w:val="a4"/>
        <w:numPr>
          <w:ilvl w:val="0"/>
          <w:numId w:val="68"/>
        </w:numPr>
        <w:jc w:val="both"/>
        <w:rPr>
          <w:rFonts w:ascii="Times New Roman" w:hAnsi="Times New Roman" w:cs="Times New Roman"/>
          <w:sz w:val="24"/>
          <w:szCs w:val="24"/>
        </w:rPr>
      </w:pPr>
      <w:r w:rsidRPr="00FB0E54">
        <w:rPr>
          <w:rFonts w:ascii="Times New Roman" w:hAnsi="Times New Roman" w:cs="Times New Roman"/>
          <w:sz w:val="24"/>
          <w:szCs w:val="24"/>
        </w:rPr>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DF3E0D" w:rsidRPr="00FB0E54" w:rsidRDefault="00DF3E0D" w:rsidP="002E5948">
      <w:pPr>
        <w:pStyle w:val="a4"/>
        <w:numPr>
          <w:ilvl w:val="0"/>
          <w:numId w:val="68"/>
        </w:numPr>
        <w:jc w:val="both"/>
        <w:rPr>
          <w:rFonts w:ascii="Times New Roman" w:hAnsi="Times New Roman" w:cs="Times New Roman"/>
          <w:sz w:val="24"/>
          <w:szCs w:val="24"/>
        </w:rPr>
      </w:pPr>
      <w:r w:rsidRPr="00FB0E54">
        <w:rPr>
          <w:rFonts w:ascii="Times New Roman" w:hAnsi="Times New Roman" w:cs="Times New Roman"/>
          <w:sz w:val="24"/>
          <w:szCs w:val="24"/>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DF3E0D" w:rsidRPr="00FB0E54" w:rsidRDefault="00DF3E0D" w:rsidP="002E5948">
      <w:pPr>
        <w:pStyle w:val="a4"/>
        <w:numPr>
          <w:ilvl w:val="0"/>
          <w:numId w:val="68"/>
        </w:numPr>
        <w:jc w:val="both"/>
        <w:rPr>
          <w:rFonts w:ascii="Times New Roman" w:hAnsi="Times New Roman" w:cs="Times New Roman"/>
          <w:sz w:val="24"/>
          <w:szCs w:val="24"/>
        </w:rPr>
      </w:pPr>
      <w:r w:rsidRPr="00FB0E54">
        <w:rPr>
          <w:rFonts w:ascii="Times New Roman" w:hAnsi="Times New Roman" w:cs="Times New Roman"/>
          <w:sz w:val="24"/>
          <w:szCs w:val="24"/>
        </w:rPr>
        <w:t>критически оценивать вклад конкретных личностей в развитие человечества;</w:t>
      </w:r>
    </w:p>
    <w:p w:rsidR="00DF3E0D" w:rsidRPr="00FB0E54" w:rsidRDefault="00DF3E0D" w:rsidP="002E5948">
      <w:pPr>
        <w:pStyle w:val="a4"/>
        <w:numPr>
          <w:ilvl w:val="0"/>
          <w:numId w:val="68"/>
        </w:numPr>
        <w:jc w:val="both"/>
        <w:rPr>
          <w:rFonts w:ascii="Times New Roman" w:hAnsi="Times New Roman" w:cs="Times New Roman"/>
          <w:sz w:val="24"/>
          <w:szCs w:val="24"/>
        </w:rPr>
      </w:pPr>
      <w:r w:rsidRPr="00FB0E54">
        <w:rPr>
          <w:rFonts w:ascii="Times New Roman" w:hAnsi="Times New Roman" w:cs="Times New Roman"/>
          <w:sz w:val="24"/>
          <w:szCs w:val="24"/>
        </w:rPr>
        <w:t>изучать биографии политических деятелей, дипломатов, полководцев на основе комплексного использования энциклопедий, справочников;</w:t>
      </w:r>
    </w:p>
    <w:p w:rsidR="00DF3E0D" w:rsidRPr="00FB0E54" w:rsidRDefault="00DF3E0D" w:rsidP="002E5948">
      <w:pPr>
        <w:pStyle w:val="a4"/>
        <w:numPr>
          <w:ilvl w:val="0"/>
          <w:numId w:val="68"/>
        </w:numPr>
        <w:jc w:val="both"/>
        <w:rPr>
          <w:rFonts w:ascii="Times New Roman" w:hAnsi="Times New Roman" w:cs="Times New Roman"/>
          <w:sz w:val="24"/>
          <w:szCs w:val="24"/>
        </w:rPr>
      </w:pPr>
      <w:r w:rsidRPr="00FB0E54">
        <w:rPr>
          <w:rFonts w:ascii="Times New Roman" w:hAnsi="Times New Roman" w:cs="Times New Roman"/>
          <w:sz w:val="24"/>
          <w:szCs w:val="24"/>
        </w:rPr>
        <w:t xml:space="preserve">объяснять, в чем состояли мотивы, цели и результаты деятельности исторических личностей и политических групп в истории; </w:t>
      </w:r>
    </w:p>
    <w:p w:rsidR="00DF3E0D" w:rsidRPr="00FB0E54" w:rsidRDefault="00DF3E0D" w:rsidP="002E5948">
      <w:pPr>
        <w:pStyle w:val="a4"/>
        <w:numPr>
          <w:ilvl w:val="0"/>
          <w:numId w:val="68"/>
        </w:numPr>
        <w:jc w:val="both"/>
        <w:rPr>
          <w:rFonts w:ascii="Times New Roman" w:hAnsi="Times New Roman" w:cs="Times New Roman"/>
          <w:sz w:val="24"/>
          <w:szCs w:val="24"/>
        </w:rPr>
      </w:pPr>
      <w:r w:rsidRPr="00FB0E54">
        <w:rPr>
          <w:rFonts w:ascii="Times New Roman" w:hAnsi="Times New Roman" w:cs="Times New Roman"/>
          <w:sz w:val="24"/>
          <w:szCs w:val="24"/>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DF3E0D" w:rsidRPr="00FB0E54" w:rsidRDefault="00DF3E0D" w:rsidP="002E5948">
      <w:pPr>
        <w:pStyle w:val="a4"/>
        <w:numPr>
          <w:ilvl w:val="0"/>
          <w:numId w:val="68"/>
        </w:numPr>
        <w:jc w:val="both"/>
        <w:rPr>
          <w:rFonts w:ascii="Times New Roman" w:hAnsi="Times New Roman" w:cs="Times New Roman"/>
          <w:sz w:val="24"/>
          <w:szCs w:val="24"/>
        </w:rPr>
      </w:pPr>
      <w:r w:rsidRPr="00FB0E54">
        <w:rPr>
          <w:rFonts w:ascii="Times New Roman" w:hAnsi="Times New Roman" w:cs="Times New Roman"/>
          <w:sz w:val="24"/>
          <w:szCs w:val="24"/>
        </w:rPr>
        <w:lastRenderedPageBreak/>
        <w:t>объяснять, в чем состояли мотивы, цели и результаты деятельности исторических личностей и политических групп в истории;</w:t>
      </w:r>
    </w:p>
    <w:p w:rsidR="00DF3E0D" w:rsidRPr="00FB0E54" w:rsidRDefault="00DF3E0D" w:rsidP="002E5948">
      <w:pPr>
        <w:pStyle w:val="a4"/>
        <w:numPr>
          <w:ilvl w:val="0"/>
          <w:numId w:val="68"/>
        </w:numPr>
        <w:jc w:val="both"/>
        <w:rPr>
          <w:rFonts w:ascii="Times New Roman" w:hAnsi="Times New Roman" w:cs="Times New Roman"/>
          <w:sz w:val="24"/>
          <w:szCs w:val="24"/>
        </w:rPr>
      </w:pPr>
      <w:r w:rsidRPr="00FB0E54">
        <w:rPr>
          <w:rFonts w:ascii="Times New Roman" w:hAnsi="Times New Roman" w:cs="Times New Roman"/>
          <w:sz w:val="24"/>
          <w:szCs w:val="24"/>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DF3E0D" w:rsidRPr="00FB0E54" w:rsidRDefault="00DF3E0D" w:rsidP="00802817">
      <w:pPr>
        <w:jc w:val="both"/>
        <w:rPr>
          <w:rFonts w:ascii="Times New Roman" w:hAnsi="Times New Roman" w:cs="Times New Roman"/>
          <w:b/>
          <w:sz w:val="24"/>
          <w:szCs w:val="24"/>
        </w:rPr>
      </w:pPr>
      <w:r w:rsidRPr="00FB0E54">
        <w:rPr>
          <w:rFonts w:ascii="Times New Roman" w:hAnsi="Times New Roman" w:cs="Times New Roman"/>
          <w:b/>
          <w:sz w:val="24"/>
          <w:szCs w:val="24"/>
        </w:rPr>
        <w:t>Выпускник на углубленном уровне получит возможность научиться:</w:t>
      </w:r>
    </w:p>
    <w:p w:rsidR="00DF3E0D" w:rsidRPr="00FB0E54" w:rsidRDefault="00DF3E0D" w:rsidP="002E5948">
      <w:pPr>
        <w:pStyle w:val="a4"/>
        <w:numPr>
          <w:ilvl w:val="0"/>
          <w:numId w:val="69"/>
        </w:numPr>
        <w:jc w:val="both"/>
        <w:rPr>
          <w:rFonts w:ascii="Times New Roman" w:hAnsi="Times New Roman" w:cs="Times New Roman"/>
          <w:sz w:val="24"/>
          <w:szCs w:val="24"/>
        </w:rPr>
      </w:pPr>
      <w:r w:rsidRPr="00FB0E54">
        <w:rPr>
          <w:rFonts w:ascii="Times New Roman" w:hAnsi="Times New Roman" w:cs="Times New Roman"/>
          <w:sz w:val="24"/>
          <w:szCs w:val="24"/>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DF3E0D" w:rsidRPr="00FB0E54" w:rsidRDefault="00DF3E0D" w:rsidP="002E5948">
      <w:pPr>
        <w:pStyle w:val="a4"/>
        <w:numPr>
          <w:ilvl w:val="0"/>
          <w:numId w:val="69"/>
        </w:numPr>
        <w:jc w:val="both"/>
        <w:rPr>
          <w:rFonts w:ascii="Times New Roman" w:hAnsi="Times New Roman" w:cs="Times New Roman"/>
          <w:sz w:val="24"/>
          <w:szCs w:val="24"/>
        </w:rPr>
      </w:pPr>
      <w:r w:rsidRPr="00FB0E54">
        <w:rPr>
          <w:rFonts w:ascii="Times New Roman" w:hAnsi="Times New Roman" w:cs="Times New Roman"/>
          <w:sz w:val="24"/>
          <w:szCs w:val="24"/>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DF3E0D" w:rsidRPr="00FB0E54" w:rsidRDefault="00DF3E0D" w:rsidP="002E5948">
      <w:pPr>
        <w:pStyle w:val="a4"/>
        <w:numPr>
          <w:ilvl w:val="0"/>
          <w:numId w:val="69"/>
        </w:numPr>
        <w:jc w:val="both"/>
        <w:rPr>
          <w:rFonts w:ascii="Times New Roman" w:hAnsi="Times New Roman" w:cs="Times New Roman"/>
          <w:sz w:val="24"/>
          <w:szCs w:val="24"/>
        </w:rPr>
      </w:pPr>
      <w:r w:rsidRPr="00FB0E54">
        <w:rPr>
          <w:rFonts w:ascii="Times New Roman" w:hAnsi="Times New Roman" w:cs="Times New Roman"/>
          <w:sz w:val="24"/>
          <w:szCs w:val="24"/>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DF3E0D" w:rsidRPr="00FB0E54" w:rsidRDefault="00DF3E0D" w:rsidP="002E5948">
      <w:pPr>
        <w:pStyle w:val="a4"/>
        <w:numPr>
          <w:ilvl w:val="0"/>
          <w:numId w:val="69"/>
        </w:numPr>
        <w:rPr>
          <w:rFonts w:ascii="Times New Roman" w:hAnsi="Times New Roman" w:cs="Times New Roman"/>
          <w:sz w:val="24"/>
          <w:szCs w:val="24"/>
        </w:rPr>
      </w:pPr>
      <w:r w:rsidRPr="00FB0E54">
        <w:rPr>
          <w:rFonts w:ascii="Times New Roman" w:hAnsi="Times New Roman" w:cs="Times New Roman"/>
          <w:sz w:val="24"/>
          <w:szCs w:val="24"/>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DF3E0D" w:rsidRPr="00FB0E54" w:rsidRDefault="00DF3E0D" w:rsidP="002E5948">
      <w:pPr>
        <w:pStyle w:val="a4"/>
        <w:numPr>
          <w:ilvl w:val="0"/>
          <w:numId w:val="69"/>
        </w:numPr>
        <w:jc w:val="both"/>
        <w:rPr>
          <w:rFonts w:ascii="Times New Roman" w:hAnsi="Times New Roman" w:cs="Times New Roman"/>
          <w:sz w:val="24"/>
          <w:szCs w:val="24"/>
        </w:rPr>
      </w:pPr>
      <w:r w:rsidRPr="00FB0E54">
        <w:rPr>
          <w:rFonts w:ascii="Times New Roman" w:hAnsi="Times New Roman" w:cs="Times New Roman"/>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DF3E0D" w:rsidRPr="00FB0E54" w:rsidRDefault="00DF3E0D" w:rsidP="002E5948">
      <w:pPr>
        <w:pStyle w:val="a4"/>
        <w:numPr>
          <w:ilvl w:val="0"/>
          <w:numId w:val="69"/>
        </w:numPr>
        <w:jc w:val="both"/>
        <w:rPr>
          <w:rFonts w:ascii="Times New Roman" w:hAnsi="Times New Roman" w:cs="Times New Roman"/>
          <w:sz w:val="24"/>
          <w:szCs w:val="24"/>
        </w:rPr>
      </w:pPr>
      <w:r w:rsidRPr="00FB0E54">
        <w:rPr>
          <w:rFonts w:ascii="Times New Roman" w:hAnsi="Times New Roman" w:cs="Times New Roman"/>
          <w:sz w:val="24"/>
          <w:szCs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DF3E0D" w:rsidRPr="00FB0E54" w:rsidRDefault="00DF3E0D" w:rsidP="002E5948">
      <w:pPr>
        <w:pStyle w:val="a4"/>
        <w:numPr>
          <w:ilvl w:val="0"/>
          <w:numId w:val="69"/>
        </w:numPr>
        <w:jc w:val="both"/>
        <w:rPr>
          <w:rFonts w:ascii="Times New Roman" w:hAnsi="Times New Roman" w:cs="Times New Roman"/>
          <w:sz w:val="24"/>
          <w:szCs w:val="24"/>
        </w:rPr>
      </w:pPr>
      <w:r w:rsidRPr="00FB0E54">
        <w:rPr>
          <w:rFonts w:ascii="Times New Roman" w:hAnsi="Times New Roman" w:cs="Times New Roman"/>
          <w:sz w:val="24"/>
          <w:szCs w:val="24"/>
        </w:rPr>
        <w:t>знать основные подходы (концепции) в изучении истории;</w:t>
      </w:r>
    </w:p>
    <w:p w:rsidR="00DF3E0D" w:rsidRPr="00FB0E54" w:rsidRDefault="00DF3E0D" w:rsidP="002E5948">
      <w:pPr>
        <w:pStyle w:val="a4"/>
        <w:numPr>
          <w:ilvl w:val="0"/>
          <w:numId w:val="69"/>
        </w:numPr>
        <w:jc w:val="both"/>
        <w:rPr>
          <w:rFonts w:ascii="Times New Roman" w:hAnsi="Times New Roman" w:cs="Times New Roman"/>
          <w:sz w:val="24"/>
          <w:szCs w:val="24"/>
        </w:rPr>
      </w:pPr>
      <w:r w:rsidRPr="00FB0E54">
        <w:rPr>
          <w:rFonts w:ascii="Times New Roman" w:hAnsi="Times New Roman" w:cs="Times New Roman"/>
          <w:sz w:val="24"/>
          <w:szCs w:val="24"/>
        </w:rPr>
        <w:t>знакомиться с оценками «трудных» вопросов истории;</w:t>
      </w:r>
    </w:p>
    <w:p w:rsidR="00DF3E0D" w:rsidRPr="00FB0E54" w:rsidRDefault="00DF3E0D" w:rsidP="002E5948">
      <w:pPr>
        <w:pStyle w:val="a4"/>
        <w:numPr>
          <w:ilvl w:val="0"/>
          <w:numId w:val="69"/>
        </w:numPr>
        <w:jc w:val="both"/>
        <w:rPr>
          <w:rFonts w:ascii="Times New Roman" w:hAnsi="Times New Roman" w:cs="Times New Roman"/>
          <w:sz w:val="24"/>
          <w:szCs w:val="24"/>
        </w:rPr>
      </w:pPr>
      <w:r w:rsidRPr="00FB0E54">
        <w:rPr>
          <w:rFonts w:ascii="Times New Roman" w:hAnsi="Times New Roman" w:cs="Times New Roman"/>
          <w:sz w:val="24"/>
          <w:szCs w:val="24"/>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DF3E0D" w:rsidRPr="00FB0E54" w:rsidRDefault="00DF3E0D" w:rsidP="002E5948">
      <w:pPr>
        <w:pStyle w:val="a4"/>
        <w:numPr>
          <w:ilvl w:val="0"/>
          <w:numId w:val="69"/>
        </w:numPr>
        <w:jc w:val="both"/>
        <w:rPr>
          <w:rFonts w:ascii="Times New Roman" w:hAnsi="Times New Roman" w:cs="Times New Roman"/>
          <w:sz w:val="24"/>
          <w:szCs w:val="24"/>
        </w:rPr>
      </w:pPr>
      <w:r w:rsidRPr="00FB0E54">
        <w:rPr>
          <w:rFonts w:ascii="Times New Roman" w:hAnsi="Times New Roman" w:cs="Times New Roman"/>
          <w:sz w:val="24"/>
          <w:szCs w:val="24"/>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w:t>
      </w:r>
    </w:p>
    <w:p w:rsidR="00DF3E0D" w:rsidRPr="00FB0E54" w:rsidRDefault="00DF3E0D" w:rsidP="002E5948">
      <w:pPr>
        <w:pStyle w:val="a4"/>
        <w:numPr>
          <w:ilvl w:val="0"/>
          <w:numId w:val="69"/>
        </w:numPr>
        <w:jc w:val="both"/>
        <w:rPr>
          <w:rFonts w:ascii="Times New Roman" w:hAnsi="Times New Roman" w:cs="Times New Roman"/>
          <w:sz w:val="24"/>
          <w:szCs w:val="24"/>
        </w:rPr>
      </w:pPr>
      <w:r w:rsidRPr="00FB0E54">
        <w:rPr>
          <w:rFonts w:ascii="Times New Roman" w:hAnsi="Times New Roman" w:cs="Times New Roman"/>
          <w:sz w:val="24"/>
          <w:szCs w:val="24"/>
        </w:rPr>
        <w:t>корректно использовать терминологию исторической науки в ходе выступления, дискуссии и т.д.;</w:t>
      </w:r>
    </w:p>
    <w:p w:rsidR="00DF3E0D" w:rsidRPr="00FB0E54" w:rsidRDefault="00DF3E0D" w:rsidP="002E5948">
      <w:pPr>
        <w:pStyle w:val="a4"/>
        <w:numPr>
          <w:ilvl w:val="0"/>
          <w:numId w:val="69"/>
        </w:numPr>
        <w:jc w:val="both"/>
        <w:rPr>
          <w:rFonts w:ascii="Times New Roman" w:hAnsi="Times New Roman" w:cs="Times New Roman"/>
          <w:sz w:val="24"/>
          <w:szCs w:val="24"/>
        </w:rPr>
      </w:pPr>
      <w:r w:rsidRPr="00FB0E54">
        <w:rPr>
          <w:rFonts w:ascii="Times New Roman" w:hAnsi="Times New Roman" w:cs="Times New Roman"/>
          <w:sz w:val="24"/>
          <w:szCs w:val="24"/>
        </w:rPr>
        <w:t>представлять результаты историко-познавательной деятельности в свободной форме с ориентацией на заданные параметры деятельности.</w:t>
      </w:r>
    </w:p>
    <w:p w:rsidR="00DF3E0D" w:rsidRDefault="00DF3E0D" w:rsidP="00802817">
      <w:pPr>
        <w:jc w:val="both"/>
        <w:rPr>
          <w:rFonts w:ascii="Times New Roman" w:hAnsi="Times New Roman" w:cs="Times New Roman"/>
          <w:sz w:val="24"/>
          <w:szCs w:val="24"/>
        </w:rPr>
      </w:pPr>
    </w:p>
    <w:p w:rsidR="00D200A3" w:rsidRPr="00802817" w:rsidRDefault="00D200A3" w:rsidP="00802817">
      <w:pPr>
        <w:jc w:val="both"/>
        <w:rPr>
          <w:rFonts w:ascii="Times New Roman" w:hAnsi="Times New Roman" w:cs="Times New Roman"/>
          <w:sz w:val="24"/>
          <w:szCs w:val="24"/>
        </w:rPr>
      </w:pPr>
    </w:p>
    <w:p w:rsidR="00DF3E0D" w:rsidRPr="00FB0E54" w:rsidRDefault="00DF3E0D" w:rsidP="00802817">
      <w:pPr>
        <w:jc w:val="both"/>
        <w:rPr>
          <w:rFonts w:ascii="Times New Roman" w:hAnsi="Times New Roman" w:cs="Times New Roman"/>
          <w:b/>
          <w:sz w:val="24"/>
          <w:szCs w:val="24"/>
        </w:rPr>
      </w:pPr>
      <w:bookmarkStart w:id="14" w:name="_Toc434850663"/>
      <w:bookmarkStart w:id="15" w:name="_Toc435412680"/>
      <w:bookmarkStart w:id="16" w:name="_Toc453968152"/>
      <w:r w:rsidRPr="00FB0E54">
        <w:rPr>
          <w:rFonts w:ascii="Times New Roman" w:hAnsi="Times New Roman" w:cs="Times New Roman"/>
          <w:b/>
          <w:sz w:val="24"/>
          <w:szCs w:val="24"/>
        </w:rPr>
        <w:t>География</w:t>
      </w:r>
      <w:bookmarkEnd w:id="14"/>
      <w:bookmarkEnd w:id="15"/>
      <w:bookmarkEnd w:id="16"/>
    </w:p>
    <w:p w:rsidR="00DF3E0D" w:rsidRPr="00FB0E54" w:rsidRDefault="00DF3E0D" w:rsidP="00802817">
      <w:pPr>
        <w:jc w:val="both"/>
        <w:rPr>
          <w:rFonts w:ascii="Times New Roman" w:hAnsi="Times New Roman" w:cs="Times New Roman"/>
          <w:b/>
          <w:sz w:val="24"/>
          <w:szCs w:val="24"/>
        </w:rPr>
      </w:pPr>
      <w:r w:rsidRPr="00FB0E54">
        <w:rPr>
          <w:rFonts w:ascii="Times New Roman" w:hAnsi="Times New Roman" w:cs="Times New Roman"/>
          <w:b/>
          <w:sz w:val="24"/>
          <w:szCs w:val="24"/>
        </w:rPr>
        <w:t>В результате изучения учебного предмета «География» на уровне среднего общего образования:</w:t>
      </w:r>
    </w:p>
    <w:p w:rsidR="00DF3E0D" w:rsidRPr="00FB0E54" w:rsidRDefault="00DF3E0D" w:rsidP="00802817">
      <w:pPr>
        <w:jc w:val="both"/>
        <w:rPr>
          <w:rFonts w:ascii="Times New Roman" w:hAnsi="Times New Roman" w:cs="Times New Roman"/>
          <w:b/>
          <w:sz w:val="24"/>
          <w:szCs w:val="24"/>
        </w:rPr>
      </w:pPr>
      <w:r w:rsidRPr="00FB0E54">
        <w:rPr>
          <w:rFonts w:ascii="Times New Roman" w:hAnsi="Times New Roman" w:cs="Times New Roman"/>
          <w:b/>
          <w:sz w:val="24"/>
          <w:szCs w:val="24"/>
        </w:rPr>
        <w:lastRenderedPageBreak/>
        <w:t>Выпускник на базовом уровне научится:</w:t>
      </w:r>
    </w:p>
    <w:p w:rsidR="00DF3E0D" w:rsidRPr="00FB0E54" w:rsidRDefault="00DF3E0D" w:rsidP="002E5948">
      <w:pPr>
        <w:pStyle w:val="a4"/>
        <w:numPr>
          <w:ilvl w:val="0"/>
          <w:numId w:val="70"/>
        </w:numPr>
        <w:jc w:val="both"/>
        <w:rPr>
          <w:rFonts w:ascii="Times New Roman" w:hAnsi="Times New Roman" w:cs="Times New Roman"/>
          <w:sz w:val="24"/>
          <w:szCs w:val="24"/>
        </w:rPr>
      </w:pPr>
      <w:r w:rsidRPr="00FB0E54">
        <w:rPr>
          <w:rFonts w:ascii="Times New Roman" w:hAnsi="Times New Roman" w:cs="Times New Roman"/>
          <w:sz w:val="24"/>
          <w:szCs w:val="24"/>
        </w:rPr>
        <w:t>понимать значение географии как науки и объяснять ее роль в решении проблем человечества;</w:t>
      </w:r>
    </w:p>
    <w:p w:rsidR="00DF3E0D" w:rsidRPr="00FB0E54" w:rsidRDefault="00DF3E0D" w:rsidP="002E5948">
      <w:pPr>
        <w:pStyle w:val="a4"/>
        <w:numPr>
          <w:ilvl w:val="0"/>
          <w:numId w:val="70"/>
        </w:numPr>
        <w:jc w:val="both"/>
        <w:rPr>
          <w:rFonts w:ascii="Times New Roman" w:hAnsi="Times New Roman" w:cs="Times New Roman"/>
          <w:sz w:val="24"/>
          <w:szCs w:val="24"/>
        </w:rPr>
      </w:pPr>
      <w:r w:rsidRPr="00FB0E54">
        <w:rPr>
          <w:rFonts w:ascii="Times New Roman" w:hAnsi="Times New Roman" w:cs="Times New Roman"/>
          <w:sz w:val="24"/>
          <w:szCs w:val="24"/>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DF3E0D" w:rsidRPr="00FB0E54" w:rsidRDefault="00DF3E0D" w:rsidP="002E5948">
      <w:pPr>
        <w:pStyle w:val="a4"/>
        <w:numPr>
          <w:ilvl w:val="0"/>
          <w:numId w:val="70"/>
        </w:numPr>
        <w:jc w:val="both"/>
        <w:rPr>
          <w:rFonts w:ascii="Times New Roman" w:hAnsi="Times New Roman" w:cs="Times New Roman"/>
          <w:sz w:val="24"/>
          <w:szCs w:val="24"/>
        </w:rPr>
      </w:pPr>
      <w:r w:rsidRPr="00FB0E54">
        <w:rPr>
          <w:rFonts w:ascii="Times New Roman" w:hAnsi="Times New Roman" w:cs="Times New Roman"/>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DF3E0D" w:rsidRPr="00FB0E54" w:rsidRDefault="00DF3E0D" w:rsidP="002E5948">
      <w:pPr>
        <w:pStyle w:val="a4"/>
        <w:numPr>
          <w:ilvl w:val="0"/>
          <w:numId w:val="70"/>
        </w:numPr>
        <w:jc w:val="both"/>
        <w:rPr>
          <w:rFonts w:ascii="Times New Roman" w:hAnsi="Times New Roman" w:cs="Times New Roman"/>
          <w:sz w:val="24"/>
          <w:szCs w:val="24"/>
        </w:rPr>
      </w:pPr>
      <w:r w:rsidRPr="00FB0E54">
        <w:rPr>
          <w:rFonts w:ascii="Times New Roman" w:hAnsi="Times New Roman" w:cs="Times New Roman"/>
          <w:sz w:val="24"/>
          <w:szCs w:val="24"/>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DF3E0D" w:rsidRPr="00FB0E54" w:rsidRDefault="00DF3E0D" w:rsidP="002E5948">
      <w:pPr>
        <w:pStyle w:val="a4"/>
        <w:numPr>
          <w:ilvl w:val="0"/>
          <w:numId w:val="70"/>
        </w:numPr>
        <w:jc w:val="both"/>
        <w:rPr>
          <w:rFonts w:ascii="Times New Roman" w:hAnsi="Times New Roman" w:cs="Times New Roman"/>
          <w:sz w:val="24"/>
          <w:szCs w:val="24"/>
        </w:rPr>
      </w:pPr>
      <w:r w:rsidRPr="00FB0E54">
        <w:rPr>
          <w:rFonts w:ascii="Times New Roman" w:hAnsi="Times New Roman" w:cs="Times New Roman"/>
          <w:sz w:val="24"/>
          <w:szCs w:val="24"/>
        </w:rPr>
        <w:t>сравнивать географические объекты между собой по заданным критериям;</w:t>
      </w:r>
    </w:p>
    <w:p w:rsidR="00DF3E0D" w:rsidRPr="00FB0E54" w:rsidRDefault="00DF3E0D" w:rsidP="002E5948">
      <w:pPr>
        <w:pStyle w:val="a4"/>
        <w:numPr>
          <w:ilvl w:val="0"/>
          <w:numId w:val="70"/>
        </w:numPr>
        <w:jc w:val="both"/>
        <w:rPr>
          <w:rFonts w:ascii="Times New Roman" w:hAnsi="Times New Roman" w:cs="Times New Roman"/>
          <w:sz w:val="24"/>
          <w:szCs w:val="24"/>
        </w:rPr>
      </w:pPr>
      <w:r w:rsidRPr="00FB0E54">
        <w:rPr>
          <w:rFonts w:ascii="Times New Roman" w:hAnsi="Times New Roman" w:cs="Times New Roman"/>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DF3E0D" w:rsidRPr="00FB0E54" w:rsidRDefault="00DF3E0D" w:rsidP="002E5948">
      <w:pPr>
        <w:pStyle w:val="a4"/>
        <w:numPr>
          <w:ilvl w:val="0"/>
          <w:numId w:val="70"/>
        </w:numPr>
        <w:jc w:val="both"/>
        <w:rPr>
          <w:rFonts w:ascii="Times New Roman" w:hAnsi="Times New Roman" w:cs="Times New Roman"/>
          <w:sz w:val="24"/>
          <w:szCs w:val="24"/>
        </w:rPr>
      </w:pPr>
      <w:r w:rsidRPr="00FB0E54">
        <w:rPr>
          <w:rFonts w:ascii="Times New Roman" w:hAnsi="Times New Roman" w:cs="Times New Roman"/>
          <w:sz w:val="24"/>
          <w:szCs w:val="24"/>
        </w:rPr>
        <w:t>раскрывать причинно-следственные связи природно-хозяйственных явлений и процессов;</w:t>
      </w:r>
    </w:p>
    <w:p w:rsidR="00DF3E0D" w:rsidRPr="00FB0E54" w:rsidRDefault="00DF3E0D" w:rsidP="002E5948">
      <w:pPr>
        <w:pStyle w:val="a4"/>
        <w:numPr>
          <w:ilvl w:val="0"/>
          <w:numId w:val="70"/>
        </w:numPr>
        <w:jc w:val="both"/>
        <w:rPr>
          <w:rFonts w:ascii="Times New Roman" w:hAnsi="Times New Roman" w:cs="Times New Roman"/>
          <w:sz w:val="24"/>
          <w:szCs w:val="24"/>
        </w:rPr>
      </w:pPr>
      <w:r w:rsidRPr="00FB0E54">
        <w:rPr>
          <w:rFonts w:ascii="Times New Roman" w:hAnsi="Times New Roman" w:cs="Times New Roman"/>
          <w:sz w:val="24"/>
          <w:szCs w:val="24"/>
        </w:rPr>
        <w:t>выделять и объяснять существенные признаки географических объектов и явлений;</w:t>
      </w:r>
    </w:p>
    <w:p w:rsidR="00DF3E0D" w:rsidRPr="00FB0E54" w:rsidRDefault="00DF3E0D" w:rsidP="002E5948">
      <w:pPr>
        <w:pStyle w:val="a4"/>
        <w:numPr>
          <w:ilvl w:val="0"/>
          <w:numId w:val="70"/>
        </w:numPr>
        <w:jc w:val="both"/>
        <w:rPr>
          <w:rFonts w:ascii="Times New Roman" w:hAnsi="Times New Roman" w:cs="Times New Roman"/>
          <w:sz w:val="24"/>
          <w:szCs w:val="24"/>
        </w:rPr>
      </w:pPr>
      <w:r w:rsidRPr="00FB0E54">
        <w:rPr>
          <w:rFonts w:ascii="Times New Roman" w:hAnsi="Times New Roman" w:cs="Times New Roman"/>
          <w:sz w:val="24"/>
          <w:szCs w:val="24"/>
        </w:rPr>
        <w:t>выявлять и объяснять географические аспекты различных текущих событий и ситуаций;</w:t>
      </w:r>
    </w:p>
    <w:p w:rsidR="00DF3E0D" w:rsidRPr="00FB0E54" w:rsidRDefault="00DF3E0D" w:rsidP="002E5948">
      <w:pPr>
        <w:pStyle w:val="a4"/>
        <w:numPr>
          <w:ilvl w:val="0"/>
          <w:numId w:val="70"/>
        </w:numPr>
        <w:jc w:val="both"/>
        <w:rPr>
          <w:rFonts w:ascii="Times New Roman" w:hAnsi="Times New Roman" w:cs="Times New Roman"/>
          <w:sz w:val="24"/>
          <w:szCs w:val="24"/>
        </w:rPr>
      </w:pPr>
      <w:bookmarkStart w:id="17" w:name="h.2suumq8qn9ny" w:colFirst="0" w:colLast="0"/>
      <w:bookmarkEnd w:id="17"/>
      <w:r w:rsidRPr="00FB0E54">
        <w:rPr>
          <w:rFonts w:ascii="Times New Roman" w:hAnsi="Times New Roman" w:cs="Times New Roman"/>
          <w:sz w:val="24"/>
          <w:szCs w:val="24"/>
        </w:rPr>
        <w:t>описывать изменения геосистем в результате природных и антропогенных воздействий;</w:t>
      </w:r>
    </w:p>
    <w:p w:rsidR="00DF3E0D" w:rsidRPr="00FB0E54" w:rsidRDefault="00DF3E0D" w:rsidP="002E5948">
      <w:pPr>
        <w:pStyle w:val="a4"/>
        <w:numPr>
          <w:ilvl w:val="0"/>
          <w:numId w:val="70"/>
        </w:numPr>
        <w:jc w:val="both"/>
        <w:rPr>
          <w:rFonts w:ascii="Times New Roman" w:hAnsi="Times New Roman" w:cs="Times New Roman"/>
          <w:sz w:val="24"/>
          <w:szCs w:val="24"/>
        </w:rPr>
      </w:pPr>
      <w:bookmarkStart w:id="18" w:name="h.acvnlygo8lhv" w:colFirst="0" w:colLast="0"/>
      <w:bookmarkEnd w:id="18"/>
      <w:r w:rsidRPr="00FB0E54">
        <w:rPr>
          <w:rFonts w:ascii="Times New Roman" w:hAnsi="Times New Roman" w:cs="Times New Roman"/>
          <w:sz w:val="24"/>
          <w:szCs w:val="24"/>
        </w:rPr>
        <w:t>решать задачи по определению состояния окружающей среды, ее пригодности для жизни человека;</w:t>
      </w:r>
    </w:p>
    <w:p w:rsidR="00DF3E0D" w:rsidRPr="00FB0E54" w:rsidRDefault="00DF3E0D" w:rsidP="002E5948">
      <w:pPr>
        <w:pStyle w:val="a4"/>
        <w:numPr>
          <w:ilvl w:val="0"/>
          <w:numId w:val="70"/>
        </w:numPr>
        <w:jc w:val="both"/>
        <w:rPr>
          <w:rFonts w:ascii="Times New Roman" w:hAnsi="Times New Roman" w:cs="Times New Roman"/>
          <w:sz w:val="24"/>
          <w:szCs w:val="24"/>
        </w:rPr>
      </w:pPr>
      <w:r w:rsidRPr="00FB0E54">
        <w:rPr>
          <w:rFonts w:ascii="Times New Roman" w:hAnsi="Times New Roman" w:cs="Times New Roman"/>
          <w:sz w:val="24"/>
          <w:szCs w:val="24"/>
        </w:rPr>
        <w:t>оценивать демографическую ситуацию, процессы урбанизации, миграции в странах и регионах мира;</w:t>
      </w:r>
    </w:p>
    <w:p w:rsidR="00DF3E0D" w:rsidRPr="00FB0E54" w:rsidRDefault="00DF3E0D" w:rsidP="002E5948">
      <w:pPr>
        <w:pStyle w:val="a4"/>
        <w:numPr>
          <w:ilvl w:val="0"/>
          <w:numId w:val="70"/>
        </w:numPr>
        <w:jc w:val="both"/>
        <w:rPr>
          <w:rFonts w:ascii="Times New Roman" w:hAnsi="Times New Roman" w:cs="Times New Roman"/>
          <w:sz w:val="24"/>
          <w:szCs w:val="24"/>
        </w:rPr>
      </w:pPr>
      <w:r w:rsidRPr="00FB0E54">
        <w:rPr>
          <w:rFonts w:ascii="Times New Roman" w:hAnsi="Times New Roman" w:cs="Times New Roman"/>
          <w:sz w:val="24"/>
          <w:szCs w:val="24"/>
        </w:rPr>
        <w:t>объяснять состав, структуру и закономерности размещения населения мира, регионов, стран и их частей;</w:t>
      </w:r>
    </w:p>
    <w:p w:rsidR="00DF3E0D" w:rsidRPr="00FB0E54" w:rsidRDefault="00DF3E0D" w:rsidP="002E5948">
      <w:pPr>
        <w:pStyle w:val="a4"/>
        <w:numPr>
          <w:ilvl w:val="0"/>
          <w:numId w:val="70"/>
        </w:numPr>
        <w:jc w:val="both"/>
        <w:rPr>
          <w:rFonts w:ascii="Times New Roman" w:hAnsi="Times New Roman" w:cs="Times New Roman"/>
          <w:sz w:val="24"/>
          <w:szCs w:val="24"/>
        </w:rPr>
      </w:pPr>
      <w:r w:rsidRPr="00FB0E54">
        <w:rPr>
          <w:rFonts w:ascii="Times New Roman" w:hAnsi="Times New Roman" w:cs="Times New Roman"/>
          <w:sz w:val="24"/>
          <w:szCs w:val="24"/>
        </w:rPr>
        <w:t>характеризовать географию рынка труда;</w:t>
      </w:r>
    </w:p>
    <w:p w:rsidR="00DF3E0D" w:rsidRPr="00FB0E54" w:rsidRDefault="00DF3E0D" w:rsidP="002E5948">
      <w:pPr>
        <w:pStyle w:val="a4"/>
        <w:numPr>
          <w:ilvl w:val="0"/>
          <w:numId w:val="70"/>
        </w:numPr>
        <w:jc w:val="both"/>
        <w:rPr>
          <w:rFonts w:ascii="Times New Roman" w:hAnsi="Times New Roman" w:cs="Times New Roman"/>
          <w:sz w:val="24"/>
          <w:szCs w:val="24"/>
        </w:rPr>
      </w:pPr>
      <w:r w:rsidRPr="00FB0E54">
        <w:rPr>
          <w:rFonts w:ascii="Times New Roman" w:hAnsi="Times New Roman" w:cs="Times New Roman"/>
          <w:sz w:val="24"/>
          <w:szCs w:val="24"/>
        </w:rPr>
        <w:t>рассчитывать численность населения с учетом естественного движения и миграции населения стран, регионов мира;</w:t>
      </w:r>
    </w:p>
    <w:p w:rsidR="00DF3E0D" w:rsidRPr="00FB0E54" w:rsidRDefault="00DF3E0D" w:rsidP="002E5948">
      <w:pPr>
        <w:pStyle w:val="a4"/>
        <w:numPr>
          <w:ilvl w:val="0"/>
          <w:numId w:val="70"/>
        </w:numPr>
        <w:jc w:val="both"/>
        <w:rPr>
          <w:rFonts w:ascii="Times New Roman" w:hAnsi="Times New Roman" w:cs="Times New Roman"/>
          <w:sz w:val="24"/>
          <w:szCs w:val="24"/>
        </w:rPr>
      </w:pPr>
      <w:r w:rsidRPr="00FB0E54">
        <w:rPr>
          <w:rFonts w:ascii="Times New Roman" w:hAnsi="Times New Roman" w:cs="Times New Roman"/>
          <w:sz w:val="24"/>
          <w:szCs w:val="24"/>
        </w:rPr>
        <w:t>анализировать факторы и объяснять закономерности размещения отраслей хозяйства отдельных стран и регионов мира;</w:t>
      </w:r>
    </w:p>
    <w:p w:rsidR="00DF3E0D" w:rsidRPr="00FB0E54" w:rsidRDefault="00DF3E0D" w:rsidP="002E5948">
      <w:pPr>
        <w:pStyle w:val="a4"/>
        <w:numPr>
          <w:ilvl w:val="0"/>
          <w:numId w:val="70"/>
        </w:numPr>
        <w:jc w:val="both"/>
        <w:rPr>
          <w:rFonts w:ascii="Times New Roman" w:hAnsi="Times New Roman" w:cs="Times New Roman"/>
          <w:sz w:val="24"/>
          <w:szCs w:val="24"/>
        </w:rPr>
      </w:pPr>
      <w:r w:rsidRPr="00FB0E54">
        <w:rPr>
          <w:rFonts w:ascii="Times New Roman" w:hAnsi="Times New Roman" w:cs="Times New Roman"/>
          <w:sz w:val="24"/>
          <w:szCs w:val="24"/>
        </w:rPr>
        <w:t>характеризовать отраслевую структуру хозяйства отдельных стран и регионов мира;</w:t>
      </w:r>
    </w:p>
    <w:p w:rsidR="00DF3E0D" w:rsidRPr="00FB0E54" w:rsidRDefault="00DF3E0D" w:rsidP="002E5948">
      <w:pPr>
        <w:pStyle w:val="a4"/>
        <w:numPr>
          <w:ilvl w:val="0"/>
          <w:numId w:val="70"/>
        </w:numPr>
        <w:jc w:val="both"/>
        <w:rPr>
          <w:rFonts w:ascii="Times New Roman" w:hAnsi="Times New Roman" w:cs="Times New Roman"/>
          <w:sz w:val="24"/>
          <w:szCs w:val="24"/>
        </w:rPr>
      </w:pPr>
      <w:r w:rsidRPr="00FB0E54">
        <w:rPr>
          <w:rFonts w:ascii="Times New Roman" w:hAnsi="Times New Roman" w:cs="Times New Roman"/>
          <w:sz w:val="24"/>
          <w:szCs w:val="24"/>
        </w:rPr>
        <w:t>приводить примеры, объясняющие географическое разделение труда;</w:t>
      </w:r>
    </w:p>
    <w:p w:rsidR="00DF3E0D" w:rsidRPr="00FB0E54" w:rsidRDefault="00DF3E0D" w:rsidP="002E5948">
      <w:pPr>
        <w:pStyle w:val="a4"/>
        <w:numPr>
          <w:ilvl w:val="0"/>
          <w:numId w:val="70"/>
        </w:numPr>
        <w:jc w:val="both"/>
        <w:rPr>
          <w:rFonts w:ascii="Times New Roman" w:hAnsi="Times New Roman" w:cs="Times New Roman"/>
          <w:sz w:val="24"/>
          <w:szCs w:val="24"/>
        </w:rPr>
      </w:pPr>
      <w:r w:rsidRPr="00FB0E54">
        <w:rPr>
          <w:rFonts w:ascii="Times New Roman" w:hAnsi="Times New Roman" w:cs="Times New Roman"/>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DF3E0D" w:rsidRPr="00FB0E54" w:rsidRDefault="00DF3E0D" w:rsidP="002E5948">
      <w:pPr>
        <w:pStyle w:val="a4"/>
        <w:numPr>
          <w:ilvl w:val="0"/>
          <w:numId w:val="70"/>
        </w:numPr>
        <w:jc w:val="both"/>
        <w:rPr>
          <w:rFonts w:ascii="Times New Roman" w:hAnsi="Times New Roman" w:cs="Times New Roman"/>
          <w:sz w:val="24"/>
          <w:szCs w:val="24"/>
        </w:rPr>
      </w:pPr>
      <w:r w:rsidRPr="00FB0E54">
        <w:rPr>
          <w:rFonts w:ascii="Times New Roman" w:hAnsi="Times New Roman" w:cs="Times New Roman"/>
          <w:sz w:val="24"/>
          <w:szCs w:val="24"/>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DF3E0D" w:rsidRPr="00FB0E54" w:rsidRDefault="00DF3E0D" w:rsidP="002E5948">
      <w:pPr>
        <w:pStyle w:val="a4"/>
        <w:numPr>
          <w:ilvl w:val="0"/>
          <w:numId w:val="70"/>
        </w:numPr>
        <w:jc w:val="both"/>
        <w:rPr>
          <w:rFonts w:ascii="Times New Roman" w:hAnsi="Times New Roman" w:cs="Times New Roman"/>
          <w:sz w:val="24"/>
          <w:szCs w:val="24"/>
        </w:rPr>
      </w:pPr>
      <w:r w:rsidRPr="00FB0E54">
        <w:rPr>
          <w:rFonts w:ascii="Times New Roman" w:hAnsi="Times New Roman" w:cs="Times New Roman"/>
          <w:sz w:val="24"/>
          <w:szCs w:val="24"/>
        </w:rPr>
        <w:t>оценивать место отдельных стран и регионов в мировом хозяйстве;</w:t>
      </w:r>
    </w:p>
    <w:p w:rsidR="00DF3E0D" w:rsidRPr="00FB0E54" w:rsidRDefault="00DF3E0D" w:rsidP="002E5948">
      <w:pPr>
        <w:pStyle w:val="a4"/>
        <w:numPr>
          <w:ilvl w:val="0"/>
          <w:numId w:val="70"/>
        </w:numPr>
        <w:jc w:val="both"/>
        <w:rPr>
          <w:rFonts w:ascii="Times New Roman" w:hAnsi="Times New Roman" w:cs="Times New Roman"/>
          <w:sz w:val="24"/>
          <w:szCs w:val="24"/>
        </w:rPr>
      </w:pPr>
      <w:r w:rsidRPr="00FB0E54">
        <w:rPr>
          <w:rFonts w:ascii="Times New Roman" w:hAnsi="Times New Roman" w:cs="Times New Roman"/>
          <w:sz w:val="24"/>
          <w:szCs w:val="24"/>
        </w:rPr>
        <w:t>оценивать роль России в мировом хозяйстве, системе международных финансово-экономических и политических отношений;</w:t>
      </w:r>
    </w:p>
    <w:p w:rsidR="00DF3E0D" w:rsidRPr="00FB0E54" w:rsidRDefault="00DF3E0D" w:rsidP="002E5948">
      <w:pPr>
        <w:pStyle w:val="a4"/>
        <w:numPr>
          <w:ilvl w:val="0"/>
          <w:numId w:val="70"/>
        </w:numPr>
        <w:jc w:val="both"/>
        <w:rPr>
          <w:rFonts w:ascii="Times New Roman" w:hAnsi="Times New Roman" w:cs="Times New Roman"/>
          <w:sz w:val="24"/>
          <w:szCs w:val="24"/>
        </w:rPr>
      </w:pPr>
      <w:r w:rsidRPr="00FB0E54">
        <w:rPr>
          <w:rFonts w:ascii="Times New Roman" w:hAnsi="Times New Roman" w:cs="Times New Roman"/>
          <w:sz w:val="24"/>
          <w:szCs w:val="24"/>
        </w:rPr>
        <w:t xml:space="preserve">объяснять влияние глобальных проблем человечества на жизнь населения и развитие мирового хозяйства. </w:t>
      </w:r>
    </w:p>
    <w:p w:rsidR="00DF3E0D" w:rsidRPr="00FB0E54" w:rsidRDefault="00DF3E0D" w:rsidP="00802817">
      <w:pPr>
        <w:jc w:val="both"/>
        <w:rPr>
          <w:rFonts w:ascii="Times New Roman" w:hAnsi="Times New Roman" w:cs="Times New Roman"/>
          <w:b/>
          <w:sz w:val="24"/>
          <w:szCs w:val="24"/>
        </w:rPr>
      </w:pPr>
      <w:r w:rsidRPr="00FB0E54">
        <w:rPr>
          <w:rFonts w:ascii="Times New Roman" w:hAnsi="Times New Roman" w:cs="Times New Roman"/>
          <w:b/>
          <w:sz w:val="24"/>
          <w:szCs w:val="24"/>
        </w:rPr>
        <w:lastRenderedPageBreak/>
        <w:t>Выпускник на базовом уровне получит возможность научиться:</w:t>
      </w:r>
    </w:p>
    <w:p w:rsidR="00DF3E0D" w:rsidRPr="00FB0E54" w:rsidRDefault="00DF3E0D" w:rsidP="002E5948">
      <w:pPr>
        <w:pStyle w:val="a4"/>
        <w:numPr>
          <w:ilvl w:val="0"/>
          <w:numId w:val="71"/>
        </w:numPr>
        <w:jc w:val="both"/>
        <w:rPr>
          <w:rFonts w:ascii="Times New Roman" w:hAnsi="Times New Roman" w:cs="Times New Roman"/>
          <w:sz w:val="24"/>
          <w:szCs w:val="24"/>
        </w:rPr>
      </w:pPr>
      <w:r w:rsidRPr="00FB0E54">
        <w:rPr>
          <w:rFonts w:ascii="Times New Roman" w:hAnsi="Times New Roman" w:cs="Times New Roman"/>
          <w:sz w:val="24"/>
          <w:szCs w:val="24"/>
        </w:rPr>
        <w:t>характеризовать процессы, происходящие в географической среде; сравнивать процессы между собой, делать выводы на основе сравнения;</w:t>
      </w:r>
    </w:p>
    <w:p w:rsidR="00DF3E0D" w:rsidRPr="00FB0E54" w:rsidRDefault="00DF3E0D" w:rsidP="002E5948">
      <w:pPr>
        <w:pStyle w:val="a4"/>
        <w:numPr>
          <w:ilvl w:val="0"/>
          <w:numId w:val="71"/>
        </w:numPr>
        <w:jc w:val="both"/>
        <w:rPr>
          <w:rFonts w:ascii="Times New Roman" w:hAnsi="Times New Roman" w:cs="Times New Roman"/>
          <w:sz w:val="24"/>
          <w:szCs w:val="24"/>
        </w:rPr>
      </w:pPr>
      <w:r w:rsidRPr="00FB0E54">
        <w:rPr>
          <w:rFonts w:ascii="Times New Roman" w:hAnsi="Times New Roman" w:cs="Times New Roman"/>
          <w:sz w:val="24"/>
          <w:szCs w:val="24"/>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DF3E0D" w:rsidRPr="00FB0E54" w:rsidRDefault="00DF3E0D" w:rsidP="002E5948">
      <w:pPr>
        <w:pStyle w:val="a4"/>
        <w:numPr>
          <w:ilvl w:val="0"/>
          <w:numId w:val="71"/>
        </w:numPr>
        <w:jc w:val="both"/>
        <w:rPr>
          <w:rFonts w:ascii="Times New Roman" w:hAnsi="Times New Roman" w:cs="Times New Roman"/>
          <w:sz w:val="24"/>
          <w:szCs w:val="24"/>
        </w:rPr>
      </w:pPr>
      <w:r w:rsidRPr="00FB0E54">
        <w:rPr>
          <w:rFonts w:ascii="Times New Roman" w:hAnsi="Times New Roman" w:cs="Times New Roman"/>
          <w:sz w:val="24"/>
          <w:szCs w:val="24"/>
        </w:rPr>
        <w:t>составлять географические описания населения, хозяйства и экологической обстановки отдельных стран и регионов мира;</w:t>
      </w:r>
    </w:p>
    <w:p w:rsidR="00DF3E0D" w:rsidRPr="00FB0E54" w:rsidRDefault="00DF3E0D" w:rsidP="002E5948">
      <w:pPr>
        <w:pStyle w:val="a4"/>
        <w:numPr>
          <w:ilvl w:val="0"/>
          <w:numId w:val="71"/>
        </w:numPr>
        <w:jc w:val="both"/>
        <w:rPr>
          <w:rFonts w:ascii="Times New Roman" w:hAnsi="Times New Roman" w:cs="Times New Roman"/>
          <w:sz w:val="24"/>
          <w:szCs w:val="24"/>
        </w:rPr>
      </w:pPr>
      <w:r w:rsidRPr="00FB0E54">
        <w:rPr>
          <w:rFonts w:ascii="Times New Roman" w:hAnsi="Times New Roman" w:cs="Times New Roman"/>
          <w:sz w:val="24"/>
          <w:szCs w:val="24"/>
        </w:rPr>
        <w:t>делать прогнозы развития географических систем и комплексов в результате изменения их компонентов;</w:t>
      </w:r>
    </w:p>
    <w:p w:rsidR="00DF3E0D" w:rsidRPr="00FB0E54" w:rsidRDefault="00DF3E0D" w:rsidP="002E5948">
      <w:pPr>
        <w:pStyle w:val="a4"/>
        <w:numPr>
          <w:ilvl w:val="0"/>
          <w:numId w:val="71"/>
        </w:numPr>
        <w:jc w:val="both"/>
        <w:rPr>
          <w:rFonts w:ascii="Times New Roman" w:hAnsi="Times New Roman" w:cs="Times New Roman"/>
          <w:sz w:val="24"/>
          <w:szCs w:val="24"/>
        </w:rPr>
      </w:pPr>
      <w:r w:rsidRPr="00FB0E54">
        <w:rPr>
          <w:rFonts w:ascii="Times New Roman" w:hAnsi="Times New Roman" w:cs="Times New Roman"/>
          <w:sz w:val="24"/>
          <w:szCs w:val="24"/>
        </w:rPr>
        <w:t>выделять наиболее важные экологические, социально-экономические проблемы;</w:t>
      </w:r>
    </w:p>
    <w:p w:rsidR="00DF3E0D" w:rsidRPr="00FB0E54" w:rsidRDefault="00DF3E0D" w:rsidP="002E5948">
      <w:pPr>
        <w:pStyle w:val="a4"/>
        <w:numPr>
          <w:ilvl w:val="0"/>
          <w:numId w:val="71"/>
        </w:numPr>
        <w:jc w:val="both"/>
        <w:rPr>
          <w:rFonts w:ascii="Times New Roman" w:hAnsi="Times New Roman" w:cs="Times New Roman"/>
          <w:sz w:val="24"/>
          <w:szCs w:val="24"/>
        </w:rPr>
      </w:pPr>
      <w:r w:rsidRPr="00FB0E54">
        <w:rPr>
          <w:rFonts w:ascii="Times New Roman" w:hAnsi="Times New Roman" w:cs="Times New Roman"/>
          <w:sz w:val="24"/>
          <w:szCs w:val="24"/>
        </w:rPr>
        <w:t>давать научное объяснение процессам, явлениям, закономерностям, протекающим в географической оболочке;</w:t>
      </w:r>
    </w:p>
    <w:p w:rsidR="00DF3E0D" w:rsidRPr="00FB0E54" w:rsidRDefault="00DF3E0D" w:rsidP="002E5948">
      <w:pPr>
        <w:pStyle w:val="a4"/>
        <w:numPr>
          <w:ilvl w:val="0"/>
          <w:numId w:val="71"/>
        </w:numPr>
        <w:jc w:val="both"/>
        <w:rPr>
          <w:rFonts w:ascii="Times New Roman" w:hAnsi="Times New Roman" w:cs="Times New Roman"/>
          <w:sz w:val="24"/>
          <w:szCs w:val="24"/>
        </w:rPr>
      </w:pPr>
      <w:r w:rsidRPr="00FB0E54">
        <w:rPr>
          <w:rFonts w:ascii="Times New Roman" w:hAnsi="Times New Roman" w:cs="Times New Roman"/>
          <w:sz w:val="24"/>
          <w:szCs w:val="24"/>
        </w:rPr>
        <w:t>понимать и характеризовать причины возникновения процессов и явлений, влияющих на безопасность окружающей среды;</w:t>
      </w:r>
    </w:p>
    <w:p w:rsidR="00DF3E0D" w:rsidRPr="00FB0E54" w:rsidRDefault="00DF3E0D" w:rsidP="002E5948">
      <w:pPr>
        <w:pStyle w:val="a4"/>
        <w:numPr>
          <w:ilvl w:val="0"/>
          <w:numId w:val="71"/>
        </w:numPr>
        <w:jc w:val="both"/>
        <w:rPr>
          <w:rFonts w:ascii="Times New Roman" w:hAnsi="Times New Roman" w:cs="Times New Roman"/>
          <w:sz w:val="24"/>
          <w:szCs w:val="24"/>
        </w:rPr>
      </w:pPr>
      <w:r w:rsidRPr="00FB0E54">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DF3E0D" w:rsidRPr="00FB0E54" w:rsidRDefault="00DF3E0D" w:rsidP="002E5948">
      <w:pPr>
        <w:pStyle w:val="a4"/>
        <w:numPr>
          <w:ilvl w:val="0"/>
          <w:numId w:val="71"/>
        </w:numPr>
        <w:jc w:val="both"/>
        <w:rPr>
          <w:rFonts w:ascii="Times New Roman" w:hAnsi="Times New Roman" w:cs="Times New Roman"/>
          <w:sz w:val="24"/>
          <w:szCs w:val="24"/>
        </w:rPr>
      </w:pPr>
      <w:r w:rsidRPr="00FB0E54">
        <w:rPr>
          <w:rFonts w:ascii="Times New Roman" w:hAnsi="Times New Roman" w:cs="Times New Roman"/>
          <w:sz w:val="24"/>
          <w:szCs w:val="24"/>
        </w:rPr>
        <w:t>раскрывать сущность интеграционных процессов в мировом сообществе;</w:t>
      </w:r>
    </w:p>
    <w:p w:rsidR="00DF3E0D" w:rsidRPr="00FB0E54" w:rsidRDefault="00DF3E0D" w:rsidP="002E5948">
      <w:pPr>
        <w:pStyle w:val="a4"/>
        <w:numPr>
          <w:ilvl w:val="0"/>
          <w:numId w:val="71"/>
        </w:numPr>
        <w:jc w:val="both"/>
        <w:rPr>
          <w:rFonts w:ascii="Times New Roman" w:hAnsi="Times New Roman" w:cs="Times New Roman"/>
          <w:sz w:val="24"/>
          <w:szCs w:val="24"/>
        </w:rPr>
      </w:pPr>
      <w:r w:rsidRPr="00FB0E54">
        <w:rPr>
          <w:rFonts w:ascii="Times New Roman" w:hAnsi="Times New Roman" w:cs="Times New Roman"/>
          <w:sz w:val="24"/>
          <w:szCs w:val="24"/>
        </w:rPr>
        <w:t>прогнозировать и оценивать изменения политической карты мира под влиянием международных отношений;</w:t>
      </w:r>
    </w:p>
    <w:p w:rsidR="00DF3E0D" w:rsidRPr="00FB0E54" w:rsidRDefault="00DF3E0D" w:rsidP="002E5948">
      <w:pPr>
        <w:pStyle w:val="a4"/>
        <w:numPr>
          <w:ilvl w:val="0"/>
          <w:numId w:val="71"/>
        </w:numPr>
        <w:jc w:val="both"/>
        <w:rPr>
          <w:rFonts w:ascii="Times New Roman" w:hAnsi="Times New Roman" w:cs="Times New Roman"/>
          <w:sz w:val="24"/>
          <w:szCs w:val="24"/>
        </w:rPr>
      </w:pPr>
      <w:r w:rsidRPr="00FB0E54">
        <w:rPr>
          <w:rFonts w:ascii="Times New Roman" w:hAnsi="Times New Roman" w:cs="Times New Roman"/>
          <w:sz w:val="24"/>
          <w:szCs w:val="24"/>
        </w:rPr>
        <w:t>оценивать социально-экономические последствия изменения современной политической карты мира;</w:t>
      </w:r>
    </w:p>
    <w:p w:rsidR="00DF3E0D" w:rsidRPr="00FB0E54" w:rsidRDefault="00DF3E0D" w:rsidP="002E5948">
      <w:pPr>
        <w:pStyle w:val="a4"/>
        <w:numPr>
          <w:ilvl w:val="0"/>
          <w:numId w:val="71"/>
        </w:numPr>
        <w:jc w:val="both"/>
        <w:rPr>
          <w:rFonts w:ascii="Times New Roman" w:hAnsi="Times New Roman" w:cs="Times New Roman"/>
          <w:sz w:val="24"/>
          <w:szCs w:val="24"/>
        </w:rPr>
      </w:pPr>
      <w:r w:rsidRPr="00FB0E54">
        <w:rPr>
          <w:rFonts w:ascii="Times New Roman" w:hAnsi="Times New Roman" w:cs="Times New Roman"/>
          <w:sz w:val="24"/>
          <w:szCs w:val="24"/>
        </w:rPr>
        <w:t>оценивать геополитические риски, вызванные социально-экономическими и геоэкологическими процессами, происходящими в мире;</w:t>
      </w:r>
    </w:p>
    <w:p w:rsidR="00DF3E0D" w:rsidRPr="00FB0E54" w:rsidRDefault="00DF3E0D" w:rsidP="002E5948">
      <w:pPr>
        <w:pStyle w:val="a4"/>
        <w:numPr>
          <w:ilvl w:val="0"/>
          <w:numId w:val="71"/>
        </w:numPr>
        <w:jc w:val="both"/>
        <w:rPr>
          <w:rFonts w:ascii="Times New Roman" w:hAnsi="Times New Roman" w:cs="Times New Roman"/>
          <w:sz w:val="24"/>
          <w:szCs w:val="24"/>
        </w:rPr>
      </w:pPr>
      <w:r w:rsidRPr="00FB0E54">
        <w:rPr>
          <w:rFonts w:ascii="Times New Roman" w:hAnsi="Times New Roman" w:cs="Times New Roman"/>
          <w:sz w:val="24"/>
          <w:szCs w:val="24"/>
        </w:rPr>
        <w:t>оценивать изменение отраслевой структуры отдельных стран и регионов мира;</w:t>
      </w:r>
    </w:p>
    <w:p w:rsidR="00DF3E0D" w:rsidRPr="00FB0E54" w:rsidRDefault="00DF3E0D" w:rsidP="002E5948">
      <w:pPr>
        <w:pStyle w:val="a4"/>
        <w:numPr>
          <w:ilvl w:val="0"/>
          <w:numId w:val="71"/>
        </w:numPr>
        <w:jc w:val="both"/>
        <w:rPr>
          <w:rFonts w:ascii="Times New Roman" w:hAnsi="Times New Roman" w:cs="Times New Roman"/>
          <w:sz w:val="24"/>
          <w:szCs w:val="24"/>
        </w:rPr>
      </w:pPr>
      <w:r w:rsidRPr="00FB0E54">
        <w:rPr>
          <w:rFonts w:ascii="Times New Roman" w:hAnsi="Times New Roman" w:cs="Times New Roman"/>
          <w:sz w:val="24"/>
          <w:szCs w:val="24"/>
        </w:rPr>
        <w:t>оценивать влияние отдельных стран и регионов на мировое хозяйство;</w:t>
      </w:r>
    </w:p>
    <w:p w:rsidR="00DF3E0D" w:rsidRPr="00FB0E54" w:rsidRDefault="00DF3E0D" w:rsidP="002E5948">
      <w:pPr>
        <w:pStyle w:val="a4"/>
        <w:numPr>
          <w:ilvl w:val="0"/>
          <w:numId w:val="71"/>
        </w:numPr>
        <w:jc w:val="both"/>
        <w:rPr>
          <w:rFonts w:ascii="Times New Roman" w:hAnsi="Times New Roman" w:cs="Times New Roman"/>
          <w:sz w:val="24"/>
          <w:szCs w:val="24"/>
        </w:rPr>
      </w:pPr>
      <w:r w:rsidRPr="00FB0E54">
        <w:rPr>
          <w:rFonts w:ascii="Times New Roman" w:hAnsi="Times New Roman" w:cs="Times New Roman"/>
          <w:sz w:val="24"/>
          <w:szCs w:val="24"/>
        </w:rPr>
        <w:t>анализировать региональную политику отдельных стран и регионов;</w:t>
      </w:r>
    </w:p>
    <w:p w:rsidR="00DF3E0D" w:rsidRPr="00FB0E54" w:rsidRDefault="00DF3E0D" w:rsidP="002E5948">
      <w:pPr>
        <w:pStyle w:val="a4"/>
        <w:numPr>
          <w:ilvl w:val="0"/>
          <w:numId w:val="71"/>
        </w:numPr>
        <w:jc w:val="both"/>
        <w:rPr>
          <w:rFonts w:ascii="Times New Roman" w:hAnsi="Times New Roman" w:cs="Times New Roman"/>
          <w:sz w:val="24"/>
          <w:szCs w:val="24"/>
        </w:rPr>
      </w:pPr>
      <w:r w:rsidRPr="00FB0E54">
        <w:rPr>
          <w:rFonts w:ascii="Times New Roman" w:hAnsi="Times New Roman" w:cs="Times New Roman"/>
          <w:sz w:val="24"/>
          <w:szCs w:val="24"/>
        </w:rPr>
        <w:t>анализировать основные направления международных исследований малоизученных территорий;</w:t>
      </w:r>
    </w:p>
    <w:p w:rsidR="00DF3E0D" w:rsidRPr="00FB0E54" w:rsidRDefault="00DF3E0D" w:rsidP="002E5948">
      <w:pPr>
        <w:pStyle w:val="a4"/>
        <w:numPr>
          <w:ilvl w:val="0"/>
          <w:numId w:val="71"/>
        </w:numPr>
        <w:jc w:val="both"/>
        <w:rPr>
          <w:rFonts w:ascii="Times New Roman" w:hAnsi="Times New Roman" w:cs="Times New Roman"/>
          <w:sz w:val="24"/>
          <w:szCs w:val="24"/>
        </w:rPr>
      </w:pPr>
      <w:r w:rsidRPr="00FB0E54">
        <w:rPr>
          <w:rFonts w:ascii="Times New Roman" w:hAnsi="Times New Roman" w:cs="Times New Roman"/>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DF3E0D" w:rsidRPr="00FB0E54" w:rsidRDefault="00DF3E0D" w:rsidP="002E5948">
      <w:pPr>
        <w:pStyle w:val="a4"/>
        <w:numPr>
          <w:ilvl w:val="0"/>
          <w:numId w:val="71"/>
        </w:numPr>
        <w:jc w:val="both"/>
        <w:rPr>
          <w:rFonts w:ascii="Times New Roman" w:hAnsi="Times New Roman" w:cs="Times New Roman"/>
          <w:sz w:val="24"/>
          <w:szCs w:val="24"/>
        </w:rPr>
      </w:pPr>
      <w:r w:rsidRPr="00FB0E54">
        <w:rPr>
          <w:rFonts w:ascii="Times New Roman" w:hAnsi="Times New Roman" w:cs="Times New Roman"/>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DF3E0D" w:rsidRPr="00FB0E54" w:rsidRDefault="00DF3E0D" w:rsidP="002E5948">
      <w:pPr>
        <w:pStyle w:val="a4"/>
        <w:numPr>
          <w:ilvl w:val="0"/>
          <w:numId w:val="71"/>
        </w:numPr>
        <w:jc w:val="both"/>
        <w:rPr>
          <w:rFonts w:ascii="Times New Roman" w:hAnsi="Times New Roman" w:cs="Times New Roman"/>
          <w:sz w:val="24"/>
          <w:szCs w:val="24"/>
        </w:rPr>
      </w:pPr>
      <w:bookmarkStart w:id="19" w:name="h.6t3mrq4bbd2k" w:colFirst="0" w:colLast="0"/>
      <w:bookmarkEnd w:id="19"/>
      <w:r w:rsidRPr="00FB0E54">
        <w:rPr>
          <w:rFonts w:ascii="Times New Roman" w:hAnsi="Times New Roman" w:cs="Times New Roman"/>
          <w:sz w:val="24"/>
          <w:szCs w:val="24"/>
        </w:rPr>
        <w:t>давать оценку международной деятельности, направленной на решение глобальных проблем человечества.</w:t>
      </w:r>
      <w:bookmarkStart w:id="20" w:name="h.msinstug8ch5" w:colFirst="0" w:colLast="0"/>
      <w:bookmarkEnd w:id="20"/>
    </w:p>
    <w:p w:rsidR="00DF3E0D" w:rsidRPr="00FB0E54" w:rsidRDefault="00DF3E0D" w:rsidP="00802817">
      <w:pPr>
        <w:jc w:val="both"/>
        <w:rPr>
          <w:rFonts w:ascii="Times New Roman" w:hAnsi="Times New Roman" w:cs="Times New Roman"/>
          <w:b/>
          <w:sz w:val="24"/>
          <w:szCs w:val="24"/>
        </w:rPr>
      </w:pPr>
      <w:r w:rsidRPr="00FB0E54">
        <w:rPr>
          <w:rFonts w:ascii="Times New Roman" w:hAnsi="Times New Roman" w:cs="Times New Roman"/>
          <w:b/>
          <w:sz w:val="24"/>
          <w:szCs w:val="24"/>
        </w:rPr>
        <w:t>Выпускник на углубленном уровне научится:</w:t>
      </w:r>
    </w:p>
    <w:p w:rsidR="00DF3E0D" w:rsidRPr="00FB0E54" w:rsidRDefault="00DF3E0D" w:rsidP="002E5948">
      <w:pPr>
        <w:pStyle w:val="a4"/>
        <w:numPr>
          <w:ilvl w:val="0"/>
          <w:numId w:val="72"/>
        </w:numPr>
        <w:jc w:val="both"/>
        <w:rPr>
          <w:rFonts w:ascii="Times New Roman" w:hAnsi="Times New Roman" w:cs="Times New Roman"/>
          <w:sz w:val="24"/>
          <w:szCs w:val="24"/>
        </w:rPr>
      </w:pPr>
      <w:r w:rsidRPr="00FB0E54">
        <w:rPr>
          <w:rFonts w:ascii="Times New Roman" w:hAnsi="Times New Roman" w:cs="Times New Roman"/>
          <w:sz w:val="24"/>
          <w:szCs w:val="24"/>
        </w:rPr>
        <w:t>определять роль современного комплекса географических наук в решении современных научных и практических задач;</w:t>
      </w:r>
    </w:p>
    <w:p w:rsidR="00DF3E0D" w:rsidRPr="00FB0E54" w:rsidRDefault="00DF3E0D" w:rsidP="002E5948">
      <w:pPr>
        <w:pStyle w:val="a4"/>
        <w:numPr>
          <w:ilvl w:val="0"/>
          <w:numId w:val="72"/>
        </w:numPr>
        <w:jc w:val="both"/>
        <w:rPr>
          <w:rFonts w:ascii="Times New Roman" w:hAnsi="Times New Roman" w:cs="Times New Roman"/>
          <w:sz w:val="24"/>
          <w:szCs w:val="24"/>
        </w:rPr>
      </w:pPr>
      <w:r w:rsidRPr="00FB0E54">
        <w:rPr>
          <w:rFonts w:ascii="Times New Roman" w:hAnsi="Times New Roman" w:cs="Times New Roman"/>
          <w:sz w:val="24"/>
          <w:szCs w:val="24"/>
        </w:rPr>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DF3E0D" w:rsidRPr="00FB0E54" w:rsidRDefault="00DF3E0D" w:rsidP="002E5948">
      <w:pPr>
        <w:pStyle w:val="a4"/>
        <w:numPr>
          <w:ilvl w:val="0"/>
          <w:numId w:val="72"/>
        </w:numPr>
        <w:jc w:val="both"/>
        <w:rPr>
          <w:rFonts w:ascii="Times New Roman" w:hAnsi="Times New Roman" w:cs="Times New Roman"/>
          <w:sz w:val="24"/>
          <w:szCs w:val="24"/>
        </w:rPr>
      </w:pPr>
      <w:r w:rsidRPr="00FB0E54">
        <w:rPr>
          <w:rFonts w:ascii="Times New Roman" w:hAnsi="Times New Roman" w:cs="Times New Roman"/>
          <w:sz w:val="24"/>
          <w:szCs w:val="24"/>
        </w:rPr>
        <w:t>проводить простейшую географическую экспертизу разнообразных природных, социально-экономических и экологических процессов;</w:t>
      </w:r>
    </w:p>
    <w:p w:rsidR="00DF3E0D" w:rsidRPr="00FB0E54" w:rsidRDefault="00DF3E0D" w:rsidP="002E5948">
      <w:pPr>
        <w:pStyle w:val="a4"/>
        <w:numPr>
          <w:ilvl w:val="0"/>
          <w:numId w:val="72"/>
        </w:numPr>
        <w:jc w:val="both"/>
        <w:rPr>
          <w:rFonts w:ascii="Times New Roman" w:hAnsi="Times New Roman" w:cs="Times New Roman"/>
          <w:sz w:val="24"/>
          <w:szCs w:val="24"/>
        </w:rPr>
      </w:pPr>
      <w:r w:rsidRPr="00FB0E54">
        <w:rPr>
          <w:rFonts w:ascii="Times New Roman" w:hAnsi="Times New Roman" w:cs="Times New Roman"/>
          <w:sz w:val="24"/>
          <w:szCs w:val="24"/>
        </w:rP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DF3E0D" w:rsidRPr="00FB0E54" w:rsidRDefault="00DF3E0D" w:rsidP="002E5948">
      <w:pPr>
        <w:pStyle w:val="a4"/>
        <w:numPr>
          <w:ilvl w:val="0"/>
          <w:numId w:val="72"/>
        </w:numPr>
        <w:jc w:val="both"/>
        <w:rPr>
          <w:rFonts w:ascii="Times New Roman" w:hAnsi="Times New Roman" w:cs="Times New Roman"/>
          <w:sz w:val="24"/>
          <w:szCs w:val="24"/>
        </w:rPr>
      </w:pPr>
      <w:r w:rsidRPr="00FB0E54">
        <w:rPr>
          <w:rFonts w:ascii="Times New Roman" w:hAnsi="Times New Roman" w:cs="Times New Roman"/>
          <w:sz w:val="24"/>
          <w:szCs w:val="24"/>
        </w:rPr>
        <w:lastRenderedPageBreak/>
        <w:t>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w:t>
      </w:r>
    </w:p>
    <w:p w:rsidR="00DF3E0D" w:rsidRPr="00FB0E54" w:rsidRDefault="00DF3E0D" w:rsidP="002E5948">
      <w:pPr>
        <w:pStyle w:val="a4"/>
        <w:numPr>
          <w:ilvl w:val="0"/>
          <w:numId w:val="72"/>
        </w:numPr>
        <w:jc w:val="both"/>
        <w:rPr>
          <w:rFonts w:ascii="Times New Roman" w:hAnsi="Times New Roman" w:cs="Times New Roman"/>
          <w:sz w:val="24"/>
          <w:szCs w:val="24"/>
        </w:rPr>
      </w:pPr>
      <w:r w:rsidRPr="00FB0E54">
        <w:rPr>
          <w:rFonts w:ascii="Times New Roman" w:hAnsi="Times New Roman" w:cs="Times New Roman"/>
          <w:sz w:val="24"/>
          <w:szCs w:val="24"/>
        </w:rPr>
        <w:t>использовать геоинформационные системы для получения, хранения и обработки информации;</w:t>
      </w:r>
    </w:p>
    <w:p w:rsidR="00DF3E0D" w:rsidRPr="00FB0E54" w:rsidRDefault="00DF3E0D" w:rsidP="002E5948">
      <w:pPr>
        <w:pStyle w:val="a4"/>
        <w:numPr>
          <w:ilvl w:val="0"/>
          <w:numId w:val="72"/>
        </w:numPr>
        <w:jc w:val="both"/>
        <w:rPr>
          <w:rFonts w:ascii="Times New Roman" w:hAnsi="Times New Roman" w:cs="Times New Roman"/>
          <w:sz w:val="24"/>
          <w:szCs w:val="24"/>
        </w:rPr>
      </w:pPr>
      <w:r w:rsidRPr="00FB0E54">
        <w:rPr>
          <w:rFonts w:ascii="Times New Roman" w:hAnsi="Times New Roman" w:cs="Times New Roman"/>
          <w:sz w:val="24"/>
          <w:szCs w:val="24"/>
        </w:rPr>
        <w:t>составлять комплексные географические характеристики природно-хозяйственных систем;</w:t>
      </w:r>
    </w:p>
    <w:p w:rsidR="00DF3E0D" w:rsidRPr="00FB0E54" w:rsidRDefault="00DF3E0D" w:rsidP="002E5948">
      <w:pPr>
        <w:pStyle w:val="a4"/>
        <w:numPr>
          <w:ilvl w:val="0"/>
          <w:numId w:val="72"/>
        </w:numPr>
        <w:jc w:val="both"/>
        <w:rPr>
          <w:rFonts w:ascii="Times New Roman" w:hAnsi="Times New Roman" w:cs="Times New Roman"/>
          <w:sz w:val="24"/>
          <w:szCs w:val="24"/>
        </w:rPr>
      </w:pPr>
      <w:r w:rsidRPr="00FB0E54">
        <w:rPr>
          <w:rFonts w:ascii="Times New Roman" w:hAnsi="Times New Roman" w:cs="Times New Roman"/>
          <w:sz w:val="24"/>
          <w:szCs w:val="24"/>
        </w:rPr>
        <w:t>создавать простейшие модели природных, социально-экономических и геоэкологических объектов, явлений и процессов;</w:t>
      </w:r>
    </w:p>
    <w:p w:rsidR="00DF3E0D" w:rsidRPr="00FB0E54" w:rsidRDefault="00DF3E0D" w:rsidP="002E5948">
      <w:pPr>
        <w:pStyle w:val="a4"/>
        <w:numPr>
          <w:ilvl w:val="0"/>
          <w:numId w:val="72"/>
        </w:numPr>
        <w:jc w:val="both"/>
        <w:rPr>
          <w:rFonts w:ascii="Times New Roman" w:hAnsi="Times New Roman" w:cs="Times New Roman"/>
          <w:sz w:val="24"/>
          <w:szCs w:val="24"/>
        </w:rPr>
      </w:pPr>
      <w:r w:rsidRPr="00FB0E54">
        <w:rPr>
          <w:rFonts w:ascii="Times New Roman" w:hAnsi="Times New Roman" w:cs="Times New Roman"/>
          <w:sz w:val="24"/>
          <w:szCs w:val="24"/>
        </w:rP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DF3E0D" w:rsidRPr="00FB0E54" w:rsidRDefault="00DF3E0D" w:rsidP="002E5948">
      <w:pPr>
        <w:pStyle w:val="a4"/>
        <w:numPr>
          <w:ilvl w:val="0"/>
          <w:numId w:val="72"/>
        </w:numPr>
        <w:jc w:val="both"/>
        <w:rPr>
          <w:rFonts w:ascii="Times New Roman" w:hAnsi="Times New Roman" w:cs="Times New Roman"/>
          <w:sz w:val="24"/>
          <w:szCs w:val="24"/>
        </w:rPr>
      </w:pPr>
      <w:r w:rsidRPr="00FB0E54">
        <w:rPr>
          <w:rFonts w:ascii="Times New Roman" w:hAnsi="Times New Roman" w:cs="Times New Roman"/>
          <w:sz w:val="24"/>
          <w:szCs w:val="24"/>
        </w:rPr>
        <w:t>прогнозировать изменения геосистем под влиянием природных и антропогенных факторов;</w:t>
      </w:r>
    </w:p>
    <w:p w:rsidR="00DF3E0D" w:rsidRPr="00FB0E54" w:rsidRDefault="00DF3E0D" w:rsidP="002E5948">
      <w:pPr>
        <w:pStyle w:val="a4"/>
        <w:numPr>
          <w:ilvl w:val="0"/>
          <w:numId w:val="72"/>
        </w:numPr>
        <w:jc w:val="both"/>
        <w:rPr>
          <w:rFonts w:ascii="Times New Roman" w:hAnsi="Times New Roman" w:cs="Times New Roman"/>
          <w:sz w:val="24"/>
          <w:szCs w:val="24"/>
        </w:rPr>
      </w:pPr>
      <w:r w:rsidRPr="00FB0E54">
        <w:rPr>
          <w:rFonts w:ascii="Times New Roman" w:hAnsi="Times New Roman" w:cs="Times New Roman"/>
          <w:sz w:val="24"/>
          <w:szCs w:val="24"/>
        </w:rPr>
        <w:t>анализировать причины формирования природно-территориальных и природно-хозяйственных систем и факторы, влияющие на их развитие;</w:t>
      </w:r>
    </w:p>
    <w:p w:rsidR="00DF3E0D" w:rsidRPr="00FB0E54" w:rsidRDefault="00DF3E0D" w:rsidP="002E5948">
      <w:pPr>
        <w:pStyle w:val="a4"/>
        <w:numPr>
          <w:ilvl w:val="0"/>
          <w:numId w:val="72"/>
        </w:numPr>
        <w:jc w:val="both"/>
        <w:rPr>
          <w:rFonts w:ascii="Times New Roman" w:hAnsi="Times New Roman" w:cs="Times New Roman"/>
          <w:sz w:val="24"/>
          <w:szCs w:val="24"/>
        </w:rPr>
      </w:pPr>
      <w:r w:rsidRPr="00FB0E54">
        <w:rPr>
          <w:rFonts w:ascii="Times New Roman" w:hAnsi="Times New Roman" w:cs="Times New Roman"/>
          <w:sz w:val="24"/>
          <w:szCs w:val="24"/>
        </w:rPr>
        <w:t>прогнозировать изменение численности и структуры населения мира и отдельных регионов;</w:t>
      </w:r>
    </w:p>
    <w:p w:rsidR="00DF3E0D" w:rsidRPr="00FB0E54" w:rsidRDefault="00DF3E0D" w:rsidP="002E5948">
      <w:pPr>
        <w:pStyle w:val="a4"/>
        <w:numPr>
          <w:ilvl w:val="0"/>
          <w:numId w:val="72"/>
        </w:numPr>
        <w:jc w:val="both"/>
        <w:rPr>
          <w:rFonts w:ascii="Times New Roman" w:hAnsi="Times New Roman" w:cs="Times New Roman"/>
          <w:sz w:val="24"/>
          <w:szCs w:val="24"/>
        </w:rPr>
      </w:pPr>
      <w:r w:rsidRPr="00FB0E54">
        <w:rPr>
          <w:rFonts w:ascii="Times New Roman" w:hAnsi="Times New Roman" w:cs="Times New Roman"/>
          <w:sz w:val="24"/>
          <w:szCs w:val="24"/>
        </w:rPr>
        <w:t>анализировать рынок труда, прогнозировать развитие рынка труда на основе динамики его изменений;</w:t>
      </w:r>
    </w:p>
    <w:p w:rsidR="00DF3E0D" w:rsidRPr="00FB0E54" w:rsidRDefault="00DF3E0D" w:rsidP="002E5948">
      <w:pPr>
        <w:pStyle w:val="a4"/>
        <w:numPr>
          <w:ilvl w:val="0"/>
          <w:numId w:val="72"/>
        </w:numPr>
        <w:jc w:val="both"/>
        <w:rPr>
          <w:rFonts w:ascii="Times New Roman" w:hAnsi="Times New Roman" w:cs="Times New Roman"/>
          <w:sz w:val="24"/>
          <w:szCs w:val="24"/>
        </w:rPr>
      </w:pPr>
      <w:r w:rsidRPr="00FB0E54">
        <w:rPr>
          <w:rFonts w:ascii="Times New Roman" w:hAnsi="Times New Roman" w:cs="Times New Roman"/>
          <w:sz w:val="24"/>
          <w:szCs w:val="24"/>
        </w:rPr>
        <w:t>оценивать вклад отдельных  регионов в мировое хозяйство;</w:t>
      </w:r>
    </w:p>
    <w:p w:rsidR="00DF3E0D" w:rsidRPr="00FB0E54" w:rsidRDefault="00DF3E0D" w:rsidP="002E5948">
      <w:pPr>
        <w:pStyle w:val="a4"/>
        <w:numPr>
          <w:ilvl w:val="0"/>
          <w:numId w:val="72"/>
        </w:numPr>
        <w:jc w:val="both"/>
        <w:rPr>
          <w:rFonts w:ascii="Times New Roman" w:hAnsi="Times New Roman" w:cs="Times New Roman"/>
          <w:sz w:val="24"/>
          <w:szCs w:val="24"/>
        </w:rPr>
      </w:pPr>
      <w:r w:rsidRPr="00FB0E54">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DF3E0D" w:rsidRPr="00FB0E54" w:rsidRDefault="00DF3E0D" w:rsidP="002E5948">
      <w:pPr>
        <w:pStyle w:val="a4"/>
        <w:numPr>
          <w:ilvl w:val="0"/>
          <w:numId w:val="72"/>
        </w:numPr>
        <w:jc w:val="both"/>
        <w:rPr>
          <w:rFonts w:ascii="Times New Roman" w:hAnsi="Times New Roman" w:cs="Times New Roman"/>
          <w:sz w:val="24"/>
          <w:szCs w:val="24"/>
        </w:rPr>
      </w:pPr>
      <w:r w:rsidRPr="00FB0E54">
        <w:rPr>
          <w:rFonts w:ascii="Times New Roman" w:hAnsi="Times New Roman" w:cs="Times New Roman"/>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DF3E0D" w:rsidRPr="00FB0E54" w:rsidRDefault="00DF3E0D" w:rsidP="002E5948">
      <w:pPr>
        <w:pStyle w:val="a4"/>
        <w:numPr>
          <w:ilvl w:val="0"/>
          <w:numId w:val="72"/>
        </w:numPr>
        <w:jc w:val="both"/>
        <w:rPr>
          <w:rFonts w:ascii="Times New Roman" w:hAnsi="Times New Roman" w:cs="Times New Roman"/>
          <w:sz w:val="24"/>
          <w:szCs w:val="24"/>
        </w:rPr>
      </w:pPr>
      <w:r w:rsidRPr="00FB0E54">
        <w:rPr>
          <w:rFonts w:ascii="Times New Roman" w:hAnsi="Times New Roman" w:cs="Times New Roman"/>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DF3E0D" w:rsidRPr="00FB0E54" w:rsidRDefault="00DF3E0D" w:rsidP="002E5948">
      <w:pPr>
        <w:pStyle w:val="a4"/>
        <w:numPr>
          <w:ilvl w:val="0"/>
          <w:numId w:val="72"/>
        </w:numPr>
        <w:jc w:val="both"/>
        <w:rPr>
          <w:rFonts w:ascii="Times New Roman" w:hAnsi="Times New Roman" w:cs="Times New Roman"/>
          <w:sz w:val="24"/>
          <w:szCs w:val="24"/>
        </w:rPr>
      </w:pPr>
      <w:r w:rsidRPr="00FB0E54">
        <w:rPr>
          <w:rFonts w:ascii="Times New Roman" w:hAnsi="Times New Roman" w:cs="Times New Roman"/>
          <w:sz w:val="24"/>
          <w:szCs w:val="24"/>
        </w:rPr>
        <w:t>давать оценку международной деятельности, направленной на решение глобальных проблем человечества.</w:t>
      </w:r>
    </w:p>
    <w:p w:rsidR="00DF3E0D" w:rsidRPr="00FB0E54" w:rsidRDefault="00DF3E0D" w:rsidP="00802817">
      <w:pPr>
        <w:jc w:val="both"/>
        <w:rPr>
          <w:rFonts w:ascii="Times New Roman" w:hAnsi="Times New Roman" w:cs="Times New Roman"/>
          <w:b/>
          <w:sz w:val="24"/>
          <w:szCs w:val="24"/>
        </w:rPr>
      </w:pPr>
      <w:r w:rsidRPr="00FB0E54">
        <w:rPr>
          <w:rFonts w:ascii="Times New Roman" w:hAnsi="Times New Roman" w:cs="Times New Roman"/>
          <w:b/>
          <w:sz w:val="24"/>
          <w:szCs w:val="24"/>
        </w:rPr>
        <w:t>Выпускник на углубленном уровне получит возможность научиться:</w:t>
      </w:r>
    </w:p>
    <w:p w:rsidR="00DF3E0D" w:rsidRPr="00FB0E54" w:rsidRDefault="00DF3E0D" w:rsidP="002E5948">
      <w:pPr>
        <w:pStyle w:val="a4"/>
        <w:numPr>
          <w:ilvl w:val="0"/>
          <w:numId w:val="73"/>
        </w:numPr>
        <w:jc w:val="both"/>
        <w:rPr>
          <w:rFonts w:ascii="Times New Roman" w:hAnsi="Times New Roman" w:cs="Times New Roman"/>
          <w:sz w:val="24"/>
          <w:szCs w:val="24"/>
        </w:rPr>
      </w:pPr>
      <w:r w:rsidRPr="00FB0E54">
        <w:rPr>
          <w:rFonts w:ascii="Times New Roman" w:hAnsi="Times New Roman" w:cs="Times New Roman"/>
          <w:sz w:val="24"/>
          <w:szCs w:val="24"/>
        </w:rPr>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DF3E0D" w:rsidRPr="00FB0E54" w:rsidRDefault="00DF3E0D" w:rsidP="002E5948">
      <w:pPr>
        <w:pStyle w:val="a4"/>
        <w:numPr>
          <w:ilvl w:val="0"/>
          <w:numId w:val="73"/>
        </w:numPr>
        <w:jc w:val="both"/>
        <w:rPr>
          <w:rFonts w:ascii="Times New Roman" w:hAnsi="Times New Roman" w:cs="Times New Roman"/>
          <w:sz w:val="24"/>
          <w:szCs w:val="24"/>
        </w:rPr>
      </w:pPr>
      <w:r w:rsidRPr="00FB0E54">
        <w:rPr>
          <w:rFonts w:ascii="Times New Roman" w:hAnsi="Times New Roman" w:cs="Times New Roman"/>
          <w:sz w:val="24"/>
          <w:szCs w:val="24"/>
        </w:rP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DF3E0D" w:rsidRPr="00FB0E54" w:rsidRDefault="00DF3E0D" w:rsidP="002E5948">
      <w:pPr>
        <w:pStyle w:val="a4"/>
        <w:numPr>
          <w:ilvl w:val="0"/>
          <w:numId w:val="73"/>
        </w:numPr>
        <w:jc w:val="both"/>
        <w:rPr>
          <w:rFonts w:ascii="Times New Roman" w:hAnsi="Times New Roman" w:cs="Times New Roman"/>
          <w:sz w:val="24"/>
          <w:szCs w:val="24"/>
        </w:rPr>
      </w:pPr>
      <w:r w:rsidRPr="00FB0E54">
        <w:rPr>
          <w:rFonts w:ascii="Times New Roman" w:hAnsi="Times New Roman" w:cs="Times New Roman"/>
          <w:sz w:val="24"/>
          <w:szCs w:val="24"/>
        </w:rPr>
        <w:t>выявлять и оценивать географические аспекты устойчивого развития территории, региона, страны;</w:t>
      </w:r>
    </w:p>
    <w:p w:rsidR="00DF3E0D" w:rsidRPr="00FB0E54" w:rsidRDefault="00DF3E0D" w:rsidP="002E5948">
      <w:pPr>
        <w:pStyle w:val="a4"/>
        <w:numPr>
          <w:ilvl w:val="0"/>
          <w:numId w:val="73"/>
        </w:numPr>
        <w:jc w:val="both"/>
        <w:rPr>
          <w:rFonts w:ascii="Times New Roman" w:hAnsi="Times New Roman" w:cs="Times New Roman"/>
          <w:sz w:val="24"/>
          <w:szCs w:val="24"/>
        </w:rPr>
      </w:pPr>
      <w:r w:rsidRPr="00FB0E54">
        <w:rPr>
          <w:rFonts w:ascii="Times New Roman" w:hAnsi="Times New Roman" w:cs="Times New Roman"/>
          <w:sz w:val="24"/>
          <w:szCs w:val="24"/>
        </w:rPr>
        <w:t>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DF3E0D" w:rsidRDefault="00DF3E0D" w:rsidP="002E5948">
      <w:pPr>
        <w:pStyle w:val="a4"/>
        <w:numPr>
          <w:ilvl w:val="0"/>
          <w:numId w:val="73"/>
        </w:numPr>
        <w:jc w:val="both"/>
        <w:rPr>
          <w:rFonts w:ascii="Times New Roman" w:hAnsi="Times New Roman" w:cs="Times New Roman"/>
          <w:sz w:val="24"/>
          <w:szCs w:val="24"/>
        </w:rPr>
      </w:pPr>
      <w:r w:rsidRPr="00FB0E54">
        <w:rPr>
          <w:rFonts w:ascii="Times New Roman" w:hAnsi="Times New Roman" w:cs="Times New Roman"/>
          <w:sz w:val="24"/>
          <w:szCs w:val="24"/>
        </w:rPr>
        <w:t>моделировать и проектировать территориальные взаимодействия различных географических явлений и процессов.</w:t>
      </w:r>
    </w:p>
    <w:p w:rsidR="00D200A3" w:rsidRPr="00D200A3" w:rsidRDefault="00D200A3" w:rsidP="00D200A3">
      <w:pPr>
        <w:jc w:val="both"/>
        <w:rPr>
          <w:rFonts w:ascii="Times New Roman" w:hAnsi="Times New Roman" w:cs="Times New Roman"/>
          <w:sz w:val="24"/>
          <w:szCs w:val="24"/>
        </w:rPr>
      </w:pPr>
    </w:p>
    <w:p w:rsidR="00DF3E0D" w:rsidRPr="00FB0E54" w:rsidRDefault="00DF3E0D" w:rsidP="00802817">
      <w:pPr>
        <w:jc w:val="both"/>
        <w:rPr>
          <w:rFonts w:ascii="Times New Roman" w:hAnsi="Times New Roman" w:cs="Times New Roman"/>
          <w:b/>
          <w:sz w:val="24"/>
          <w:szCs w:val="24"/>
        </w:rPr>
      </w:pPr>
      <w:bookmarkStart w:id="21" w:name="_Toc434850666"/>
      <w:bookmarkStart w:id="22" w:name="_Toc435412681"/>
      <w:bookmarkStart w:id="23" w:name="_Toc453968153"/>
      <w:r w:rsidRPr="00FB0E54">
        <w:rPr>
          <w:rFonts w:ascii="Times New Roman" w:hAnsi="Times New Roman" w:cs="Times New Roman"/>
          <w:b/>
          <w:sz w:val="24"/>
          <w:szCs w:val="24"/>
        </w:rPr>
        <w:t>Экономика</w:t>
      </w:r>
      <w:bookmarkEnd w:id="21"/>
      <w:bookmarkEnd w:id="22"/>
      <w:bookmarkEnd w:id="23"/>
    </w:p>
    <w:p w:rsidR="00DF3E0D" w:rsidRPr="00FB0E54" w:rsidRDefault="00DF3E0D" w:rsidP="00802817">
      <w:pPr>
        <w:jc w:val="both"/>
        <w:rPr>
          <w:rFonts w:ascii="Times New Roman" w:hAnsi="Times New Roman" w:cs="Times New Roman"/>
          <w:b/>
          <w:sz w:val="24"/>
          <w:szCs w:val="24"/>
        </w:rPr>
      </w:pPr>
      <w:r w:rsidRPr="00FB0E54">
        <w:rPr>
          <w:rFonts w:ascii="Times New Roman" w:hAnsi="Times New Roman" w:cs="Times New Roman"/>
          <w:b/>
          <w:sz w:val="24"/>
          <w:szCs w:val="24"/>
        </w:rPr>
        <w:lastRenderedPageBreak/>
        <w:t>В результате изучения учебного предмета «Экономика» на уровне среднего общего образования:</w:t>
      </w:r>
    </w:p>
    <w:p w:rsidR="00DF3E0D" w:rsidRPr="00FB0E54" w:rsidRDefault="00DF3E0D" w:rsidP="00802817">
      <w:pPr>
        <w:jc w:val="both"/>
        <w:rPr>
          <w:rFonts w:ascii="Times New Roman" w:hAnsi="Times New Roman" w:cs="Times New Roman"/>
          <w:b/>
          <w:sz w:val="24"/>
          <w:szCs w:val="24"/>
        </w:rPr>
      </w:pPr>
      <w:r w:rsidRPr="00FB0E54">
        <w:rPr>
          <w:rFonts w:ascii="Times New Roman" w:hAnsi="Times New Roman" w:cs="Times New Roman"/>
          <w:b/>
          <w:sz w:val="24"/>
          <w:szCs w:val="24"/>
        </w:rPr>
        <w:t>Выпускник на базовом уровне научится:</w:t>
      </w:r>
    </w:p>
    <w:p w:rsidR="00DF3E0D" w:rsidRPr="00A82871" w:rsidRDefault="00DF3E0D" w:rsidP="00A82871">
      <w:pPr>
        <w:jc w:val="both"/>
        <w:rPr>
          <w:rFonts w:ascii="Times New Roman" w:hAnsi="Times New Roman" w:cs="Times New Roman"/>
          <w:sz w:val="24"/>
          <w:szCs w:val="24"/>
        </w:rPr>
      </w:pPr>
      <w:r w:rsidRPr="00A82871">
        <w:rPr>
          <w:rFonts w:ascii="Times New Roman" w:hAnsi="Times New Roman" w:cs="Times New Roman"/>
          <w:sz w:val="24"/>
          <w:szCs w:val="24"/>
        </w:rPr>
        <w:t>Основные концепции экономики</w:t>
      </w:r>
    </w:p>
    <w:p w:rsidR="00DF3E0D" w:rsidRPr="00FB0E54" w:rsidRDefault="00DF3E0D" w:rsidP="002E5948">
      <w:pPr>
        <w:pStyle w:val="a4"/>
        <w:numPr>
          <w:ilvl w:val="0"/>
          <w:numId w:val="74"/>
        </w:numPr>
        <w:jc w:val="both"/>
        <w:rPr>
          <w:rFonts w:ascii="Times New Roman" w:hAnsi="Times New Roman" w:cs="Times New Roman"/>
          <w:sz w:val="24"/>
          <w:szCs w:val="24"/>
        </w:rPr>
      </w:pPr>
      <w:r w:rsidRPr="00FB0E54">
        <w:rPr>
          <w:rFonts w:ascii="Times New Roman" w:hAnsi="Times New Roman" w:cs="Times New Roman"/>
          <w:sz w:val="24"/>
          <w:szCs w:val="24"/>
        </w:rPr>
        <w:t>Выявлять ограниченность ресурсов по отношению к потребностям;</w:t>
      </w:r>
    </w:p>
    <w:p w:rsidR="00DF3E0D" w:rsidRPr="00A82871" w:rsidRDefault="00DF3E0D" w:rsidP="002E5948">
      <w:pPr>
        <w:pStyle w:val="a4"/>
        <w:numPr>
          <w:ilvl w:val="0"/>
          <w:numId w:val="74"/>
        </w:numPr>
        <w:jc w:val="both"/>
        <w:rPr>
          <w:rFonts w:ascii="Times New Roman" w:hAnsi="Times New Roman" w:cs="Times New Roman"/>
          <w:sz w:val="24"/>
          <w:szCs w:val="24"/>
        </w:rPr>
      </w:pPr>
      <w:r w:rsidRPr="00A82871">
        <w:rPr>
          <w:rFonts w:ascii="Times New Roman" w:hAnsi="Times New Roman" w:cs="Times New Roman"/>
          <w:sz w:val="24"/>
          <w:szCs w:val="24"/>
        </w:rPr>
        <w:t>различать свободное и экономическое благо;</w:t>
      </w:r>
    </w:p>
    <w:p w:rsidR="00DF3E0D" w:rsidRPr="00A82871" w:rsidRDefault="00DF3E0D" w:rsidP="002E5948">
      <w:pPr>
        <w:pStyle w:val="a4"/>
        <w:numPr>
          <w:ilvl w:val="0"/>
          <w:numId w:val="74"/>
        </w:numPr>
        <w:jc w:val="both"/>
        <w:rPr>
          <w:rFonts w:ascii="Times New Roman" w:hAnsi="Times New Roman" w:cs="Times New Roman"/>
          <w:sz w:val="24"/>
          <w:szCs w:val="24"/>
        </w:rPr>
      </w:pPr>
      <w:r w:rsidRPr="00A82871">
        <w:rPr>
          <w:rFonts w:ascii="Times New Roman" w:hAnsi="Times New Roman" w:cs="Times New Roman"/>
          <w:sz w:val="24"/>
          <w:szCs w:val="24"/>
        </w:rPr>
        <w:t>характеризовать в виде графика кривую производственных возможностей;</w:t>
      </w:r>
    </w:p>
    <w:p w:rsidR="00DF3E0D" w:rsidRPr="00A82871" w:rsidRDefault="00DF3E0D" w:rsidP="002E5948">
      <w:pPr>
        <w:pStyle w:val="a4"/>
        <w:numPr>
          <w:ilvl w:val="0"/>
          <w:numId w:val="74"/>
        </w:numPr>
        <w:jc w:val="both"/>
        <w:rPr>
          <w:rFonts w:ascii="Times New Roman" w:hAnsi="Times New Roman" w:cs="Times New Roman"/>
          <w:sz w:val="24"/>
          <w:szCs w:val="24"/>
        </w:rPr>
      </w:pPr>
      <w:r w:rsidRPr="00A82871">
        <w:rPr>
          <w:rFonts w:ascii="Times New Roman" w:hAnsi="Times New Roman" w:cs="Times New Roman"/>
          <w:sz w:val="24"/>
          <w:szCs w:val="24"/>
        </w:rPr>
        <w:t>выявлять факторы производства;</w:t>
      </w:r>
    </w:p>
    <w:p w:rsidR="00DF3E0D" w:rsidRPr="00A82871" w:rsidRDefault="00DF3E0D" w:rsidP="002E5948">
      <w:pPr>
        <w:pStyle w:val="a4"/>
        <w:numPr>
          <w:ilvl w:val="0"/>
          <w:numId w:val="74"/>
        </w:numPr>
        <w:jc w:val="both"/>
        <w:rPr>
          <w:rFonts w:ascii="Times New Roman" w:hAnsi="Times New Roman" w:cs="Times New Roman"/>
          <w:sz w:val="24"/>
          <w:szCs w:val="24"/>
        </w:rPr>
      </w:pPr>
      <w:r w:rsidRPr="00A82871">
        <w:rPr>
          <w:rFonts w:ascii="Times New Roman" w:hAnsi="Times New Roman" w:cs="Times New Roman"/>
          <w:sz w:val="24"/>
          <w:szCs w:val="24"/>
        </w:rPr>
        <w:t>различать типы экономических систем.</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Микроэкономика</w:t>
      </w:r>
    </w:p>
    <w:p w:rsidR="00DF3E0D" w:rsidRPr="00A82871" w:rsidRDefault="00DF3E0D" w:rsidP="002E5948">
      <w:pPr>
        <w:pStyle w:val="a4"/>
        <w:numPr>
          <w:ilvl w:val="0"/>
          <w:numId w:val="75"/>
        </w:numPr>
        <w:jc w:val="both"/>
        <w:rPr>
          <w:rFonts w:ascii="Times New Roman" w:hAnsi="Times New Roman" w:cs="Times New Roman"/>
          <w:sz w:val="24"/>
          <w:szCs w:val="24"/>
        </w:rPr>
      </w:pPr>
      <w:r w:rsidRPr="00A82871">
        <w:rPr>
          <w:rFonts w:ascii="Times New Roman" w:hAnsi="Times New Roman" w:cs="Times New Roman"/>
          <w:sz w:val="24"/>
          <w:szCs w:val="24"/>
        </w:rPr>
        <w:t>Анализировать и планировать структуру семейного бюджета собственной семьи;</w:t>
      </w:r>
    </w:p>
    <w:p w:rsidR="00DF3E0D" w:rsidRPr="00A82871" w:rsidRDefault="00DF3E0D" w:rsidP="002E5948">
      <w:pPr>
        <w:pStyle w:val="a4"/>
        <w:numPr>
          <w:ilvl w:val="0"/>
          <w:numId w:val="75"/>
        </w:numPr>
        <w:jc w:val="both"/>
        <w:rPr>
          <w:rFonts w:ascii="Times New Roman" w:hAnsi="Times New Roman" w:cs="Times New Roman"/>
          <w:sz w:val="24"/>
          <w:szCs w:val="24"/>
        </w:rPr>
      </w:pPr>
      <w:r w:rsidRPr="00A82871">
        <w:rPr>
          <w:rFonts w:ascii="Times New Roman" w:hAnsi="Times New Roman" w:cs="Times New Roman"/>
          <w:sz w:val="24"/>
          <w:szCs w:val="24"/>
        </w:rPr>
        <w:t>принимать рациональные решения в условиях относительной ограниченности доступных ресурсов;</w:t>
      </w:r>
    </w:p>
    <w:p w:rsidR="00DF3E0D" w:rsidRPr="00A82871" w:rsidRDefault="00DF3E0D" w:rsidP="002E5948">
      <w:pPr>
        <w:pStyle w:val="a4"/>
        <w:numPr>
          <w:ilvl w:val="0"/>
          <w:numId w:val="75"/>
        </w:numPr>
        <w:jc w:val="both"/>
        <w:rPr>
          <w:rFonts w:ascii="Times New Roman" w:hAnsi="Times New Roman" w:cs="Times New Roman"/>
          <w:sz w:val="24"/>
          <w:szCs w:val="24"/>
        </w:rPr>
      </w:pPr>
      <w:r w:rsidRPr="00A82871">
        <w:rPr>
          <w:rFonts w:ascii="Times New Roman" w:hAnsi="Times New Roman" w:cs="Times New Roman"/>
          <w:sz w:val="24"/>
          <w:szCs w:val="24"/>
        </w:rPr>
        <w:t>выявлять закономерности и взаимосвязь спроса и предложения;</w:t>
      </w:r>
    </w:p>
    <w:p w:rsidR="00DF3E0D" w:rsidRPr="00A82871" w:rsidRDefault="00DF3E0D" w:rsidP="002E5948">
      <w:pPr>
        <w:pStyle w:val="a4"/>
        <w:numPr>
          <w:ilvl w:val="0"/>
          <w:numId w:val="75"/>
        </w:numPr>
        <w:jc w:val="both"/>
        <w:rPr>
          <w:rFonts w:ascii="Times New Roman" w:hAnsi="Times New Roman" w:cs="Times New Roman"/>
          <w:sz w:val="24"/>
          <w:szCs w:val="24"/>
        </w:rPr>
      </w:pPr>
      <w:r w:rsidRPr="00A82871">
        <w:rPr>
          <w:rFonts w:ascii="Times New Roman" w:hAnsi="Times New Roman" w:cs="Times New Roman"/>
          <w:sz w:val="24"/>
          <w:szCs w:val="24"/>
        </w:rPr>
        <w:t>различать организационно-правовые формы предпринимательской деятельности;</w:t>
      </w:r>
    </w:p>
    <w:p w:rsidR="00DF3E0D" w:rsidRPr="00A82871" w:rsidRDefault="00DF3E0D" w:rsidP="002E5948">
      <w:pPr>
        <w:pStyle w:val="a4"/>
        <w:numPr>
          <w:ilvl w:val="0"/>
          <w:numId w:val="75"/>
        </w:numPr>
        <w:jc w:val="both"/>
        <w:rPr>
          <w:rFonts w:ascii="Times New Roman" w:hAnsi="Times New Roman" w:cs="Times New Roman"/>
          <w:sz w:val="24"/>
          <w:szCs w:val="24"/>
        </w:rPr>
      </w:pPr>
      <w:r w:rsidRPr="00A82871">
        <w:rPr>
          <w:rFonts w:ascii="Times New Roman" w:hAnsi="Times New Roman" w:cs="Times New Roman"/>
          <w:sz w:val="24"/>
          <w:szCs w:val="24"/>
        </w:rPr>
        <w:t>приводить примеры российских предприятий разных организационно-правовых форм;</w:t>
      </w:r>
    </w:p>
    <w:p w:rsidR="00DF3E0D" w:rsidRPr="00A82871" w:rsidRDefault="00DF3E0D" w:rsidP="002E5948">
      <w:pPr>
        <w:pStyle w:val="a4"/>
        <w:numPr>
          <w:ilvl w:val="0"/>
          <w:numId w:val="75"/>
        </w:numPr>
        <w:jc w:val="both"/>
        <w:rPr>
          <w:rFonts w:ascii="Times New Roman" w:hAnsi="Times New Roman" w:cs="Times New Roman"/>
          <w:sz w:val="24"/>
          <w:szCs w:val="24"/>
        </w:rPr>
      </w:pPr>
      <w:r w:rsidRPr="00A82871">
        <w:rPr>
          <w:rFonts w:ascii="Times New Roman" w:hAnsi="Times New Roman" w:cs="Times New Roman"/>
          <w:sz w:val="24"/>
          <w:szCs w:val="24"/>
        </w:rPr>
        <w:t>выявлять виды ценных бумаг;</w:t>
      </w:r>
    </w:p>
    <w:p w:rsidR="00DF3E0D" w:rsidRPr="00A82871" w:rsidRDefault="00DF3E0D" w:rsidP="002E5948">
      <w:pPr>
        <w:pStyle w:val="a4"/>
        <w:numPr>
          <w:ilvl w:val="0"/>
          <w:numId w:val="75"/>
        </w:numPr>
        <w:jc w:val="both"/>
        <w:rPr>
          <w:rFonts w:ascii="Times New Roman" w:hAnsi="Times New Roman" w:cs="Times New Roman"/>
          <w:sz w:val="24"/>
          <w:szCs w:val="24"/>
        </w:rPr>
      </w:pPr>
      <w:r w:rsidRPr="00A82871">
        <w:rPr>
          <w:rFonts w:ascii="Times New Roman" w:hAnsi="Times New Roman" w:cs="Times New Roman"/>
          <w:sz w:val="24"/>
          <w:szCs w:val="24"/>
        </w:rPr>
        <w:t>определять разницу между постоянными и переменными издержками;</w:t>
      </w:r>
    </w:p>
    <w:p w:rsidR="00DF3E0D" w:rsidRPr="00A82871" w:rsidRDefault="00DF3E0D" w:rsidP="002E5948">
      <w:pPr>
        <w:pStyle w:val="a4"/>
        <w:numPr>
          <w:ilvl w:val="0"/>
          <w:numId w:val="75"/>
        </w:numPr>
        <w:jc w:val="both"/>
        <w:rPr>
          <w:rFonts w:ascii="Times New Roman" w:hAnsi="Times New Roman" w:cs="Times New Roman"/>
          <w:sz w:val="24"/>
          <w:szCs w:val="24"/>
        </w:rPr>
      </w:pPr>
      <w:r w:rsidRPr="00A82871">
        <w:rPr>
          <w:rFonts w:ascii="Times New Roman" w:hAnsi="Times New Roman" w:cs="Times New Roman"/>
          <w:sz w:val="24"/>
          <w:szCs w:val="24"/>
        </w:rPr>
        <w:t>объяснять взаимосвязь факторов производства и факторов дохода;</w:t>
      </w:r>
    </w:p>
    <w:p w:rsidR="00DF3E0D" w:rsidRPr="00A82871" w:rsidRDefault="00DF3E0D" w:rsidP="002E5948">
      <w:pPr>
        <w:pStyle w:val="a4"/>
        <w:numPr>
          <w:ilvl w:val="0"/>
          <w:numId w:val="75"/>
        </w:numPr>
        <w:jc w:val="both"/>
        <w:rPr>
          <w:rFonts w:ascii="Times New Roman" w:hAnsi="Times New Roman" w:cs="Times New Roman"/>
          <w:sz w:val="24"/>
          <w:szCs w:val="24"/>
        </w:rPr>
      </w:pPr>
      <w:r w:rsidRPr="00A82871">
        <w:rPr>
          <w:rFonts w:ascii="Times New Roman" w:hAnsi="Times New Roman" w:cs="Times New Roman"/>
          <w:sz w:val="24"/>
          <w:szCs w:val="24"/>
        </w:rPr>
        <w:t>приводить примеры факторов, влияющих на производительность труда;</w:t>
      </w:r>
    </w:p>
    <w:p w:rsidR="00DF3E0D" w:rsidRPr="00A82871" w:rsidRDefault="00DF3E0D" w:rsidP="002E5948">
      <w:pPr>
        <w:pStyle w:val="a4"/>
        <w:numPr>
          <w:ilvl w:val="0"/>
          <w:numId w:val="75"/>
        </w:numPr>
        <w:jc w:val="both"/>
        <w:rPr>
          <w:rFonts w:ascii="Times New Roman" w:hAnsi="Times New Roman" w:cs="Times New Roman"/>
          <w:sz w:val="24"/>
          <w:szCs w:val="24"/>
        </w:rPr>
      </w:pPr>
      <w:r w:rsidRPr="00A82871">
        <w:rPr>
          <w:rFonts w:ascii="Times New Roman" w:hAnsi="Times New Roman" w:cs="Times New Roman"/>
          <w:sz w:val="24"/>
          <w:szCs w:val="24"/>
        </w:rPr>
        <w:t>объяснять социально-экономическую роль и функции предпринимательства;</w:t>
      </w:r>
    </w:p>
    <w:p w:rsidR="00DF3E0D" w:rsidRPr="00A82871" w:rsidRDefault="00DF3E0D" w:rsidP="002E5948">
      <w:pPr>
        <w:pStyle w:val="a4"/>
        <w:numPr>
          <w:ilvl w:val="0"/>
          <w:numId w:val="75"/>
        </w:numPr>
        <w:jc w:val="both"/>
        <w:rPr>
          <w:rFonts w:ascii="Times New Roman" w:hAnsi="Times New Roman" w:cs="Times New Roman"/>
          <w:sz w:val="24"/>
          <w:szCs w:val="24"/>
        </w:rPr>
      </w:pPr>
      <w:r w:rsidRPr="00A82871">
        <w:rPr>
          <w:rFonts w:ascii="Times New Roman" w:hAnsi="Times New Roman" w:cs="Times New Roman"/>
          <w:sz w:val="24"/>
          <w:szCs w:val="24"/>
        </w:rPr>
        <w:t>решать познавательные и практические задачи, отражающие типичные экономические задачи по микроэкономике.</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Макроэкономика</w:t>
      </w:r>
    </w:p>
    <w:p w:rsidR="00DF3E0D" w:rsidRPr="00A82871" w:rsidRDefault="00DF3E0D" w:rsidP="002E5948">
      <w:pPr>
        <w:pStyle w:val="a4"/>
        <w:numPr>
          <w:ilvl w:val="0"/>
          <w:numId w:val="76"/>
        </w:numPr>
        <w:jc w:val="both"/>
        <w:rPr>
          <w:rFonts w:ascii="Times New Roman" w:hAnsi="Times New Roman" w:cs="Times New Roman"/>
          <w:sz w:val="24"/>
          <w:szCs w:val="24"/>
        </w:rPr>
      </w:pPr>
      <w:r w:rsidRPr="00A82871">
        <w:rPr>
          <w:rFonts w:ascii="Times New Roman" w:hAnsi="Times New Roman" w:cs="Times New Roman"/>
          <w:sz w:val="24"/>
          <w:szCs w:val="24"/>
        </w:rPr>
        <w:t>Приводить примеры влияния государства на экономику;</w:t>
      </w:r>
    </w:p>
    <w:p w:rsidR="00DF3E0D" w:rsidRPr="00A82871" w:rsidRDefault="00DF3E0D" w:rsidP="002E5948">
      <w:pPr>
        <w:pStyle w:val="a4"/>
        <w:numPr>
          <w:ilvl w:val="0"/>
          <w:numId w:val="76"/>
        </w:numPr>
        <w:jc w:val="both"/>
        <w:rPr>
          <w:rFonts w:ascii="Times New Roman" w:hAnsi="Times New Roman" w:cs="Times New Roman"/>
          <w:sz w:val="24"/>
          <w:szCs w:val="24"/>
        </w:rPr>
      </w:pPr>
      <w:r w:rsidRPr="00A82871">
        <w:rPr>
          <w:rFonts w:ascii="Times New Roman" w:hAnsi="Times New Roman" w:cs="Times New Roman"/>
          <w:sz w:val="24"/>
          <w:szCs w:val="24"/>
        </w:rPr>
        <w:t>выявлять общественно-полезные блага в собственном окружении;</w:t>
      </w:r>
    </w:p>
    <w:p w:rsidR="00DF3E0D" w:rsidRPr="00A82871" w:rsidRDefault="00DF3E0D" w:rsidP="002E5948">
      <w:pPr>
        <w:pStyle w:val="a4"/>
        <w:numPr>
          <w:ilvl w:val="0"/>
          <w:numId w:val="76"/>
        </w:numPr>
        <w:jc w:val="both"/>
        <w:rPr>
          <w:rFonts w:ascii="Times New Roman" w:hAnsi="Times New Roman" w:cs="Times New Roman"/>
          <w:sz w:val="24"/>
          <w:szCs w:val="24"/>
        </w:rPr>
      </w:pPr>
      <w:r w:rsidRPr="00A82871">
        <w:rPr>
          <w:rFonts w:ascii="Times New Roman" w:hAnsi="Times New Roman" w:cs="Times New Roman"/>
          <w:sz w:val="24"/>
          <w:szCs w:val="24"/>
        </w:rPr>
        <w:t>приводить примеры факторов, влияющих на производительность труда;</w:t>
      </w:r>
    </w:p>
    <w:p w:rsidR="00DF3E0D" w:rsidRPr="00A82871" w:rsidRDefault="00DF3E0D" w:rsidP="002E5948">
      <w:pPr>
        <w:pStyle w:val="a4"/>
        <w:numPr>
          <w:ilvl w:val="0"/>
          <w:numId w:val="76"/>
        </w:numPr>
        <w:jc w:val="both"/>
        <w:rPr>
          <w:rFonts w:ascii="Times New Roman" w:hAnsi="Times New Roman" w:cs="Times New Roman"/>
          <w:sz w:val="24"/>
          <w:szCs w:val="24"/>
        </w:rPr>
      </w:pPr>
      <w:r w:rsidRPr="00A82871">
        <w:rPr>
          <w:rFonts w:ascii="Times New Roman" w:hAnsi="Times New Roman" w:cs="Times New Roman"/>
          <w:sz w:val="24"/>
          <w:szCs w:val="24"/>
        </w:rPr>
        <w:t>определять назначение различных видов налогов;</w:t>
      </w:r>
    </w:p>
    <w:p w:rsidR="00DF3E0D" w:rsidRPr="00A82871" w:rsidRDefault="00DF3E0D" w:rsidP="002E5948">
      <w:pPr>
        <w:pStyle w:val="a4"/>
        <w:numPr>
          <w:ilvl w:val="0"/>
          <w:numId w:val="76"/>
        </w:numPr>
        <w:jc w:val="both"/>
        <w:rPr>
          <w:rFonts w:ascii="Times New Roman" w:hAnsi="Times New Roman" w:cs="Times New Roman"/>
          <w:sz w:val="24"/>
          <w:szCs w:val="24"/>
        </w:rPr>
      </w:pPr>
      <w:r w:rsidRPr="00A82871">
        <w:rPr>
          <w:rFonts w:ascii="Times New Roman" w:hAnsi="Times New Roman" w:cs="Times New Roman"/>
          <w:sz w:val="24"/>
          <w:szCs w:val="24"/>
        </w:rPr>
        <w:t>анализировать результаты и действия монетарной и фискальной политики государства;</w:t>
      </w:r>
    </w:p>
    <w:p w:rsidR="00DF3E0D" w:rsidRPr="00A82871" w:rsidRDefault="00DF3E0D" w:rsidP="002E5948">
      <w:pPr>
        <w:pStyle w:val="a4"/>
        <w:numPr>
          <w:ilvl w:val="0"/>
          <w:numId w:val="76"/>
        </w:numPr>
        <w:jc w:val="both"/>
        <w:rPr>
          <w:rFonts w:ascii="Times New Roman" w:hAnsi="Times New Roman" w:cs="Times New Roman"/>
          <w:sz w:val="24"/>
          <w:szCs w:val="24"/>
        </w:rPr>
      </w:pPr>
      <w:r w:rsidRPr="00A82871">
        <w:rPr>
          <w:rFonts w:ascii="Times New Roman" w:hAnsi="Times New Roman" w:cs="Times New Roman"/>
          <w:sz w:val="24"/>
          <w:szCs w:val="24"/>
        </w:rPr>
        <w:t>выявлять сферы применения показателя ВВП;</w:t>
      </w:r>
    </w:p>
    <w:p w:rsidR="00DF3E0D" w:rsidRPr="00A82871" w:rsidRDefault="00DF3E0D" w:rsidP="002E5948">
      <w:pPr>
        <w:pStyle w:val="a4"/>
        <w:numPr>
          <w:ilvl w:val="0"/>
          <w:numId w:val="76"/>
        </w:numPr>
        <w:jc w:val="both"/>
        <w:rPr>
          <w:rFonts w:ascii="Times New Roman" w:hAnsi="Times New Roman" w:cs="Times New Roman"/>
          <w:sz w:val="24"/>
          <w:szCs w:val="24"/>
        </w:rPr>
      </w:pPr>
      <w:r w:rsidRPr="00A82871">
        <w:rPr>
          <w:rFonts w:ascii="Times New Roman" w:hAnsi="Times New Roman" w:cs="Times New Roman"/>
          <w:sz w:val="24"/>
          <w:szCs w:val="24"/>
        </w:rPr>
        <w:t>приводить примеры сфер расходования (статей) государственного бюджета России;</w:t>
      </w:r>
    </w:p>
    <w:p w:rsidR="00DF3E0D" w:rsidRPr="00A82871" w:rsidRDefault="00DF3E0D" w:rsidP="002E5948">
      <w:pPr>
        <w:pStyle w:val="a4"/>
        <w:numPr>
          <w:ilvl w:val="0"/>
          <w:numId w:val="76"/>
        </w:numPr>
        <w:jc w:val="both"/>
        <w:rPr>
          <w:rFonts w:ascii="Times New Roman" w:hAnsi="Times New Roman" w:cs="Times New Roman"/>
          <w:sz w:val="24"/>
          <w:szCs w:val="24"/>
        </w:rPr>
      </w:pPr>
      <w:r w:rsidRPr="00A82871">
        <w:rPr>
          <w:rFonts w:ascii="Times New Roman" w:hAnsi="Times New Roman" w:cs="Times New Roman"/>
          <w:sz w:val="24"/>
          <w:szCs w:val="24"/>
        </w:rPr>
        <w:t>приводить примеры макроэкономических последствий инфляции;</w:t>
      </w:r>
    </w:p>
    <w:p w:rsidR="00DF3E0D" w:rsidRPr="00A82871" w:rsidRDefault="00DF3E0D" w:rsidP="002E5948">
      <w:pPr>
        <w:pStyle w:val="a4"/>
        <w:numPr>
          <w:ilvl w:val="0"/>
          <w:numId w:val="76"/>
        </w:numPr>
        <w:jc w:val="both"/>
        <w:rPr>
          <w:rFonts w:ascii="Times New Roman" w:hAnsi="Times New Roman" w:cs="Times New Roman"/>
          <w:sz w:val="24"/>
          <w:szCs w:val="24"/>
        </w:rPr>
      </w:pPr>
      <w:r w:rsidRPr="00A82871">
        <w:rPr>
          <w:rFonts w:ascii="Times New Roman" w:hAnsi="Times New Roman" w:cs="Times New Roman"/>
          <w:sz w:val="24"/>
          <w:szCs w:val="24"/>
        </w:rPr>
        <w:t>различать факторы, влияющие на экономический рост;</w:t>
      </w:r>
    </w:p>
    <w:p w:rsidR="00DF3E0D" w:rsidRPr="00A82871" w:rsidRDefault="00DF3E0D" w:rsidP="002E5948">
      <w:pPr>
        <w:pStyle w:val="a4"/>
        <w:numPr>
          <w:ilvl w:val="0"/>
          <w:numId w:val="76"/>
        </w:numPr>
        <w:jc w:val="both"/>
        <w:rPr>
          <w:rFonts w:ascii="Times New Roman" w:hAnsi="Times New Roman" w:cs="Times New Roman"/>
          <w:sz w:val="24"/>
          <w:szCs w:val="24"/>
        </w:rPr>
      </w:pPr>
      <w:r w:rsidRPr="00A82871">
        <w:rPr>
          <w:rFonts w:ascii="Times New Roman" w:hAnsi="Times New Roman" w:cs="Times New Roman"/>
          <w:sz w:val="24"/>
          <w:szCs w:val="24"/>
        </w:rPr>
        <w:t>приводить примеры экономической функции денег в реальной жизни;</w:t>
      </w:r>
    </w:p>
    <w:p w:rsidR="00DF3E0D" w:rsidRPr="00A82871" w:rsidRDefault="00DF3E0D" w:rsidP="002E5948">
      <w:pPr>
        <w:pStyle w:val="a4"/>
        <w:numPr>
          <w:ilvl w:val="0"/>
          <w:numId w:val="76"/>
        </w:numPr>
        <w:jc w:val="both"/>
        <w:rPr>
          <w:rFonts w:ascii="Times New Roman" w:hAnsi="Times New Roman" w:cs="Times New Roman"/>
          <w:sz w:val="24"/>
          <w:szCs w:val="24"/>
        </w:rPr>
      </w:pPr>
      <w:r w:rsidRPr="00A82871">
        <w:rPr>
          <w:rFonts w:ascii="Times New Roman" w:hAnsi="Times New Roman" w:cs="Times New Roman"/>
          <w:sz w:val="24"/>
          <w:szCs w:val="24"/>
        </w:rPr>
        <w:t>различать сферы применения различных форм денег;</w:t>
      </w:r>
    </w:p>
    <w:p w:rsidR="00DF3E0D" w:rsidRPr="00A82871" w:rsidRDefault="00DF3E0D" w:rsidP="002E5948">
      <w:pPr>
        <w:pStyle w:val="a4"/>
        <w:numPr>
          <w:ilvl w:val="0"/>
          <w:numId w:val="76"/>
        </w:numPr>
        <w:jc w:val="both"/>
        <w:rPr>
          <w:rFonts w:ascii="Times New Roman" w:hAnsi="Times New Roman" w:cs="Times New Roman"/>
          <w:sz w:val="24"/>
          <w:szCs w:val="24"/>
        </w:rPr>
      </w:pPr>
      <w:r w:rsidRPr="00A82871">
        <w:rPr>
          <w:rFonts w:ascii="Times New Roman" w:hAnsi="Times New Roman" w:cs="Times New Roman"/>
          <w:sz w:val="24"/>
          <w:szCs w:val="24"/>
        </w:rPr>
        <w:t>определять практическое назначение основных элементов банковской системы;</w:t>
      </w:r>
    </w:p>
    <w:p w:rsidR="00DF3E0D" w:rsidRPr="00A82871" w:rsidRDefault="00DF3E0D" w:rsidP="002E5948">
      <w:pPr>
        <w:pStyle w:val="a4"/>
        <w:numPr>
          <w:ilvl w:val="0"/>
          <w:numId w:val="76"/>
        </w:numPr>
        <w:jc w:val="both"/>
        <w:rPr>
          <w:rFonts w:ascii="Times New Roman" w:hAnsi="Times New Roman" w:cs="Times New Roman"/>
          <w:sz w:val="24"/>
          <w:szCs w:val="24"/>
        </w:rPr>
      </w:pPr>
      <w:r w:rsidRPr="00A82871">
        <w:rPr>
          <w:rFonts w:ascii="Times New Roman" w:hAnsi="Times New Roman" w:cs="Times New Roman"/>
          <w:sz w:val="24"/>
          <w:szCs w:val="24"/>
        </w:rPr>
        <w:t>различать виды кредитов и сферу их использования;</w:t>
      </w:r>
    </w:p>
    <w:p w:rsidR="00DF3E0D" w:rsidRPr="00A82871" w:rsidRDefault="00DF3E0D" w:rsidP="002E5948">
      <w:pPr>
        <w:pStyle w:val="a4"/>
        <w:numPr>
          <w:ilvl w:val="0"/>
          <w:numId w:val="76"/>
        </w:numPr>
        <w:jc w:val="both"/>
        <w:rPr>
          <w:rFonts w:ascii="Times New Roman" w:hAnsi="Times New Roman" w:cs="Times New Roman"/>
          <w:sz w:val="24"/>
          <w:szCs w:val="24"/>
        </w:rPr>
      </w:pPr>
      <w:r w:rsidRPr="00A82871">
        <w:rPr>
          <w:rFonts w:ascii="Times New Roman" w:hAnsi="Times New Roman" w:cs="Times New Roman"/>
          <w:sz w:val="24"/>
          <w:szCs w:val="24"/>
        </w:rPr>
        <w:t>решать прикладные задачи на расчет процентной ставки по кредиту;</w:t>
      </w:r>
    </w:p>
    <w:p w:rsidR="00DF3E0D" w:rsidRPr="00A82871" w:rsidRDefault="00DF3E0D" w:rsidP="002E5948">
      <w:pPr>
        <w:pStyle w:val="a4"/>
        <w:numPr>
          <w:ilvl w:val="0"/>
          <w:numId w:val="76"/>
        </w:numPr>
        <w:jc w:val="both"/>
        <w:rPr>
          <w:rFonts w:ascii="Times New Roman" w:hAnsi="Times New Roman" w:cs="Times New Roman"/>
          <w:sz w:val="24"/>
          <w:szCs w:val="24"/>
        </w:rPr>
      </w:pPr>
      <w:r w:rsidRPr="00A82871">
        <w:rPr>
          <w:rFonts w:ascii="Times New Roman" w:hAnsi="Times New Roman" w:cs="Times New Roman"/>
          <w:sz w:val="24"/>
          <w:szCs w:val="24"/>
        </w:rPr>
        <w:t>объяснять причины неравенства доходов;</w:t>
      </w:r>
    </w:p>
    <w:p w:rsidR="00DF3E0D" w:rsidRPr="00A82871" w:rsidRDefault="00DF3E0D" w:rsidP="002E5948">
      <w:pPr>
        <w:pStyle w:val="a4"/>
        <w:numPr>
          <w:ilvl w:val="0"/>
          <w:numId w:val="76"/>
        </w:numPr>
        <w:jc w:val="both"/>
        <w:rPr>
          <w:rFonts w:ascii="Times New Roman" w:hAnsi="Times New Roman" w:cs="Times New Roman"/>
          <w:sz w:val="24"/>
          <w:szCs w:val="24"/>
        </w:rPr>
      </w:pPr>
      <w:r w:rsidRPr="00A82871">
        <w:rPr>
          <w:rFonts w:ascii="Times New Roman" w:hAnsi="Times New Roman" w:cs="Times New Roman"/>
          <w:sz w:val="24"/>
          <w:szCs w:val="24"/>
        </w:rPr>
        <w:lastRenderedPageBreak/>
        <w:t>различать меры государственной политики по снижению безработицы;</w:t>
      </w:r>
    </w:p>
    <w:p w:rsidR="00DF3E0D" w:rsidRPr="00A82871" w:rsidRDefault="00DF3E0D" w:rsidP="002E5948">
      <w:pPr>
        <w:pStyle w:val="a4"/>
        <w:numPr>
          <w:ilvl w:val="0"/>
          <w:numId w:val="76"/>
        </w:numPr>
        <w:jc w:val="both"/>
        <w:rPr>
          <w:rFonts w:ascii="Times New Roman" w:hAnsi="Times New Roman" w:cs="Times New Roman"/>
          <w:sz w:val="24"/>
          <w:szCs w:val="24"/>
        </w:rPr>
      </w:pPr>
      <w:r w:rsidRPr="00A82871">
        <w:rPr>
          <w:rFonts w:ascii="Times New Roman" w:hAnsi="Times New Roman" w:cs="Times New Roman"/>
          <w:sz w:val="24"/>
          <w:szCs w:val="24"/>
        </w:rPr>
        <w:t>приводить примеры социальных последствий безработицы.</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Международная экономика</w:t>
      </w:r>
    </w:p>
    <w:p w:rsidR="00DF3E0D" w:rsidRPr="00A82871" w:rsidRDefault="00DF3E0D" w:rsidP="002E5948">
      <w:pPr>
        <w:pStyle w:val="a4"/>
        <w:numPr>
          <w:ilvl w:val="0"/>
          <w:numId w:val="77"/>
        </w:numPr>
        <w:jc w:val="both"/>
        <w:rPr>
          <w:rFonts w:ascii="Times New Roman" w:hAnsi="Times New Roman" w:cs="Times New Roman"/>
          <w:sz w:val="24"/>
          <w:szCs w:val="24"/>
        </w:rPr>
      </w:pPr>
      <w:r w:rsidRPr="00A82871">
        <w:rPr>
          <w:rFonts w:ascii="Times New Roman" w:hAnsi="Times New Roman" w:cs="Times New Roman"/>
          <w:sz w:val="24"/>
          <w:szCs w:val="24"/>
        </w:rPr>
        <w:t>Приводить примеры глобальных проблем в современных международных экономических отношениях;</w:t>
      </w:r>
    </w:p>
    <w:p w:rsidR="00DF3E0D" w:rsidRPr="00A82871" w:rsidRDefault="00DF3E0D" w:rsidP="002E5948">
      <w:pPr>
        <w:pStyle w:val="a4"/>
        <w:numPr>
          <w:ilvl w:val="0"/>
          <w:numId w:val="77"/>
        </w:numPr>
        <w:jc w:val="both"/>
        <w:rPr>
          <w:rFonts w:ascii="Times New Roman" w:hAnsi="Times New Roman" w:cs="Times New Roman"/>
          <w:sz w:val="24"/>
          <w:szCs w:val="24"/>
        </w:rPr>
      </w:pPr>
      <w:r w:rsidRPr="00A82871">
        <w:rPr>
          <w:rFonts w:ascii="Times New Roman" w:hAnsi="Times New Roman" w:cs="Times New Roman"/>
          <w:sz w:val="24"/>
          <w:szCs w:val="24"/>
        </w:rPr>
        <w:t>объяснять назначение международной торговли;</w:t>
      </w:r>
    </w:p>
    <w:p w:rsidR="00DF3E0D" w:rsidRPr="00A82871" w:rsidRDefault="00DF3E0D" w:rsidP="002E5948">
      <w:pPr>
        <w:pStyle w:val="a4"/>
        <w:numPr>
          <w:ilvl w:val="0"/>
          <w:numId w:val="77"/>
        </w:numPr>
        <w:jc w:val="both"/>
        <w:rPr>
          <w:rFonts w:ascii="Times New Roman" w:hAnsi="Times New Roman" w:cs="Times New Roman"/>
          <w:sz w:val="24"/>
          <w:szCs w:val="24"/>
        </w:rPr>
      </w:pPr>
      <w:r w:rsidRPr="00A82871">
        <w:rPr>
          <w:rFonts w:ascii="Times New Roman" w:hAnsi="Times New Roman" w:cs="Times New Roman"/>
          <w:sz w:val="24"/>
          <w:szCs w:val="24"/>
        </w:rPr>
        <w:t>обосновывать выбор использования видов валют в различных условиях;</w:t>
      </w:r>
    </w:p>
    <w:p w:rsidR="00DF3E0D" w:rsidRPr="00A82871" w:rsidRDefault="00DF3E0D" w:rsidP="002E5948">
      <w:pPr>
        <w:pStyle w:val="a4"/>
        <w:numPr>
          <w:ilvl w:val="0"/>
          <w:numId w:val="77"/>
        </w:numPr>
        <w:jc w:val="both"/>
        <w:rPr>
          <w:rFonts w:ascii="Times New Roman" w:hAnsi="Times New Roman" w:cs="Times New Roman"/>
          <w:sz w:val="24"/>
          <w:szCs w:val="24"/>
        </w:rPr>
      </w:pPr>
      <w:r w:rsidRPr="00A82871">
        <w:rPr>
          <w:rFonts w:ascii="Times New Roman" w:hAnsi="Times New Roman" w:cs="Times New Roman"/>
          <w:sz w:val="24"/>
          <w:szCs w:val="24"/>
        </w:rPr>
        <w:t>приводить примеры глобализации мировой экономики;</w:t>
      </w:r>
    </w:p>
    <w:p w:rsidR="00DF3E0D" w:rsidRPr="00A82871" w:rsidRDefault="00DF3E0D" w:rsidP="002E5948">
      <w:pPr>
        <w:pStyle w:val="a4"/>
        <w:numPr>
          <w:ilvl w:val="0"/>
          <w:numId w:val="77"/>
        </w:numPr>
        <w:jc w:val="both"/>
        <w:rPr>
          <w:rFonts w:ascii="Times New Roman" w:hAnsi="Times New Roman" w:cs="Times New Roman"/>
          <w:sz w:val="24"/>
          <w:szCs w:val="24"/>
        </w:rPr>
      </w:pPr>
      <w:r w:rsidRPr="00A82871">
        <w:rPr>
          <w:rFonts w:ascii="Times New Roman" w:hAnsi="Times New Roman" w:cs="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DF3E0D" w:rsidRPr="00A82871" w:rsidRDefault="00DF3E0D" w:rsidP="002E5948">
      <w:pPr>
        <w:pStyle w:val="a4"/>
        <w:numPr>
          <w:ilvl w:val="0"/>
          <w:numId w:val="77"/>
        </w:numPr>
        <w:jc w:val="both"/>
        <w:rPr>
          <w:rFonts w:ascii="Times New Roman" w:hAnsi="Times New Roman" w:cs="Times New Roman"/>
          <w:sz w:val="24"/>
          <w:szCs w:val="24"/>
        </w:rPr>
      </w:pPr>
      <w:r w:rsidRPr="00A82871">
        <w:rPr>
          <w:rFonts w:ascii="Times New Roman" w:hAnsi="Times New Roman" w:cs="Times New Roman"/>
          <w:sz w:val="24"/>
          <w:szCs w:val="24"/>
        </w:rPr>
        <w:t>определять формы и последствия существующих экономических институтов на социально-экономическом развитии общества.</w:t>
      </w:r>
    </w:p>
    <w:p w:rsidR="00DF3E0D" w:rsidRPr="00A82871" w:rsidRDefault="00DF3E0D" w:rsidP="00802817">
      <w:pPr>
        <w:jc w:val="both"/>
        <w:rPr>
          <w:rFonts w:ascii="Times New Roman" w:hAnsi="Times New Roman" w:cs="Times New Roman"/>
          <w:b/>
          <w:sz w:val="24"/>
          <w:szCs w:val="24"/>
        </w:rPr>
      </w:pPr>
      <w:r w:rsidRPr="00A82871">
        <w:rPr>
          <w:rFonts w:ascii="Times New Roman" w:hAnsi="Times New Roman" w:cs="Times New Roman"/>
          <w:b/>
          <w:sz w:val="24"/>
          <w:szCs w:val="24"/>
        </w:rPr>
        <w:t>Выпускник на базовом уровне получит возможность научиться:</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Основные концепции экономики</w:t>
      </w:r>
    </w:p>
    <w:p w:rsidR="00DF3E0D" w:rsidRPr="00A82871" w:rsidRDefault="00DF3E0D" w:rsidP="002E5948">
      <w:pPr>
        <w:pStyle w:val="a4"/>
        <w:numPr>
          <w:ilvl w:val="0"/>
          <w:numId w:val="78"/>
        </w:numPr>
        <w:jc w:val="both"/>
        <w:rPr>
          <w:rFonts w:ascii="Times New Roman" w:hAnsi="Times New Roman" w:cs="Times New Roman"/>
          <w:sz w:val="24"/>
          <w:szCs w:val="24"/>
        </w:rPr>
      </w:pPr>
      <w:r w:rsidRPr="00A82871">
        <w:rPr>
          <w:rFonts w:ascii="Times New Roman" w:hAnsi="Times New Roman" w:cs="Times New Roman"/>
          <w:sz w:val="24"/>
          <w:szCs w:val="24"/>
        </w:rPr>
        <w:t>Проводить анализ достоинств и недостатков типов экономических систем;</w:t>
      </w:r>
    </w:p>
    <w:p w:rsidR="00DF3E0D" w:rsidRPr="00A82871" w:rsidRDefault="00DF3E0D" w:rsidP="002E5948">
      <w:pPr>
        <w:pStyle w:val="a4"/>
        <w:numPr>
          <w:ilvl w:val="0"/>
          <w:numId w:val="78"/>
        </w:numPr>
        <w:jc w:val="both"/>
        <w:rPr>
          <w:rFonts w:ascii="Times New Roman" w:hAnsi="Times New Roman" w:cs="Times New Roman"/>
          <w:sz w:val="24"/>
          <w:szCs w:val="24"/>
        </w:rPr>
      </w:pPr>
      <w:r w:rsidRPr="00A82871">
        <w:rPr>
          <w:rFonts w:ascii="Times New Roman" w:hAnsi="Times New Roman" w:cs="Times New Roman"/>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DF3E0D" w:rsidRPr="00A82871" w:rsidRDefault="00DF3E0D" w:rsidP="002E5948">
      <w:pPr>
        <w:pStyle w:val="a4"/>
        <w:numPr>
          <w:ilvl w:val="0"/>
          <w:numId w:val="78"/>
        </w:numPr>
        <w:jc w:val="both"/>
        <w:rPr>
          <w:rFonts w:ascii="Times New Roman" w:hAnsi="Times New Roman" w:cs="Times New Roman"/>
          <w:sz w:val="24"/>
          <w:szCs w:val="24"/>
        </w:rPr>
      </w:pPr>
      <w:r w:rsidRPr="00A82871">
        <w:rPr>
          <w:rFonts w:ascii="Times New Roman" w:hAnsi="Times New Roman" w:cs="Times New Roman"/>
          <w:sz w:val="24"/>
          <w:szCs w:val="24"/>
        </w:rPr>
        <w:t>применять теоретические знания по экономике для практической деятельности и повседневной жизни;</w:t>
      </w:r>
    </w:p>
    <w:p w:rsidR="00DF3E0D" w:rsidRPr="00A82871" w:rsidRDefault="00DF3E0D" w:rsidP="002E5948">
      <w:pPr>
        <w:pStyle w:val="a4"/>
        <w:numPr>
          <w:ilvl w:val="0"/>
          <w:numId w:val="78"/>
        </w:numPr>
        <w:jc w:val="both"/>
        <w:rPr>
          <w:rFonts w:ascii="Times New Roman" w:hAnsi="Times New Roman" w:cs="Times New Roman"/>
          <w:sz w:val="24"/>
          <w:szCs w:val="24"/>
        </w:rPr>
      </w:pPr>
      <w:r w:rsidRPr="00A82871">
        <w:rPr>
          <w:rFonts w:ascii="Times New Roman" w:hAnsi="Times New Roman" w:cs="Times New Roman"/>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DF3E0D" w:rsidRPr="00A82871" w:rsidRDefault="00DF3E0D" w:rsidP="002E5948">
      <w:pPr>
        <w:pStyle w:val="a4"/>
        <w:numPr>
          <w:ilvl w:val="0"/>
          <w:numId w:val="78"/>
        </w:numPr>
        <w:jc w:val="both"/>
        <w:rPr>
          <w:rFonts w:ascii="Times New Roman" w:hAnsi="Times New Roman" w:cs="Times New Roman"/>
          <w:sz w:val="24"/>
          <w:szCs w:val="24"/>
        </w:rPr>
      </w:pPr>
      <w:r w:rsidRPr="00A82871">
        <w:rPr>
          <w:rFonts w:ascii="Times New Roman" w:hAnsi="Times New Roman" w:cs="Times New Roman"/>
          <w:sz w:val="24"/>
          <w:szCs w:val="24"/>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DF3E0D" w:rsidRPr="00A82871" w:rsidRDefault="00DF3E0D" w:rsidP="002E5948">
      <w:pPr>
        <w:pStyle w:val="a4"/>
        <w:numPr>
          <w:ilvl w:val="0"/>
          <w:numId w:val="78"/>
        </w:numPr>
        <w:jc w:val="both"/>
        <w:rPr>
          <w:rFonts w:ascii="Times New Roman" w:hAnsi="Times New Roman" w:cs="Times New Roman"/>
          <w:sz w:val="24"/>
          <w:szCs w:val="24"/>
        </w:rPr>
      </w:pPr>
      <w:r w:rsidRPr="00A82871">
        <w:rPr>
          <w:rFonts w:ascii="Times New Roman" w:hAnsi="Times New Roman" w:cs="Times New Roman"/>
          <w:sz w:val="24"/>
          <w:szCs w:val="24"/>
        </w:rPr>
        <w:t>находить информацию по предмету экономической теории из источников различного типа;</w:t>
      </w:r>
    </w:p>
    <w:p w:rsidR="00DF3E0D" w:rsidRPr="00A82871" w:rsidRDefault="00DF3E0D" w:rsidP="002E5948">
      <w:pPr>
        <w:pStyle w:val="a4"/>
        <w:numPr>
          <w:ilvl w:val="0"/>
          <w:numId w:val="78"/>
        </w:numPr>
        <w:jc w:val="both"/>
        <w:rPr>
          <w:rFonts w:ascii="Times New Roman" w:hAnsi="Times New Roman" w:cs="Times New Roman"/>
          <w:sz w:val="24"/>
          <w:szCs w:val="24"/>
        </w:rPr>
      </w:pPr>
      <w:r w:rsidRPr="00A82871">
        <w:rPr>
          <w:rFonts w:ascii="Times New Roman" w:hAnsi="Times New Roman" w:cs="Times New Roman"/>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Микроэкономика</w:t>
      </w:r>
    </w:p>
    <w:p w:rsidR="00DF3E0D" w:rsidRPr="00A82871" w:rsidRDefault="00DF3E0D" w:rsidP="002E5948">
      <w:pPr>
        <w:pStyle w:val="a4"/>
        <w:numPr>
          <w:ilvl w:val="0"/>
          <w:numId w:val="79"/>
        </w:numPr>
        <w:jc w:val="both"/>
        <w:rPr>
          <w:rFonts w:ascii="Times New Roman" w:hAnsi="Times New Roman" w:cs="Times New Roman"/>
          <w:sz w:val="24"/>
          <w:szCs w:val="24"/>
        </w:rPr>
      </w:pPr>
      <w:r w:rsidRPr="00A82871">
        <w:rPr>
          <w:rFonts w:ascii="Times New Roman" w:hAnsi="Times New Roman" w:cs="Times New Roman"/>
          <w:sz w:val="24"/>
          <w:szCs w:val="24"/>
        </w:rPr>
        <w:t>Применять полученные теоретические и практические знания для определения экономически рационального поведения;</w:t>
      </w:r>
    </w:p>
    <w:p w:rsidR="00DF3E0D" w:rsidRPr="00A82871" w:rsidRDefault="00DF3E0D" w:rsidP="002E5948">
      <w:pPr>
        <w:pStyle w:val="a4"/>
        <w:numPr>
          <w:ilvl w:val="0"/>
          <w:numId w:val="79"/>
        </w:numPr>
        <w:jc w:val="both"/>
        <w:rPr>
          <w:rFonts w:ascii="Times New Roman" w:hAnsi="Times New Roman" w:cs="Times New Roman"/>
          <w:sz w:val="24"/>
          <w:szCs w:val="24"/>
        </w:rPr>
      </w:pPr>
      <w:r w:rsidRPr="00A82871">
        <w:rPr>
          <w:rFonts w:ascii="Times New Roman" w:hAnsi="Times New Roman" w:cs="Times New Roman"/>
          <w:sz w:val="24"/>
          <w:szCs w:val="24"/>
        </w:rPr>
        <w:t>использовать приобретенные знания для экономически грамотного поведения в современном мире;</w:t>
      </w:r>
    </w:p>
    <w:p w:rsidR="00DF3E0D" w:rsidRPr="00A82871" w:rsidRDefault="00DF3E0D" w:rsidP="002E5948">
      <w:pPr>
        <w:pStyle w:val="a4"/>
        <w:numPr>
          <w:ilvl w:val="0"/>
          <w:numId w:val="79"/>
        </w:numPr>
        <w:jc w:val="both"/>
        <w:rPr>
          <w:rFonts w:ascii="Times New Roman" w:hAnsi="Times New Roman" w:cs="Times New Roman"/>
          <w:sz w:val="24"/>
          <w:szCs w:val="24"/>
        </w:rPr>
      </w:pPr>
      <w:r w:rsidRPr="00A82871">
        <w:rPr>
          <w:rFonts w:ascii="Times New Roman" w:hAnsi="Times New Roman" w:cs="Times New Roman"/>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DF3E0D" w:rsidRPr="00A82871" w:rsidRDefault="00DF3E0D" w:rsidP="002E5948">
      <w:pPr>
        <w:pStyle w:val="a4"/>
        <w:numPr>
          <w:ilvl w:val="0"/>
          <w:numId w:val="79"/>
        </w:numPr>
        <w:jc w:val="both"/>
        <w:rPr>
          <w:rFonts w:ascii="Times New Roman" w:hAnsi="Times New Roman" w:cs="Times New Roman"/>
          <w:sz w:val="24"/>
          <w:szCs w:val="24"/>
        </w:rPr>
      </w:pPr>
      <w:r w:rsidRPr="00A82871">
        <w:rPr>
          <w:rFonts w:ascii="Times New Roman" w:hAnsi="Times New Roman" w:cs="Times New Roman"/>
          <w:sz w:val="24"/>
          <w:szCs w:val="24"/>
        </w:rPr>
        <w:t>грамотно применять полученные знания для оценки собственных экономических действий в качестве потребителя, члена семьи и гражданина;</w:t>
      </w:r>
    </w:p>
    <w:p w:rsidR="00DF3E0D" w:rsidRPr="00A82871" w:rsidRDefault="00DF3E0D" w:rsidP="002E5948">
      <w:pPr>
        <w:pStyle w:val="a4"/>
        <w:numPr>
          <w:ilvl w:val="0"/>
          <w:numId w:val="79"/>
        </w:numPr>
        <w:jc w:val="both"/>
        <w:rPr>
          <w:rFonts w:ascii="Times New Roman" w:hAnsi="Times New Roman" w:cs="Times New Roman"/>
          <w:sz w:val="24"/>
          <w:szCs w:val="24"/>
        </w:rPr>
      </w:pPr>
      <w:r w:rsidRPr="00A82871">
        <w:rPr>
          <w:rFonts w:ascii="Times New Roman" w:hAnsi="Times New Roman" w:cs="Times New Roman"/>
          <w:sz w:val="24"/>
          <w:szCs w:val="24"/>
        </w:rPr>
        <w:t>объективно оценивать эффективность деятельности предприятия;</w:t>
      </w:r>
    </w:p>
    <w:p w:rsidR="00DF3E0D" w:rsidRPr="00A82871" w:rsidRDefault="00DF3E0D" w:rsidP="002E5948">
      <w:pPr>
        <w:pStyle w:val="a4"/>
        <w:numPr>
          <w:ilvl w:val="0"/>
          <w:numId w:val="79"/>
        </w:numPr>
        <w:jc w:val="both"/>
        <w:rPr>
          <w:rFonts w:ascii="Times New Roman" w:hAnsi="Times New Roman" w:cs="Times New Roman"/>
          <w:sz w:val="24"/>
          <w:szCs w:val="24"/>
        </w:rPr>
      </w:pPr>
      <w:r w:rsidRPr="00A82871">
        <w:rPr>
          <w:rFonts w:ascii="Times New Roman" w:hAnsi="Times New Roman" w:cs="Times New Roman"/>
          <w:sz w:val="24"/>
          <w:szCs w:val="24"/>
        </w:rPr>
        <w:t>проводить анализ организационно-правовых форм крупного и малого бизнеса;</w:t>
      </w:r>
    </w:p>
    <w:p w:rsidR="00DF3E0D" w:rsidRPr="00A82871" w:rsidRDefault="00DF3E0D" w:rsidP="002E5948">
      <w:pPr>
        <w:pStyle w:val="a4"/>
        <w:numPr>
          <w:ilvl w:val="0"/>
          <w:numId w:val="79"/>
        </w:numPr>
        <w:jc w:val="both"/>
        <w:rPr>
          <w:rFonts w:ascii="Times New Roman" w:hAnsi="Times New Roman" w:cs="Times New Roman"/>
          <w:sz w:val="24"/>
          <w:szCs w:val="24"/>
        </w:rPr>
      </w:pPr>
      <w:r w:rsidRPr="00A82871">
        <w:rPr>
          <w:rFonts w:ascii="Times New Roman" w:hAnsi="Times New Roman" w:cs="Times New Roman"/>
          <w:sz w:val="24"/>
          <w:szCs w:val="24"/>
        </w:rPr>
        <w:lastRenderedPageBreak/>
        <w:t>объяснять практическое назначение франчайзинга и сферы его применения;</w:t>
      </w:r>
    </w:p>
    <w:p w:rsidR="00DF3E0D" w:rsidRPr="00A82871" w:rsidRDefault="00DF3E0D" w:rsidP="002E5948">
      <w:pPr>
        <w:pStyle w:val="a4"/>
        <w:numPr>
          <w:ilvl w:val="0"/>
          <w:numId w:val="79"/>
        </w:numPr>
        <w:jc w:val="both"/>
        <w:rPr>
          <w:rFonts w:ascii="Times New Roman" w:hAnsi="Times New Roman" w:cs="Times New Roman"/>
          <w:sz w:val="24"/>
          <w:szCs w:val="24"/>
        </w:rPr>
      </w:pPr>
      <w:r w:rsidRPr="00A82871">
        <w:rPr>
          <w:rFonts w:ascii="Times New Roman" w:hAnsi="Times New Roman" w:cs="Times New Roman"/>
          <w:sz w:val="24"/>
          <w:szCs w:val="24"/>
        </w:rPr>
        <w:t>выявлять и сопоставлять различия между менеджментом и предпринимательством;</w:t>
      </w:r>
    </w:p>
    <w:p w:rsidR="00DF3E0D" w:rsidRPr="00A82871" w:rsidRDefault="00DF3E0D" w:rsidP="002E5948">
      <w:pPr>
        <w:pStyle w:val="a4"/>
        <w:numPr>
          <w:ilvl w:val="0"/>
          <w:numId w:val="79"/>
        </w:numPr>
        <w:jc w:val="both"/>
        <w:rPr>
          <w:rFonts w:ascii="Times New Roman" w:hAnsi="Times New Roman" w:cs="Times New Roman"/>
          <w:sz w:val="24"/>
          <w:szCs w:val="24"/>
        </w:rPr>
      </w:pPr>
      <w:r w:rsidRPr="00A82871">
        <w:rPr>
          <w:rFonts w:ascii="Times New Roman" w:hAnsi="Times New Roman" w:cs="Times New Roman"/>
          <w:sz w:val="24"/>
          <w:szCs w:val="24"/>
        </w:rPr>
        <w:t>определять практическое назначение основных функций менеджмента;</w:t>
      </w:r>
    </w:p>
    <w:p w:rsidR="00DF3E0D" w:rsidRPr="00A82871" w:rsidRDefault="00DF3E0D" w:rsidP="002E5948">
      <w:pPr>
        <w:pStyle w:val="a4"/>
        <w:numPr>
          <w:ilvl w:val="0"/>
          <w:numId w:val="79"/>
        </w:numPr>
        <w:jc w:val="both"/>
        <w:rPr>
          <w:rFonts w:ascii="Times New Roman" w:hAnsi="Times New Roman" w:cs="Times New Roman"/>
          <w:sz w:val="24"/>
          <w:szCs w:val="24"/>
        </w:rPr>
      </w:pPr>
      <w:r w:rsidRPr="00A82871">
        <w:rPr>
          <w:rFonts w:ascii="Times New Roman" w:hAnsi="Times New Roman" w:cs="Times New Roman"/>
          <w:sz w:val="24"/>
          <w:szCs w:val="24"/>
        </w:rPr>
        <w:t>определять место маркетинга в деятельности организации;</w:t>
      </w:r>
    </w:p>
    <w:p w:rsidR="00DF3E0D" w:rsidRPr="00A82871" w:rsidRDefault="00DF3E0D" w:rsidP="002E5948">
      <w:pPr>
        <w:pStyle w:val="a4"/>
        <w:numPr>
          <w:ilvl w:val="0"/>
          <w:numId w:val="79"/>
        </w:numPr>
        <w:jc w:val="both"/>
        <w:rPr>
          <w:rFonts w:ascii="Times New Roman" w:hAnsi="Times New Roman" w:cs="Times New Roman"/>
          <w:sz w:val="24"/>
          <w:szCs w:val="24"/>
        </w:rPr>
      </w:pPr>
      <w:r w:rsidRPr="00A82871">
        <w:rPr>
          <w:rFonts w:ascii="Times New Roman" w:hAnsi="Times New Roman" w:cs="Times New Roman"/>
          <w:sz w:val="24"/>
          <w:szCs w:val="24"/>
        </w:rPr>
        <w:t>определять эффективность рекламы на основе ключевых принципов ее создания;</w:t>
      </w:r>
    </w:p>
    <w:p w:rsidR="00DF3E0D" w:rsidRPr="00A82871" w:rsidRDefault="00DF3E0D" w:rsidP="002E5948">
      <w:pPr>
        <w:pStyle w:val="a4"/>
        <w:numPr>
          <w:ilvl w:val="0"/>
          <w:numId w:val="79"/>
        </w:numPr>
        <w:jc w:val="both"/>
        <w:rPr>
          <w:rFonts w:ascii="Times New Roman" w:hAnsi="Times New Roman" w:cs="Times New Roman"/>
          <w:sz w:val="24"/>
          <w:szCs w:val="24"/>
        </w:rPr>
      </w:pPr>
      <w:r w:rsidRPr="00A82871">
        <w:rPr>
          <w:rFonts w:ascii="Times New Roman" w:hAnsi="Times New Roman" w:cs="Times New Roman"/>
          <w:sz w:val="24"/>
          <w:szCs w:val="24"/>
        </w:rPr>
        <w:t>сравнивать рынки с интенсивной и несовершенной конкуренцией;</w:t>
      </w:r>
    </w:p>
    <w:p w:rsidR="00DF3E0D" w:rsidRPr="00A82871" w:rsidRDefault="00DF3E0D" w:rsidP="002E5948">
      <w:pPr>
        <w:pStyle w:val="a4"/>
        <w:numPr>
          <w:ilvl w:val="0"/>
          <w:numId w:val="79"/>
        </w:numPr>
        <w:jc w:val="both"/>
        <w:rPr>
          <w:rFonts w:ascii="Times New Roman" w:hAnsi="Times New Roman" w:cs="Times New Roman"/>
          <w:sz w:val="24"/>
          <w:szCs w:val="24"/>
        </w:rPr>
      </w:pPr>
      <w:r w:rsidRPr="00A82871">
        <w:rPr>
          <w:rFonts w:ascii="Times New Roman" w:hAnsi="Times New Roman" w:cs="Times New Roman"/>
          <w:sz w:val="24"/>
          <w:szCs w:val="24"/>
        </w:rPr>
        <w:t>понимать необходимость соблюдения предписаний, предлагаемых в договорах по кредитам, ипотеке и в  трудовых договорах;</w:t>
      </w:r>
    </w:p>
    <w:p w:rsidR="00DF3E0D" w:rsidRPr="00A82871" w:rsidRDefault="00DF3E0D" w:rsidP="002E5948">
      <w:pPr>
        <w:pStyle w:val="a4"/>
        <w:numPr>
          <w:ilvl w:val="0"/>
          <w:numId w:val="79"/>
        </w:numPr>
        <w:jc w:val="both"/>
        <w:rPr>
          <w:rFonts w:ascii="Times New Roman" w:hAnsi="Times New Roman" w:cs="Times New Roman"/>
          <w:sz w:val="24"/>
          <w:szCs w:val="24"/>
        </w:rPr>
      </w:pPr>
      <w:r w:rsidRPr="00A82871">
        <w:rPr>
          <w:rFonts w:ascii="Times New Roman" w:hAnsi="Times New Roman" w:cs="Times New Roman"/>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DF3E0D" w:rsidRPr="00A82871" w:rsidRDefault="00DF3E0D" w:rsidP="002E5948">
      <w:pPr>
        <w:pStyle w:val="a4"/>
        <w:numPr>
          <w:ilvl w:val="0"/>
          <w:numId w:val="79"/>
        </w:numPr>
        <w:jc w:val="both"/>
        <w:rPr>
          <w:rFonts w:ascii="Times New Roman" w:hAnsi="Times New Roman" w:cs="Times New Roman"/>
          <w:sz w:val="24"/>
          <w:szCs w:val="24"/>
        </w:rPr>
      </w:pPr>
      <w:r w:rsidRPr="00A82871">
        <w:rPr>
          <w:rFonts w:ascii="Times New Roman" w:hAnsi="Times New Roman" w:cs="Times New Roman"/>
          <w:sz w:val="24"/>
          <w:szCs w:val="24"/>
        </w:rPr>
        <w:t>использовать знания о формах предпринимательства в реальной жизни;</w:t>
      </w:r>
    </w:p>
    <w:p w:rsidR="00DF3E0D" w:rsidRPr="00A82871" w:rsidRDefault="00DF3E0D" w:rsidP="002E5948">
      <w:pPr>
        <w:pStyle w:val="a4"/>
        <w:numPr>
          <w:ilvl w:val="0"/>
          <w:numId w:val="79"/>
        </w:numPr>
        <w:jc w:val="both"/>
        <w:rPr>
          <w:rFonts w:ascii="Times New Roman" w:hAnsi="Times New Roman" w:cs="Times New Roman"/>
          <w:sz w:val="24"/>
          <w:szCs w:val="24"/>
        </w:rPr>
      </w:pPr>
      <w:r w:rsidRPr="00A82871">
        <w:rPr>
          <w:rFonts w:ascii="Times New Roman" w:hAnsi="Times New Roman" w:cs="Times New Roman"/>
          <w:sz w:val="24"/>
          <w:szCs w:val="24"/>
        </w:rPr>
        <w:t>выявлять предпринимательские способности;</w:t>
      </w:r>
    </w:p>
    <w:p w:rsidR="00DF3E0D" w:rsidRPr="00A82871" w:rsidRDefault="00DF3E0D" w:rsidP="002E5948">
      <w:pPr>
        <w:pStyle w:val="a4"/>
        <w:numPr>
          <w:ilvl w:val="0"/>
          <w:numId w:val="79"/>
        </w:numPr>
        <w:jc w:val="both"/>
        <w:rPr>
          <w:rFonts w:ascii="Times New Roman" w:hAnsi="Times New Roman" w:cs="Times New Roman"/>
          <w:sz w:val="24"/>
          <w:szCs w:val="24"/>
        </w:rPr>
      </w:pPr>
      <w:r w:rsidRPr="00A82871">
        <w:rPr>
          <w:rFonts w:ascii="Times New Roman" w:hAnsi="Times New Roman" w:cs="Times New Roman"/>
          <w:sz w:val="24"/>
          <w:szCs w:val="24"/>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DF3E0D" w:rsidRPr="00A82871" w:rsidRDefault="00DF3E0D" w:rsidP="002E5948">
      <w:pPr>
        <w:pStyle w:val="a4"/>
        <w:numPr>
          <w:ilvl w:val="0"/>
          <w:numId w:val="79"/>
        </w:numPr>
        <w:jc w:val="both"/>
        <w:rPr>
          <w:rFonts w:ascii="Times New Roman" w:hAnsi="Times New Roman" w:cs="Times New Roman"/>
          <w:sz w:val="24"/>
          <w:szCs w:val="24"/>
        </w:rPr>
      </w:pPr>
      <w:r w:rsidRPr="00A82871">
        <w:rPr>
          <w:rFonts w:ascii="Times New Roman" w:hAnsi="Times New Roman" w:cs="Times New Roman"/>
          <w:sz w:val="24"/>
          <w:szCs w:val="24"/>
        </w:rPr>
        <w:t>объективно оценивать и критически относиться к недобросовестной рекламе в средствах массовой информации;</w:t>
      </w:r>
    </w:p>
    <w:p w:rsidR="00DF3E0D" w:rsidRPr="00A82871" w:rsidRDefault="00DF3E0D" w:rsidP="002E5948">
      <w:pPr>
        <w:pStyle w:val="a4"/>
        <w:numPr>
          <w:ilvl w:val="0"/>
          <w:numId w:val="79"/>
        </w:numPr>
        <w:jc w:val="both"/>
        <w:rPr>
          <w:rFonts w:ascii="Times New Roman" w:hAnsi="Times New Roman" w:cs="Times New Roman"/>
          <w:sz w:val="24"/>
          <w:szCs w:val="24"/>
        </w:rPr>
      </w:pPr>
      <w:r w:rsidRPr="00A82871">
        <w:rPr>
          <w:rFonts w:ascii="Times New Roman" w:hAnsi="Times New Roman" w:cs="Times New Roman"/>
          <w:sz w:val="24"/>
          <w:szCs w:val="24"/>
        </w:rPr>
        <w:t>применять полученные экономические знания для эффективного исполнения основных социально-экономических ролей заемщика и акционера.</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Макроэкономика</w:t>
      </w:r>
    </w:p>
    <w:p w:rsidR="00DF3E0D" w:rsidRPr="00A82871" w:rsidRDefault="00DF3E0D" w:rsidP="002E5948">
      <w:pPr>
        <w:pStyle w:val="a4"/>
        <w:numPr>
          <w:ilvl w:val="0"/>
          <w:numId w:val="80"/>
        </w:numPr>
        <w:jc w:val="both"/>
        <w:rPr>
          <w:rFonts w:ascii="Times New Roman" w:hAnsi="Times New Roman" w:cs="Times New Roman"/>
          <w:sz w:val="24"/>
          <w:szCs w:val="24"/>
        </w:rPr>
      </w:pPr>
      <w:r w:rsidRPr="00A82871">
        <w:rPr>
          <w:rFonts w:ascii="Times New Roman" w:hAnsi="Times New Roman" w:cs="Times New Roman"/>
          <w:sz w:val="24"/>
          <w:szCs w:val="24"/>
        </w:rPr>
        <w:t>Преобразовывать и использовать экономическую информацию по макроэкономике для решения практических вопросов в учебной деятельности;</w:t>
      </w:r>
    </w:p>
    <w:p w:rsidR="00DF3E0D" w:rsidRPr="00A82871" w:rsidRDefault="00DF3E0D" w:rsidP="002E5948">
      <w:pPr>
        <w:pStyle w:val="a4"/>
        <w:numPr>
          <w:ilvl w:val="0"/>
          <w:numId w:val="80"/>
        </w:numPr>
        <w:jc w:val="both"/>
        <w:rPr>
          <w:rFonts w:ascii="Times New Roman" w:hAnsi="Times New Roman" w:cs="Times New Roman"/>
          <w:sz w:val="24"/>
          <w:szCs w:val="24"/>
        </w:rPr>
      </w:pPr>
      <w:r w:rsidRPr="00A82871">
        <w:rPr>
          <w:rFonts w:ascii="Times New Roman" w:hAnsi="Times New Roman" w:cs="Times New Roman"/>
          <w:sz w:val="24"/>
          <w:szCs w:val="24"/>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DF3E0D" w:rsidRPr="00A82871" w:rsidRDefault="00DF3E0D" w:rsidP="002E5948">
      <w:pPr>
        <w:pStyle w:val="a4"/>
        <w:numPr>
          <w:ilvl w:val="0"/>
          <w:numId w:val="80"/>
        </w:numPr>
        <w:jc w:val="both"/>
        <w:rPr>
          <w:rFonts w:ascii="Times New Roman" w:hAnsi="Times New Roman" w:cs="Times New Roman"/>
          <w:sz w:val="24"/>
          <w:szCs w:val="24"/>
        </w:rPr>
      </w:pPr>
      <w:r w:rsidRPr="00A82871">
        <w:rPr>
          <w:rFonts w:ascii="Times New Roman" w:hAnsi="Times New Roman" w:cs="Times New Roman"/>
          <w:sz w:val="24"/>
          <w:szCs w:val="24"/>
        </w:rPr>
        <w:t>объективно оценивать экономическую информацию, критически относиться к псевдонаучной информации по макроэкономическим вопросам;</w:t>
      </w:r>
    </w:p>
    <w:p w:rsidR="00DF3E0D" w:rsidRPr="00A82871" w:rsidRDefault="00DF3E0D" w:rsidP="002E5948">
      <w:pPr>
        <w:pStyle w:val="a4"/>
        <w:numPr>
          <w:ilvl w:val="0"/>
          <w:numId w:val="80"/>
        </w:numPr>
        <w:jc w:val="both"/>
        <w:rPr>
          <w:rFonts w:ascii="Times New Roman" w:hAnsi="Times New Roman" w:cs="Times New Roman"/>
          <w:sz w:val="24"/>
          <w:szCs w:val="24"/>
        </w:rPr>
      </w:pPr>
      <w:r w:rsidRPr="00A82871">
        <w:rPr>
          <w:rFonts w:ascii="Times New Roman" w:hAnsi="Times New Roman" w:cs="Times New Roman"/>
          <w:sz w:val="24"/>
          <w:szCs w:val="24"/>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DF3E0D" w:rsidRPr="00A82871" w:rsidRDefault="00DF3E0D" w:rsidP="002E5948">
      <w:pPr>
        <w:pStyle w:val="a4"/>
        <w:numPr>
          <w:ilvl w:val="0"/>
          <w:numId w:val="80"/>
        </w:numPr>
        <w:jc w:val="both"/>
        <w:rPr>
          <w:rFonts w:ascii="Times New Roman" w:hAnsi="Times New Roman" w:cs="Times New Roman"/>
          <w:sz w:val="24"/>
          <w:szCs w:val="24"/>
        </w:rPr>
      </w:pPr>
      <w:r w:rsidRPr="00A82871">
        <w:rPr>
          <w:rFonts w:ascii="Times New Roman" w:hAnsi="Times New Roman" w:cs="Times New Roman"/>
          <w:sz w:val="24"/>
          <w:szCs w:val="24"/>
        </w:rPr>
        <w:t>определять на основе различных параметров возможные уровни оплаты труда;</w:t>
      </w:r>
    </w:p>
    <w:p w:rsidR="00DF3E0D" w:rsidRPr="00A82871" w:rsidRDefault="00DF3E0D" w:rsidP="002E5948">
      <w:pPr>
        <w:pStyle w:val="a4"/>
        <w:numPr>
          <w:ilvl w:val="0"/>
          <w:numId w:val="80"/>
        </w:numPr>
        <w:jc w:val="both"/>
        <w:rPr>
          <w:rFonts w:ascii="Times New Roman" w:hAnsi="Times New Roman" w:cs="Times New Roman"/>
          <w:sz w:val="24"/>
          <w:szCs w:val="24"/>
        </w:rPr>
      </w:pPr>
      <w:r w:rsidRPr="00A82871">
        <w:rPr>
          <w:rFonts w:ascii="Times New Roman" w:hAnsi="Times New Roman" w:cs="Times New Roman"/>
          <w:sz w:val="24"/>
          <w:szCs w:val="24"/>
        </w:rPr>
        <w:t>на примерах объяснять разницу между основными формами заработной платы и стимулирования труда;</w:t>
      </w:r>
    </w:p>
    <w:p w:rsidR="00DF3E0D" w:rsidRPr="00A82871" w:rsidRDefault="00DF3E0D" w:rsidP="002E5948">
      <w:pPr>
        <w:pStyle w:val="a4"/>
        <w:numPr>
          <w:ilvl w:val="0"/>
          <w:numId w:val="80"/>
        </w:numPr>
        <w:jc w:val="both"/>
        <w:rPr>
          <w:rFonts w:ascii="Times New Roman" w:hAnsi="Times New Roman" w:cs="Times New Roman"/>
          <w:sz w:val="24"/>
          <w:szCs w:val="24"/>
        </w:rPr>
      </w:pPr>
      <w:r w:rsidRPr="00A82871">
        <w:rPr>
          <w:rFonts w:ascii="Times New Roman" w:hAnsi="Times New Roman" w:cs="Times New Roman"/>
          <w:sz w:val="24"/>
          <w:szCs w:val="24"/>
        </w:rPr>
        <w:t>применять теоретические знания по макроэкономике для практической деятельности и повседневной жизни;</w:t>
      </w:r>
    </w:p>
    <w:p w:rsidR="00DF3E0D" w:rsidRPr="00A82871" w:rsidRDefault="00DF3E0D" w:rsidP="002E5948">
      <w:pPr>
        <w:pStyle w:val="a4"/>
        <w:numPr>
          <w:ilvl w:val="0"/>
          <w:numId w:val="80"/>
        </w:numPr>
        <w:jc w:val="both"/>
        <w:rPr>
          <w:rFonts w:ascii="Times New Roman" w:hAnsi="Times New Roman" w:cs="Times New Roman"/>
          <w:sz w:val="24"/>
          <w:szCs w:val="24"/>
        </w:rPr>
      </w:pPr>
      <w:r w:rsidRPr="00A82871">
        <w:rPr>
          <w:rFonts w:ascii="Times New Roman" w:hAnsi="Times New Roman" w:cs="Times New Roman"/>
          <w:sz w:val="24"/>
          <w:szCs w:val="24"/>
        </w:rPr>
        <w:t>оценивать влияние инфляции и безработицы на экономическое развитие государства;</w:t>
      </w:r>
    </w:p>
    <w:p w:rsidR="00DF3E0D" w:rsidRPr="00A82871" w:rsidRDefault="00DF3E0D" w:rsidP="002E5948">
      <w:pPr>
        <w:pStyle w:val="a4"/>
        <w:numPr>
          <w:ilvl w:val="0"/>
          <w:numId w:val="80"/>
        </w:numPr>
        <w:jc w:val="both"/>
        <w:rPr>
          <w:rFonts w:ascii="Times New Roman" w:hAnsi="Times New Roman" w:cs="Times New Roman"/>
          <w:sz w:val="24"/>
          <w:szCs w:val="24"/>
        </w:rPr>
      </w:pPr>
      <w:r w:rsidRPr="00A82871">
        <w:rPr>
          <w:rFonts w:ascii="Times New Roman" w:hAnsi="Times New Roman" w:cs="Times New Roman"/>
          <w:sz w:val="24"/>
          <w:szCs w:val="24"/>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DF3E0D" w:rsidRPr="00A82871" w:rsidRDefault="00DF3E0D" w:rsidP="002E5948">
      <w:pPr>
        <w:pStyle w:val="a4"/>
        <w:numPr>
          <w:ilvl w:val="0"/>
          <w:numId w:val="80"/>
        </w:numPr>
        <w:jc w:val="both"/>
        <w:rPr>
          <w:rFonts w:ascii="Times New Roman" w:hAnsi="Times New Roman" w:cs="Times New Roman"/>
          <w:sz w:val="24"/>
          <w:szCs w:val="24"/>
        </w:rPr>
      </w:pPr>
      <w:r w:rsidRPr="00A82871">
        <w:rPr>
          <w:rFonts w:ascii="Times New Roman" w:hAnsi="Times New Roman" w:cs="Times New Roman"/>
          <w:sz w:val="24"/>
          <w:szCs w:val="24"/>
        </w:rPr>
        <w:t>грамотно обращаться с деньгами в повседневной жизни;</w:t>
      </w:r>
    </w:p>
    <w:p w:rsidR="00DF3E0D" w:rsidRPr="00A82871" w:rsidRDefault="00DF3E0D" w:rsidP="002E5948">
      <w:pPr>
        <w:pStyle w:val="a4"/>
        <w:numPr>
          <w:ilvl w:val="0"/>
          <w:numId w:val="80"/>
        </w:numPr>
        <w:jc w:val="both"/>
        <w:rPr>
          <w:rFonts w:ascii="Times New Roman" w:hAnsi="Times New Roman" w:cs="Times New Roman"/>
          <w:sz w:val="24"/>
          <w:szCs w:val="24"/>
        </w:rPr>
      </w:pPr>
      <w:r w:rsidRPr="00A82871">
        <w:rPr>
          <w:rFonts w:ascii="Times New Roman" w:hAnsi="Times New Roman" w:cs="Times New Roman"/>
          <w:sz w:val="24"/>
          <w:szCs w:val="24"/>
        </w:rPr>
        <w:t>решать с опорой на полученные знания познавательные и практические задачи, отражающие типичные экономические задачи по макроэкономике;</w:t>
      </w:r>
    </w:p>
    <w:p w:rsidR="00DF3E0D" w:rsidRPr="00A82871" w:rsidRDefault="00DF3E0D" w:rsidP="002E5948">
      <w:pPr>
        <w:pStyle w:val="a4"/>
        <w:numPr>
          <w:ilvl w:val="0"/>
          <w:numId w:val="80"/>
        </w:numPr>
        <w:jc w:val="both"/>
        <w:rPr>
          <w:rFonts w:ascii="Times New Roman" w:hAnsi="Times New Roman" w:cs="Times New Roman"/>
          <w:sz w:val="24"/>
          <w:szCs w:val="24"/>
        </w:rPr>
      </w:pPr>
      <w:r w:rsidRPr="00A82871">
        <w:rPr>
          <w:rFonts w:ascii="Times New Roman" w:hAnsi="Times New Roman" w:cs="Times New Roman"/>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DF3E0D" w:rsidRPr="00A82871" w:rsidRDefault="00DF3E0D" w:rsidP="002E5948">
      <w:pPr>
        <w:pStyle w:val="a4"/>
        <w:numPr>
          <w:ilvl w:val="0"/>
          <w:numId w:val="80"/>
        </w:numPr>
        <w:jc w:val="both"/>
        <w:rPr>
          <w:rFonts w:ascii="Times New Roman" w:hAnsi="Times New Roman" w:cs="Times New Roman"/>
          <w:sz w:val="24"/>
          <w:szCs w:val="24"/>
        </w:rPr>
      </w:pPr>
      <w:r w:rsidRPr="00A82871">
        <w:rPr>
          <w:rFonts w:ascii="Times New Roman" w:hAnsi="Times New Roman" w:cs="Times New Roman"/>
          <w:sz w:val="24"/>
          <w:szCs w:val="24"/>
        </w:rPr>
        <w:t>использовать экономические понятия по макроэкономике в проектной деятельности;</w:t>
      </w:r>
    </w:p>
    <w:p w:rsidR="00DF3E0D" w:rsidRPr="00A82871" w:rsidRDefault="00DF3E0D" w:rsidP="002E5948">
      <w:pPr>
        <w:pStyle w:val="a4"/>
        <w:numPr>
          <w:ilvl w:val="0"/>
          <w:numId w:val="80"/>
        </w:numPr>
        <w:jc w:val="both"/>
        <w:rPr>
          <w:rFonts w:ascii="Times New Roman" w:hAnsi="Times New Roman" w:cs="Times New Roman"/>
          <w:sz w:val="24"/>
          <w:szCs w:val="24"/>
        </w:rPr>
      </w:pPr>
      <w:r w:rsidRPr="00A82871">
        <w:rPr>
          <w:rFonts w:ascii="Times New Roman" w:hAnsi="Times New Roman" w:cs="Times New Roman"/>
          <w:sz w:val="24"/>
          <w:szCs w:val="24"/>
        </w:rPr>
        <w:lastRenderedPageBreak/>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Международная экономика</w:t>
      </w:r>
    </w:p>
    <w:p w:rsidR="00DF3E0D" w:rsidRPr="00A82871" w:rsidRDefault="00DF3E0D" w:rsidP="002E5948">
      <w:pPr>
        <w:pStyle w:val="a4"/>
        <w:numPr>
          <w:ilvl w:val="0"/>
          <w:numId w:val="81"/>
        </w:numPr>
        <w:jc w:val="both"/>
        <w:rPr>
          <w:rFonts w:ascii="Times New Roman" w:hAnsi="Times New Roman" w:cs="Times New Roman"/>
          <w:sz w:val="24"/>
          <w:szCs w:val="24"/>
        </w:rPr>
      </w:pPr>
      <w:r w:rsidRPr="00A82871">
        <w:rPr>
          <w:rFonts w:ascii="Times New Roman" w:hAnsi="Times New Roman" w:cs="Times New Roman"/>
          <w:sz w:val="24"/>
          <w:szCs w:val="24"/>
        </w:rPr>
        <w:t>Объективно оценивать экономическую информацию, критически относиться к псевдонаучной информации по международной торговле;</w:t>
      </w:r>
    </w:p>
    <w:p w:rsidR="00DF3E0D" w:rsidRPr="00A82871" w:rsidRDefault="00DF3E0D" w:rsidP="002E5948">
      <w:pPr>
        <w:pStyle w:val="a4"/>
        <w:numPr>
          <w:ilvl w:val="0"/>
          <w:numId w:val="81"/>
        </w:numPr>
        <w:jc w:val="both"/>
        <w:rPr>
          <w:rFonts w:ascii="Times New Roman" w:hAnsi="Times New Roman" w:cs="Times New Roman"/>
          <w:sz w:val="24"/>
          <w:szCs w:val="24"/>
        </w:rPr>
      </w:pPr>
      <w:r w:rsidRPr="00A82871">
        <w:rPr>
          <w:rFonts w:ascii="Times New Roman" w:hAnsi="Times New Roman" w:cs="Times New Roman"/>
          <w:sz w:val="24"/>
          <w:szCs w:val="24"/>
        </w:rPr>
        <w:t>применять теоретические знания по международной экономике для практической деятельности и повседневной жизни;</w:t>
      </w:r>
    </w:p>
    <w:p w:rsidR="00DF3E0D" w:rsidRPr="00A82871" w:rsidRDefault="00DF3E0D" w:rsidP="002E5948">
      <w:pPr>
        <w:pStyle w:val="a4"/>
        <w:numPr>
          <w:ilvl w:val="0"/>
          <w:numId w:val="81"/>
        </w:numPr>
        <w:jc w:val="both"/>
        <w:rPr>
          <w:rFonts w:ascii="Times New Roman" w:hAnsi="Times New Roman" w:cs="Times New Roman"/>
          <w:sz w:val="24"/>
          <w:szCs w:val="24"/>
        </w:rPr>
      </w:pPr>
      <w:r w:rsidRPr="00A82871">
        <w:rPr>
          <w:rFonts w:ascii="Times New Roman" w:hAnsi="Times New Roman" w:cs="Times New Roman"/>
          <w:sz w:val="24"/>
          <w:szCs w:val="24"/>
        </w:rPr>
        <w:t>использовать приобретенные знания для выполнения практических заданий, основанных на ситуациях, связанных с покупкой и продажей валюты;</w:t>
      </w:r>
    </w:p>
    <w:p w:rsidR="00DF3E0D" w:rsidRPr="00A82871" w:rsidRDefault="00DF3E0D" w:rsidP="002E5948">
      <w:pPr>
        <w:pStyle w:val="a4"/>
        <w:numPr>
          <w:ilvl w:val="0"/>
          <w:numId w:val="81"/>
        </w:numPr>
        <w:jc w:val="both"/>
        <w:rPr>
          <w:rFonts w:ascii="Times New Roman" w:hAnsi="Times New Roman" w:cs="Times New Roman"/>
          <w:sz w:val="24"/>
          <w:szCs w:val="24"/>
        </w:rPr>
      </w:pPr>
      <w:r w:rsidRPr="00A82871">
        <w:rPr>
          <w:rFonts w:ascii="Times New Roman" w:hAnsi="Times New Roman" w:cs="Times New Roman"/>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DF3E0D" w:rsidRPr="00A82871" w:rsidRDefault="00DF3E0D" w:rsidP="002E5948">
      <w:pPr>
        <w:pStyle w:val="a4"/>
        <w:numPr>
          <w:ilvl w:val="0"/>
          <w:numId w:val="81"/>
        </w:numPr>
        <w:jc w:val="both"/>
        <w:rPr>
          <w:rFonts w:ascii="Times New Roman" w:hAnsi="Times New Roman" w:cs="Times New Roman"/>
          <w:sz w:val="24"/>
          <w:szCs w:val="24"/>
        </w:rPr>
      </w:pPr>
      <w:r w:rsidRPr="00A82871">
        <w:rPr>
          <w:rFonts w:ascii="Times New Roman" w:hAnsi="Times New Roman" w:cs="Times New Roman"/>
          <w:sz w:val="24"/>
          <w:szCs w:val="24"/>
        </w:rPr>
        <w:t>использовать экономические понятия в проектной деятельности;</w:t>
      </w:r>
    </w:p>
    <w:p w:rsidR="00DF3E0D" w:rsidRPr="00A82871" w:rsidRDefault="00DF3E0D" w:rsidP="002E5948">
      <w:pPr>
        <w:pStyle w:val="a4"/>
        <w:numPr>
          <w:ilvl w:val="0"/>
          <w:numId w:val="81"/>
        </w:numPr>
        <w:jc w:val="both"/>
        <w:rPr>
          <w:rFonts w:ascii="Times New Roman" w:hAnsi="Times New Roman" w:cs="Times New Roman"/>
          <w:sz w:val="24"/>
          <w:szCs w:val="24"/>
        </w:rPr>
      </w:pPr>
      <w:r w:rsidRPr="00A82871">
        <w:rPr>
          <w:rFonts w:ascii="Times New Roman" w:hAnsi="Times New Roman" w:cs="Times New Roman"/>
          <w:sz w:val="24"/>
          <w:szCs w:val="24"/>
        </w:rPr>
        <w:t>определять влияние факторов, влияющих на валютный курс;</w:t>
      </w:r>
    </w:p>
    <w:p w:rsidR="00DF3E0D" w:rsidRPr="00A82871" w:rsidRDefault="00DF3E0D" w:rsidP="002E5948">
      <w:pPr>
        <w:pStyle w:val="a4"/>
        <w:numPr>
          <w:ilvl w:val="0"/>
          <w:numId w:val="81"/>
        </w:numPr>
        <w:jc w:val="both"/>
        <w:rPr>
          <w:rFonts w:ascii="Times New Roman" w:hAnsi="Times New Roman" w:cs="Times New Roman"/>
          <w:sz w:val="24"/>
          <w:szCs w:val="24"/>
        </w:rPr>
      </w:pPr>
      <w:r w:rsidRPr="00A82871">
        <w:rPr>
          <w:rFonts w:ascii="Times New Roman" w:hAnsi="Times New Roman" w:cs="Times New Roman"/>
          <w:sz w:val="24"/>
          <w:szCs w:val="24"/>
        </w:rPr>
        <w:t>приводить примеры использования различных форм международных расчетов;</w:t>
      </w:r>
    </w:p>
    <w:p w:rsidR="00DF3E0D" w:rsidRPr="00A82871" w:rsidRDefault="00DF3E0D" w:rsidP="002E5948">
      <w:pPr>
        <w:pStyle w:val="a4"/>
        <w:numPr>
          <w:ilvl w:val="0"/>
          <w:numId w:val="81"/>
        </w:numPr>
        <w:jc w:val="both"/>
        <w:rPr>
          <w:rFonts w:ascii="Times New Roman" w:hAnsi="Times New Roman" w:cs="Times New Roman"/>
          <w:sz w:val="24"/>
          <w:szCs w:val="24"/>
        </w:rPr>
      </w:pPr>
      <w:r w:rsidRPr="00A82871">
        <w:rPr>
          <w:rFonts w:ascii="Times New Roman" w:hAnsi="Times New Roman" w:cs="Times New Roman"/>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DF3E0D" w:rsidRPr="00A82871" w:rsidRDefault="00DF3E0D" w:rsidP="002E5948">
      <w:pPr>
        <w:pStyle w:val="a4"/>
        <w:numPr>
          <w:ilvl w:val="0"/>
          <w:numId w:val="81"/>
        </w:numPr>
        <w:jc w:val="both"/>
        <w:rPr>
          <w:rFonts w:ascii="Times New Roman" w:hAnsi="Times New Roman" w:cs="Times New Roman"/>
          <w:sz w:val="24"/>
          <w:szCs w:val="24"/>
        </w:rPr>
      </w:pPr>
      <w:r w:rsidRPr="00A82871">
        <w:rPr>
          <w:rFonts w:ascii="Times New Roman" w:hAnsi="Times New Roman" w:cs="Times New Roman"/>
          <w:sz w:val="24"/>
          <w:szCs w:val="24"/>
        </w:rPr>
        <w:t>анализировать текст экономического содержания по международной экономике.</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Выпускник на углубленном уровне научится:</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Основные концепции экономики</w:t>
      </w:r>
    </w:p>
    <w:p w:rsidR="00DF3E0D" w:rsidRPr="00A82871" w:rsidRDefault="00DF3E0D" w:rsidP="002E5948">
      <w:pPr>
        <w:pStyle w:val="a4"/>
        <w:numPr>
          <w:ilvl w:val="0"/>
          <w:numId w:val="82"/>
        </w:numPr>
        <w:jc w:val="both"/>
        <w:rPr>
          <w:rFonts w:ascii="Times New Roman" w:hAnsi="Times New Roman" w:cs="Times New Roman"/>
          <w:sz w:val="24"/>
          <w:szCs w:val="24"/>
        </w:rPr>
      </w:pPr>
      <w:r w:rsidRPr="00A82871">
        <w:rPr>
          <w:rFonts w:ascii="Times New Roman" w:hAnsi="Times New Roman" w:cs="Times New Roman"/>
          <w:sz w:val="24"/>
          <w:szCs w:val="24"/>
        </w:rPr>
        <w:t>Определять границы применимости методов экономической теории;</w:t>
      </w:r>
    </w:p>
    <w:p w:rsidR="00DF3E0D" w:rsidRPr="00A82871" w:rsidRDefault="00DF3E0D" w:rsidP="002E5948">
      <w:pPr>
        <w:pStyle w:val="a4"/>
        <w:numPr>
          <w:ilvl w:val="0"/>
          <w:numId w:val="82"/>
        </w:numPr>
        <w:jc w:val="both"/>
        <w:rPr>
          <w:rFonts w:ascii="Times New Roman" w:hAnsi="Times New Roman" w:cs="Times New Roman"/>
          <w:sz w:val="24"/>
          <w:szCs w:val="24"/>
        </w:rPr>
      </w:pPr>
      <w:r w:rsidRPr="00A82871">
        <w:rPr>
          <w:rFonts w:ascii="Times New Roman" w:hAnsi="Times New Roman" w:cs="Times New Roman"/>
          <w:sz w:val="24"/>
          <w:szCs w:val="24"/>
        </w:rPr>
        <w:t>анализировать проблему альтернативной стоимости;</w:t>
      </w:r>
    </w:p>
    <w:p w:rsidR="00DF3E0D" w:rsidRPr="00A82871" w:rsidRDefault="00DF3E0D" w:rsidP="002E5948">
      <w:pPr>
        <w:pStyle w:val="a4"/>
        <w:numPr>
          <w:ilvl w:val="0"/>
          <w:numId w:val="82"/>
        </w:numPr>
        <w:jc w:val="both"/>
        <w:rPr>
          <w:rFonts w:ascii="Times New Roman" w:hAnsi="Times New Roman" w:cs="Times New Roman"/>
          <w:sz w:val="24"/>
          <w:szCs w:val="24"/>
        </w:rPr>
      </w:pPr>
      <w:r w:rsidRPr="00A82871">
        <w:rPr>
          <w:rFonts w:ascii="Times New Roman" w:hAnsi="Times New Roman" w:cs="Times New Roman"/>
          <w:sz w:val="24"/>
          <w:szCs w:val="24"/>
        </w:rPr>
        <w:t>объяснять проблему ограниченности экономических ресурсов;</w:t>
      </w:r>
    </w:p>
    <w:p w:rsidR="00DF3E0D" w:rsidRPr="00A82871" w:rsidRDefault="00DF3E0D" w:rsidP="002E5948">
      <w:pPr>
        <w:pStyle w:val="a4"/>
        <w:numPr>
          <w:ilvl w:val="0"/>
          <w:numId w:val="82"/>
        </w:numPr>
        <w:jc w:val="both"/>
        <w:rPr>
          <w:rFonts w:ascii="Times New Roman" w:hAnsi="Times New Roman" w:cs="Times New Roman"/>
          <w:sz w:val="24"/>
          <w:szCs w:val="24"/>
        </w:rPr>
      </w:pPr>
      <w:r w:rsidRPr="00A82871">
        <w:rPr>
          <w:rFonts w:ascii="Times New Roman" w:hAnsi="Times New Roman" w:cs="Times New Roman"/>
          <w:sz w:val="24"/>
          <w:szCs w:val="24"/>
        </w:rPr>
        <w:t>представлять в виде инфографики кривую производственных возможностей и характеризовать ее;</w:t>
      </w:r>
    </w:p>
    <w:p w:rsidR="00DF3E0D" w:rsidRPr="00A82871" w:rsidRDefault="00DF3E0D" w:rsidP="002E5948">
      <w:pPr>
        <w:pStyle w:val="a4"/>
        <w:numPr>
          <w:ilvl w:val="0"/>
          <w:numId w:val="82"/>
        </w:numPr>
        <w:jc w:val="both"/>
        <w:rPr>
          <w:rFonts w:ascii="Times New Roman" w:hAnsi="Times New Roman" w:cs="Times New Roman"/>
          <w:sz w:val="24"/>
          <w:szCs w:val="24"/>
        </w:rPr>
      </w:pPr>
      <w:r w:rsidRPr="00A82871">
        <w:rPr>
          <w:rFonts w:ascii="Times New Roman" w:hAnsi="Times New Roman" w:cs="Times New Roman"/>
          <w:sz w:val="24"/>
          <w:szCs w:val="24"/>
        </w:rPr>
        <w:t>иллюстрировать примерами факторы производства;</w:t>
      </w:r>
    </w:p>
    <w:p w:rsidR="00DF3E0D" w:rsidRPr="00A82871" w:rsidRDefault="00DF3E0D" w:rsidP="002E5948">
      <w:pPr>
        <w:pStyle w:val="a4"/>
        <w:numPr>
          <w:ilvl w:val="0"/>
          <w:numId w:val="82"/>
        </w:numPr>
        <w:jc w:val="both"/>
        <w:rPr>
          <w:rFonts w:ascii="Times New Roman" w:hAnsi="Times New Roman" w:cs="Times New Roman"/>
          <w:sz w:val="24"/>
          <w:szCs w:val="24"/>
        </w:rPr>
      </w:pPr>
      <w:r w:rsidRPr="00A82871">
        <w:rPr>
          <w:rFonts w:ascii="Times New Roman" w:hAnsi="Times New Roman" w:cs="Times New Roman"/>
          <w:sz w:val="24"/>
          <w:szCs w:val="24"/>
        </w:rPr>
        <w:t>характеризовать типы экономических систем;</w:t>
      </w:r>
    </w:p>
    <w:p w:rsidR="00DF3E0D" w:rsidRPr="00F20224" w:rsidRDefault="00DF3E0D" w:rsidP="002E5948">
      <w:pPr>
        <w:pStyle w:val="a4"/>
        <w:numPr>
          <w:ilvl w:val="0"/>
          <w:numId w:val="82"/>
        </w:numPr>
        <w:jc w:val="both"/>
        <w:rPr>
          <w:rFonts w:ascii="Times New Roman" w:hAnsi="Times New Roman" w:cs="Times New Roman"/>
          <w:sz w:val="24"/>
          <w:szCs w:val="24"/>
        </w:rPr>
      </w:pPr>
      <w:r w:rsidRPr="00A82871">
        <w:rPr>
          <w:rFonts w:ascii="Times New Roman" w:hAnsi="Times New Roman" w:cs="Times New Roman"/>
          <w:sz w:val="24"/>
          <w:szCs w:val="24"/>
        </w:rPr>
        <w:t>различать абсолютные и сравнительные преимущества в издержках производства.</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Микроэкономика</w:t>
      </w:r>
    </w:p>
    <w:p w:rsidR="00DF3E0D" w:rsidRPr="00A82871" w:rsidRDefault="00DF3E0D" w:rsidP="002E5948">
      <w:pPr>
        <w:pStyle w:val="a4"/>
        <w:numPr>
          <w:ilvl w:val="0"/>
          <w:numId w:val="83"/>
        </w:numPr>
        <w:jc w:val="both"/>
        <w:rPr>
          <w:rFonts w:ascii="Times New Roman" w:hAnsi="Times New Roman" w:cs="Times New Roman"/>
          <w:sz w:val="24"/>
          <w:szCs w:val="24"/>
        </w:rPr>
      </w:pPr>
      <w:r w:rsidRPr="00A82871">
        <w:rPr>
          <w:rFonts w:ascii="Times New Roman" w:hAnsi="Times New Roman" w:cs="Times New Roman"/>
          <w:sz w:val="24"/>
          <w:szCs w:val="24"/>
        </w:rPr>
        <w:t>Анализировать структуру бюджета собственной семьи;</w:t>
      </w:r>
    </w:p>
    <w:p w:rsidR="00DF3E0D" w:rsidRPr="00A82871" w:rsidRDefault="00DF3E0D" w:rsidP="002E5948">
      <w:pPr>
        <w:pStyle w:val="a4"/>
        <w:numPr>
          <w:ilvl w:val="0"/>
          <w:numId w:val="83"/>
        </w:numPr>
        <w:jc w:val="both"/>
        <w:rPr>
          <w:rFonts w:ascii="Times New Roman" w:hAnsi="Times New Roman" w:cs="Times New Roman"/>
          <w:sz w:val="24"/>
          <w:szCs w:val="24"/>
        </w:rPr>
      </w:pPr>
      <w:r w:rsidRPr="00A82871">
        <w:rPr>
          <w:rFonts w:ascii="Times New Roman" w:hAnsi="Times New Roman" w:cs="Times New Roman"/>
          <w:sz w:val="24"/>
          <w:szCs w:val="24"/>
        </w:rPr>
        <w:t>строить личный финансовый план;</w:t>
      </w:r>
    </w:p>
    <w:p w:rsidR="00DF3E0D" w:rsidRPr="00A82871" w:rsidRDefault="00DF3E0D" w:rsidP="002E5948">
      <w:pPr>
        <w:pStyle w:val="a4"/>
        <w:numPr>
          <w:ilvl w:val="0"/>
          <w:numId w:val="83"/>
        </w:numPr>
        <w:jc w:val="both"/>
        <w:rPr>
          <w:rFonts w:ascii="Times New Roman" w:hAnsi="Times New Roman" w:cs="Times New Roman"/>
          <w:sz w:val="24"/>
          <w:szCs w:val="24"/>
        </w:rPr>
      </w:pPr>
      <w:r w:rsidRPr="00A82871">
        <w:rPr>
          <w:rFonts w:ascii="Times New Roman" w:hAnsi="Times New Roman" w:cs="Times New Roman"/>
          <w:sz w:val="24"/>
          <w:szCs w:val="24"/>
        </w:rPr>
        <w:t>анализировать ситуацию на реальных рынках с точки зрения продавцов и покупателей;</w:t>
      </w:r>
    </w:p>
    <w:p w:rsidR="00DF3E0D" w:rsidRPr="00A82871" w:rsidRDefault="00DF3E0D" w:rsidP="002E5948">
      <w:pPr>
        <w:pStyle w:val="a4"/>
        <w:numPr>
          <w:ilvl w:val="0"/>
          <w:numId w:val="83"/>
        </w:numPr>
        <w:jc w:val="both"/>
        <w:rPr>
          <w:rFonts w:ascii="Times New Roman" w:hAnsi="Times New Roman" w:cs="Times New Roman"/>
          <w:sz w:val="24"/>
          <w:szCs w:val="24"/>
        </w:rPr>
      </w:pPr>
      <w:r w:rsidRPr="00A82871">
        <w:rPr>
          <w:rFonts w:ascii="Times New Roman" w:hAnsi="Times New Roman" w:cs="Times New Roman"/>
          <w:sz w:val="24"/>
          <w:szCs w:val="24"/>
        </w:rPr>
        <w:t>принимать рациональные решения в условиях относительной ограниченности доступных ресурсов;</w:t>
      </w:r>
    </w:p>
    <w:p w:rsidR="00DF3E0D" w:rsidRPr="00A82871" w:rsidRDefault="00DF3E0D" w:rsidP="002E5948">
      <w:pPr>
        <w:pStyle w:val="a4"/>
        <w:numPr>
          <w:ilvl w:val="0"/>
          <w:numId w:val="83"/>
        </w:numPr>
        <w:jc w:val="both"/>
        <w:rPr>
          <w:rFonts w:ascii="Times New Roman" w:hAnsi="Times New Roman" w:cs="Times New Roman"/>
          <w:sz w:val="24"/>
          <w:szCs w:val="24"/>
        </w:rPr>
      </w:pPr>
      <w:r w:rsidRPr="00A82871">
        <w:rPr>
          <w:rFonts w:ascii="Times New Roman" w:hAnsi="Times New Roman" w:cs="Times New Roman"/>
          <w:sz w:val="24"/>
          <w:szCs w:val="24"/>
        </w:rPr>
        <w:t>анализировать собственное потребительское поведение;</w:t>
      </w:r>
    </w:p>
    <w:p w:rsidR="00DF3E0D" w:rsidRPr="00A82871" w:rsidRDefault="00DF3E0D" w:rsidP="002E5948">
      <w:pPr>
        <w:pStyle w:val="a4"/>
        <w:numPr>
          <w:ilvl w:val="0"/>
          <w:numId w:val="83"/>
        </w:numPr>
        <w:jc w:val="both"/>
        <w:rPr>
          <w:rFonts w:ascii="Times New Roman" w:hAnsi="Times New Roman" w:cs="Times New Roman"/>
          <w:sz w:val="24"/>
          <w:szCs w:val="24"/>
        </w:rPr>
      </w:pPr>
      <w:r w:rsidRPr="00A82871">
        <w:rPr>
          <w:rFonts w:ascii="Times New Roman" w:hAnsi="Times New Roman" w:cs="Times New Roman"/>
          <w:sz w:val="24"/>
          <w:szCs w:val="24"/>
        </w:rPr>
        <w:t>определять роль кредита в современной экономике;</w:t>
      </w:r>
    </w:p>
    <w:p w:rsidR="00DF3E0D" w:rsidRPr="00A82871" w:rsidRDefault="00DF3E0D" w:rsidP="002E5948">
      <w:pPr>
        <w:pStyle w:val="a4"/>
        <w:numPr>
          <w:ilvl w:val="0"/>
          <w:numId w:val="83"/>
        </w:numPr>
        <w:jc w:val="both"/>
        <w:rPr>
          <w:rFonts w:ascii="Times New Roman" w:hAnsi="Times New Roman" w:cs="Times New Roman"/>
          <w:sz w:val="24"/>
          <w:szCs w:val="24"/>
        </w:rPr>
      </w:pPr>
      <w:r w:rsidRPr="00A82871">
        <w:rPr>
          <w:rFonts w:ascii="Times New Roman" w:hAnsi="Times New Roman" w:cs="Times New Roman"/>
          <w:sz w:val="24"/>
          <w:szCs w:val="24"/>
        </w:rPr>
        <w:t>применять навыки расчета сумм кредита и ипотеки в реальной жизни;</w:t>
      </w:r>
    </w:p>
    <w:p w:rsidR="00DF3E0D" w:rsidRPr="00A82871" w:rsidRDefault="00DF3E0D" w:rsidP="002E5948">
      <w:pPr>
        <w:pStyle w:val="a4"/>
        <w:numPr>
          <w:ilvl w:val="0"/>
          <w:numId w:val="83"/>
        </w:numPr>
        <w:jc w:val="both"/>
        <w:rPr>
          <w:rFonts w:ascii="Times New Roman" w:hAnsi="Times New Roman" w:cs="Times New Roman"/>
          <w:sz w:val="24"/>
          <w:szCs w:val="24"/>
        </w:rPr>
      </w:pPr>
      <w:r w:rsidRPr="00A82871">
        <w:rPr>
          <w:rFonts w:ascii="Times New Roman" w:hAnsi="Times New Roman" w:cs="Times New Roman"/>
          <w:sz w:val="24"/>
          <w:szCs w:val="24"/>
        </w:rPr>
        <w:lastRenderedPageBreak/>
        <w:t>объяснять на примерах и представлять в виде инфографики законы спроса и предложения;</w:t>
      </w:r>
    </w:p>
    <w:p w:rsidR="00DF3E0D" w:rsidRPr="00A82871" w:rsidRDefault="00DF3E0D" w:rsidP="002E5948">
      <w:pPr>
        <w:pStyle w:val="a4"/>
        <w:numPr>
          <w:ilvl w:val="0"/>
          <w:numId w:val="83"/>
        </w:numPr>
        <w:jc w:val="both"/>
        <w:rPr>
          <w:rFonts w:ascii="Times New Roman" w:hAnsi="Times New Roman" w:cs="Times New Roman"/>
          <w:sz w:val="24"/>
          <w:szCs w:val="24"/>
        </w:rPr>
      </w:pPr>
      <w:r w:rsidRPr="00A82871">
        <w:rPr>
          <w:rFonts w:ascii="Times New Roman" w:hAnsi="Times New Roman" w:cs="Times New Roman"/>
          <w:sz w:val="24"/>
          <w:szCs w:val="24"/>
        </w:rPr>
        <w:t>определять значимость и классифицировать условия, влияющие на спрос и предложение;</w:t>
      </w:r>
    </w:p>
    <w:p w:rsidR="00DF3E0D" w:rsidRPr="00A82871" w:rsidRDefault="00DF3E0D" w:rsidP="002E5948">
      <w:pPr>
        <w:pStyle w:val="a4"/>
        <w:numPr>
          <w:ilvl w:val="0"/>
          <w:numId w:val="83"/>
        </w:numPr>
        <w:jc w:val="both"/>
        <w:rPr>
          <w:rFonts w:ascii="Times New Roman" w:hAnsi="Times New Roman" w:cs="Times New Roman"/>
          <w:sz w:val="24"/>
          <w:szCs w:val="24"/>
        </w:rPr>
      </w:pPr>
      <w:r w:rsidRPr="00A82871">
        <w:rPr>
          <w:rFonts w:ascii="Times New Roman" w:hAnsi="Times New Roman" w:cs="Times New Roman"/>
          <w:sz w:val="24"/>
          <w:szCs w:val="24"/>
        </w:rPr>
        <w:t>приводить примеры товаров Гиффена;</w:t>
      </w:r>
    </w:p>
    <w:p w:rsidR="00DF3E0D" w:rsidRPr="00A82871" w:rsidRDefault="00DF3E0D" w:rsidP="002E5948">
      <w:pPr>
        <w:pStyle w:val="a4"/>
        <w:numPr>
          <w:ilvl w:val="0"/>
          <w:numId w:val="83"/>
        </w:numPr>
        <w:jc w:val="both"/>
        <w:rPr>
          <w:rFonts w:ascii="Times New Roman" w:hAnsi="Times New Roman" w:cs="Times New Roman"/>
          <w:sz w:val="24"/>
          <w:szCs w:val="24"/>
        </w:rPr>
      </w:pPr>
      <w:r w:rsidRPr="00A82871">
        <w:rPr>
          <w:rFonts w:ascii="Times New Roman" w:hAnsi="Times New Roman" w:cs="Times New Roman"/>
          <w:sz w:val="24"/>
          <w:szCs w:val="24"/>
        </w:rPr>
        <w:t>объяснять на примерах эластичность спроса и предложения;</w:t>
      </w:r>
    </w:p>
    <w:p w:rsidR="00DF3E0D" w:rsidRPr="00A82871" w:rsidRDefault="00DF3E0D" w:rsidP="002E5948">
      <w:pPr>
        <w:pStyle w:val="a4"/>
        <w:numPr>
          <w:ilvl w:val="0"/>
          <w:numId w:val="83"/>
        </w:numPr>
        <w:jc w:val="both"/>
        <w:rPr>
          <w:rFonts w:ascii="Times New Roman" w:hAnsi="Times New Roman" w:cs="Times New Roman"/>
          <w:sz w:val="24"/>
          <w:szCs w:val="24"/>
        </w:rPr>
      </w:pPr>
      <w:r w:rsidRPr="00A82871">
        <w:rPr>
          <w:rFonts w:ascii="Times New Roman" w:hAnsi="Times New Roman" w:cs="Times New Roman"/>
          <w:sz w:val="24"/>
          <w:szCs w:val="24"/>
        </w:rPr>
        <w:t>объяснять и отличать организационно-правовые формы предпринимательской деятельности;</w:t>
      </w:r>
    </w:p>
    <w:p w:rsidR="00DF3E0D" w:rsidRPr="00A82871" w:rsidRDefault="00DF3E0D" w:rsidP="002E5948">
      <w:pPr>
        <w:pStyle w:val="a4"/>
        <w:numPr>
          <w:ilvl w:val="0"/>
          <w:numId w:val="83"/>
        </w:numPr>
        <w:jc w:val="both"/>
        <w:rPr>
          <w:rFonts w:ascii="Times New Roman" w:hAnsi="Times New Roman" w:cs="Times New Roman"/>
          <w:sz w:val="24"/>
          <w:szCs w:val="24"/>
        </w:rPr>
      </w:pPr>
      <w:r w:rsidRPr="00A82871">
        <w:rPr>
          <w:rFonts w:ascii="Times New Roman" w:hAnsi="Times New Roman" w:cs="Times New Roman"/>
          <w:sz w:val="24"/>
          <w:szCs w:val="24"/>
        </w:rPr>
        <w:t>приводить примеры российских предприятий разных организационно-правовых форм;</w:t>
      </w:r>
    </w:p>
    <w:p w:rsidR="00DF3E0D" w:rsidRPr="00A82871" w:rsidRDefault="00DF3E0D" w:rsidP="002E5948">
      <w:pPr>
        <w:pStyle w:val="a4"/>
        <w:numPr>
          <w:ilvl w:val="0"/>
          <w:numId w:val="83"/>
        </w:numPr>
        <w:jc w:val="both"/>
        <w:rPr>
          <w:rFonts w:ascii="Times New Roman" w:hAnsi="Times New Roman" w:cs="Times New Roman"/>
          <w:sz w:val="24"/>
          <w:szCs w:val="24"/>
        </w:rPr>
      </w:pPr>
      <w:r w:rsidRPr="00A82871">
        <w:rPr>
          <w:rFonts w:ascii="Times New Roman" w:hAnsi="Times New Roman" w:cs="Times New Roman"/>
          <w:sz w:val="24"/>
          <w:szCs w:val="24"/>
        </w:rPr>
        <w:t>объяснять практическое назначение франчайзинга и сферы его применения;</w:t>
      </w:r>
    </w:p>
    <w:p w:rsidR="00DF3E0D" w:rsidRPr="00A82871" w:rsidRDefault="00DF3E0D" w:rsidP="002E5948">
      <w:pPr>
        <w:pStyle w:val="a4"/>
        <w:numPr>
          <w:ilvl w:val="0"/>
          <w:numId w:val="83"/>
        </w:numPr>
        <w:jc w:val="both"/>
        <w:rPr>
          <w:rFonts w:ascii="Times New Roman" w:hAnsi="Times New Roman" w:cs="Times New Roman"/>
          <w:sz w:val="24"/>
          <w:szCs w:val="24"/>
        </w:rPr>
      </w:pPr>
      <w:r w:rsidRPr="00A82871">
        <w:rPr>
          <w:rFonts w:ascii="Times New Roman" w:hAnsi="Times New Roman" w:cs="Times New Roman"/>
          <w:sz w:val="24"/>
          <w:szCs w:val="24"/>
        </w:rPr>
        <w:t>различать и представлять посредством инфографики виды издержек производства;</w:t>
      </w:r>
    </w:p>
    <w:p w:rsidR="00DF3E0D" w:rsidRPr="00A82871" w:rsidRDefault="00DF3E0D" w:rsidP="002E5948">
      <w:pPr>
        <w:pStyle w:val="a4"/>
        <w:numPr>
          <w:ilvl w:val="0"/>
          <w:numId w:val="83"/>
        </w:numPr>
        <w:jc w:val="both"/>
        <w:rPr>
          <w:rFonts w:ascii="Times New Roman" w:hAnsi="Times New Roman" w:cs="Times New Roman"/>
          <w:sz w:val="24"/>
          <w:szCs w:val="24"/>
        </w:rPr>
      </w:pPr>
      <w:r w:rsidRPr="00A82871">
        <w:rPr>
          <w:rFonts w:ascii="Times New Roman" w:hAnsi="Times New Roman" w:cs="Times New Roman"/>
          <w:sz w:val="24"/>
          <w:szCs w:val="24"/>
        </w:rPr>
        <w:t>анализировать издержки, выручку и прибыль фирмы;</w:t>
      </w:r>
    </w:p>
    <w:p w:rsidR="00DF3E0D" w:rsidRPr="00A82871" w:rsidRDefault="00DF3E0D" w:rsidP="002E5948">
      <w:pPr>
        <w:pStyle w:val="a4"/>
        <w:numPr>
          <w:ilvl w:val="0"/>
          <w:numId w:val="83"/>
        </w:numPr>
        <w:jc w:val="both"/>
        <w:rPr>
          <w:rFonts w:ascii="Times New Roman" w:hAnsi="Times New Roman" w:cs="Times New Roman"/>
          <w:sz w:val="24"/>
          <w:szCs w:val="24"/>
        </w:rPr>
      </w:pPr>
      <w:r w:rsidRPr="00A82871">
        <w:rPr>
          <w:rFonts w:ascii="Times New Roman" w:hAnsi="Times New Roman" w:cs="Times New Roman"/>
          <w:sz w:val="24"/>
          <w:szCs w:val="24"/>
        </w:rPr>
        <w:t>объяснять эффект масштабирования и мультиплицирования для экономики государства;</w:t>
      </w:r>
    </w:p>
    <w:p w:rsidR="00DF3E0D" w:rsidRPr="00A82871" w:rsidRDefault="00DF3E0D" w:rsidP="002E5948">
      <w:pPr>
        <w:pStyle w:val="a4"/>
        <w:numPr>
          <w:ilvl w:val="0"/>
          <w:numId w:val="83"/>
        </w:numPr>
        <w:jc w:val="both"/>
        <w:rPr>
          <w:rFonts w:ascii="Times New Roman" w:hAnsi="Times New Roman" w:cs="Times New Roman"/>
          <w:sz w:val="24"/>
          <w:szCs w:val="24"/>
        </w:rPr>
      </w:pPr>
      <w:r w:rsidRPr="00A82871">
        <w:rPr>
          <w:rFonts w:ascii="Times New Roman" w:hAnsi="Times New Roman" w:cs="Times New Roman"/>
          <w:sz w:val="24"/>
          <w:szCs w:val="24"/>
        </w:rPr>
        <w:t>объяснять социально-экономическую роль и функции предпринимательства;</w:t>
      </w:r>
    </w:p>
    <w:p w:rsidR="00DF3E0D" w:rsidRPr="00A82871" w:rsidRDefault="00DF3E0D" w:rsidP="002E5948">
      <w:pPr>
        <w:pStyle w:val="a4"/>
        <w:numPr>
          <w:ilvl w:val="0"/>
          <w:numId w:val="83"/>
        </w:numPr>
        <w:jc w:val="both"/>
        <w:rPr>
          <w:rFonts w:ascii="Times New Roman" w:hAnsi="Times New Roman" w:cs="Times New Roman"/>
          <w:sz w:val="24"/>
          <w:szCs w:val="24"/>
        </w:rPr>
      </w:pPr>
      <w:r w:rsidRPr="00A82871">
        <w:rPr>
          <w:rFonts w:ascii="Times New Roman" w:hAnsi="Times New Roman" w:cs="Times New Roman"/>
          <w:sz w:val="24"/>
          <w:szCs w:val="24"/>
        </w:rPr>
        <w:t>сравнивать виды ценных бумаг;</w:t>
      </w:r>
    </w:p>
    <w:p w:rsidR="00DF3E0D" w:rsidRPr="00A82871" w:rsidRDefault="00DF3E0D" w:rsidP="002E5948">
      <w:pPr>
        <w:pStyle w:val="a4"/>
        <w:numPr>
          <w:ilvl w:val="0"/>
          <w:numId w:val="83"/>
        </w:numPr>
        <w:jc w:val="both"/>
        <w:rPr>
          <w:rFonts w:ascii="Times New Roman" w:hAnsi="Times New Roman" w:cs="Times New Roman"/>
          <w:sz w:val="24"/>
          <w:szCs w:val="24"/>
        </w:rPr>
      </w:pPr>
      <w:r w:rsidRPr="00A82871">
        <w:rPr>
          <w:rFonts w:ascii="Times New Roman" w:hAnsi="Times New Roman" w:cs="Times New Roman"/>
          <w:sz w:val="24"/>
          <w:szCs w:val="24"/>
        </w:rPr>
        <w:t>анализировать страховые услуги;</w:t>
      </w:r>
    </w:p>
    <w:p w:rsidR="00DF3E0D" w:rsidRPr="00A82871" w:rsidRDefault="00DF3E0D" w:rsidP="002E5948">
      <w:pPr>
        <w:pStyle w:val="a4"/>
        <w:numPr>
          <w:ilvl w:val="0"/>
          <w:numId w:val="83"/>
        </w:numPr>
        <w:jc w:val="both"/>
        <w:rPr>
          <w:rFonts w:ascii="Times New Roman" w:hAnsi="Times New Roman" w:cs="Times New Roman"/>
          <w:sz w:val="24"/>
          <w:szCs w:val="24"/>
        </w:rPr>
      </w:pPr>
      <w:r w:rsidRPr="00A82871">
        <w:rPr>
          <w:rFonts w:ascii="Times New Roman" w:hAnsi="Times New Roman" w:cs="Times New Roman"/>
          <w:sz w:val="24"/>
          <w:szCs w:val="24"/>
        </w:rPr>
        <w:t>определять практическое назначение основных функций менеджмента;</w:t>
      </w:r>
    </w:p>
    <w:p w:rsidR="00DF3E0D" w:rsidRPr="00A82871" w:rsidRDefault="00DF3E0D" w:rsidP="002E5948">
      <w:pPr>
        <w:pStyle w:val="a4"/>
        <w:numPr>
          <w:ilvl w:val="0"/>
          <w:numId w:val="83"/>
        </w:numPr>
        <w:jc w:val="both"/>
        <w:rPr>
          <w:rFonts w:ascii="Times New Roman" w:hAnsi="Times New Roman" w:cs="Times New Roman"/>
          <w:sz w:val="24"/>
          <w:szCs w:val="24"/>
        </w:rPr>
      </w:pPr>
      <w:r w:rsidRPr="00A82871">
        <w:rPr>
          <w:rFonts w:ascii="Times New Roman" w:hAnsi="Times New Roman" w:cs="Times New Roman"/>
          <w:sz w:val="24"/>
          <w:szCs w:val="24"/>
        </w:rPr>
        <w:t>определять место маркетинга в деятельности организации;</w:t>
      </w:r>
    </w:p>
    <w:p w:rsidR="00DF3E0D" w:rsidRPr="00A82871" w:rsidRDefault="00DF3E0D" w:rsidP="002E5948">
      <w:pPr>
        <w:pStyle w:val="a4"/>
        <w:numPr>
          <w:ilvl w:val="0"/>
          <w:numId w:val="83"/>
        </w:numPr>
        <w:jc w:val="both"/>
        <w:rPr>
          <w:rFonts w:ascii="Times New Roman" w:hAnsi="Times New Roman" w:cs="Times New Roman"/>
          <w:sz w:val="24"/>
          <w:szCs w:val="24"/>
        </w:rPr>
      </w:pPr>
      <w:r w:rsidRPr="00A82871">
        <w:rPr>
          <w:rFonts w:ascii="Times New Roman" w:hAnsi="Times New Roman" w:cs="Times New Roman"/>
          <w:sz w:val="24"/>
          <w:szCs w:val="24"/>
        </w:rPr>
        <w:t>приводить примеры эффективной рекламы;</w:t>
      </w:r>
    </w:p>
    <w:p w:rsidR="00DF3E0D" w:rsidRPr="00A82871" w:rsidRDefault="00DF3E0D" w:rsidP="002E5948">
      <w:pPr>
        <w:pStyle w:val="a4"/>
        <w:numPr>
          <w:ilvl w:val="0"/>
          <w:numId w:val="83"/>
        </w:numPr>
        <w:jc w:val="both"/>
        <w:rPr>
          <w:rFonts w:ascii="Times New Roman" w:hAnsi="Times New Roman" w:cs="Times New Roman"/>
          <w:sz w:val="24"/>
          <w:szCs w:val="24"/>
        </w:rPr>
      </w:pPr>
      <w:r w:rsidRPr="00A82871">
        <w:rPr>
          <w:rFonts w:ascii="Times New Roman" w:hAnsi="Times New Roman" w:cs="Times New Roman"/>
          <w:sz w:val="24"/>
          <w:szCs w:val="24"/>
        </w:rPr>
        <w:t>разрабатывать бизнес-план;</w:t>
      </w:r>
    </w:p>
    <w:p w:rsidR="00DF3E0D" w:rsidRPr="00A82871" w:rsidRDefault="00DF3E0D" w:rsidP="002E5948">
      <w:pPr>
        <w:pStyle w:val="a4"/>
        <w:numPr>
          <w:ilvl w:val="0"/>
          <w:numId w:val="83"/>
        </w:numPr>
        <w:jc w:val="both"/>
        <w:rPr>
          <w:rFonts w:ascii="Times New Roman" w:hAnsi="Times New Roman" w:cs="Times New Roman"/>
          <w:sz w:val="24"/>
          <w:szCs w:val="24"/>
        </w:rPr>
      </w:pPr>
      <w:r w:rsidRPr="00A82871">
        <w:rPr>
          <w:rFonts w:ascii="Times New Roman" w:hAnsi="Times New Roman" w:cs="Times New Roman"/>
          <w:sz w:val="24"/>
          <w:szCs w:val="24"/>
        </w:rPr>
        <w:t>сравнивать рынки с интенсивной и несовершенной конкуренцией;</w:t>
      </w:r>
    </w:p>
    <w:p w:rsidR="00DF3E0D" w:rsidRPr="00A82871" w:rsidRDefault="00DF3E0D" w:rsidP="002E5948">
      <w:pPr>
        <w:pStyle w:val="a4"/>
        <w:numPr>
          <w:ilvl w:val="0"/>
          <w:numId w:val="83"/>
        </w:numPr>
        <w:jc w:val="both"/>
        <w:rPr>
          <w:rFonts w:ascii="Times New Roman" w:hAnsi="Times New Roman" w:cs="Times New Roman"/>
          <w:sz w:val="24"/>
          <w:szCs w:val="24"/>
        </w:rPr>
      </w:pPr>
      <w:r w:rsidRPr="00A82871">
        <w:rPr>
          <w:rFonts w:ascii="Times New Roman" w:hAnsi="Times New Roman" w:cs="Times New Roman"/>
          <w:sz w:val="24"/>
          <w:szCs w:val="24"/>
        </w:rPr>
        <w:t>называть цели антимонопольной политики государства;</w:t>
      </w:r>
    </w:p>
    <w:p w:rsidR="00DF3E0D" w:rsidRPr="00A82871" w:rsidRDefault="00DF3E0D" w:rsidP="002E5948">
      <w:pPr>
        <w:pStyle w:val="a4"/>
        <w:numPr>
          <w:ilvl w:val="0"/>
          <w:numId w:val="83"/>
        </w:numPr>
        <w:jc w:val="both"/>
        <w:rPr>
          <w:rFonts w:ascii="Times New Roman" w:hAnsi="Times New Roman" w:cs="Times New Roman"/>
          <w:sz w:val="24"/>
          <w:szCs w:val="24"/>
        </w:rPr>
      </w:pPr>
      <w:r w:rsidRPr="00A82871">
        <w:rPr>
          <w:rFonts w:ascii="Times New Roman" w:hAnsi="Times New Roman" w:cs="Times New Roman"/>
          <w:sz w:val="24"/>
          <w:szCs w:val="24"/>
        </w:rPr>
        <w:t>объяснять взаимосвязь факторов производства и факторов дохода;</w:t>
      </w:r>
    </w:p>
    <w:p w:rsidR="00DF3E0D" w:rsidRPr="00A82871" w:rsidRDefault="00DF3E0D" w:rsidP="002E5948">
      <w:pPr>
        <w:pStyle w:val="a4"/>
        <w:numPr>
          <w:ilvl w:val="0"/>
          <w:numId w:val="83"/>
        </w:numPr>
        <w:jc w:val="both"/>
        <w:rPr>
          <w:rFonts w:ascii="Times New Roman" w:hAnsi="Times New Roman" w:cs="Times New Roman"/>
          <w:sz w:val="24"/>
          <w:szCs w:val="24"/>
        </w:rPr>
      </w:pPr>
      <w:r w:rsidRPr="00A82871">
        <w:rPr>
          <w:rFonts w:ascii="Times New Roman" w:hAnsi="Times New Roman" w:cs="Times New Roman"/>
          <w:sz w:val="24"/>
          <w:szCs w:val="24"/>
        </w:rPr>
        <w:t>приводить примеры факторов, влияющих на производительность труда.</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Макроэкономика</w:t>
      </w:r>
    </w:p>
    <w:p w:rsidR="00DF3E0D" w:rsidRPr="00A82871" w:rsidRDefault="00DF3E0D" w:rsidP="002E5948">
      <w:pPr>
        <w:pStyle w:val="a4"/>
        <w:numPr>
          <w:ilvl w:val="0"/>
          <w:numId w:val="84"/>
        </w:numPr>
        <w:jc w:val="both"/>
        <w:rPr>
          <w:rFonts w:ascii="Times New Roman" w:hAnsi="Times New Roman" w:cs="Times New Roman"/>
          <w:sz w:val="24"/>
          <w:szCs w:val="24"/>
        </w:rPr>
      </w:pPr>
      <w:r w:rsidRPr="00A82871">
        <w:rPr>
          <w:rFonts w:ascii="Times New Roman" w:hAnsi="Times New Roman" w:cs="Times New Roman"/>
          <w:sz w:val="24"/>
          <w:szCs w:val="24"/>
        </w:rPr>
        <w:t>Объяснять на примерах различные роли государства в рыночной экономике;</w:t>
      </w:r>
    </w:p>
    <w:p w:rsidR="00DF3E0D" w:rsidRPr="00A82871" w:rsidRDefault="00DF3E0D" w:rsidP="002E5948">
      <w:pPr>
        <w:pStyle w:val="a4"/>
        <w:numPr>
          <w:ilvl w:val="0"/>
          <w:numId w:val="84"/>
        </w:numPr>
        <w:jc w:val="both"/>
        <w:rPr>
          <w:rFonts w:ascii="Times New Roman" w:hAnsi="Times New Roman" w:cs="Times New Roman"/>
          <w:sz w:val="24"/>
          <w:szCs w:val="24"/>
        </w:rPr>
      </w:pPr>
      <w:r w:rsidRPr="00A82871">
        <w:rPr>
          <w:rFonts w:ascii="Times New Roman" w:hAnsi="Times New Roman" w:cs="Times New Roman"/>
          <w:sz w:val="24"/>
          <w:szCs w:val="24"/>
        </w:rPr>
        <w:t>характеризовать доходную и расходную части государственного бюджета;</w:t>
      </w:r>
    </w:p>
    <w:p w:rsidR="00DF3E0D" w:rsidRPr="00A82871" w:rsidRDefault="00DF3E0D" w:rsidP="002E5948">
      <w:pPr>
        <w:pStyle w:val="a4"/>
        <w:numPr>
          <w:ilvl w:val="0"/>
          <w:numId w:val="84"/>
        </w:numPr>
        <w:jc w:val="both"/>
        <w:rPr>
          <w:rFonts w:ascii="Times New Roman" w:hAnsi="Times New Roman" w:cs="Times New Roman"/>
          <w:sz w:val="24"/>
          <w:szCs w:val="24"/>
        </w:rPr>
      </w:pPr>
      <w:r w:rsidRPr="00A82871">
        <w:rPr>
          <w:rFonts w:ascii="Times New Roman" w:hAnsi="Times New Roman" w:cs="Times New Roman"/>
          <w:sz w:val="24"/>
          <w:szCs w:val="24"/>
        </w:rPr>
        <w:t>определять основные виды налогов для различных субъектов и экономических моделей;</w:t>
      </w:r>
    </w:p>
    <w:p w:rsidR="00DF3E0D" w:rsidRPr="00A82871" w:rsidRDefault="00DF3E0D" w:rsidP="002E5948">
      <w:pPr>
        <w:pStyle w:val="a4"/>
        <w:numPr>
          <w:ilvl w:val="0"/>
          <w:numId w:val="84"/>
        </w:numPr>
        <w:jc w:val="both"/>
        <w:rPr>
          <w:rFonts w:ascii="Times New Roman" w:hAnsi="Times New Roman" w:cs="Times New Roman"/>
          <w:sz w:val="24"/>
          <w:szCs w:val="24"/>
        </w:rPr>
      </w:pPr>
      <w:r w:rsidRPr="00A82871">
        <w:rPr>
          <w:rFonts w:ascii="Times New Roman" w:hAnsi="Times New Roman" w:cs="Times New Roman"/>
          <w:sz w:val="24"/>
          <w:szCs w:val="24"/>
        </w:rPr>
        <w:t>указывать основные последствия макроэкономических проблем;</w:t>
      </w:r>
    </w:p>
    <w:p w:rsidR="00DF3E0D" w:rsidRPr="00A82871" w:rsidRDefault="00DF3E0D" w:rsidP="002E5948">
      <w:pPr>
        <w:pStyle w:val="a4"/>
        <w:numPr>
          <w:ilvl w:val="0"/>
          <w:numId w:val="84"/>
        </w:numPr>
        <w:jc w:val="both"/>
        <w:rPr>
          <w:rFonts w:ascii="Times New Roman" w:hAnsi="Times New Roman" w:cs="Times New Roman"/>
          <w:sz w:val="24"/>
          <w:szCs w:val="24"/>
        </w:rPr>
      </w:pPr>
      <w:r w:rsidRPr="00A82871">
        <w:rPr>
          <w:rFonts w:ascii="Times New Roman" w:hAnsi="Times New Roman" w:cs="Times New Roman"/>
          <w:sz w:val="24"/>
          <w:szCs w:val="24"/>
        </w:rPr>
        <w:t>объяснять макроэкономическое равновесие в модели «AD-AS»;</w:t>
      </w:r>
    </w:p>
    <w:p w:rsidR="00DF3E0D" w:rsidRPr="00A82871" w:rsidRDefault="00DF3E0D" w:rsidP="002E5948">
      <w:pPr>
        <w:pStyle w:val="a4"/>
        <w:numPr>
          <w:ilvl w:val="0"/>
          <w:numId w:val="84"/>
        </w:numPr>
        <w:jc w:val="both"/>
        <w:rPr>
          <w:rFonts w:ascii="Times New Roman" w:hAnsi="Times New Roman" w:cs="Times New Roman"/>
          <w:sz w:val="24"/>
          <w:szCs w:val="24"/>
        </w:rPr>
      </w:pPr>
      <w:r w:rsidRPr="00A82871">
        <w:rPr>
          <w:rFonts w:ascii="Times New Roman" w:hAnsi="Times New Roman" w:cs="Times New Roman"/>
          <w:sz w:val="24"/>
          <w:szCs w:val="24"/>
        </w:rPr>
        <w:t>приводить примеры сфер применения показателя ВВП;</w:t>
      </w:r>
    </w:p>
    <w:p w:rsidR="00DF3E0D" w:rsidRPr="00A82871" w:rsidRDefault="00DF3E0D" w:rsidP="002E5948">
      <w:pPr>
        <w:pStyle w:val="a4"/>
        <w:numPr>
          <w:ilvl w:val="0"/>
          <w:numId w:val="84"/>
        </w:numPr>
        <w:jc w:val="both"/>
        <w:rPr>
          <w:rFonts w:ascii="Times New Roman" w:hAnsi="Times New Roman" w:cs="Times New Roman"/>
          <w:sz w:val="24"/>
          <w:szCs w:val="24"/>
        </w:rPr>
      </w:pPr>
      <w:r w:rsidRPr="00A82871">
        <w:rPr>
          <w:rFonts w:ascii="Times New Roman" w:hAnsi="Times New Roman" w:cs="Times New Roman"/>
          <w:sz w:val="24"/>
          <w:szCs w:val="24"/>
        </w:rPr>
        <w:t>приводить примеры экономической функции денег в реальной жизни;</w:t>
      </w:r>
    </w:p>
    <w:p w:rsidR="00DF3E0D" w:rsidRPr="00A82871" w:rsidRDefault="00DF3E0D" w:rsidP="002E5948">
      <w:pPr>
        <w:pStyle w:val="a4"/>
        <w:numPr>
          <w:ilvl w:val="0"/>
          <w:numId w:val="84"/>
        </w:numPr>
        <w:jc w:val="both"/>
        <w:rPr>
          <w:rFonts w:ascii="Times New Roman" w:hAnsi="Times New Roman" w:cs="Times New Roman"/>
          <w:sz w:val="24"/>
          <w:szCs w:val="24"/>
        </w:rPr>
      </w:pPr>
      <w:r w:rsidRPr="00A82871">
        <w:rPr>
          <w:rFonts w:ascii="Times New Roman" w:hAnsi="Times New Roman" w:cs="Times New Roman"/>
          <w:sz w:val="24"/>
          <w:szCs w:val="24"/>
        </w:rPr>
        <w:t>различать сферы применения различных форм денег;</w:t>
      </w:r>
    </w:p>
    <w:p w:rsidR="00DF3E0D" w:rsidRPr="00A82871" w:rsidRDefault="00DF3E0D" w:rsidP="002E5948">
      <w:pPr>
        <w:pStyle w:val="a4"/>
        <w:numPr>
          <w:ilvl w:val="0"/>
          <w:numId w:val="84"/>
        </w:numPr>
        <w:jc w:val="both"/>
        <w:rPr>
          <w:rFonts w:ascii="Times New Roman" w:hAnsi="Times New Roman" w:cs="Times New Roman"/>
          <w:sz w:val="24"/>
          <w:szCs w:val="24"/>
        </w:rPr>
      </w:pPr>
      <w:r w:rsidRPr="00A82871">
        <w:rPr>
          <w:rFonts w:ascii="Times New Roman" w:hAnsi="Times New Roman" w:cs="Times New Roman"/>
          <w:sz w:val="24"/>
          <w:szCs w:val="24"/>
        </w:rPr>
        <w:t>определять денежные агрегаты и факторы, влияющие на формирование величины денежной массы;</w:t>
      </w:r>
    </w:p>
    <w:p w:rsidR="00DF3E0D" w:rsidRPr="00A82871" w:rsidRDefault="00DF3E0D" w:rsidP="002E5948">
      <w:pPr>
        <w:pStyle w:val="a4"/>
        <w:numPr>
          <w:ilvl w:val="0"/>
          <w:numId w:val="84"/>
        </w:numPr>
        <w:jc w:val="both"/>
        <w:rPr>
          <w:rFonts w:ascii="Times New Roman" w:hAnsi="Times New Roman" w:cs="Times New Roman"/>
          <w:sz w:val="24"/>
          <w:szCs w:val="24"/>
        </w:rPr>
      </w:pPr>
      <w:r w:rsidRPr="00A82871">
        <w:rPr>
          <w:rFonts w:ascii="Times New Roman" w:hAnsi="Times New Roman" w:cs="Times New Roman"/>
          <w:sz w:val="24"/>
          <w:szCs w:val="24"/>
        </w:rPr>
        <w:t>объяснять взаимосвязь основных элементов банковской системы;</w:t>
      </w:r>
    </w:p>
    <w:p w:rsidR="00DF3E0D" w:rsidRPr="00A82871" w:rsidRDefault="00DF3E0D" w:rsidP="002E5948">
      <w:pPr>
        <w:pStyle w:val="a4"/>
        <w:numPr>
          <w:ilvl w:val="0"/>
          <w:numId w:val="84"/>
        </w:numPr>
        <w:jc w:val="both"/>
        <w:rPr>
          <w:rFonts w:ascii="Times New Roman" w:hAnsi="Times New Roman" w:cs="Times New Roman"/>
          <w:sz w:val="24"/>
          <w:szCs w:val="24"/>
        </w:rPr>
      </w:pPr>
      <w:r w:rsidRPr="00A82871">
        <w:rPr>
          <w:rFonts w:ascii="Times New Roman" w:hAnsi="Times New Roman" w:cs="Times New Roman"/>
          <w:sz w:val="24"/>
          <w:szCs w:val="24"/>
        </w:rPr>
        <w:t>приводить примеры, как банки делают деньги;</w:t>
      </w:r>
    </w:p>
    <w:p w:rsidR="00DF3E0D" w:rsidRPr="00A82871" w:rsidRDefault="00DF3E0D" w:rsidP="002E5948">
      <w:pPr>
        <w:pStyle w:val="a4"/>
        <w:numPr>
          <w:ilvl w:val="0"/>
          <w:numId w:val="84"/>
        </w:numPr>
        <w:jc w:val="both"/>
        <w:rPr>
          <w:rFonts w:ascii="Times New Roman" w:hAnsi="Times New Roman" w:cs="Times New Roman"/>
          <w:sz w:val="24"/>
          <w:szCs w:val="24"/>
        </w:rPr>
      </w:pPr>
      <w:r w:rsidRPr="00A82871">
        <w:rPr>
          <w:rFonts w:ascii="Times New Roman" w:hAnsi="Times New Roman" w:cs="Times New Roman"/>
          <w:sz w:val="24"/>
          <w:szCs w:val="24"/>
        </w:rPr>
        <w:t>приводить примеры различных видов инфляции;</w:t>
      </w:r>
    </w:p>
    <w:p w:rsidR="00DF3E0D" w:rsidRPr="00A82871" w:rsidRDefault="00DF3E0D" w:rsidP="002E5948">
      <w:pPr>
        <w:pStyle w:val="a4"/>
        <w:numPr>
          <w:ilvl w:val="0"/>
          <w:numId w:val="84"/>
        </w:numPr>
        <w:jc w:val="both"/>
        <w:rPr>
          <w:rFonts w:ascii="Times New Roman" w:hAnsi="Times New Roman" w:cs="Times New Roman"/>
          <w:sz w:val="24"/>
          <w:szCs w:val="24"/>
        </w:rPr>
      </w:pPr>
      <w:r w:rsidRPr="00A82871">
        <w:rPr>
          <w:rFonts w:ascii="Times New Roman" w:hAnsi="Times New Roman" w:cs="Times New Roman"/>
          <w:sz w:val="24"/>
          <w:szCs w:val="24"/>
        </w:rPr>
        <w:t>находить в реальных ситуациях последствия инфляции;</w:t>
      </w:r>
    </w:p>
    <w:p w:rsidR="00DF3E0D" w:rsidRPr="00A82871" w:rsidRDefault="00DF3E0D" w:rsidP="002E5948">
      <w:pPr>
        <w:pStyle w:val="a4"/>
        <w:numPr>
          <w:ilvl w:val="0"/>
          <w:numId w:val="84"/>
        </w:numPr>
        <w:jc w:val="both"/>
        <w:rPr>
          <w:rFonts w:ascii="Times New Roman" w:hAnsi="Times New Roman" w:cs="Times New Roman"/>
          <w:sz w:val="24"/>
          <w:szCs w:val="24"/>
        </w:rPr>
      </w:pPr>
      <w:r w:rsidRPr="00A82871">
        <w:rPr>
          <w:rFonts w:ascii="Times New Roman" w:hAnsi="Times New Roman" w:cs="Times New Roman"/>
          <w:sz w:val="24"/>
          <w:szCs w:val="24"/>
        </w:rPr>
        <w:t>применять способы анализа индекса потребительских цен;</w:t>
      </w:r>
    </w:p>
    <w:p w:rsidR="00DF3E0D" w:rsidRPr="00A82871" w:rsidRDefault="00DF3E0D" w:rsidP="002E5948">
      <w:pPr>
        <w:pStyle w:val="a4"/>
        <w:numPr>
          <w:ilvl w:val="0"/>
          <w:numId w:val="84"/>
        </w:numPr>
        <w:jc w:val="both"/>
        <w:rPr>
          <w:rFonts w:ascii="Times New Roman" w:hAnsi="Times New Roman" w:cs="Times New Roman"/>
          <w:sz w:val="24"/>
          <w:szCs w:val="24"/>
        </w:rPr>
      </w:pPr>
      <w:r w:rsidRPr="00A82871">
        <w:rPr>
          <w:rFonts w:ascii="Times New Roman" w:hAnsi="Times New Roman" w:cs="Times New Roman"/>
          <w:sz w:val="24"/>
          <w:szCs w:val="24"/>
        </w:rPr>
        <w:t>характеризовать основные направления антиинфляционной политики государства;</w:t>
      </w:r>
    </w:p>
    <w:p w:rsidR="00DF3E0D" w:rsidRPr="00A82871" w:rsidRDefault="00DF3E0D" w:rsidP="002E5948">
      <w:pPr>
        <w:pStyle w:val="a4"/>
        <w:numPr>
          <w:ilvl w:val="0"/>
          <w:numId w:val="84"/>
        </w:numPr>
        <w:jc w:val="both"/>
        <w:rPr>
          <w:rFonts w:ascii="Times New Roman" w:hAnsi="Times New Roman" w:cs="Times New Roman"/>
          <w:sz w:val="24"/>
          <w:szCs w:val="24"/>
        </w:rPr>
      </w:pPr>
      <w:r w:rsidRPr="00A82871">
        <w:rPr>
          <w:rFonts w:ascii="Times New Roman" w:hAnsi="Times New Roman" w:cs="Times New Roman"/>
          <w:sz w:val="24"/>
          <w:szCs w:val="24"/>
        </w:rPr>
        <w:lastRenderedPageBreak/>
        <w:t>различать виды безработицы;</w:t>
      </w:r>
    </w:p>
    <w:p w:rsidR="00DF3E0D" w:rsidRPr="00A82871" w:rsidRDefault="00DF3E0D" w:rsidP="002E5948">
      <w:pPr>
        <w:pStyle w:val="a4"/>
        <w:numPr>
          <w:ilvl w:val="0"/>
          <w:numId w:val="84"/>
        </w:numPr>
        <w:jc w:val="both"/>
        <w:rPr>
          <w:rFonts w:ascii="Times New Roman" w:hAnsi="Times New Roman" w:cs="Times New Roman"/>
          <w:sz w:val="24"/>
          <w:szCs w:val="24"/>
        </w:rPr>
      </w:pPr>
      <w:r w:rsidRPr="00A82871">
        <w:rPr>
          <w:rFonts w:ascii="Times New Roman" w:hAnsi="Times New Roman" w:cs="Times New Roman"/>
          <w:sz w:val="24"/>
          <w:szCs w:val="24"/>
        </w:rPr>
        <w:t>находить в реальных условиях причины и последствия безработицы;</w:t>
      </w:r>
    </w:p>
    <w:p w:rsidR="00DF3E0D" w:rsidRPr="00A82871" w:rsidRDefault="00DF3E0D" w:rsidP="002E5948">
      <w:pPr>
        <w:pStyle w:val="a4"/>
        <w:numPr>
          <w:ilvl w:val="0"/>
          <w:numId w:val="84"/>
        </w:numPr>
        <w:jc w:val="both"/>
        <w:rPr>
          <w:rFonts w:ascii="Times New Roman" w:hAnsi="Times New Roman" w:cs="Times New Roman"/>
          <w:sz w:val="24"/>
          <w:szCs w:val="24"/>
        </w:rPr>
      </w:pPr>
      <w:r w:rsidRPr="00A82871">
        <w:rPr>
          <w:rFonts w:ascii="Times New Roman" w:hAnsi="Times New Roman" w:cs="Times New Roman"/>
          <w:sz w:val="24"/>
          <w:szCs w:val="24"/>
        </w:rPr>
        <w:t>определять целесообразность мер государственной политики для снижения уровня безработицы;</w:t>
      </w:r>
    </w:p>
    <w:p w:rsidR="00DF3E0D" w:rsidRPr="00A82871" w:rsidRDefault="00DF3E0D" w:rsidP="002E5948">
      <w:pPr>
        <w:pStyle w:val="a4"/>
        <w:numPr>
          <w:ilvl w:val="0"/>
          <w:numId w:val="84"/>
        </w:numPr>
        <w:jc w:val="both"/>
        <w:rPr>
          <w:rFonts w:ascii="Times New Roman" w:hAnsi="Times New Roman" w:cs="Times New Roman"/>
          <w:sz w:val="24"/>
          <w:szCs w:val="24"/>
        </w:rPr>
      </w:pPr>
      <w:r w:rsidRPr="00A82871">
        <w:rPr>
          <w:rFonts w:ascii="Times New Roman" w:hAnsi="Times New Roman" w:cs="Times New Roman"/>
          <w:sz w:val="24"/>
          <w:szCs w:val="24"/>
        </w:rPr>
        <w:t>приводить примеры факторов, влияющих на экономический рост;</w:t>
      </w:r>
    </w:p>
    <w:p w:rsidR="00DF3E0D" w:rsidRPr="00A82871" w:rsidRDefault="00DF3E0D" w:rsidP="002E5948">
      <w:pPr>
        <w:pStyle w:val="a4"/>
        <w:numPr>
          <w:ilvl w:val="0"/>
          <w:numId w:val="84"/>
        </w:numPr>
        <w:jc w:val="both"/>
        <w:rPr>
          <w:rFonts w:ascii="Times New Roman" w:hAnsi="Times New Roman" w:cs="Times New Roman"/>
          <w:sz w:val="24"/>
          <w:szCs w:val="24"/>
        </w:rPr>
      </w:pPr>
      <w:r w:rsidRPr="00A82871">
        <w:rPr>
          <w:rFonts w:ascii="Times New Roman" w:hAnsi="Times New Roman" w:cs="Times New Roman"/>
          <w:sz w:val="24"/>
          <w:szCs w:val="24"/>
        </w:rPr>
        <w:t>приводить примеры экономических циклов в разные исторические эпохи.</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Международная экономика</w:t>
      </w:r>
    </w:p>
    <w:p w:rsidR="00DF3E0D" w:rsidRPr="00A82871" w:rsidRDefault="00DF3E0D" w:rsidP="002E5948">
      <w:pPr>
        <w:pStyle w:val="a4"/>
        <w:numPr>
          <w:ilvl w:val="0"/>
          <w:numId w:val="85"/>
        </w:numPr>
        <w:jc w:val="both"/>
        <w:rPr>
          <w:rFonts w:ascii="Times New Roman" w:hAnsi="Times New Roman" w:cs="Times New Roman"/>
          <w:sz w:val="24"/>
          <w:szCs w:val="24"/>
        </w:rPr>
      </w:pPr>
      <w:r w:rsidRPr="00A82871">
        <w:rPr>
          <w:rFonts w:ascii="Times New Roman" w:hAnsi="Times New Roman" w:cs="Times New Roman"/>
          <w:sz w:val="24"/>
          <w:szCs w:val="24"/>
        </w:rPr>
        <w:t>Объяснять назначение международной торговли;</w:t>
      </w:r>
    </w:p>
    <w:p w:rsidR="00DF3E0D" w:rsidRPr="00A82871" w:rsidRDefault="00DF3E0D" w:rsidP="002E5948">
      <w:pPr>
        <w:pStyle w:val="a4"/>
        <w:numPr>
          <w:ilvl w:val="0"/>
          <w:numId w:val="85"/>
        </w:numPr>
        <w:jc w:val="both"/>
        <w:rPr>
          <w:rFonts w:ascii="Times New Roman" w:hAnsi="Times New Roman" w:cs="Times New Roman"/>
          <w:sz w:val="24"/>
          <w:szCs w:val="24"/>
        </w:rPr>
      </w:pPr>
      <w:r w:rsidRPr="00A82871">
        <w:rPr>
          <w:rFonts w:ascii="Times New Roman" w:hAnsi="Times New Roman" w:cs="Times New Roman"/>
          <w:sz w:val="24"/>
          <w:szCs w:val="24"/>
        </w:rPr>
        <w:t>анализировать систему регулирования внешней торговли на государственном уровне;</w:t>
      </w:r>
    </w:p>
    <w:p w:rsidR="00DF3E0D" w:rsidRPr="00A82871" w:rsidRDefault="00DF3E0D" w:rsidP="002E5948">
      <w:pPr>
        <w:pStyle w:val="a4"/>
        <w:numPr>
          <w:ilvl w:val="0"/>
          <w:numId w:val="85"/>
        </w:numPr>
        <w:jc w:val="both"/>
        <w:rPr>
          <w:rFonts w:ascii="Times New Roman" w:hAnsi="Times New Roman" w:cs="Times New Roman"/>
          <w:sz w:val="24"/>
          <w:szCs w:val="24"/>
        </w:rPr>
      </w:pPr>
      <w:r w:rsidRPr="00A82871">
        <w:rPr>
          <w:rFonts w:ascii="Times New Roman" w:hAnsi="Times New Roman" w:cs="Times New Roman"/>
          <w:sz w:val="24"/>
          <w:szCs w:val="24"/>
        </w:rPr>
        <w:t>различать экспорт и импорт;</w:t>
      </w:r>
    </w:p>
    <w:p w:rsidR="00DF3E0D" w:rsidRPr="00A82871" w:rsidRDefault="00DF3E0D" w:rsidP="002E5948">
      <w:pPr>
        <w:pStyle w:val="a4"/>
        <w:numPr>
          <w:ilvl w:val="0"/>
          <w:numId w:val="85"/>
        </w:numPr>
        <w:jc w:val="both"/>
        <w:rPr>
          <w:rFonts w:ascii="Times New Roman" w:hAnsi="Times New Roman" w:cs="Times New Roman"/>
          <w:sz w:val="24"/>
          <w:szCs w:val="24"/>
        </w:rPr>
      </w:pPr>
      <w:r w:rsidRPr="00A82871">
        <w:rPr>
          <w:rFonts w:ascii="Times New Roman" w:hAnsi="Times New Roman" w:cs="Times New Roman"/>
          <w:sz w:val="24"/>
          <w:szCs w:val="24"/>
        </w:rPr>
        <w:t>анализировать курсы мировых валют;</w:t>
      </w:r>
    </w:p>
    <w:p w:rsidR="00DF3E0D" w:rsidRPr="00A82871" w:rsidRDefault="00DF3E0D" w:rsidP="002E5948">
      <w:pPr>
        <w:pStyle w:val="a4"/>
        <w:numPr>
          <w:ilvl w:val="0"/>
          <w:numId w:val="85"/>
        </w:numPr>
        <w:jc w:val="both"/>
        <w:rPr>
          <w:rFonts w:ascii="Times New Roman" w:hAnsi="Times New Roman" w:cs="Times New Roman"/>
          <w:sz w:val="24"/>
          <w:szCs w:val="24"/>
        </w:rPr>
      </w:pPr>
      <w:r w:rsidRPr="00A82871">
        <w:rPr>
          <w:rFonts w:ascii="Times New Roman" w:hAnsi="Times New Roman" w:cs="Times New Roman"/>
          <w:sz w:val="24"/>
          <w:szCs w:val="24"/>
        </w:rPr>
        <w:t>объяснять влияние международных экономических факторов на валютный курс;</w:t>
      </w:r>
    </w:p>
    <w:p w:rsidR="00DF3E0D" w:rsidRPr="00A82871" w:rsidRDefault="00DF3E0D" w:rsidP="002E5948">
      <w:pPr>
        <w:pStyle w:val="a4"/>
        <w:numPr>
          <w:ilvl w:val="0"/>
          <w:numId w:val="85"/>
        </w:numPr>
        <w:jc w:val="both"/>
        <w:rPr>
          <w:rFonts w:ascii="Times New Roman" w:hAnsi="Times New Roman" w:cs="Times New Roman"/>
          <w:sz w:val="24"/>
          <w:szCs w:val="24"/>
        </w:rPr>
      </w:pPr>
      <w:r w:rsidRPr="00A82871">
        <w:rPr>
          <w:rFonts w:ascii="Times New Roman" w:hAnsi="Times New Roman" w:cs="Times New Roman"/>
          <w:sz w:val="24"/>
          <w:szCs w:val="24"/>
        </w:rPr>
        <w:t>различать виды международных расчетов;</w:t>
      </w:r>
    </w:p>
    <w:p w:rsidR="00DF3E0D" w:rsidRPr="00A82871" w:rsidRDefault="00DF3E0D" w:rsidP="002E5948">
      <w:pPr>
        <w:pStyle w:val="a4"/>
        <w:numPr>
          <w:ilvl w:val="0"/>
          <w:numId w:val="85"/>
        </w:numPr>
        <w:jc w:val="both"/>
        <w:rPr>
          <w:rFonts w:ascii="Times New Roman" w:hAnsi="Times New Roman" w:cs="Times New Roman"/>
          <w:sz w:val="24"/>
          <w:szCs w:val="24"/>
        </w:rPr>
      </w:pPr>
      <w:r w:rsidRPr="00A82871">
        <w:rPr>
          <w:rFonts w:ascii="Times New Roman" w:hAnsi="Times New Roman" w:cs="Times New Roman"/>
          <w:sz w:val="24"/>
          <w:szCs w:val="24"/>
        </w:rPr>
        <w:t>анализировать глобальные проблемы международных экономических отношений;</w:t>
      </w:r>
    </w:p>
    <w:p w:rsidR="00DF3E0D" w:rsidRPr="00A82871" w:rsidRDefault="00DF3E0D" w:rsidP="002E5948">
      <w:pPr>
        <w:pStyle w:val="a4"/>
        <w:numPr>
          <w:ilvl w:val="0"/>
          <w:numId w:val="85"/>
        </w:numPr>
        <w:jc w:val="both"/>
        <w:rPr>
          <w:rFonts w:ascii="Times New Roman" w:hAnsi="Times New Roman" w:cs="Times New Roman"/>
          <w:sz w:val="24"/>
          <w:szCs w:val="24"/>
        </w:rPr>
      </w:pPr>
      <w:r w:rsidRPr="00A82871">
        <w:rPr>
          <w:rFonts w:ascii="Times New Roman" w:hAnsi="Times New Roman" w:cs="Times New Roman"/>
          <w:sz w:val="24"/>
          <w:szCs w:val="24"/>
        </w:rPr>
        <w:t>объяснять роль экономических организаций в социально-экономическом развитии общества;</w:t>
      </w:r>
    </w:p>
    <w:p w:rsidR="00DF3E0D" w:rsidRPr="00A82871" w:rsidRDefault="00DF3E0D" w:rsidP="002E5948">
      <w:pPr>
        <w:pStyle w:val="a4"/>
        <w:numPr>
          <w:ilvl w:val="0"/>
          <w:numId w:val="85"/>
        </w:numPr>
        <w:jc w:val="both"/>
        <w:rPr>
          <w:rFonts w:ascii="Times New Roman" w:hAnsi="Times New Roman" w:cs="Times New Roman"/>
          <w:sz w:val="24"/>
          <w:szCs w:val="24"/>
        </w:rPr>
      </w:pPr>
      <w:r w:rsidRPr="00A82871">
        <w:rPr>
          <w:rFonts w:ascii="Times New Roman" w:hAnsi="Times New Roman" w:cs="Times New Roman"/>
          <w:sz w:val="24"/>
          <w:szCs w:val="24"/>
        </w:rPr>
        <w:t>объяснять особенности современной экономики России.</w:t>
      </w:r>
    </w:p>
    <w:p w:rsidR="00DF3E0D" w:rsidRPr="00A82871" w:rsidRDefault="00DF3E0D" w:rsidP="00802817">
      <w:pPr>
        <w:jc w:val="both"/>
        <w:rPr>
          <w:rFonts w:ascii="Times New Roman" w:hAnsi="Times New Roman" w:cs="Times New Roman"/>
          <w:b/>
          <w:sz w:val="24"/>
          <w:szCs w:val="24"/>
        </w:rPr>
      </w:pPr>
      <w:r w:rsidRPr="00A82871">
        <w:rPr>
          <w:rFonts w:ascii="Times New Roman" w:hAnsi="Times New Roman" w:cs="Times New Roman"/>
          <w:b/>
          <w:sz w:val="24"/>
          <w:szCs w:val="24"/>
        </w:rPr>
        <w:t>Выпускник на углубленном уровне получит возможность научиться:</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Основные концепции экономики</w:t>
      </w:r>
    </w:p>
    <w:p w:rsidR="00DF3E0D" w:rsidRPr="00A82871" w:rsidRDefault="00DF3E0D" w:rsidP="002E5948">
      <w:pPr>
        <w:pStyle w:val="a4"/>
        <w:numPr>
          <w:ilvl w:val="0"/>
          <w:numId w:val="86"/>
        </w:numPr>
        <w:jc w:val="both"/>
        <w:rPr>
          <w:rFonts w:ascii="Times New Roman" w:hAnsi="Times New Roman" w:cs="Times New Roman"/>
          <w:sz w:val="24"/>
          <w:szCs w:val="24"/>
        </w:rPr>
      </w:pPr>
      <w:r w:rsidRPr="00A82871">
        <w:rPr>
          <w:rFonts w:ascii="Times New Roman" w:hAnsi="Times New Roman" w:cs="Times New Roman"/>
          <w:sz w:val="24"/>
          <w:szCs w:val="24"/>
        </w:rPr>
        <w:t>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w:t>
      </w:r>
    </w:p>
    <w:p w:rsidR="00DF3E0D" w:rsidRPr="00A82871" w:rsidRDefault="00DF3E0D" w:rsidP="002E5948">
      <w:pPr>
        <w:pStyle w:val="a4"/>
        <w:numPr>
          <w:ilvl w:val="0"/>
          <w:numId w:val="86"/>
        </w:numPr>
        <w:jc w:val="both"/>
        <w:rPr>
          <w:rFonts w:ascii="Times New Roman" w:hAnsi="Times New Roman" w:cs="Times New Roman"/>
          <w:sz w:val="24"/>
          <w:szCs w:val="24"/>
        </w:rPr>
      </w:pPr>
      <w:r w:rsidRPr="00A82871">
        <w:rPr>
          <w:rFonts w:ascii="Times New Roman" w:hAnsi="Times New Roman" w:cs="Times New Roman"/>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DF3E0D" w:rsidRPr="00A82871" w:rsidRDefault="00DF3E0D" w:rsidP="002E5948">
      <w:pPr>
        <w:pStyle w:val="a4"/>
        <w:numPr>
          <w:ilvl w:val="0"/>
          <w:numId w:val="86"/>
        </w:numPr>
        <w:jc w:val="both"/>
        <w:rPr>
          <w:rFonts w:ascii="Times New Roman" w:hAnsi="Times New Roman" w:cs="Times New Roman"/>
          <w:sz w:val="24"/>
          <w:szCs w:val="24"/>
        </w:rPr>
      </w:pPr>
      <w:r w:rsidRPr="00A82871">
        <w:rPr>
          <w:rFonts w:ascii="Times New Roman" w:hAnsi="Times New Roman" w:cs="Times New Roman"/>
          <w:sz w:val="24"/>
          <w:szCs w:val="24"/>
        </w:rPr>
        <w:t>владеть приемами работы с аналитической экономической информацией;</w:t>
      </w:r>
    </w:p>
    <w:p w:rsidR="00DF3E0D" w:rsidRPr="00A82871" w:rsidRDefault="00DF3E0D" w:rsidP="002E5948">
      <w:pPr>
        <w:pStyle w:val="a4"/>
        <w:numPr>
          <w:ilvl w:val="0"/>
          <w:numId w:val="86"/>
        </w:numPr>
        <w:jc w:val="both"/>
        <w:rPr>
          <w:rFonts w:ascii="Times New Roman" w:hAnsi="Times New Roman" w:cs="Times New Roman"/>
          <w:sz w:val="24"/>
          <w:szCs w:val="24"/>
        </w:rPr>
      </w:pPr>
      <w:r w:rsidRPr="00A82871">
        <w:rPr>
          <w:rFonts w:ascii="Times New Roman" w:hAnsi="Times New Roman" w:cs="Times New Roman"/>
          <w:sz w:val="24"/>
          <w:szCs w:val="24"/>
        </w:rPr>
        <w:t>оценивать происходящие события и поведение людей с экономической точки зрения;</w:t>
      </w:r>
    </w:p>
    <w:p w:rsidR="00DF3E0D" w:rsidRPr="00A82871" w:rsidRDefault="00DF3E0D" w:rsidP="002E5948">
      <w:pPr>
        <w:pStyle w:val="a4"/>
        <w:numPr>
          <w:ilvl w:val="0"/>
          <w:numId w:val="86"/>
        </w:numPr>
        <w:jc w:val="both"/>
        <w:rPr>
          <w:rFonts w:ascii="Times New Roman" w:hAnsi="Times New Roman" w:cs="Times New Roman"/>
          <w:sz w:val="24"/>
          <w:szCs w:val="24"/>
        </w:rPr>
      </w:pPr>
      <w:r w:rsidRPr="00A82871">
        <w:rPr>
          <w:rFonts w:ascii="Times New Roman" w:hAnsi="Times New Roman" w:cs="Times New Roman"/>
          <w:sz w:val="24"/>
          <w:szCs w:val="24"/>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DF3E0D" w:rsidRDefault="00DF3E0D" w:rsidP="002E5948">
      <w:pPr>
        <w:pStyle w:val="a4"/>
        <w:numPr>
          <w:ilvl w:val="0"/>
          <w:numId w:val="86"/>
        </w:numPr>
        <w:jc w:val="both"/>
        <w:rPr>
          <w:rFonts w:ascii="Times New Roman" w:hAnsi="Times New Roman" w:cs="Times New Roman"/>
          <w:sz w:val="24"/>
          <w:szCs w:val="24"/>
        </w:rPr>
      </w:pPr>
      <w:r w:rsidRPr="00A82871">
        <w:rPr>
          <w:rFonts w:ascii="Times New Roman" w:hAnsi="Times New Roman" w:cs="Times New Roman"/>
          <w:sz w:val="24"/>
          <w:szCs w:val="24"/>
        </w:rPr>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182556" w:rsidRDefault="00182556" w:rsidP="00182556">
      <w:pPr>
        <w:jc w:val="both"/>
        <w:rPr>
          <w:rFonts w:ascii="Times New Roman" w:hAnsi="Times New Roman" w:cs="Times New Roman"/>
          <w:sz w:val="24"/>
          <w:szCs w:val="24"/>
        </w:rPr>
      </w:pPr>
    </w:p>
    <w:p w:rsidR="00182556" w:rsidRPr="00182556" w:rsidRDefault="00182556" w:rsidP="00182556">
      <w:pPr>
        <w:jc w:val="both"/>
        <w:rPr>
          <w:rFonts w:ascii="Times New Roman" w:hAnsi="Times New Roman" w:cs="Times New Roman"/>
          <w:sz w:val="24"/>
          <w:szCs w:val="24"/>
        </w:rPr>
      </w:pP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Микроэкономика</w:t>
      </w:r>
    </w:p>
    <w:p w:rsidR="00DF3E0D" w:rsidRPr="00A82871" w:rsidRDefault="00DF3E0D" w:rsidP="002E5948">
      <w:pPr>
        <w:pStyle w:val="a4"/>
        <w:numPr>
          <w:ilvl w:val="0"/>
          <w:numId w:val="87"/>
        </w:numPr>
        <w:jc w:val="both"/>
        <w:rPr>
          <w:rFonts w:ascii="Times New Roman" w:hAnsi="Times New Roman" w:cs="Times New Roman"/>
          <w:sz w:val="24"/>
          <w:szCs w:val="24"/>
        </w:rPr>
      </w:pPr>
      <w:r w:rsidRPr="00A82871">
        <w:rPr>
          <w:rFonts w:ascii="Times New Roman" w:hAnsi="Times New Roman" w:cs="Times New Roman"/>
          <w:sz w:val="24"/>
          <w:szCs w:val="24"/>
        </w:rPr>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rsidR="00DF3E0D" w:rsidRPr="00A82871" w:rsidRDefault="00DF3E0D" w:rsidP="002E5948">
      <w:pPr>
        <w:pStyle w:val="a4"/>
        <w:numPr>
          <w:ilvl w:val="0"/>
          <w:numId w:val="87"/>
        </w:numPr>
        <w:jc w:val="both"/>
        <w:rPr>
          <w:rFonts w:ascii="Times New Roman" w:hAnsi="Times New Roman" w:cs="Times New Roman"/>
          <w:sz w:val="24"/>
          <w:szCs w:val="24"/>
        </w:rPr>
      </w:pPr>
      <w:r w:rsidRPr="00A82871">
        <w:rPr>
          <w:rFonts w:ascii="Times New Roman" w:hAnsi="Times New Roman" w:cs="Times New Roman"/>
          <w:sz w:val="24"/>
          <w:szCs w:val="24"/>
        </w:rPr>
        <w:t>оценивать и принимать ответственность за рациональные решения и их возможные последствия для себя, своего окружения и общества в целом;</w:t>
      </w:r>
    </w:p>
    <w:p w:rsidR="00DF3E0D" w:rsidRPr="00A82871" w:rsidRDefault="00DF3E0D" w:rsidP="002E5948">
      <w:pPr>
        <w:pStyle w:val="a4"/>
        <w:numPr>
          <w:ilvl w:val="0"/>
          <w:numId w:val="87"/>
        </w:numPr>
        <w:jc w:val="both"/>
        <w:rPr>
          <w:rFonts w:ascii="Times New Roman" w:hAnsi="Times New Roman" w:cs="Times New Roman"/>
          <w:sz w:val="24"/>
          <w:szCs w:val="24"/>
        </w:rPr>
      </w:pPr>
      <w:r w:rsidRPr="00A82871">
        <w:rPr>
          <w:rFonts w:ascii="Times New Roman" w:hAnsi="Times New Roman" w:cs="Times New Roman"/>
          <w:sz w:val="24"/>
          <w:szCs w:val="24"/>
        </w:rPr>
        <w:lastRenderedPageBreak/>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DF3E0D" w:rsidRPr="00A82871" w:rsidRDefault="00DF3E0D" w:rsidP="002E5948">
      <w:pPr>
        <w:pStyle w:val="a4"/>
        <w:numPr>
          <w:ilvl w:val="0"/>
          <w:numId w:val="87"/>
        </w:numPr>
        <w:jc w:val="both"/>
        <w:rPr>
          <w:rFonts w:ascii="Times New Roman" w:hAnsi="Times New Roman" w:cs="Times New Roman"/>
          <w:sz w:val="24"/>
          <w:szCs w:val="24"/>
        </w:rPr>
      </w:pPr>
      <w:r w:rsidRPr="00A82871">
        <w:rPr>
          <w:rFonts w:ascii="Times New Roman" w:hAnsi="Times New Roman" w:cs="Times New Roman"/>
          <w:sz w:val="24"/>
          <w:szCs w:val="24"/>
        </w:rPr>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rsidR="00DF3E0D" w:rsidRPr="00A82871" w:rsidRDefault="00DF3E0D" w:rsidP="002E5948">
      <w:pPr>
        <w:pStyle w:val="a4"/>
        <w:numPr>
          <w:ilvl w:val="0"/>
          <w:numId w:val="87"/>
        </w:numPr>
        <w:jc w:val="both"/>
        <w:rPr>
          <w:rFonts w:ascii="Times New Roman" w:hAnsi="Times New Roman" w:cs="Times New Roman"/>
          <w:sz w:val="24"/>
          <w:szCs w:val="24"/>
        </w:rPr>
      </w:pPr>
      <w:r w:rsidRPr="00A82871">
        <w:rPr>
          <w:rFonts w:ascii="Times New Roman" w:hAnsi="Times New Roman" w:cs="Times New Roman"/>
          <w:sz w:val="24"/>
          <w:szCs w:val="24"/>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DF3E0D" w:rsidRPr="00A82871" w:rsidRDefault="00DF3E0D" w:rsidP="002E5948">
      <w:pPr>
        <w:pStyle w:val="a4"/>
        <w:numPr>
          <w:ilvl w:val="0"/>
          <w:numId w:val="87"/>
        </w:numPr>
        <w:jc w:val="both"/>
        <w:rPr>
          <w:rFonts w:ascii="Times New Roman" w:hAnsi="Times New Roman" w:cs="Times New Roman"/>
          <w:sz w:val="24"/>
          <w:szCs w:val="24"/>
        </w:rPr>
      </w:pPr>
      <w:r w:rsidRPr="00A82871">
        <w:rPr>
          <w:rFonts w:ascii="Times New Roman" w:hAnsi="Times New Roman" w:cs="Times New Roman"/>
          <w:sz w:val="24"/>
          <w:szCs w:val="24"/>
        </w:rPr>
        <w:t>применять теоретические знания по микроэкономике для практической деятельности и повседневной жизни;</w:t>
      </w:r>
    </w:p>
    <w:p w:rsidR="00DF3E0D" w:rsidRPr="00A82871" w:rsidRDefault="00DF3E0D" w:rsidP="002E5948">
      <w:pPr>
        <w:pStyle w:val="a4"/>
        <w:numPr>
          <w:ilvl w:val="0"/>
          <w:numId w:val="87"/>
        </w:numPr>
        <w:jc w:val="both"/>
        <w:rPr>
          <w:rFonts w:ascii="Times New Roman" w:hAnsi="Times New Roman" w:cs="Times New Roman"/>
          <w:sz w:val="24"/>
          <w:szCs w:val="24"/>
        </w:rPr>
      </w:pPr>
      <w:r w:rsidRPr="00A82871">
        <w:rPr>
          <w:rFonts w:ascii="Times New Roman" w:hAnsi="Times New Roman" w:cs="Times New Roman"/>
          <w:sz w:val="24"/>
          <w:szCs w:val="24"/>
        </w:rPr>
        <w:t>понимать необходимость соблюдения предписаний, предлагаемых в договорах по кредитам, ипотеке, вкладам и др.;</w:t>
      </w:r>
    </w:p>
    <w:p w:rsidR="00DF3E0D" w:rsidRPr="00A82871" w:rsidRDefault="00DF3E0D" w:rsidP="002E5948">
      <w:pPr>
        <w:pStyle w:val="a4"/>
        <w:numPr>
          <w:ilvl w:val="0"/>
          <w:numId w:val="87"/>
        </w:numPr>
        <w:jc w:val="both"/>
        <w:rPr>
          <w:rFonts w:ascii="Times New Roman" w:hAnsi="Times New Roman" w:cs="Times New Roman"/>
          <w:sz w:val="24"/>
          <w:szCs w:val="24"/>
        </w:rPr>
      </w:pPr>
      <w:r w:rsidRPr="00A82871">
        <w:rPr>
          <w:rFonts w:ascii="Times New Roman" w:hAnsi="Times New Roman" w:cs="Times New Roman"/>
          <w:sz w:val="24"/>
          <w:szCs w:val="24"/>
        </w:rPr>
        <w:t>оценивать происходящие события и поведение людей с экономической точки зрения;</w:t>
      </w:r>
    </w:p>
    <w:p w:rsidR="00DF3E0D" w:rsidRPr="00A82871" w:rsidRDefault="00DF3E0D" w:rsidP="002E5948">
      <w:pPr>
        <w:pStyle w:val="a4"/>
        <w:numPr>
          <w:ilvl w:val="0"/>
          <w:numId w:val="87"/>
        </w:numPr>
        <w:jc w:val="both"/>
        <w:rPr>
          <w:rFonts w:ascii="Times New Roman" w:hAnsi="Times New Roman" w:cs="Times New Roman"/>
          <w:sz w:val="24"/>
          <w:szCs w:val="24"/>
        </w:rPr>
      </w:pPr>
      <w:r w:rsidRPr="00A82871">
        <w:rPr>
          <w:rFonts w:ascii="Times New Roman" w:hAnsi="Times New Roman" w:cs="Times New Roman"/>
          <w:sz w:val="24"/>
          <w:szCs w:val="24"/>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DF3E0D" w:rsidRPr="00A82871" w:rsidRDefault="00DF3E0D" w:rsidP="002E5948">
      <w:pPr>
        <w:pStyle w:val="a4"/>
        <w:numPr>
          <w:ilvl w:val="0"/>
          <w:numId w:val="87"/>
        </w:numPr>
        <w:jc w:val="both"/>
        <w:rPr>
          <w:rFonts w:ascii="Times New Roman" w:hAnsi="Times New Roman" w:cs="Times New Roman"/>
          <w:sz w:val="24"/>
          <w:szCs w:val="24"/>
        </w:rPr>
      </w:pPr>
      <w:r w:rsidRPr="00A82871">
        <w:rPr>
          <w:rFonts w:ascii="Times New Roman" w:hAnsi="Times New Roman" w:cs="Times New Roman"/>
          <w:sz w:val="24"/>
          <w:szCs w:val="24"/>
        </w:rPr>
        <w:t>рационально и экономно обращаться с деньгами в повседневной жизни;</w:t>
      </w:r>
    </w:p>
    <w:p w:rsidR="00DF3E0D" w:rsidRPr="00A82871" w:rsidRDefault="00DF3E0D" w:rsidP="002E5948">
      <w:pPr>
        <w:pStyle w:val="a4"/>
        <w:numPr>
          <w:ilvl w:val="0"/>
          <w:numId w:val="87"/>
        </w:numPr>
        <w:jc w:val="both"/>
        <w:rPr>
          <w:rFonts w:ascii="Times New Roman" w:hAnsi="Times New Roman" w:cs="Times New Roman"/>
          <w:sz w:val="24"/>
          <w:szCs w:val="24"/>
        </w:rPr>
      </w:pPr>
      <w:r w:rsidRPr="00A82871">
        <w:rPr>
          <w:rFonts w:ascii="Times New Roman" w:hAnsi="Times New Roman" w:cs="Times New Roman"/>
          <w:sz w:val="24"/>
          <w:szCs w:val="24"/>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DF3E0D" w:rsidRPr="00A82871" w:rsidRDefault="00DF3E0D" w:rsidP="002E5948">
      <w:pPr>
        <w:pStyle w:val="a4"/>
        <w:numPr>
          <w:ilvl w:val="0"/>
          <w:numId w:val="87"/>
        </w:numPr>
        <w:jc w:val="both"/>
        <w:rPr>
          <w:rFonts w:ascii="Times New Roman" w:hAnsi="Times New Roman" w:cs="Times New Roman"/>
          <w:sz w:val="24"/>
          <w:szCs w:val="24"/>
        </w:rPr>
      </w:pPr>
      <w:r w:rsidRPr="00A82871">
        <w:rPr>
          <w:rFonts w:ascii="Times New Roman" w:hAnsi="Times New Roman" w:cs="Times New Roman"/>
          <w:sz w:val="24"/>
          <w:szCs w:val="24"/>
        </w:rPr>
        <w:t>решать с опорой на полученные знания практические задачи, отражающие типичные жизненные ситуации;</w:t>
      </w:r>
    </w:p>
    <w:p w:rsidR="00DF3E0D" w:rsidRPr="00A82871" w:rsidRDefault="00DF3E0D" w:rsidP="002E5948">
      <w:pPr>
        <w:pStyle w:val="a4"/>
        <w:numPr>
          <w:ilvl w:val="0"/>
          <w:numId w:val="87"/>
        </w:numPr>
        <w:jc w:val="both"/>
        <w:rPr>
          <w:rFonts w:ascii="Times New Roman" w:hAnsi="Times New Roman" w:cs="Times New Roman"/>
          <w:sz w:val="24"/>
          <w:szCs w:val="24"/>
        </w:rPr>
      </w:pPr>
      <w:r w:rsidRPr="00A82871">
        <w:rPr>
          <w:rFonts w:ascii="Times New Roman" w:hAnsi="Times New Roman" w:cs="Times New Roman"/>
          <w:sz w:val="24"/>
          <w:szCs w:val="24"/>
        </w:rPr>
        <w:t>грамотно применять полученные знания для исполнения типичных экономических ролей: в качестве потребителя, члена семьи и гражданина;</w:t>
      </w:r>
    </w:p>
    <w:p w:rsidR="00DF3E0D" w:rsidRPr="00A82871" w:rsidRDefault="00DF3E0D" w:rsidP="002E5948">
      <w:pPr>
        <w:pStyle w:val="a4"/>
        <w:numPr>
          <w:ilvl w:val="0"/>
          <w:numId w:val="87"/>
        </w:numPr>
        <w:jc w:val="both"/>
        <w:rPr>
          <w:rFonts w:ascii="Times New Roman" w:hAnsi="Times New Roman" w:cs="Times New Roman"/>
          <w:sz w:val="24"/>
          <w:szCs w:val="24"/>
        </w:rPr>
      </w:pPr>
      <w:r w:rsidRPr="00A82871">
        <w:rPr>
          <w:rFonts w:ascii="Times New Roman" w:hAnsi="Times New Roman" w:cs="Times New Roman"/>
          <w:sz w:val="24"/>
          <w:szCs w:val="24"/>
        </w:rPr>
        <w:t>моделировать и рассчитывать проект индивидуального бизнес-плана.</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Макроэкономика</w:t>
      </w:r>
    </w:p>
    <w:p w:rsidR="00DF3E0D" w:rsidRPr="00A82871" w:rsidRDefault="00DF3E0D" w:rsidP="002E5948">
      <w:pPr>
        <w:pStyle w:val="a4"/>
        <w:numPr>
          <w:ilvl w:val="0"/>
          <w:numId w:val="88"/>
        </w:numPr>
        <w:jc w:val="both"/>
        <w:rPr>
          <w:rFonts w:ascii="Times New Roman" w:hAnsi="Times New Roman" w:cs="Times New Roman"/>
          <w:sz w:val="24"/>
          <w:szCs w:val="24"/>
        </w:rPr>
      </w:pPr>
      <w:r w:rsidRPr="00A82871">
        <w:rPr>
          <w:rFonts w:ascii="Times New Roman" w:hAnsi="Times New Roman" w:cs="Times New Roman"/>
          <w:sz w:val="24"/>
          <w:szCs w:val="24"/>
        </w:rPr>
        <w:t>Объективно оценивать и анализировать экономическую информацию по макроэкономике, критически относиться к псевдонаучной информации;</w:t>
      </w:r>
    </w:p>
    <w:p w:rsidR="00DF3E0D" w:rsidRPr="00A82871" w:rsidRDefault="00DF3E0D" w:rsidP="002E5948">
      <w:pPr>
        <w:pStyle w:val="a4"/>
        <w:numPr>
          <w:ilvl w:val="0"/>
          <w:numId w:val="88"/>
        </w:numPr>
        <w:jc w:val="both"/>
        <w:rPr>
          <w:rFonts w:ascii="Times New Roman" w:hAnsi="Times New Roman" w:cs="Times New Roman"/>
          <w:sz w:val="24"/>
          <w:szCs w:val="24"/>
        </w:rPr>
      </w:pPr>
      <w:r w:rsidRPr="00A82871">
        <w:rPr>
          <w:rFonts w:ascii="Times New Roman" w:hAnsi="Times New Roman" w:cs="Times New Roman"/>
          <w:sz w:val="24"/>
          <w:szCs w:val="24"/>
        </w:rPr>
        <w:t>владеть способностью анализировать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p>
    <w:p w:rsidR="00DF3E0D" w:rsidRPr="00A82871" w:rsidRDefault="00DF3E0D" w:rsidP="002E5948">
      <w:pPr>
        <w:pStyle w:val="a4"/>
        <w:numPr>
          <w:ilvl w:val="0"/>
          <w:numId w:val="88"/>
        </w:numPr>
        <w:jc w:val="both"/>
        <w:rPr>
          <w:rFonts w:ascii="Times New Roman" w:hAnsi="Times New Roman" w:cs="Times New Roman"/>
          <w:sz w:val="24"/>
          <w:szCs w:val="24"/>
        </w:rPr>
      </w:pPr>
      <w:r w:rsidRPr="00A82871">
        <w:rPr>
          <w:rFonts w:ascii="Times New Roman" w:hAnsi="Times New Roman" w:cs="Times New Roman"/>
          <w:sz w:val="24"/>
          <w:szCs w:val="24"/>
        </w:rPr>
        <w:t>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p>
    <w:p w:rsidR="00DF3E0D" w:rsidRPr="00A82871" w:rsidRDefault="00DF3E0D" w:rsidP="002E5948">
      <w:pPr>
        <w:pStyle w:val="a4"/>
        <w:numPr>
          <w:ilvl w:val="0"/>
          <w:numId w:val="88"/>
        </w:numPr>
        <w:jc w:val="both"/>
        <w:rPr>
          <w:rFonts w:ascii="Times New Roman" w:hAnsi="Times New Roman" w:cs="Times New Roman"/>
          <w:sz w:val="24"/>
          <w:szCs w:val="24"/>
        </w:rPr>
      </w:pPr>
      <w:r w:rsidRPr="00A82871">
        <w:rPr>
          <w:rFonts w:ascii="Times New Roman" w:hAnsi="Times New Roman" w:cs="Times New Roman"/>
          <w:sz w:val="24"/>
          <w:szCs w:val="24"/>
        </w:rPr>
        <w:t>анализировать события общественной и политической жизни разных стран с экономической точки зрения, используя различные источники информации;</w:t>
      </w:r>
    </w:p>
    <w:p w:rsidR="00DF3E0D" w:rsidRPr="00A82871" w:rsidRDefault="00DF3E0D" w:rsidP="002E5948">
      <w:pPr>
        <w:pStyle w:val="a4"/>
        <w:numPr>
          <w:ilvl w:val="0"/>
          <w:numId w:val="88"/>
        </w:numPr>
        <w:jc w:val="both"/>
        <w:rPr>
          <w:rFonts w:ascii="Times New Roman" w:hAnsi="Times New Roman" w:cs="Times New Roman"/>
          <w:sz w:val="24"/>
          <w:szCs w:val="24"/>
        </w:rPr>
      </w:pPr>
      <w:r w:rsidRPr="00A82871">
        <w:rPr>
          <w:rFonts w:ascii="Times New Roman" w:hAnsi="Times New Roman" w:cs="Times New Roman"/>
          <w:sz w:val="24"/>
          <w:szCs w:val="24"/>
        </w:rPr>
        <w:t>осознавать значение теоретических знаний по макроэкономике для практической деятельности и повседневной жизни;</w:t>
      </w:r>
    </w:p>
    <w:p w:rsidR="00DF3E0D" w:rsidRPr="00A82871" w:rsidRDefault="00DF3E0D" w:rsidP="002E5948">
      <w:pPr>
        <w:pStyle w:val="a4"/>
        <w:numPr>
          <w:ilvl w:val="0"/>
          <w:numId w:val="88"/>
        </w:numPr>
        <w:jc w:val="both"/>
        <w:rPr>
          <w:rFonts w:ascii="Times New Roman" w:hAnsi="Times New Roman" w:cs="Times New Roman"/>
          <w:sz w:val="24"/>
          <w:szCs w:val="24"/>
        </w:rPr>
      </w:pPr>
      <w:r w:rsidRPr="00A82871">
        <w:rPr>
          <w:rFonts w:ascii="Times New Roman" w:hAnsi="Times New Roman" w:cs="Times New Roman"/>
          <w:sz w:val="24"/>
          <w:szCs w:val="24"/>
        </w:rPr>
        <w:t>оценивать происходящие мировые события и поведение людей с экономической точки зрения;</w:t>
      </w:r>
    </w:p>
    <w:p w:rsidR="00DF3E0D" w:rsidRPr="00A82871" w:rsidRDefault="00DF3E0D" w:rsidP="002E5948">
      <w:pPr>
        <w:pStyle w:val="a4"/>
        <w:numPr>
          <w:ilvl w:val="0"/>
          <w:numId w:val="88"/>
        </w:numPr>
        <w:jc w:val="both"/>
        <w:rPr>
          <w:rFonts w:ascii="Times New Roman" w:hAnsi="Times New Roman" w:cs="Times New Roman"/>
          <w:sz w:val="24"/>
          <w:szCs w:val="24"/>
        </w:rPr>
      </w:pPr>
      <w:r w:rsidRPr="00A82871">
        <w:rPr>
          <w:rFonts w:ascii="Times New Roman" w:hAnsi="Times New Roman" w:cs="Times New Roman"/>
          <w:sz w:val="24"/>
          <w:szCs w:val="24"/>
        </w:rPr>
        <w:t>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w:t>
      </w:r>
    </w:p>
    <w:p w:rsidR="00DF3E0D" w:rsidRPr="00A82871" w:rsidRDefault="00DF3E0D" w:rsidP="002E5948">
      <w:pPr>
        <w:pStyle w:val="a4"/>
        <w:numPr>
          <w:ilvl w:val="0"/>
          <w:numId w:val="88"/>
        </w:numPr>
        <w:jc w:val="both"/>
        <w:rPr>
          <w:rFonts w:ascii="Times New Roman" w:hAnsi="Times New Roman" w:cs="Times New Roman"/>
          <w:sz w:val="24"/>
          <w:szCs w:val="24"/>
        </w:rPr>
      </w:pPr>
      <w:r w:rsidRPr="00A82871">
        <w:rPr>
          <w:rFonts w:ascii="Times New Roman" w:hAnsi="Times New Roman" w:cs="Times New Roman"/>
          <w:sz w:val="24"/>
          <w:szCs w:val="24"/>
        </w:rPr>
        <w:t>анализировать динамику основных макроэкономических показателей и современной ситуации в экономике России;</w:t>
      </w:r>
    </w:p>
    <w:p w:rsidR="00DF3E0D" w:rsidRPr="00A82871" w:rsidRDefault="00DF3E0D" w:rsidP="002E5948">
      <w:pPr>
        <w:pStyle w:val="a4"/>
        <w:numPr>
          <w:ilvl w:val="0"/>
          <w:numId w:val="88"/>
        </w:numPr>
        <w:jc w:val="both"/>
        <w:rPr>
          <w:rFonts w:ascii="Times New Roman" w:hAnsi="Times New Roman" w:cs="Times New Roman"/>
          <w:sz w:val="24"/>
          <w:szCs w:val="24"/>
        </w:rPr>
      </w:pPr>
      <w:r w:rsidRPr="00A82871">
        <w:rPr>
          <w:rFonts w:ascii="Times New Roman" w:hAnsi="Times New Roman" w:cs="Times New Roman"/>
          <w:sz w:val="24"/>
          <w:szCs w:val="24"/>
        </w:rPr>
        <w:t>решать с опорой на полученные знания практические задачи, отражающие типичные макроэкономические ситуации;</w:t>
      </w:r>
    </w:p>
    <w:p w:rsidR="00DF3E0D" w:rsidRPr="00A82871" w:rsidRDefault="00DF3E0D" w:rsidP="002E5948">
      <w:pPr>
        <w:pStyle w:val="a4"/>
        <w:numPr>
          <w:ilvl w:val="0"/>
          <w:numId w:val="88"/>
        </w:numPr>
        <w:jc w:val="both"/>
        <w:rPr>
          <w:rFonts w:ascii="Times New Roman" w:hAnsi="Times New Roman" w:cs="Times New Roman"/>
          <w:sz w:val="24"/>
          <w:szCs w:val="24"/>
        </w:rPr>
      </w:pPr>
      <w:r w:rsidRPr="00A82871">
        <w:rPr>
          <w:rFonts w:ascii="Times New Roman" w:hAnsi="Times New Roman" w:cs="Times New Roman"/>
          <w:sz w:val="24"/>
          <w:szCs w:val="24"/>
        </w:rPr>
        <w:lastRenderedPageBreak/>
        <w:t>грамотно применять полученные знания для исполнения типичных экономических ролей: в качестве гражданина и налогоплательщика;</w:t>
      </w:r>
    </w:p>
    <w:p w:rsidR="00DF3E0D" w:rsidRPr="00A82871" w:rsidRDefault="00DF3E0D" w:rsidP="002E5948">
      <w:pPr>
        <w:pStyle w:val="a4"/>
        <w:numPr>
          <w:ilvl w:val="0"/>
          <w:numId w:val="88"/>
        </w:numPr>
        <w:jc w:val="both"/>
        <w:rPr>
          <w:rFonts w:ascii="Times New Roman" w:hAnsi="Times New Roman" w:cs="Times New Roman"/>
          <w:sz w:val="24"/>
          <w:szCs w:val="24"/>
        </w:rPr>
      </w:pPr>
      <w:r w:rsidRPr="00A82871">
        <w:rPr>
          <w:rFonts w:ascii="Times New Roman" w:hAnsi="Times New Roman" w:cs="Times New Roman"/>
          <w:sz w:val="24"/>
          <w:szCs w:val="24"/>
        </w:rP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DF3E0D" w:rsidRPr="00A82871" w:rsidRDefault="00DF3E0D" w:rsidP="002E5948">
      <w:pPr>
        <w:pStyle w:val="a4"/>
        <w:numPr>
          <w:ilvl w:val="0"/>
          <w:numId w:val="88"/>
        </w:numPr>
        <w:jc w:val="both"/>
        <w:rPr>
          <w:rFonts w:ascii="Times New Roman" w:hAnsi="Times New Roman" w:cs="Times New Roman"/>
          <w:sz w:val="24"/>
          <w:szCs w:val="24"/>
        </w:rPr>
      </w:pPr>
      <w:r w:rsidRPr="00A82871">
        <w:rPr>
          <w:rFonts w:ascii="Times New Roman" w:hAnsi="Times New Roman" w:cs="Times New Roman"/>
          <w:sz w:val="24"/>
          <w:szCs w:val="24"/>
        </w:rPr>
        <w:t>аргументировать собственную точку зрения по экономическим проблемам, различным аспектам социально-экономической политики государства.</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Международная экономика</w:t>
      </w:r>
    </w:p>
    <w:p w:rsidR="00DF3E0D" w:rsidRPr="00A82871" w:rsidRDefault="00DF3E0D" w:rsidP="002E5948">
      <w:pPr>
        <w:pStyle w:val="a4"/>
        <w:numPr>
          <w:ilvl w:val="0"/>
          <w:numId w:val="89"/>
        </w:numPr>
        <w:jc w:val="both"/>
        <w:rPr>
          <w:rFonts w:ascii="Times New Roman" w:hAnsi="Times New Roman" w:cs="Times New Roman"/>
          <w:sz w:val="24"/>
          <w:szCs w:val="24"/>
        </w:rPr>
      </w:pPr>
      <w:r w:rsidRPr="00A82871">
        <w:rPr>
          <w:rFonts w:ascii="Times New Roman" w:hAnsi="Times New Roman" w:cs="Times New Roman"/>
          <w:sz w:val="24"/>
          <w:szCs w:val="24"/>
        </w:rPr>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DF3E0D" w:rsidRPr="00A82871" w:rsidRDefault="00DF3E0D" w:rsidP="002E5948">
      <w:pPr>
        <w:pStyle w:val="a4"/>
        <w:numPr>
          <w:ilvl w:val="0"/>
          <w:numId w:val="89"/>
        </w:numPr>
        <w:jc w:val="both"/>
        <w:rPr>
          <w:rFonts w:ascii="Times New Roman" w:hAnsi="Times New Roman" w:cs="Times New Roman"/>
          <w:sz w:val="24"/>
          <w:szCs w:val="24"/>
        </w:rPr>
      </w:pPr>
      <w:r w:rsidRPr="00A82871">
        <w:rPr>
          <w:rFonts w:ascii="Times New Roman" w:hAnsi="Times New Roman" w:cs="Times New Roman"/>
          <w:sz w:val="24"/>
          <w:szCs w:val="24"/>
        </w:rPr>
        <w:t>анализировать социально значимые проблемы и процессы с экономической точки зрения, используя различные источники информации;</w:t>
      </w:r>
    </w:p>
    <w:p w:rsidR="00DF3E0D" w:rsidRPr="00A82871" w:rsidRDefault="00DF3E0D" w:rsidP="002E5948">
      <w:pPr>
        <w:pStyle w:val="a4"/>
        <w:numPr>
          <w:ilvl w:val="0"/>
          <w:numId w:val="89"/>
        </w:numPr>
        <w:jc w:val="both"/>
        <w:rPr>
          <w:rFonts w:ascii="Times New Roman" w:hAnsi="Times New Roman" w:cs="Times New Roman"/>
          <w:sz w:val="24"/>
          <w:szCs w:val="24"/>
        </w:rPr>
      </w:pPr>
      <w:r w:rsidRPr="00A82871">
        <w:rPr>
          <w:rFonts w:ascii="Times New Roman" w:hAnsi="Times New Roman" w:cs="Times New Roman"/>
          <w:sz w:val="24"/>
          <w:szCs w:val="24"/>
        </w:rPr>
        <w:t>оценивать происходящие мировые события с экономической точки зрения;</w:t>
      </w:r>
    </w:p>
    <w:p w:rsidR="00DF3E0D" w:rsidRPr="00A82871" w:rsidRDefault="00DF3E0D" w:rsidP="002E5948">
      <w:pPr>
        <w:pStyle w:val="a4"/>
        <w:numPr>
          <w:ilvl w:val="0"/>
          <w:numId w:val="89"/>
        </w:numPr>
        <w:jc w:val="both"/>
        <w:rPr>
          <w:rFonts w:ascii="Times New Roman" w:hAnsi="Times New Roman" w:cs="Times New Roman"/>
          <w:sz w:val="24"/>
          <w:szCs w:val="24"/>
        </w:rPr>
      </w:pPr>
      <w:r w:rsidRPr="00A82871">
        <w:rPr>
          <w:rFonts w:ascii="Times New Roman" w:hAnsi="Times New Roman" w:cs="Times New Roman"/>
          <w:sz w:val="24"/>
          <w:szCs w:val="24"/>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DF3E0D" w:rsidRPr="00A82871" w:rsidRDefault="00DF3E0D" w:rsidP="002E5948">
      <w:pPr>
        <w:pStyle w:val="a4"/>
        <w:numPr>
          <w:ilvl w:val="0"/>
          <w:numId w:val="89"/>
        </w:numPr>
        <w:jc w:val="both"/>
        <w:rPr>
          <w:rFonts w:ascii="Times New Roman" w:hAnsi="Times New Roman" w:cs="Times New Roman"/>
          <w:sz w:val="24"/>
          <w:szCs w:val="24"/>
        </w:rPr>
      </w:pPr>
      <w:r w:rsidRPr="00A82871">
        <w:rPr>
          <w:rFonts w:ascii="Times New Roman" w:hAnsi="Times New Roman" w:cs="Times New Roman"/>
          <w:sz w:val="24"/>
          <w:szCs w:val="24"/>
        </w:rPr>
        <w:t>создавать алгоритмы для совершенствования собственной познавательной деятельности творческого и поискового характера;</w:t>
      </w:r>
    </w:p>
    <w:p w:rsidR="00DF3E0D" w:rsidRPr="00A82871" w:rsidRDefault="00DF3E0D" w:rsidP="002E5948">
      <w:pPr>
        <w:pStyle w:val="a4"/>
        <w:numPr>
          <w:ilvl w:val="0"/>
          <w:numId w:val="89"/>
        </w:numPr>
        <w:jc w:val="both"/>
        <w:rPr>
          <w:rFonts w:ascii="Times New Roman" w:hAnsi="Times New Roman" w:cs="Times New Roman"/>
          <w:sz w:val="24"/>
          <w:szCs w:val="24"/>
        </w:rPr>
      </w:pPr>
      <w:r w:rsidRPr="00A82871">
        <w:rPr>
          <w:rFonts w:ascii="Times New Roman" w:hAnsi="Times New Roman" w:cs="Times New Roman"/>
          <w:sz w:val="24"/>
          <w:szCs w:val="24"/>
        </w:rPr>
        <w:t>решать с опорой на полученные знания практические задачи, отражающие типичные жизненные ситуации;</w:t>
      </w:r>
    </w:p>
    <w:p w:rsidR="00DF3E0D" w:rsidRPr="00A82871" w:rsidRDefault="00DF3E0D" w:rsidP="002E5948">
      <w:pPr>
        <w:pStyle w:val="a4"/>
        <w:numPr>
          <w:ilvl w:val="0"/>
          <w:numId w:val="89"/>
        </w:numPr>
        <w:jc w:val="both"/>
        <w:rPr>
          <w:rFonts w:ascii="Times New Roman" w:hAnsi="Times New Roman" w:cs="Times New Roman"/>
          <w:sz w:val="24"/>
          <w:szCs w:val="24"/>
        </w:rPr>
      </w:pPr>
      <w:r w:rsidRPr="00A82871">
        <w:rPr>
          <w:rFonts w:ascii="Times New Roman" w:hAnsi="Times New Roman" w:cs="Times New Roman"/>
          <w:sz w:val="24"/>
          <w:szCs w:val="24"/>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DF3E0D" w:rsidRPr="00A82871" w:rsidRDefault="00DF3E0D" w:rsidP="002E5948">
      <w:pPr>
        <w:pStyle w:val="a4"/>
        <w:numPr>
          <w:ilvl w:val="0"/>
          <w:numId w:val="89"/>
        </w:numPr>
        <w:jc w:val="both"/>
        <w:rPr>
          <w:rFonts w:ascii="Times New Roman" w:hAnsi="Times New Roman" w:cs="Times New Roman"/>
          <w:sz w:val="24"/>
          <w:szCs w:val="24"/>
        </w:rPr>
      </w:pPr>
      <w:r w:rsidRPr="00A82871">
        <w:rPr>
          <w:rFonts w:ascii="Times New Roman" w:hAnsi="Times New Roman" w:cs="Times New Roman"/>
          <w:sz w:val="24"/>
          <w:szCs w:val="24"/>
        </w:rPr>
        <w:t>использовать экономические знания и опыт самостоятельной исследовательской деятельности в области экономики;</w:t>
      </w:r>
    </w:p>
    <w:p w:rsidR="00DF3E0D" w:rsidRPr="00A82871" w:rsidRDefault="00DF3E0D" w:rsidP="002E5948">
      <w:pPr>
        <w:pStyle w:val="a4"/>
        <w:numPr>
          <w:ilvl w:val="0"/>
          <w:numId w:val="89"/>
        </w:numPr>
        <w:jc w:val="both"/>
        <w:rPr>
          <w:rFonts w:ascii="Times New Roman" w:hAnsi="Times New Roman" w:cs="Times New Roman"/>
          <w:sz w:val="24"/>
          <w:szCs w:val="24"/>
        </w:rPr>
      </w:pPr>
      <w:r w:rsidRPr="00A82871">
        <w:rPr>
          <w:rFonts w:ascii="Times New Roman" w:hAnsi="Times New Roman" w:cs="Times New Roman"/>
          <w:sz w:val="24"/>
          <w:szCs w:val="24"/>
        </w:rPr>
        <w:t>владеть пониманием особенностей формирования рыночной экономики и роли государства в современном мире.</w:t>
      </w:r>
    </w:p>
    <w:p w:rsidR="00F20224" w:rsidRDefault="00F20224" w:rsidP="00802817">
      <w:pPr>
        <w:jc w:val="both"/>
        <w:rPr>
          <w:rFonts w:ascii="Times New Roman" w:hAnsi="Times New Roman" w:cs="Times New Roman"/>
          <w:sz w:val="24"/>
          <w:szCs w:val="24"/>
        </w:rPr>
      </w:pPr>
      <w:bookmarkStart w:id="24" w:name="_Toc434850670"/>
      <w:bookmarkStart w:id="25" w:name="_Toc435412682"/>
      <w:bookmarkStart w:id="26" w:name="_Toc453968154"/>
    </w:p>
    <w:p w:rsidR="00DF3E0D" w:rsidRPr="00A82871" w:rsidRDefault="00DF3E0D" w:rsidP="00802817">
      <w:pPr>
        <w:jc w:val="both"/>
        <w:rPr>
          <w:rFonts w:ascii="Times New Roman" w:hAnsi="Times New Roman" w:cs="Times New Roman"/>
          <w:b/>
          <w:sz w:val="24"/>
          <w:szCs w:val="24"/>
        </w:rPr>
      </w:pPr>
      <w:r w:rsidRPr="00A82871">
        <w:rPr>
          <w:rFonts w:ascii="Times New Roman" w:hAnsi="Times New Roman" w:cs="Times New Roman"/>
          <w:b/>
          <w:sz w:val="24"/>
          <w:szCs w:val="24"/>
        </w:rPr>
        <w:t>Право</w:t>
      </w:r>
      <w:bookmarkEnd w:id="24"/>
      <w:bookmarkEnd w:id="25"/>
      <w:bookmarkEnd w:id="26"/>
    </w:p>
    <w:p w:rsidR="00DF3E0D" w:rsidRPr="00A82871" w:rsidRDefault="00DF3E0D" w:rsidP="00802817">
      <w:pPr>
        <w:jc w:val="both"/>
        <w:rPr>
          <w:rFonts w:ascii="Times New Roman" w:hAnsi="Times New Roman" w:cs="Times New Roman"/>
          <w:b/>
          <w:sz w:val="24"/>
          <w:szCs w:val="24"/>
        </w:rPr>
      </w:pPr>
      <w:r w:rsidRPr="00A82871">
        <w:rPr>
          <w:rFonts w:ascii="Times New Roman" w:hAnsi="Times New Roman" w:cs="Times New Roman"/>
          <w:b/>
          <w:sz w:val="24"/>
          <w:szCs w:val="24"/>
        </w:rPr>
        <w:t>В результате изучения учебного предмета «Право» на уровне среднего общего образования:</w:t>
      </w:r>
    </w:p>
    <w:p w:rsidR="00DF3E0D" w:rsidRPr="00A82871" w:rsidRDefault="00DF3E0D" w:rsidP="00802817">
      <w:pPr>
        <w:jc w:val="both"/>
        <w:rPr>
          <w:rFonts w:ascii="Times New Roman" w:hAnsi="Times New Roman" w:cs="Times New Roman"/>
          <w:b/>
          <w:sz w:val="24"/>
          <w:szCs w:val="24"/>
        </w:rPr>
      </w:pPr>
      <w:r w:rsidRPr="00A82871">
        <w:rPr>
          <w:rFonts w:ascii="Times New Roman" w:hAnsi="Times New Roman" w:cs="Times New Roman"/>
          <w:b/>
          <w:sz w:val="24"/>
          <w:szCs w:val="24"/>
        </w:rPr>
        <w:t>Выпускник на базовом уровне научится:</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опознавать и классифицировать государства по их признакам, функциям и формам;</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выявлять элементы системы права и дифференцировать источники права;</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характеризовать нормативно-правовой акт как основу законодательства;</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различать виды социальных и правовых норм, выявлять особенности правовых норм как вида социальных норм;</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различать субъекты и объекты правоотношений;</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дифференцировать правоспособность, дееспособность;</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lastRenderedPageBreak/>
        <w:t xml:space="preserve">оценивать возможные последствия правомерного и неправомерного поведения человека, делать соответствующие выводы; </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оценивать собственный возможный вклад в становление и развитие правопорядка и законности в Российской Федерации;</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формулировать особенности гражданства как устойчивой правовой связи между государством и человеком;</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устанавливать взаимосвязь между правами и обязанностями гражданина Российской Федерации;</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выявлять особенности судебной системы и системы правоохранительных органов в Российской Федерации;</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описывать законодательный процесс как целостный государственный механизм;</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характеризовать избирательный процесс в Российской Федерации;</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объяснять на конкретном примере структуру и функции органов местного самоуправления в Российской Федерации;</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характеризовать и классифицировать права человека;</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объяснять основные идеи международных документов, направленных на защиту прав человека;</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характеризовать гражданское, семейное, трудовое, административное, уголовное, налоговое право как ведущие отрасли российского права;</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характеризовать субъектов гражданских правоотношений, различать организационно-правовые формы предпринимательской деятельности;</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иллюстрировать примерами нормы законодательства о защите прав потребителя;</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иллюстрировать примерами привлечение к гражданско-правовой ответственности;</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характеризовать права и обязанности членов семьи;</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объяснять порядок и условия регистрации и расторжения брака;</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характеризовать трудовые правоотношения и дифференцировать участников этих правоотношений;</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раскрывать содержание трудового договора;</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разъяснять на примерах особенности положения несовершеннолетних в трудовых отношениях;</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иллюстрировать примерами способы разрешения трудовых споров и привлечение к дисциплинарной ответственности;</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различать виды административных правонарушений и описывать порядок привлечения к административной ответственности;</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дифференцировать виды административных наказаний;</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lastRenderedPageBreak/>
        <w:t>дифференцировать виды преступлений и наказания за них;</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выявлять специфику уголовной ответственности несовершеннолетних;</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различать права и обязанности налогоплательщика;</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высказывать обоснованные суждения, основываясь на внутренней убежденности в необходимости соблюдения норм права;</w:t>
      </w:r>
    </w:p>
    <w:p w:rsidR="00DF3E0D" w:rsidRPr="00A82871" w:rsidRDefault="00DF3E0D" w:rsidP="002E5948">
      <w:pPr>
        <w:pStyle w:val="a4"/>
        <w:numPr>
          <w:ilvl w:val="0"/>
          <w:numId w:val="90"/>
        </w:numPr>
        <w:jc w:val="both"/>
        <w:rPr>
          <w:rFonts w:ascii="Times New Roman" w:hAnsi="Times New Roman" w:cs="Times New Roman"/>
          <w:sz w:val="24"/>
          <w:szCs w:val="24"/>
        </w:rPr>
      </w:pPr>
      <w:r w:rsidRPr="00A82871">
        <w:rPr>
          <w:rFonts w:ascii="Times New Roman" w:hAnsi="Times New Roman" w:cs="Times New Roman"/>
          <w:sz w:val="24"/>
          <w:szCs w:val="24"/>
        </w:rPr>
        <w:t>различать виды юридических профессий.</w:t>
      </w:r>
    </w:p>
    <w:p w:rsidR="00DF3E0D" w:rsidRPr="00A82871" w:rsidRDefault="00DF3E0D" w:rsidP="00802817">
      <w:pPr>
        <w:jc w:val="both"/>
        <w:rPr>
          <w:rFonts w:ascii="Times New Roman" w:hAnsi="Times New Roman" w:cs="Times New Roman"/>
          <w:b/>
          <w:sz w:val="24"/>
          <w:szCs w:val="24"/>
        </w:rPr>
      </w:pPr>
      <w:r w:rsidRPr="00A82871">
        <w:rPr>
          <w:rFonts w:ascii="Times New Roman" w:hAnsi="Times New Roman" w:cs="Times New Roman"/>
          <w:b/>
          <w:sz w:val="24"/>
          <w:szCs w:val="24"/>
        </w:rPr>
        <w:t>Выпускник на базовом уровне получит возможность научиться:</w:t>
      </w:r>
    </w:p>
    <w:p w:rsidR="00DF3E0D" w:rsidRPr="00A82871" w:rsidRDefault="00DF3E0D" w:rsidP="002E5948">
      <w:pPr>
        <w:pStyle w:val="a4"/>
        <w:numPr>
          <w:ilvl w:val="0"/>
          <w:numId w:val="91"/>
        </w:numPr>
        <w:jc w:val="both"/>
        <w:rPr>
          <w:rFonts w:ascii="Times New Roman" w:hAnsi="Times New Roman" w:cs="Times New Roman"/>
          <w:sz w:val="24"/>
          <w:szCs w:val="24"/>
        </w:rPr>
      </w:pPr>
      <w:r w:rsidRPr="00A82871">
        <w:rPr>
          <w:rFonts w:ascii="Times New Roman" w:hAnsi="Times New Roman" w:cs="Times New Roman"/>
          <w:sz w:val="24"/>
          <w:szCs w:val="24"/>
        </w:rPr>
        <w:t>различать предмет и метод правового регулирования;</w:t>
      </w:r>
    </w:p>
    <w:p w:rsidR="00DF3E0D" w:rsidRPr="00A82871" w:rsidRDefault="00DF3E0D" w:rsidP="002E5948">
      <w:pPr>
        <w:pStyle w:val="a4"/>
        <w:numPr>
          <w:ilvl w:val="0"/>
          <w:numId w:val="91"/>
        </w:numPr>
        <w:jc w:val="both"/>
        <w:rPr>
          <w:rFonts w:ascii="Times New Roman" w:hAnsi="Times New Roman" w:cs="Times New Roman"/>
          <w:sz w:val="24"/>
          <w:szCs w:val="24"/>
        </w:rPr>
      </w:pPr>
      <w:r w:rsidRPr="00A82871">
        <w:rPr>
          <w:rFonts w:ascii="Times New Roman" w:hAnsi="Times New Roman" w:cs="Times New Roman"/>
          <w:sz w:val="24"/>
          <w:szCs w:val="24"/>
        </w:rPr>
        <w:t>выявлять общественную опасность коррупции для гражданина, общества и государства;</w:t>
      </w:r>
    </w:p>
    <w:p w:rsidR="00DF3E0D" w:rsidRPr="00A82871" w:rsidRDefault="00DF3E0D" w:rsidP="002E5948">
      <w:pPr>
        <w:pStyle w:val="a4"/>
        <w:numPr>
          <w:ilvl w:val="0"/>
          <w:numId w:val="91"/>
        </w:numPr>
        <w:jc w:val="both"/>
        <w:rPr>
          <w:rFonts w:ascii="Times New Roman" w:hAnsi="Times New Roman" w:cs="Times New Roman"/>
          <w:sz w:val="24"/>
          <w:szCs w:val="24"/>
        </w:rPr>
      </w:pPr>
      <w:r w:rsidRPr="00A82871">
        <w:rPr>
          <w:rFonts w:ascii="Times New Roman" w:hAnsi="Times New Roman" w:cs="Times New Roman"/>
          <w:sz w:val="24"/>
          <w:szCs w:val="24"/>
        </w:rPr>
        <w:t>различать права и обязанности, гарантируемые Конституцией Российской Федерации и в рамках других отраслей права;</w:t>
      </w:r>
    </w:p>
    <w:p w:rsidR="00DF3E0D" w:rsidRPr="00A82871" w:rsidRDefault="00DF3E0D" w:rsidP="002E5948">
      <w:pPr>
        <w:pStyle w:val="a4"/>
        <w:numPr>
          <w:ilvl w:val="0"/>
          <w:numId w:val="91"/>
        </w:numPr>
        <w:jc w:val="both"/>
        <w:rPr>
          <w:rFonts w:ascii="Times New Roman" w:hAnsi="Times New Roman" w:cs="Times New Roman"/>
          <w:sz w:val="24"/>
          <w:szCs w:val="24"/>
        </w:rPr>
      </w:pPr>
      <w:r w:rsidRPr="00A82871">
        <w:rPr>
          <w:rFonts w:ascii="Times New Roman" w:hAnsi="Times New Roman" w:cs="Times New Roman"/>
          <w:sz w:val="24"/>
          <w:szCs w:val="24"/>
        </w:rPr>
        <w:t>выявлять особенности референдума;</w:t>
      </w:r>
    </w:p>
    <w:p w:rsidR="00DF3E0D" w:rsidRPr="00A82871" w:rsidRDefault="00DF3E0D" w:rsidP="002E5948">
      <w:pPr>
        <w:pStyle w:val="a4"/>
        <w:numPr>
          <w:ilvl w:val="0"/>
          <w:numId w:val="91"/>
        </w:numPr>
        <w:jc w:val="both"/>
        <w:rPr>
          <w:rFonts w:ascii="Times New Roman" w:hAnsi="Times New Roman" w:cs="Times New Roman"/>
          <w:sz w:val="24"/>
          <w:szCs w:val="24"/>
        </w:rPr>
      </w:pPr>
      <w:r w:rsidRPr="00A82871">
        <w:rPr>
          <w:rFonts w:ascii="Times New Roman" w:hAnsi="Times New Roman" w:cs="Times New Roman"/>
          <w:sz w:val="24"/>
          <w:szCs w:val="24"/>
        </w:rPr>
        <w:t>различать основные принципы международного гуманитарного права;</w:t>
      </w:r>
    </w:p>
    <w:p w:rsidR="00DF3E0D" w:rsidRPr="00A82871" w:rsidRDefault="00DF3E0D" w:rsidP="002E5948">
      <w:pPr>
        <w:pStyle w:val="a4"/>
        <w:numPr>
          <w:ilvl w:val="0"/>
          <w:numId w:val="91"/>
        </w:numPr>
        <w:jc w:val="both"/>
        <w:rPr>
          <w:rFonts w:ascii="Times New Roman" w:hAnsi="Times New Roman" w:cs="Times New Roman"/>
          <w:sz w:val="24"/>
          <w:szCs w:val="24"/>
        </w:rPr>
      </w:pPr>
      <w:r w:rsidRPr="00A82871">
        <w:rPr>
          <w:rFonts w:ascii="Times New Roman" w:hAnsi="Times New Roman" w:cs="Times New Roman"/>
          <w:sz w:val="24"/>
          <w:szCs w:val="24"/>
        </w:rPr>
        <w:t>характеризовать основные категории обязательственного права;</w:t>
      </w:r>
    </w:p>
    <w:p w:rsidR="00DF3E0D" w:rsidRPr="00A82871" w:rsidRDefault="00DF3E0D" w:rsidP="002E5948">
      <w:pPr>
        <w:pStyle w:val="a4"/>
        <w:numPr>
          <w:ilvl w:val="0"/>
          <w:numId w:val="91"/>
        </w:numPr>
        <w:jc w:val="both"/>
        <w:rPr>
          <w:rFonts w:ascii="Times New Roman" w:hAnsi="Times New Roman" w:cs="Times New Roman"/>
          <w:sz w:val="24"/>
          <w:szCs w:val="24"/>
        </w:rPr>
      </w:pPr>
      <w:r w:rsidRPr="00A82871">
        <w:rPr>
          <w:rFonts w:ascii="Times New Roman" w:hAnsi="Times New Roman" w:cs="Times New Roman"/>
          <w:sz w:val="24"/>
          <w:szCs w:val="24"/>
        </w:rPr>
        <w:t>целостно описывать порядок заключения гражданско-правового договора;</w:t>
      </w:r>
    </w:p>
    <w:p w:rsidR="00DF3E0D" w:rsidRPr="00A82871" w:rsidRDefault="00DF3E0D" w:rsidP="002E5948">
      <w:pPr>
        <w:pStyle w:val="a4"/>
        <w:numPr>
          <w:ilvl w:val="0"/>
          <w:numId w:val="91"/>
        </w:numPr>
        <w:jc w:val="both"/>
        <w:rPr>
          <w:rFonts w:ascii="Times New Roman" w:hAnsi="Times New Roman" w:cs="Times New Roman"/>
          <w:sz w:val="24"/>
          <w:szCs w:val="24"/>
        </w:rPr>
      </w:pPr>
      <w:r w:rsidRPr="00A82871">
        <w:rPr>
          <w:rFonts w:ascii="Times New Roman" w:hAnsi="Times New Roman" w:cs="Times New Roman"/>
          <w:sz w:val="24"/>
          <w:szCs w:val="24"/>
        </w:rPr>
        <w:t>выявлять способы защиты гражданских прав;</w:t>
      </w:r>
    </w:p>
    <w:p w:rsidR="00DF3E0D" w:rsidRPr="00A82871" w:rsidRDefault="00DF3E0D" w:rsidP="002E5948">
      <w:pPr>
        <w:pStyle w:val="a4"/>
        <w:numPr>
          <w:ilvl w:val="0"/>
          <w:numId w:val="91"/>
        </w:numPr>
        <w:jc w:val="both"/>
        <w:rPr>
          <w:rFonts w:ascii="Times New Roman" w:hAnsi="Times New Roman" w:cs="Times New Roman"/>
          <w:sz w:val="24"/>
          <w:szCs w:val="24"/>
        </w:rPr>
      </w:pPr>
      <w:r w:rsidRPr="00A82871">
        <w:rPr>
          <w:rFonts w:ascii="Times New Roman" w:hAnsi="Times New Roman" w:cs="Times New Roman"/>
          <w:sz w:val="24"/>
          <w:szCs w:val="24"/>
        </w:rPr>
        <w:t>определять ответственность родителей по воспитанию своих детей;</w:t>
      </w:r>
    </w:p>
    <w:p w:rsidR="00DF3E0D" w:rsidRPr="00A82871" w:rsidRDefault="00DF3E0D" w:rsidP="002E5948">
      <w:pPr>
        <w:pStyle w:val="a4"/>
        <w:numPr>
          <w:ilvl w:val="0"/>
          <w:numId w:val="91"/>
        </w:numPr>
        <w:jc w:val="both"/>
        <w:rPr>
          <w:rFonts w:ascii="Times New Roman" w:hAnsi="Times New Roman" w:cs="Times New Roman"/>
          <w:sz w:val="24"/>
          <w:szCs w:val="24"/>
        </w:rPr>
      </w:pPr>
      <w:r w:rsidRPr="00A82871">
        <w:rPr>
          <w:rFonts w:ascii="Times New Roman" w:hAnsi="Times New Roman" w:cs="Times New Roman"/>
          <w:sz w:val="24"/>
          <w:szCs w:val="24"/>
        </w:rPr>
        <w:t>различать рабочее время и время отдыха, разрешать трудовые споры правовыми способами;</w:t>
      </w:r>
    </w:p>
    <w:p w:rsidR="00DF3E0D" w:rsidRPr="00A82871" w:rsidRDefault="00DF3E0D" w:rsidP="002E5948">
      <w:pPr>
        <w:pStyle w:val="a4"/>
        <w:numPr>
          <w:ilvl w:val="0"/>
          <w:numId w:val="91"/>
        </w:numPr>
        <w:jc w:val="both"/>
        <w:rPr>
          <w:rFonts w:ascii="Times New Roman" w:hAnsi="Times New Roman" w:cs="Times New Roman"/>
          <w:sz w:val="24"/>
          <w:szCs w:val="24"/>
        </w:rPr>
      </w:pPr>
      <w:r w:rsidRPr="00A82871">
        <w:rPr>
          <w:rFonts w:ascii="Times New Roman" w:hAnsi="Times New Roman" w:cs="Times New Roman"/>
          <w:sz w:val="24"/>
          <w:szCs w:val="24"/>
        </w:rPr>
        <w:t>описывать порядок освобождения от уголовной ответственности;</w:t>
      </w:r>
    </w:p>
    <w:p w:rsidR="00DF3E0D" w:rsidRPr="00A82871" w:rsidRDefault="00DF3E0D" w:rsidP="002E5948">
      <w:pPr>
        <w:pStyle w:val="a4"/>
        <w:numPr>
          <w:ilvl w:val="0"/>
          <w:numId w:val="91"/>
        </w:numPr>
        <w:jc w:val="both"/>
        <w:rPr>
          <w:rFonts w:ascii="Times New Roman" w:hAnsi="Times New Roman" w:cs="Times New Roman"/>
          <w:sz w:val="24"/>
          <w:szCs w:val="24"/>
        </w:rPr>
      </w:pPr>
      <w:r w:rsidRPr="00A82871">
        <w:rPr>
          <w:rFonts w:ascii="Times New Roman" w:hAnsi="Times New Roman" w:cs="Times New Roman"/>
          <w:sz w:val="24"/>
          <w:szCs w:val="24"/>
        </w:rPr>
        <w:t>соотносить налоговые правонарушения и ответственность за их совершение;</w:t>
      </w:r>
    </w:p>
    <w:p w:rsidR="00DF3E0D" w:rsidRPr="00A82871" w:rsidRDefault="00DF3E0D" w:rsidP="002E5948">
      <w:pPr>
        <w:pStyle w:val="a4"/>
        <w:numPr>
          <w:ilvl w:val="0"/>
          <w:numId w:val="91"/>
        </w:numPr>
        <w:jc w:val="both"/>
        <w:rPr>
          <w:rFonts w:ascii="Times New Roman" w:hAnsi="Times New Roman" w:cs="Times New Roman"/>
          <w:sz w:val="24"/>
          <w:szCs w:val="24"/>
        </w:rPr>
      </w:pPr>
      <w:r w:rsidRPr="00A82871">
        <w:rPr>
          <w:rFonts w:ascii="Times New Roman" w:hAnsi="Times New Roman" w:cs="Times New Roman"/>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DF3E0D" w:rsidRPr="00A82871" w:rsidRDefault="00DF3E0D" w:rsidP="00802817">
      <w:pPr>
        <w:jc w:val="both"/>
        <w:rPr>
          <w:rFonts w:ascii="Times New Roman" w:hAnsi="Times New Roman" w:cs="Times New Roman"/>
          <w:b/>
          <w:sz w:val="24"/>
          <w:szCs w:val="24"/>
        </w:rPr>
      </w:pPr>
      <w:r w:rsidRPr="00A82871">
        <w:rPr>
          <w:rFonts w:ascii="Times New Roman" w:hAnsi="Times New Roman" w:cs="Times New Roman"/>
          <w:b/>
          <w:sz w:val="24"/>
          <w:szCs w:val="24"/>
        </w:rPr>
        <w:t>Выпускник на углубленном уровне научится:</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выделять содержание различных теорий происхождения государства;</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сравнивать различные формы государства;</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приводить примеры различных элементов государственного механизма и их место в общей структуре;</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соотносить основные черты гражданского общества и правового государства;</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оценивать роль и значение права как важного социального регулятора и элемента культуры общества;</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сравнивать и выделять особенности и достоинства различных правовых систем (семей);</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lastRenderedPageBreak/>
        <w:t>проводить сравнительный анализ правовых норм с другими социальными нормами, выявлять их соотношение, взаимосвязь и взаимовлияние;</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характеризовать особенности системы российского права;</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различать формы реализации права;</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выявлять зависимость уровня правосознания от уровня правовой культуры;</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оценивать собственный возможный вклад в становление и развитие правопорядка и законности в Российской Федерации;</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выявлять общественную опасность коррупции для гражданина, общества и государства;</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сравнивать воинскую обязанность и альтернативную гражданскую службу;</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характеризовать систему органов государственной власти Российской Федерации в их единстве и системном взаимодействии;</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дифференцировать функции Совета Федерации и Государственной Думы Российской Федерации;</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 xml:space="preserve">характеризовать судебную систему и систему правоохранительных органов Российской Федерации; </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характеризовать этапы законодательного процесса и субъектов законодательной инициативы;</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выделять особенности избирательного процесса в Российской Федерации;</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характеризовать систему органов местного самоуправления как одну из основ конституционного строя Российской Федерации;</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определять место международного права в отраслевой системе права; характеризовать субъектов международного права;</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различать способы мирного разрешения споров;</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оценивать социальную значимость соблюдения прав человека;</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сравнивать механизмы универсального и регионального сотрудничества и контроля в области международной защиты прав человека;</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дифференцировать участников вооруженных конфликтов;</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выделять структурные элементы системы российского законодательства;</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lastRenderedPageBreak/>
        <w:t>анализировать различные гражданско-правовые явления, юридические факты и правоотношения в сфере гражданского права;</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проводить сравнительный анализ организационно-правовых форм предпринимательской деятельности, выявлять их преимущества и недостатки;</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целостно описывать порядок заключения гражданско-правового договора;</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различать формы наследования;</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различать виды и формы сделок в Российской Федерации;</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выявлять способы защиты гражданских прав; характеризовать особенности защиты прав на результаты интеллектуальной деятельности;</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анализировать условия вступления в брак, характеризовать порядок и условия регистрации и расторжения брака;</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различать формы воспитания детей, оставшихся без попечения родителей;</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выделять права и обязанности членов семьи;</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проводить сравнительный анализ гражданско-правового и трудового договоров;</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различать рабочее время и время отдыха, разрешать трудовые споры правовыми способами;</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дифференцировать уголовные и административные правонарушения и наказание за них;</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целостно описывать структуру банковской системы Российской Федерации;</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соотносить виды налоговых правонарушений с ответственностью за их совершение;</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применять нормы жилищного законодательства в процессе осуществления своего права на жилище;</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дифференцировать права и обязанности участников образовательного процесса;</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давать на примерах квалификацию возникающих в сфере процессуального права правоотношений;</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DF3E0D" w:rsidRPr="00A82871" w:rsidRDefault="00DF3E0D" w:rsidP="002E5948">
      <w:pPr>
        <w:pStyle w:val="a4"/>
        <w:numPr>
          <w:ilvl w:val="0"/>
          <w:numId w:val="92"/>
        </w:numPr>
        <w:jc w:val="both"/>
        <w:rPr>
          <w:rFonts w:ascii="Times New Roman" w:hAnsi="Times New Roman" w:cs="Times New Roman"/>
          <w:sz w:val="24"/>
          <w:szCs w:val="24"/>
        </w:rPr>
      </w:pPr>
      <w:r w:rsidRPr="00A82871">
        <w:rPr>
          <w:rFonts w:ascii="Times New Roman" w:hAnsi="Times New Roman" w:cs="Times New Roman"/>
          <w:sz w:val="24"/>
          <w:szCs w:val="24"/>
        </w:rPr>
        <w:t>выявлять особенности и специфику различных юридических профессий.</w:t>
      </w:r>
    </w:p>
    <w:p w:rsidR="00DF3E0D" w:rsidRPr="00A82871" w:rsidRDefault="00DF3E0D" w:rsidP="00802817">
      <w:pPr>
        <w:jc w:val="both"/>
        <w:rPr>
          <w:rFonts w:ascii="Times New Roman" w:hAnsi="Times New Roman" w:cs="Times New Roman"/>
          <w:b/>
          <w:sz w:val="24"/>
          <w:szCs w:val="24"/>
        </w:rPr>
      </w:pPr>
      <w:r w:rsidRPr="00A82871">
        <w:rPr>
          <w:rFonts w:ascii="Times New Roman" w:hAnsi="Times New Roman" w:cs="Times New Roman"/>
          <w:b/>
          <w:sz w:val="24"/>
          <w:szCs w:val="24"/>
        </w:rPr>
        <w:t>Выпускник на углубленном уровне получит возможность научиться:</w:t>
      </w:r>
    </w:p>
    <w:p w:rsidR="00DF3E0D" w:rsidRPr="00A82871" w:rsidRDefault="00DF3E0D" w:rsidP="002E5948">
      <w:pPr>
        <w:pStyle w:val="a4"/>
        <w:numPr>
          <w:ilvl w:val="0"/>
          <w:numId w:val="93"/>
        </w:numPr>
        <w:jc w:val="both"/>
        <w:rPr>
          <w:rFonts w:ascii="Times New Roman" w:hAnsi="Times New Roman" w:cs="Times New Roman"/>
          <w:sz w:val="24"/>
          <w:szCs w:val="24"/>
        </w:rPr>
      </w:pPr>
      <w:r w:rsidRPr="00A82871">
        <w:rPr>
          <w:rFonts w:ascii="Times New Roman" w:hAnsi="Times New Roman" w:cs="Times New Roman"/>
          <w:sz w:val="24"/>
          <w:szCs w:val="24"/>
        </w:rPr>
        <w:t>проводить сравнительный анализ различных теорий государства и права;</w:t>
      </w:r>
    </w:p>
    <w:p w:rsidR="00DF3E0D" w:rsidRPr="00A82871" w:rsidRDefault="00DF3E0D" w:rsidP="002E5948">
      <w:pPr>
        <w:pStyle w:val="a4"/>
        <w:numPr>
          <w:ilvl w:val="0"/>
          <w:numId w:val="93"/>
        </w:numPr>
        <w:jc w:val="both"/>
        <w:rPr>
          <w:rFonts w:ascii="Times New Roman" w:hAnsi="Times New Roman" w:cs="Times New Roman"/>
          <w:sz w:val="24"/>
          <w:szCs w:val="24"/>
        </w:rPr>
      </w:pPr>
      <w:r w:rsidRPr="00A82871">
        <w:rPr>
          <w:rFonts w:ascii="Times New Roman" w:hAnsi="Times New Roman" w:cs="Times New Roman"/>
          <w:sz w:val="24"/>
          <w:szCs w:val="24"/>
        </w:rPr>
        <w:t xml:space="preserve">дифференцировать теории сущности государства по источнику государственной власти; </w:t>
      </w:r>
    </w:p>
    <w:p w:rsidR="00DF3E0D" w:rsidRPr="00A82871" w:rsidRDefault="00DF3E0D" w:rsidP="002E5948">
      <w:pPr>
        <w:pStyle w:val="a4"/>
        <w:numPr>
          <w:ilvl w:val="0"/>
          <w:numId w:val="93"/>
        </w:numPr>
        <w:jc w:val="both"/>
        <w:rPr>
          <w:rFonts w:ascii="Times New Roman" w:hAnsi="Times New Roman" w:cs="Times New Roman"/>
          <w:sz w:val="24"/>
          <w:szCs w:val="24"/>
        </w:rPr>
      </w:pPr>
      <w:r w:rsidRPr="00A82871">
        <w:rPr>
          <w:rFonts w:ascii="Times New Roman" w:hAnsi="Times New Roman" w:cs="Times New Roman"/>
          <w:sz w:val="24"/>
          <w:szCs w:val="24"/>
        </w:rPr>
        <w:t>сравнивать достоинства и недостатки различных видов и способов толкования права;</w:t>
      </w:r>
    </w:p>
    <w:p w:rsidR="00DF3E0D" w:rsidRPr="00A82871" w:rsidRDefault="00DF3E0D" w:rsidP="002E5948">
      <w:pPr>
        <w:pStyle w:val="a4"/>
        <w:numPr>
          <w:ilvl w:val="0"/>
          <w:numId w:val="93"/>
        </w:numPr>
        <w:jc w:val="both"/>
        <w:rPr>
          <w:rFonts w:ascii="Times New Roman" w:hAnsi="Times New Roman" w:cs="Times New Roman"/>
          <w:sz w:val="24"/>
          <w:szCs w:val="24"/>
        </w:rPr>
      </w:pPr>
      <w:r w:rsidRPr="00A82871">
        <w:rPr>
          <w:rFonts w:ascii="Times New Roman" w:hAnsi="Times New Roman" w:cs="Times New Roman"/>
          <w:sz w:val="24"/>
          <w:szCs w:val="24"/>
        </w:rPr>
        <w:t>оценивать тенденции развития государства и права на современном этапе;</w:t>
      </w:r>
    </w:p>
    <w:p w:rsidR="00DF3E0D" w:rsidRPr="00A82871" w:rsidRDefault="00DF3E0D" w:rsidP="002E5948">
      <w:pPr>
        <w:pStyle w:val="a4"/>
        <w:numPr>
          <w:ilvl w:val="0"/>
          <w:numId w:val="93"/>
        </w:numPr>
        <w:jc w:val="both"/>
        <w:rPr>
          <w:rFonts w:ascii="Times New Roman" w:hAnsi="Times New Roman" w:cs="Times New Roman"/>
          <w:sz w:val="24"/>
          <w:szCs w:val="24"/>
        </w:rPr>
      </w:pPr>
      <w:r w:rsidRPr="00A82871">
        <w:rPr>
          <w:rFonts w:ascii="Times New Roman" w:hAnsi="Times New Roman" w:cs="Times New Roman"/>
          <w:sz w:val="24"/>
          <w:szCs w:val="24"/>
        </w:rPr>
        <w:lastRenderedPageBreak/>
        <w:t>понимать необходимость правового воспитания и противодействия правовому нигилизму;</w:t>
      </w:r>
    </w:p>
    <w:p w:rsidR="00DF3E0D" w:rsidRPr="00A82871" w:rsidRDefault="00DF3E0D" w:rsidP="002E5948">
      <w:pPr>
        <w:pStyle w:val="a4"/>
        <w:numPr>
          <w:ilvl w:val="0"/>
          <w:numId w:val="93"/>
        </w:numPr>
        <w:jc w:val="both"/>
        <w:rPr>
          <w:rFonts w:ascii="Times New Roman" w:hAnsi="Times New Roman" w:cs="Times New Roman"/>
          <w:sz w:val="24"/>
          <w:szCs w:val="24"/>
        </w:rPr>
      </w:pPr>
      <w:r w:rsidRPr="00A82871">
        <w:rPr>
          <w:rFonts w:ascii="Times New Roman" w:hAnsi="Times New Roman" w:cs="Times New Roman"/>
          <w:sz w:val="24"/>
          <w:szCs w:val="24"/>
        </w:rPr>
        <w:t>классифицировать виды конституций по форме выражения, по субъектам принятия, по порядку принятия и изменения;</w:t>
      </w:r>
    </w:p>
    <w:p w:rsidR="00DF3E0D" w:rsidRPr="00A82871" w:rsidRDefault="00DF3E0D" w:rsidP="002E5948">
      <w:pPr>
        <w:pStyle w:val="a4"/>
        <w:numPr>
          <w:ilvl w:val="0"/>
          <w:numId w:val="93"/>
        </w:numPr>
        <w:jc w:val="both"/>
        <w:rPr>
          <w:rFonts w:ascii="Times New Roman" w:hAnsi="Times New Roman" w:cs="Times New Roman"/>
          <w:sz w:val="24"/>
          <w:szCs w:val="24"/>
        </w:rPr>
      </w:pPr>
      <w:r w:rsidRPr="00A82871">
        <w:rPr>
          <w:rFonts w:ascii="Times New Roman" w:hAnsi="Times New Roman" w:cs="Times New Roman"/>
          <w:sz w:val="24"/>
          <w:szCs w:val="24"/>
        </w:rPr>
        <w:t>толковать государственно-правовые явления и процессы;</w:t>
      </w:r>
    </w:p>
    <w:p w:rsidR="00DF3E0D" w:rsidRPr="00A82871" w:rsidRDefault="00DF3E0D" w:rsidP="002E5948">
      <w:pPr>
        <w:pStyle w:val="a4"/>
        <w:numPr>
          <w:ilvl w:val="0"/>
          <w:numId w:val="93"/>
        </w:numPr>
        <w:jc w:val="both"/>
        <w:rPr>
          <w:rFonts w:ascii="Times New Roman" w:hAnsi="Times New Roman" w:cs="Times New Roman"/>
          <w:sz w:val="24"/>
          <w:szCs w:val="24"/>
        </w:rPr>
      </w:pPr>
      <w:r w:rsidRPr="00A82871">
        <w:rPr>
          <w:rFonts w:ascii="Times New Roman" w:hAnsi="Times New Roman" w:cs="Times New Roman"/>
          <w:sz w:val="24"/>
          <w:szCs w:val="24"/>
        </w:rPr>
        <w:t>проводить сравнительный анализ особенностей российской правовой системы и правовых систем других государств;</w:t>
      </w:r>
    </w:p>
    <w:p w:rsidR="00DF3E0D" w:rsidRPr="00A82871" w:rsidRDefault="00DF3E0D" w:rsidP="002E5948">
      <w:pPr>
        <w:pStyle w:val="a4"/>
        <w:numPr>
          <w:ilvl w:val="0"/>
          <w:numId w:val="93"/>
        </w:numPr>
        <w:jc w:val="both"/>
        <w:rPr>
          <w:rFonts w:ascii="Times New Roman" w:hAnsi="Times New Roman" w:cs="Times New Roman"/>
          <w:sz w:val="24"/>
          <w:szCs w:val="24"/>
        </w:rPr>
      </w:pPr>
      <w:r w:rsidRPr="00A82871">
        <w:rPr>
          <w:rFonts w:ascii="Times New Roman" w:hAnsi="Times New Roman" w:cs="Times New Roman"/>
          <w:sz w:val="24"/>
          <w:szCs w:val="24"/>
        </w:rPr>
        <w:t>различать принципы и виды правотворчества;</w:t>
      </w:r>
    </w:p>
    <w:p w:rsidR="00DF3E0D" w:rsidRPr="00A82871" w:rsidRDefault="00DF3E0D" w:rsidP="002E5948">
      <w:pPr>
        <w:pStyle w:val="a4"/>
        <w:numPr>
          <w:ilvl w:val="0"/>
          <w:numId w:val="93"/>
        </w:numPr>
        <w:jc w:val="both"/>
        <w:rPr>
          <w:rFonts w:ascii="Times New Roman" w:hAnsi="Times New Roman" w:cs="Times New Roman"/>
          <w:sz w:val="24"/>
          <w:szCs w:val="24"/>
        </w:rPr>
      </w:pPr>
      <w:r w:rsidRPr="00A82871">
        <w:rPr>
          <w:rFonts w:ascii="Times New Roman" w:hAnsi="Times New Roman" w:cs="Times New Roman"/>
          <w:sz w:val="24"/>
          <w:szCs w:val="24"/>
        </w:rPr>
        <w:t>описывать этапы становления парламентаризма в России;</w:t>
      </w:r>
    </w:p>
    <w:p w:rsidR="00DF3E0D" w:rsidRPr="00A82871" w:rsidRDefault="00DF3E0D" w:rsidP="002E5948">
      <w:pPr>
        <w:pStyle w:val="a4"/>
        <w:numPr>
          <w:ilvl w:val="0"/>
          <w:numId w:val="93"/>
        </w:numPr>
        <w:jc w:val="both"/>
        <w:rPr>
          <w:rFonts w:ascii="Times New Roman" w:hAnsi="Times New Roman" w:cs="Times New Roman"/>
          <w:sz w:val="24"/>
          <w:szCs w:val="24"/>
        </w:rPr>
      </w:pPr>
      <w:r w:rsidRPr="00A82871">
        <w:rPr>
          <w:rFonts w:ascii="Times New Roman" w:hAnsi="Times New Roman" w:cs="Times New Roman"/>
          <w:sz w:val="24"/>
          <w:szCs w:val="24"/>
        </w:rPr>
        <w:t>сравнивать различные виды избирательных систем;</w:t>
      </w:r>
    </w:p>
    <w:p w:rsidR="00DF3E0D" w:rsidRPr="00A82871" w:rsidRDefault="00DF3E0D" w:rsidP="002E5948">
      <w:pPr>
        <w:pStyle w:val="a4"/>
        <w:numPr>
          <w:ilvl w:val="0"/>
          <w:numId w:val="93"/>
        </w:numPr>
        <w:jc w:val="both"/>
        <w:rPr>
          <w:rFonts w:ascii="Times New Roman" w:hAnsi="Times New Roman" w:cs="Times New Roman"/>
          <w:sz w:val="24"/>
          <w:szCs w:val="24"/>
        </w:rPr>
      </w:pPr>
      <w:r w:rsidRPr="00A82871">
        <w:rPr>
          <w:rFonts w:ascii="Times New Roman" w:hAnsi="Times New Roman" w:cs="Times New Roman"/>
          <w:sz w:val="24"/>
          <w:szCs w:val="24"/>
        </w:rPr>
        <w:t>анализировать с точки зрения международного права проблемы, возникающие в современных международных отношениях;</w:t>
      </w:r>
    </w:p>
    <w:p w:rsidR="00DF3E0D" w:rsidRPr="00A82871" w:rsidRDefault="00DF3E0D" w:rsidP="002E5948">
      <w:pPr>
        <w:pStyle w:val="a4"/>
        <w:numPr>
          <w:ilvl w:val="0"/>
          <w:numId w:val="93"/>
        </w:numPr>
        <w:jc w:val="both"/>
        <w:rPr>
          <w:rFonts w:ascii="Times New Roman" w:hAnsi="Times New Roman" w:cs="Times New Roman"/>
          <w:sz w:val="24"/>
          <w:szCs w:val="24"/>
        </w:rPr>
      </w:pPr>
      <w:r w:rsidRPr="00A82871">
        <w:rPr>
          <w:rFonts w:ascii="Times New Roman" w:hAnsi="Times New Roman" w:cs="Times New Roman"/>
          <w:sz w:val="24"/>
          <w:szCs w:val="24"/>
        </w:rPr>
        <w:t>анализировать институт международно-правового признания;</w:t>
      </w:r>
    </w:p>
    <w:p w:rsidR="00DF3E0D" w:rsidRPr="00A82871" w:rsidRDefault="00DF3E0D" w:rsidP="002E5948">
      <w:pPr>
        <w:pStyle w:val="a4"/>
        <w:numPr>
          <w:ilvl w:val="0"/>
          <w:numId w:val="93"/>
        </w:numPr>
        <w:jc w:val="both"/>
        <w:rPr>
          <w:rFonts w:ascii="Times New Roman" w:hAnsi="Times New Roman" w:cs="Times New Roman"/>
          <w:sz w:val="24"/>
          <w:szCs w:val="24"/>
        </w:rPr>
      </w:pPr>
      <w:r w:rsidRPr="00A82871">
        <w:rPr>
          <w:rFonts w:ascii="Times New Roman" w:hAnsi="Times New Roman" w:cs="Times New Roman"/>
          <w:sz w:val="24"/>
          <w:szCs w:val="24"/>
        </w:rPr>
        <w:t>выявлять особенности международно-правовой ответственности;</w:t>
      </w:r>
    </w:p>
    <w:p w:rsidR="00DF3E0D" w:rsidRPr="00A82871" w:rsidRDefault="00DF3E0D" w:rsidP="002E5948">
      <w:pPr>
        <w:pStyle w:val="a4"/>
        <w:numPr>
          <w:ilvl w:val="0"/>
          <w:numId w:val="93"/>
        </w:numPr>
        <w:jc w:val="both"/>
        <w:rPr>
          <w:rFonts w:ascii="Times New Roman" w:hAnsi="Times New Roman" w:cs="Times New Roman"/>
          <w:sz w:val="24"/>
          <w:szCs w:val="24"/>
        </w:rPr>
      </w:pPr>
      <w:r w:rsidRPr="00A82871">
        <w:rPr>
          <w:rFonts w:ascii="Times New Roman" w:hAnsi="Times New Roman" w:cs="Times New Roman"/>
          <w:sz w:val="24"/>
          <w:szCs w:val="24"/>
        </w:rPr>
        <w:t>выделять основные международно-правовые акты, регулирующие отношения государств в рамках международного гуманитарного права;</w:t>
      </w:r>
    </w:p>
    <w:p w:rsidR="00DF3E0D" w:rsidRPr="00A82871" w:rsidRDefault="00DF3E0D" w:rsidP="002E5948">
      <w:pPr>
        <w:pStyle w:val="a4"/>
        <w:numPr>
          <w:ilvl w:val="0"/>
          <w:numId w:val="93"/>
        </w:numPr>
        <w:jc w:val="both"/>
        <w:rPr>
          <w:rFonts w:ascii="Times New Roman" w:hAnsi="Times New Roman" w:cs="Times New Roman"/>
          <w:sz w:val="24"/>
          <w:szCs w:val="24"/>
        </w:rPr>
      </w:pPr>
      <w:r w:rsidRPr="00A82871">
        <w:rPr>
          <w:rFonts w:ascii="Times New Roman" w:hAnsi="Times New Roman" w:cs="Times New Roman"/>
          <w:sz w:val="24"/>
          <w:szCs w:val="24"/>
        </w:rPr>
        <w:t>оценивать роль неправительственных организаций в деятельности по защите прав человека в условиях военного времени;</w:t>
      </w:r>
    </w:p>
    <w:p w:rsidR="00DF3E0D" w:rsidRPr="00A82871" w:rsidRDefault="00DF3E0D" w:rsidP="002E5948">
      <w:pPr>
        <w:pStyle w:val="a4"/>
        <w:numPr>
          <w:ilvl w:val="0"/>
          <w:numId w:val="93"/>
        </w:numPr>
        <w:jc w:val="both"/>
        <w:rPr>
          <w:rFonts w:ascii="Times New Roman" w:hAnsi="Times New Roman" w:cs="Times New Roman"/>
          <w:sz w:val="24"/>
          <w:szCs w:val="24"/>
        </w:rPr>
      </w:pPr>
      <w:r w:rsidRPr="00A82871">
        <w:rPr>
          <w:rFonts w:ascii="Times New Roman" w:hAnsi="Times New Roman" w:cs="Times New Roman"/>
          <w:sz w:val="24"/>
          <w:szCs w:val="24"/>
        </w:rPr>
        <w:t>формулировать особенности страхования в Российской Федерации, различать виды страхования;</w:t>
      </w:r>
    </w:p>
    <w:p w:rsidR="00DF3E0D" w:rsidRPr="00A82871" w:rsidRDefault="00DF3E0D" w:rsidP="002E5948">
      <w:pPr>
        <w:pStyle w:val="a4"/>
        <w:numPr>
          <w:ilvl w:val="0"/>
          <w:numId w:val="93"/>
        </w:numPr>
        <w:jc w:val="both"/>
        <w:rPr>
          <w:rFonts w:ascii="Times New Roman" w:hAnsi="Times New Roman" w:cs="Times New Roman"/>
          <w:sz w:val="24"/>
          <w:szCs w:val="24"/>
        </w:rPr>
      </w:pPr>
      <w:r w:rsidRPr="00A82871">
        <w:rPr>
          <w:rFonts w:ascii="Times New Roman" w:hAnsi="Times New Roman" w:cs="Times New Roman"/>
          <w:sz w:val="24"/>
          <w:szCs w:val="24"/>
        </w:rPr>
        <w:t>различать опеку и попечительство;</w:t>
      </w:r>
    </w:p>
    <w:p w:rsidR="00DF3E0D" w:rsidRPr="00A82871" w:rsidRDefault="00DF3E0D" w:rsidP="002E5948">
      <w:pPr>
        <w:pStyle w:val="a4"/>
        <w:numPr>
          <w:ilvl w:val="0"/>
          <w:numId w:val="93"/>
        </w:numPr>
        <w:jc w:val="both"/>
        <w:rPr>
          <w:rFonts w:ascii="Times New Roman" w:hAnsi="Times New Roman" w:cs="Times New Roman"/>
          <w:sz w:val="24"/>
          <w:szCs w:val="24"/>
        </w:rPr>
      </w:pPr>
      <w:r w:rsidRPr="00A82871">
        <w:rPr>
          <w:rFonts w:ascii="Times New Roman" w:hAnsi="Times New Roman" w:cs="Times New Roman"/>
          <w:sz w:val="24"/>
          <w:szCs w:val="24"/>
        </w:rPr>
        <w:t>находить наиболее оптимальные варианты разрешения правовых споров, возникающих в процессе трудовой деятельности;</w:t>
      </w:r>
    </w:p>
    <w:p w:rsidR="00DF3E0D" w:rsidRPr="00A82871" w:rsidRDefault="00DF3E0D" w:rsidP="002E5948">
      <w:pPr>
        <w:pStyle w:val="a4"/>
        <w:numPr>
          <w:ilvl w:val="0"/>
          <w:numId w:val="93"/>
        </w:numPr>
        <w:jc w:val="both"/>
        <w:rPr>
          <w:rFonts w:ascii="Times New Roman" w:hAnsi="Times New Roman" w:cs="Times New Roman"/>
          <w:sz w:val="24"/>
          <w:szCs w:val="24"/>
        </w:rPr>
      </w:pPr>
      <w:r w:rsidRPr="00A82871">
        <w:rPr>
          <w:rFonts w:ascii="Times New Roman" w:hAnsi="Times New Roman" w:cs="Times New Roman"/>
          <w:sz w:val="24"/>
          <w:szCs w:val="24"/>
        </w:rPr>
        <w:t>определять применимость норм финансового права в конкретной правовой ситуации;</w:t>
      </w:r>
    </w:p>
    <w:p w:rsidR="00DF3E0D" w:rsidRPr="00A82871" w:rsidRDefault="00DF3E0D" w:rsidP="002E5948">
      <w:pPr>
        <w:pStyle w:val="a4"/>
        <w:numPr>
          <w:ilvl w:val="0"/>
          <w:numId w:val="93"/>
        </w:numPr>
        <w:jc w:val="both"/>
        <w:rPr>
          <w:rFonts w:ascii="Times New Roman" w:hAnsi="Times New Roman" w:cs="Times New Roman"/>
          <w:sz w:val="24"/>
          <w:szCs w:val="24"/>
        </w:rPr>
      </w:pPr>
      <w:r w:rsidRPr="00A82871">
        <w:rPr>
          <w:rFonts w:ascii="Times New Roman" w:hAnsi="Times New Roman" w:cs="Times New Roman"/>
          <w:sz w:val="24"/>
          <w:szCs w:val="24"/>
        </w:rPr>
        <w:t>характеризовать аудит как деятельность по проведению проверки финансовой отчетности;</w:t>
      </w:r>
    </w:p>
    <w:p w:rsidR="00DF3E0D" w:rsidRPr="00A82871" w:rsidRDefault="00DF3E0D" w:rsidP="002E5948">
      <w:pPr>
        <w:pStyle w:val="a4"/>
        <w:numPr>
          <w:ilvl w:val="0"/>
          <w:numId w:val="93"/>
        </w:numPr>
        <w:jc w:val="both"/>
        <w:rPr>
          <w:rFonts w:ascii="Times New Roman" w:hAnsi="Times New Roman" w:cs="Times New Roman"/>
          <w:sz w:val="24"/>
          <w:szCs w:val="24"/>
        </w:rPr>
      </w:pPr>
      <w:r w:rsidRPr="00A82871">
        <w:rPr>
          <w:rFonts w:ascii="Times New Roman" w:hAnsi="Times New Roman" w:cs="Times New Roman"/>
          <w:sz w:val="24"/>
          <w:szCs w:val="24"/>
        </w:rPr>
        <w:t>определять судебную компетенцию, стратегию и тактику ведения процесса.</w:t>
      </w:r>
    </w:p>
    <w:p w:rsidR="00DF3E0D" w:rsidRPr="00802817" w:rsidRDefault="00DF3E0D" w:rsidP="00802817">
      <w:pPr>
        <w:jc w:val="both"/>
        <w:rPr>
          <w:rFonts w:ascii="Times New Roman" w:hAnsi="Times New Roman" w:cs="Times New Roman"/>
          <w:sz w:val="24"/>
          <w:szCs w:val="24"/>
        </w:rPr>
      </w:pPr>
    </w:p>
    <w:p w:rsidR="00DF3E0D" w:rsidRPr="00A82871" w:rsidRDefault="00DF3E0D" w:rsidP="00802817">
      <w:pPr>
        <w:jc w:val="both"/>
        <w:rPr>
          <w:rFonts w:ascii="Times New Roman" w:hAnsi="Times New Roman" w:cs="Times New Roman"/>
          <w:b/>
          <w:sz w:val="24"/>
          <w:szCs w:val="24"/>
        </w:rPr>
      </w:pPr>
      <w:bookmarkStart w:id="27" w:name="_Toc453968155"/>
      <w:bookmarkStart w:id="28" w:name="_Toc434850674"/>
      <w:bookmarkStart w:id="29" w:name="_Toc435412683"/>
      <w:r w:rsidRPr="00A82871">
        <w:rPr>
          <w:rFonts w:ascii="Times New Roman" w:hAnsi="Times New Roman" w:cs="Times New Roman"/>
          <w:b/>
          <w:sz w:val="24"/>
          <w:szCs w:val="24"/>
        </w:rPr>
        <w:t>Обществознание</w:t>
      </w:r>
      <w:bookmarkEnd w:id="27"/>
    </w:p>
    <w:p w:rsidR="00DF3E0D" w:rsidRPr="00A82871" w:rsidRDefault="00DF3E0D" w:rsidP="00802817">
      <w:pPr>
        <w:jc w:val="both"/>
        <w:rPr>
          <w:rFonts w:ascii="Times New Roman" w:hAnsi="Times New Roman" w:cs="Times New Roman"/>
          <w:b/>
          <w:sz w:val="24"/>
          <w:szCs w:val="24"/>
        </w:rPr>
      </w:pPr>
      <w:r w:rsidRPr="00A82871">
        <w:rPr>
          <w:rFonts w:ascii="Times New Roman" w:hAnsi="Times New Roman" w:cs="Times New Roman"/>
          <w:b/>
          <w:sz w:val="24"/>
          <w:szCs w:val="24"/>
        </w:rPr>
        <w:t>В результате изучения учебного предмета «Обществознание» на уровне среднего общего образования:</w:t>
      </w:r>
    </w:p>
    <w:p w:rsidR="00DF3E0D" w:rsidRPr="00A82871" w:rsidRDefault="00DF3E0D" w:rsidP="00802817">
      <w:pPr>
        <w:jc w:val="both"/>
        <w:rPr>
          <w:rFonts w:ascii="Times New Roman" w:hAnsi="Times New Roman" w:cs="Times New Roman"/>
          <w:b/>
          <w:sz w:val="24"/>
          <w:szCs w:val="24"/>
        </w:rPr>
      </w:pPr>
      <w:r w:rsidRPr="00A82871">
        <w:rPr>
          <w:rFonts w:ascii="Times New Roman" w:hAnsi="Times New Roman" w:cs="Times New Roman"/>
          <w:b/>
          <w:sz w:val="24"/>
          <w:szCs w:val="24"/>
        </w:rPr>
        <w:t>Выпускник на базовом уровне научится:</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highlight w:val="white"/>
        </w:rPr>
        <w:t>Человек. Человек в системе общественных отношений</w:t>
      </w:r>
    </w:p>
    <w:p w:rsidR="00DF3E0D" w:rsidRPr="00E40E0B" w:rsidRDefault="00DF3E0D" w:rsidP="002E5948">
      <w:pPr>
        <w:pStyle w:val="a4"/>
        <w:numPr>
          <w:ilvl w:val="0"/>
          <w:numId w:val="94"/>
        </w:numPr>
        <w:jc w:val="both"/>
        <w:rPr>
          <w:rFonts w:ascii="Times New Roman" w:hAnsi="Times New Roman" w:cs="Times New Roman"/>
          <w:sz w:val="24"/>
          <w:szCs w:val="24"/>
        </w:rPr>
      </w:pPr>
      <w:r w:rsidRPr="00E40E0B">
        <w:rPr>
          <w:rFonts w:ascii="Times New Roman" w:hAnsi="Times New Roman" w:cs="Times New Roman"/>
          <w:sz w:val="24"/>
          <w:szCs w:val="24"/>
        </w:rPr>
        <w:t>Выделять черты социальной сущности человека;</w:t>
      </w:r>
    </w:p>
    <w:p w:rsidR="00DF3E0D" w:rsidRPr="00E40E0B" w:rsidRDefault="00DF3E0D" w:rsidP="002E5948">
      <w:pPr>
        <w:pStyle w:val="a4"/>
        <w:numPr>
          <w:ilvl w:val="0"/>
          <w:numId w:val="94"/>
        </w:numPr>
        <w:jc w:val="both"/>
        <w:rPr>
          <w:rFonts w:ascii="Times New Roman" w:hAnsi="Times New Roman" w:cs="Times New Roman"/>
          <w:sz w:val="24"/>
          <w:szCs w:val="24"/>
        </w:rPr>
      </w:pPr>
      <w:r w:rsidRPr="00E40E0B">
        <w:rPr>
          <w:rFonts w:ascii="Times New Roman" w:hAnsi="Times New Roman" w:cs="Times New Roman"/>
          <w:sz w:val="24"/>
          <w:szCs w:val="24"/>
        </w:rPr>
        <w:t>определять роль духовных ценностей в обществе;</w:t>
      </w:r>
    </w:p>
    <w:p w:rsidR="00DF3E0D" w:rsidRPr="00E40E0B" w:rsidRDefault="00DF3E0D" w:rsidP="002E5948">
      <w:pPr>
        <w:pStyle w:val="a4"/>
        <w:numPr>
          <w:ilvl w:val="0"/>
          <w:numId w:val="94"/>
        </w:numPr>
        <w:jc w:val="both"/>
        <w:rPr>
          <w:rFonts w:ascii="Times New Roman" w:hAnsi="Times New Roman" w:cs="Times New Roman"/>
          <w:sz w:val="24"/>
          <w:szCs w:val="24"/>
        </w:rPr>
      </w:pPr>
      <w:r w:rsidRPr="00E40E0B">
        <w:rPr>
          <w:rFonts w:ascii="Times New Roman" w:hAnsi="Times New Roman" w:cs="Times New Roman"/>
          <w:sz w:val="24"/>
          <w:szCs w:val="24"/>
        </w:rPr>
        <w:t>распознавать формы культуры по их признакам, иллюстрировать их примерами;</w:t>
      </w:r>
    </w:p>
    <w:p w:rsidR="00DF3E0D" w:rsidRPr="00E40E0B" w:rsidRDefault="00DF3E0D" w:rsidP="002E5948">
      <w:pPr>
        <w:pStyle w:val="a4"/>
        <w:numPr>
          <w:ilvl w:val="0"/>
          <w:numId w:val="94"/>
        </w:numPr>
        <w:jc w:val="both"/>
        <w:rPr>
          <w:rFonts w:ascii="Times New Roman" w:hAnsi="Times New Roman" w:cs="Times New Roman"/>
          <w:sz w:val="24"/>
          <w:szCs w:val="24"/>
        </w:rPr>
      </w:pPr>
      <w:r w:rsidRPr="00E40E0B">
        <w:rPr>
          <w:rFonts w:ascii="Times New Roman" w:hAnsi="Times New Roman" w:cs="Times New Roman"/>
          <w:sz w:val="24"/>
          <w:szCs w:val="24"/>
        </w:rPr>
        <w:t>различать виды искусства;</w:t>
      </w:r>
    </w:p>
    <w:p w:rsidR="00DF3E0D" w:rsidRPr="00E40E0B" w:rsidRDefault="00DF3E0D" w:rsidP="002E5948">
      <w:pPr>
        <w:pStyle w:val="a4"/>
        <w:numPr>
          <w:ilvl w:val="0"/>
          <w:numId w:val="94"/>
        </w:numPr>
        <w:jc w:val="both"/>
        <w:rPr>
          <w:rFonts w:ascii="Times New Roman" w:hAnsi="Times New Roman" w:cs="Times New Roman"/>
          <w:sz w:val="24"/>
          <w:szCs w:val="24"/>
        </w:rPr>
      </w:pPr>
      <w:r w:rsidRPr="00E40E0B">
        <w:rPr>
          <w:rFonts w:ascii="Times New Roman" w:hAnsi="Times New Roman" w:cs="Times New Roman"/>
          <w:sz w:val="24"/>
          <w:szCs w:val="24"/>
        </w:rPr>
        <w:t>соотносить поступки и отношения с принятыми нормами морали;</w:t>
      </w:r>
    </w:p>
    <w:p w:rsidR="00DF3E0D" w:rsidRPr="00E40E0B" w:rsidRDefault="00DF3E0D" w:rsidP="002E5948">
      <w:pPr>
        <w:pStyle w:val="a4"/>
        <w:numPr>
          <w:ilvl w:val="0"/>
          <w:numId w:val="94"/>
        </w:numPr>
        <w:jc w:val="both"/>
        <w:rPr>
          <w:rFonts w:ascii="Times New Roman" w:hAnsi="Times New Roman" w:cs="Times New Roman"/>
          <w:sz w:val="24"/>
          <w:szCs w:val="24"/>
        </w:rPr>
      </w:pPr>
      <w:r w:rsidRPr="00E40E0B">
        <w:rPr>
          <w:rFonts w:ascii="Times New Roman" w:hAnsi="Times New Roman" w:cs="Times New Roman"/>
          <w:sz w:val="24"/>
          <w:szCs w:val="24"/>
        </w:rPr>
        <w:t>выявлять сущностные характеристики религии и ее роль в культурной жизни;</w:t>
      </w:r>
    </w:p>
    <w:p w:rsidR="00DF3E0D" w:rsidRPr="00E40E0B" w:rsidRDefault="00DF3E0D" w:rsidP="002E5948">
      <w:pPr>
        <w:pStyle w:val="a4"/>
        <w:numPr>
          <w:ilvl w:val="0"/>
          <w:numId w:val="94"/>
        </w:numPr>
        <w:jc w:val="both"/>
        <w:rPr>
          <w:rFonts w:ascii="Times New Roman" w:hAnsi="Times New Roman" w:cs="Times New Roman"/>
          <w:sz w:val="24"/>
          <w:szCs w:val="24"/>
        </w:rPr>
      </w:pPr>
      <w:r w:rsidRPr="00E40E0B">
        <w:rPr>
          <w:rFonts w:ascii="Times New Roman" w:hAnsi="Times New Roman" w:cs="Times New Roman"/>
          <w:sz w:val="24"/>
          <w:szCs w:val="24"/>
        </w:rPr>
        <w:t>выявлять роль агентов социализации на основных этапах социализации индивида;</w:t>
      </w:r>
    </w:p>
    <w:p w:rsidR="00DF3E0D" w:rsidRPr="00E40E0B" w:rsidRDefault="00DF3E0D" w:rsidP="002E5948">
      <w:pPr>
        <w:pStyle w:val="a4"/>
        <w:numPr>
          <w:ilvl w:val="0"/>
          <w:numId w:val="94"/>
        </w:numPr>
        <w:jc w:val="both"/>
        <w:rPr>
          <w:rFonts w:ascii="Times New Roman" w:hAnsi="Times New Roman" w:cs="Times New Roman"/>
          <w:sz w:val="24"/>
          <w:szCs w:val="24"/>
        </w:rPr>
      </w:pPr>
      <w:r w:rsidRPr="00E40E0B">
        <w:rPr>
          <w:rFonts w:ascii="Times New Roman" w:hAnsi="Times New Roman" w:cs="Times New Roman"/>
          <w:sz w:val="24"/>
          <w:szCs w:val="24"/>
        </w:rPr>
        <w:t>раскрывать связь между мышлением и деятельностью;</w:t>
      </w:r>
    </w:p>
    <w:p w:rsidR="00DF3E0D" w:rsidRPr="00E40E0B" w:rsidRDefault="00DF3E0D" w:rsidP="002E5948">
      <w:pPr>
        <w:pStyle w:val="a4"/>
        <w:numPr>
          <w:ilvl w:val="0"/>
          <w:numId w:val="94"/>
        </w:numPr>
        <w:jc w:val="both"/>
        <w:rPr>
          <w:rFonts w:ascii="Times New Roman" w:hAnsi="Times New Roman" w:cs="Times New Roman"/>
          <w:sz w:val="24"/>
          <w:szCs w:val="24"/>
        </w:rPr>
      </w:pPr>
      <w:r w:rsidRPr="00E40E0B">
        <w:rPr>
          <w:rFonts w:ascii="Times New Roman" w:hAnsi="Times New Roman" w:cs="Times New Roman"/>
          <w:sz w:val="24"/>
          <w:szCs w:val="24"/>
        </w:rPr>
        <w:t>различать виды деятельности, приводить примеры основных видов деятельности;</w:t>
      </w:r>
    </w:p>
    <w:p w:rsidR="00DF3E0D" w:rsidRPr="00E40E0B" w:rsidRDefault="00DF3E0D" w:rsidP="002E5948">
      <w:pPr>
        <w:pStyle w:val="a4"/>
        <w:numPr>
          <w:ilvl w:val="0"/>
          <w:numId w:val="94"/>
        </w:numPr>
        <w:jc w:val="both"/>
        <w:rPr>
          <w:rFonts w:ascii="Times New Roman" w:hAnsi="Times New Roman" w:cs="Times New Roman"/>
          <w:sz w:val="24"/>
          <w:szCs w:val="24"/>
        </w:rPr>
      </w:pPr>
      <w:r w:rsidRPr="00E40E0B">
        <w:rPr>
          <w:rFonts w:ascii="Times New Roman" w:hAnsi="Times New Roman" w:cs="Times New Roman"/>
          <w:sz w:val="24"/>
          <w:szCs w:val="24"/>
        </w:rPr>
        <w:lastRenderedPageBreak/>
        <w:t>выявлять и соотносить цели, средства и результаты деятельности;</w:t>
      </w:r>
    </w:p>
    <w:p w:rsidR="00DF3E0D" w:rsidRPr="00E40E0B" w:rsidRDefault="00DF3E0D" w:rsidP="002E5948">
      <w:pPr>
        <w:pStyle w:val="a4"/>
        <w:numPr>
          <w:ilvl w:val="0"/>
          <w:numId w:val="94"/>
        </w:numPr>
        <w:jc w:val="both"/>
        <w:rPr>
          <w:rFonts w:ascii="Times New Roman" w:hAnsi="Times New Roman" w:cs="Times New Roman"/>
          <w:sz w:val="24"/>
          <w:szCs w:val="24"/>
        </w:rPr>
      </w:pPr>
      <w:r w:rsidRPr="00E40E0B">
        <w:rPr>
          <w:rFonts w:ascii="Times New Roman" w:hAnsi="Times New Roman" w:cs="Times New Roman"/>
          <w:sz w:val="24"/>
          <w:szCs w:val="24"/>
        </w:rPr>
        <w:t xml:space="preserve">анализировать различные ситуации свободного выбора, выявлять его основания и последствия; </w:t>
      </w:r>
    </w:p>
    <w:p w:rsidR="00DF3E0D" w:rsidRPr="00E40E0B" w:rsidRDefault="00DF3E0D" w:rsidP="002E5948">
      <w:pPr>
        <w:pStyle w:val="a4"/>
        <w:numPr>
          <w:ilvl w:val="0"/>
          <w:numId w:val="94"/>
        </w:numPr>
        <w:jc w:val="both"/>
        <w:rPr>
          <w:rFonts w:ascii="Times New Roman" w:hAnsi="Times New Roman" w:cs="Times New Roman"/>
          <w:sz w:val="24"/>
          <w:szCs w:val="24"/>
        </w:rPr>
      </w:pPr>
      <w:r w:rsidRPr="00E40E0B">
        <w:rPr>
          <w:rFonts w:ascii="Times New Roman" w:hAnsi="Times New Roman" w:cs="Times New Roman"/>
          <w:sz w:val="24"/>
          <w:szCs w:val="24"/>
        </w:rPr>
        <w:t>различать формы чувственного и рационального познания, поясняя их примерами;</w:t>
      </w:r>
    </w:p>
    <w:p w:rsidR="00DF3E0D" w:rsidRPr="00E40E0B" w:rsidRDefault="00DF3E0D" w:rsidP="002E5948">
      <w:pPr>
        <w:pStyle w:val="a4"/>
        <w:numPr>
          <w:ilvl w:val="0"/>
          <w:numId w:val="94"/>
        </w:numPr>
        <w:jc w:val="both"/>
        <w:rPr>
          <w:rFonts w:ascii="Times New Roman" w:hAnsi="Times New Roman" w:cs="Times New Roman"/>
          <w:sz w:val="24"/>
          <w:szCs w:val="24"/>
        </w:rPr>
      </w:pPr>
      <w:r w:rsidRPr="00E40E0B">
        <w:rPr>
          <w:rFonts w:ascii="Times New Roman" w:hAnsi="Times New Roman" w:cs="Times New Roman"/>
          <w:sz w:val="24"/>
          <w:szCs w:val="24"/>
        </w:rPr>
        <w:t>выявлять особенности научного познания;</w:t>
      </w:r>
    </w:p>
    <w:p w:rsidR="00DF3E0D" w:rsidRPr="00E40E0B" w:rsidRDefault="00DF3E0D" w:rsidP="002E5948">
      <w:pPr>
        <w:pStyle w:val="a4"/>
        <w:numPr>
          <w:ilvl w:val="0"/>
          <w:numId w:val="94"/>
        </w:numPr>
        <w:jc w:val="both"/>
        <w:rPr>
          <w:rFonts w:ascii="Times New Roman" w:hAnsi="Times New Roman" w:cs="Times New Roman"/>
          <w:sz w:val="24"/>
          <w:szCs w:val="24"/>
        </w:rPr>
      </w:pPr>
      <w:r w:rsidRPr="00E40E0B">
        <w:rPr>
          <w:rFonts w:ascii="Times New Roman" w:hAnsi="Times New Roman" w:cs="Times New Roman"/>
          <w:sz w:val="24"/>
          <w:szCs w:val="24"/>
        </w:rPr>
        <w:t>различать абсолютную и относительную истины;</w:t>
      </w:r>
    </w:p>
    <w:p w:rsidR="00DF3E0D" w:rsidRPr="00E40E0B" w:rsidRDefault="00DF3E0D" w:rsidP="002E5948">
      <w:pPr>
        <w:pStyle w:val="a4"/>
        <w:numPr>
          <w:ilvl w:val="0"/>
          <w:numId w:val="94"/>
        </w:numPr>
        <w:jc w:val="both"/>
        <w:rPr>
          <w:rFonts w:ascii="Times New Roman" w:hAnsi="Times New Roman" w:cs="Times New Roman"/>
          <w:sz w:val="24"/>
          <w:szCs w:val="24"/>
        </w:rPr>
      </w:pPr>
      <w:r w:rsidRPr="00E40E0B">
        <w:rPr>
          <w:rFonts w:ascii="Times New Roman" w:hAnsi="Times New Roman" w:cs="Times New Roman"/>
          <w:sz w:val="24"/>
          <w:szCs w:val="24"/>
        </w:rPr>
        <w:t>иллюстрировать конкретными примерами роль мировоззрения в жизни человека;</w:t>
      </w:r>
    </w:p>
    <w:p w:rsidR="00DF3E0D" w:rsidRPr="00E40E0B" w:rsidRDefault="00DF3E0D" w:rsidP="002E5948">
      <w:pPr>
        <w:pStyle w:val="a4"/>
        <w:numPr>
          <w:ilvl w:val="0"/>
          <w:numId w:val="94"/>
        </w:numPr>
        <w:jc w:val="both"/>
        <w:rPr>
          <w:rFonts w:ascii="Times New Roman" w:hAnsi="Times New Roman" w:cs="Times New Roman"/>
          <w:sz w:val="24"/>
          <w:szCs w:val="24"/>
        </w:rPr>
      </w:pPr>
      <w:r w:rsidRPr="00E40E0B">
        <w:rPr>
          <w:rFonts w:ascii="Times New Roman" w:hAnsi="Times New Roman" w:cs="Times New Roman"/>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DF3E0D" w:rsidRPr="00E40E0B" w:rsidRDefault="00DF3E0D" w:rsidP="002E5948">
      <w:pPr>
        <w:pStyle w:val="a4"/>
        <w:numPr>
          <w:ilvl w:val="0"/>
          <w:numId w:val="94"/>
        </w:numPr>
        <w:jc w:val="both"/>
        <w:rPr>
          <w:rFonts w:ascii="Times New Roman" w:hAnsi="Times New Roman" w:cs="Times New Roman"/>
          <w:sz w:val="24"/>
          <w:szCs w:val="24"/>
        </w:rPr>
      </w:pPr>
      <w:r w:rsidRPr="00E40E0B">
        <w:rPr>
          <w:rFonts w:ascii="Times New Roman" w:hAnsi="Times New Roman" w:cs="Times New Roman"/>
          <w:sz w:val="24"/>
          <w:szCs w:val="24"/>
        </w:rPr>
        <w:t>выражать и аргументировать собственное отношение к роли образования и самообразования в жизни человека.</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Общество как сложная динамическая система</w:t>
      </w:r>
    </w:p>
    <w:p w:rsidR="00DF3E0D" w:rsidRPr="00E40E0B" w:rsidRDefault="00DF3E0D" w:rsidP="002E5948">
      <w:pPr>
        <w:pStyle w:val="a4"/>
        <w:numPr>
          <w:ilvl w:val="0"/>
          <w:numId w:val="95"/>
        </w:numPr>
        <w:jc w:val="both"/>
        <w:rPr>
          <w:rFonts w:ascii="Times New Roman" w:hAnsi="Times New Roman" w:cs="Times New Roman"/>
          <w:sz w:val="24"/>
          <w:szCs w:val="24"/>
        </w:rPr>
      </w:pPr>
      <w:r w:rsidRPr="00E40E0B">
        <w:rPr>
          <w:rFonts w:ascii="Times New Roman" w:hAnsi="Times New Roman" w:cs="Times New Roman"/>
          <w:sz w:val="24"/>
          <w:szCs w:val="24"/>
        </w:rPr>
        <w:t>Характеризовать общество как целостную развивающуюся (динамическую) систему в единстве и взаимодействии его основных сфер и институтов;</w:t>
      </w:r>
    </w:p>
    <w:p w:rsidR="00DF3E0D" w:rsidRPr="00E40E0B" w:rsidRDefault="00DF3E0D" w:rsidP="002E5948">
      <w:pPr>
        <w:pStyle w:val="a4"/>
        <w:numPr>
          <w:ilvl w:val="0"/>
          <w:numId w:val="95"/>
        </w:numPr>
        <w:jc w:val="both"/>
        <w:rPr>
          <w:rFonts w:ascii="Times New Roman" w:hAnsi="Times New Roman" w:cs="Times New Roman"/>
          <w:sz w:val="24"/>
          <w:szCs w:val="24"/>
        </w:rPr>
      </w:pPr>
      <w:r w:rsidRPr="00E40E0B">
        <w:rPr>
          <w:rFonts w:ascii="Times New Roman" w:hAnsi="Times New Roman" w:cs="Times New Roman"/>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DF3E0D" w:rsidRPr="00E40E0B" w:rsidRDefault="00DF3E0D" w:rsidP="002E5948">
      <w:pPr>
        <w:pStyle w:val="a4"/>
        <w:numPr>
          <w:ilvl w:val="0"/>
          <w:numId w:val="95"/>
        </w:numPr>
        <w:jc w:val="both"/>
        <w:rPr>
          <w:rFonts w:ascii="Times New Roman" w:hAnsi="Times New Roman" w:cs="Times New Roman"/>
          <w:sz w:val="24"/>
          <w:szCs w:val="24"/>
        </w:rPr>
      </w:pPr>
      <w:r w:rsidRPr="00E40E0B">
        <w:rPr>
          <w:rFonts w:ascii="Times New Roman" w:hAnsi="Times New Roman" w:cs="Times New Roman"/>
          <w:sz w:val="24"/>
          <w:szCs w:val="24"/>
        </w:rPr>
        <w:t>приводить примеры прогрессивных и регрессивных общественных изменений, аргументировать свои суждения, выводы;</w:t>
      </w:r>
    </w:p>
    <w:p w:rsidR="00DF3E0D" w:rsidRPr="00E40E0B" w:rsidRDefault="00DF3E0D" w:rsidP="002E5948">
      <w:pPr>
        <w:pStyle w:val="a4"/>
        <w:numPr>
          <w:ilvl w:val="0"/>
          <w:numId w:val="95"/>
        </w:numPr>
        <w:jc w:val="both"/>
        <w:rPr>
          <w:rFonts w:ascii="Times New Roman" w:hAnsi="Times New Roman" w:cs="Times New Roman"/>
          <w:sz w:val="24"/>
          <w:szCs w:val="24"/>
        </w:rPr>
      </w:pPr>
      <w:r w:rsidRPr="00E40E0B">
        <w:rPr>
          <w:rFonts w:ascii="Times New Roman" w:hAnsi="Times New Roman" w:cs="Times New Roman"/>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Экономика</w:t>
      </w:r>
    </w:p>
    <w:p w:rsidR="00DF3E0D" w:rsidRPr="00E40E0B" w:rsidRDefault="00DF3E0D" w:rsidP="002E5948">
      <w:pPr>
        <w:pStyle w:val="a4"/>
        <w:numPr>
          <w:ilvl w:val="0"/>
          <w:numId w:val="96"/>
        </w:numPr>
        <w:jc w:val="both"/>
        <w:rPr>
          <w:rFonts w:ascii="Times New Roman" w:hAnsi="Times New Roman" w:cs="Times New Roman"/>
          <w:sz w:val="24"/>
          <w:szCs w:val="24"/>
        </w:rPr>
      </w:pPr>
      <w:r w:rsidRPr="00E40E0B">
        <w:rPr>
          <w:rFonts w:ascii="Times New Roman" w:hAnsi="Times New Roman" w:cs="Times New Roman"/>
          <w:sz w:val="24"/>
          <w:szCs w:val="24"/>
        </w:rPr>
        <w:t>Раскрывать взаимосвязь экономики с другими сферами жизни общества;</w:t>
      </w:r>
    </w:p>
    <w:p w:rsidR="00DF3E0D" w:rsidRPr="00E40E0B" w:rsidRDefault="00DF3E0D" w:rsidP="002E5948">
      <w:pPr>
        <w:pStyle w:val="a4"/>
        <w:numPr>
          <w:ilvl w:val="0"/>
          <w:numId w:val="96"/>
        </w:numPr>
        <w:jc w:val="both"/>
        <w:rPr>
          <w:rFonts w:ascii="Times New Roman" w:hAnsi="Times New Roman" w:cs="Times New Roman"/>
          <w:sz w:val="24"/>
          <w:szCs w:val="24"/>
        </w:rPr>
      </w:pPr>
      <w:r w:rsidRPr="00E40E0B">
        <w:rPr>
          <w:rFonts w:ascii="Times New Roman" w:hAnsi="Times New Roman" w:cs="Times New Roman"/>
          <w:sz w:val="24"/>
          <w:szCs w:val="24"/>
        </w:rPr>
        <w:t>конкретизировать примерами основные факторы производства и факторные доходы;</w:t>
      </w:r>
    </w:p>
    <w:p w:rsidR="00DF3E0D" w:rsidRPr="00E40E0B" w:rsidRDefault="00DF3E0D" w:rsidP="002E5948">
      <w:pPr>
        <w:pStyle w:val="a4"/>
        <w:numPr>
          <w:ilvl w:val="0"/>
          <w:numId w:val="96"/>
        </w:numPr>
        <w:jc w:val="both"/>
        <w:rPr>
          <w:rFonts w:ascii="Times New Roman" w:hAnsi="Times New Roman" w:cs="Times New Roman"/>
          <w:sz w:val="24"/>
          <w:szCs w:val="24"/>
        </w:rPr>
      </w:pPr>
      <w:r w:rsidRPr="00E40E0B">
        <w:rPr>
          <w:rFonts w:ascii="Times New Roman" w:hAnsi="Times New Roman" w:cs="Times New Roman"/>
          <w:sz w:val="24"/>
          <w:szCs w:val="24"/>
        </w:rPr>
        <w:t>объяснять механизм свободного ценообразования, приводить примеры действия законов спроса и предложения;</w:t>
      </w:r>
    </w:p>
    <w:p w:rsidR="00DF3E0D" w:rsidRPr="00E40E0B" w:rsidRDefault="00DF3E0D" w:rsidP="002E5948">
      <w:pPr>
        <w:pStyle w:val="a4"/>
        <w:numPr>
          <w:ilvl w:val="0"/>
          <w:numId w:val="96"/>
        </w:numPr>
        <w:jc w:val="both"/>
        <w:rPr>
          <w:rFonts w:ascii="Times New Roman" w:hAnsi="Times New Roman" w:cs="Times New Roman"/>
          <w:sz w:val="24"/>
          <w:szCs w:val="24"/>
        </w:rPr>
      </w:pPr>
      <w:r w:rsidRPr="00E40E0B">
        <w:rPr>
          <w:rFonts w:ascii="Times New Roman" w:hAnsi="Times New Roman" w:cs="Times New Roman"/>
          <w:sz w:val="24"/>
          <w:szCs w:val="24"/>
        </w:rPr>
        <w:t>оценивать влияние конкуренции и монополии на экономическую жизнь, поведение основных участников экономики;</w:t>
      </w:r>
    </w:p>
    <w:p w:rsidR="00DF3E0D" w:rsidRPr="00E40E0B" w:rsidRDefault="00DF3E0D" w:rsidP="002E5948">
      <w:pPr>
        <w:pStyle w:val="a4"/>
        <w:numPr>
          <w:ilvl w:val="0"/>
          <w:numId w:val="96"/>
        </w:numPr>
        <w:jc w:val="both"/>
        <w:rPr>
          <w:rFonts w:ascii="Times New Roman" w:hAnsi="Times New Roman" w:cs="Times New Roman"/>
          <w:sz w:val="24"/>
          <w:szCs w:val="24"/>
        </w:rPr>
      </w:pPr>
      <w:r w:rsidRPr="00E40E0B">
        <w:rPr>
          <w:rFonts w:ascii="Times New Roman" w:hAnsi="Times New Roman" w:cs="Times New Roman"/>
          <w:sz w:val="24"/>
          <w:szCs w:val="24"/>
        </w:rPr>
        <w:t>различать формы бизнеса;</w:t>
      </w:r>
    </w:p>
    <w:p w:rsidR="00DF3E0D" w:rsidRPr="00E40E0B" w:rsidRDefault="00DF3E0D" w:rsidP="002E5948">
      <w:pPr>
        <w:pStyle w:val="a4"/>
        <w:numPr>
          <w:ilvl w:val="0"/>
          <w:numId w:val="96"/>
        </w:numPr>
        <w:jc w:val="both"/>
        <w:rPr>
          <w:rFonts w:ascii="Times New Roman" w:hAnsi="Times New Roman" w:cs="Times New Roman"/>
          <w:sz w:val="24"/>
          <w:szCs w:val="24"/>
        </w:rPr>
      </w:pPr>
      <w:r w:rsidRPr="00E40E0B">
        <w:rPr>
          <w:rFonts w:ascii="Times New Roman" w:hAnsi="Times New Roman" w:cs="Times New Roman"/>
          <w:sz w:val="24"/>
          <w:szCs w:val="24"/>
        </w:rPr>
        <w:t>извлекать социальную информацию из источников различного типа о тенденциях развития современной рыночной экономики;</w:t>
      </w:r>
    </w:p>
    <w:p w:rsidR="00DF3E0D" w:rsidRPr="00E40E0B" w:rsidRDefault="00DF3E0D" w:rsidP="002E5948">
      <w:pPr>
        <w:pStyle w:val="a4"/>
        <w:numPr>
          <w:ilvl w:val="0"/>
          <w:numId w:val="96"/>
        </w:numPr>
        <w:jc w:val="both"/>
        <w:rPr>
          <w:rFonts w:ascii="Times New Roman" w:hAnsi="Times New Roman" w:cs="Times New Roman"/>
          <w:sz w:val="24"/>
          <w:szCs w:val="24"/>
        </w:rPr>
      </w:pPr>
      <w:r w:rsidRPr="00E40E0B">
        <w:rPr>
          <w:rFonts w:ascii="Times New Roman" w:hAnsi="Times New Roman" w:cs="Times New Roman"/>
          <w:sz w:val="24"/>
          <w:szCs w:val="24"/>
        </w:rPr>
        <w:t>различать экономические и бухгалтерские издержки;</w:t>
      </w:r>
    </w:p>
    <w:p w:rsidR="00DF3E0D" w:rsidRPr="00E40E0B" w:rsidRDefault="00DF3E0D" w:rsidP="002E5948">
      <w:pPr>
        <w:pStyle w:val="a4"/>
        <w:numPr>
          <w:ilvl w:val="0"/>
          <w:numId w:val="96"/>
        </w:numPr>
        <w:jc w:val="both"/>
        <w:rPr>
          <w:rFonts w:ascii="Times New Roman" w:hAnsi="Times New Roman" w:cs="Times New Roman"/>
          <w:sz w:val="24"/>
          <w:szCs w:val="24"/>
        </w:rPr>
      </w:pPr>
      <w:r w:rsidRPr="00E40E0B">
        <w:rPr>
          <w:rFonts w:ascii="Times New Roman" w:hAnsi="Times New Roman" w:cs="Times New Roman"/>
          <w:sz w:val="24"/>
          <w:szCs w:val="24"/>
        </w:rPr>
        <w:t>приводить примеры постоянных и переменных издержек производства;</w:t>
      </w:r>
    </w:p>
    <w:p w:rsidR="00DF3E0D" w:rsidRPr="00E40E0B" w:rsidRDefault="00DF3E0D" w:rsidP="002E5948">
      <w:pPr>
        <w:pStyle w:val="a4"/>
        <w:numPr>
          <w:ilvl w:val="0"/>
          <w:numId w:val="96"/>
        </w:numPr>
        <w:jc w:val="both"/>
        <w:rPr>
          <w:rFonts w:ascii="Times New Roman" w:hAnsi="Times New Roman" w:cs="Times New Roman"/>
          <w:sz w:val="24"/>
          <w:szCs w:val="24"/>
        </w:rPr>
      </w:pPr>
      <w:r w:rsidRPr="00E40E0B">
        <w:rPr>
          <w:rFonts w:ascii="Times New Roman" w:hAnsi="Times New Roman" w:cs="Times New Roman"/>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DF3E0D" w:rsidRPr="00E40E0B" w:rsidRDefault="00DF3E0D" w:rsidP="002E5948">
      <w:pPr>
        <w:pStyle w:val="a4"/>
        <w:numPr>
          <w:ilvl w:val="0"/>
          <w:numId w:val="96"/>
        </w:numPr>
        <w:jc w:val="both"/>
        <w:rPr>
          <w:rFonts w:ascii="Times New Roman" w:hAnsi="Times New Roman" w:cs="Times New Roman"/>
          <w:sz w:val="24"/>
          <w:szCs w:val="24"/>
        </w:rPr>
      </w:pPr>
      <w:r w:rsidRPr="00E40E0B">
        <w:rPr>
          <w:rFonts w:ascii="Times New Roman" w:hAnsi="Times New Roman" w:cs="Times New Roman"/>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DF3E0D" w:rsidRPr="00E40E0B" w:rsidRDefault="00DF3E0D" w:rsidP="002E5948">
      <w:pPr>
        <w:pStyle w:val="a4"/>
        <w:numPr>
          <w:ilvl w:val="0"/>
          <w:numId w:val="96"/>
        </w:numPr>
        <w:jc w:val="both"/>
        <w:rPr>
          <w:rFonts w:ascii="Times New Roman" w:hAnsi="Times New Roman" w:cs="Times New Roman"/>
          <w:sz w:val="24"/>
          <w:szCs w:val="24"/>
        </w:rPr>
      </w:pPr>
      <w:r w:rsidRPr="00E40E0B">
        <w:rPr>
          <w:rFonts w:ascii="Times New Roman" w:hAnsi="Times New Roman" w:cs="Times New Roman"/>
          <w:sz w:val="24"/>
          <w:szCs w:val="24"/>
        </w:rPr>
        <w:t>выделять объекты спроса и предложения на рынке труда, описывать механизм их взаимодействия;</w:t>
      </w:r>
    </w:p>
    <w:p w:rsidR="00DF3E0D" w:rsidRPr="00E40E0B" w:rsidRDefault="00DF3E0D" w:rsidP="002E5948">
      <w:pPr>
        <w:pStyle w:val="a4"/>
        <w:numPr>
          <w:ilvl w:val="0"/>
          <w:numId w:val="96"/>
        </w:numPr>
        <w:jc w:val="both"/>
        <w:rPr>
          <w:rFonts w:ascii="Times New Roman" w:hAnsi="Times New Roman" w:cs="Times New Roman"/>
          <w:sz w:val="24"/>
          <w:szCs w:val="24"/>
        </w:rPr>
      </w:pPr>
      <w:r w:rsidRPr="00E40E0B">
        <w:rPr>
          <w:rFonts w:ascii="Times New Roman" w:hAnsi="Times New Roman" w:cs="Times New Roman"/>
          <w:sz w:val="24"/>
          <w:szCs w:val="24"/>
        </w:rPr>
        <w:t>определять причины безработицы, различать ее виды;</w:t>
      </w:r>
    </w:p>
    <w:p w:rsidR="00DF3E0D" w:rsidRPr="00E40E0B" w:rsidRDefault="00DF3E0D" w:rsidP="002E5948">
      <w:pPr>
        <w:pStyle w:val="a4"/>
        <w:numPr>
          <w:ilvl w:val="0"/>
          <w:numId w:val="96"/>
        </w:numPr>
        <w:jc w:val="both"/>
        <w:rPr>
          <w:rFonts w:ascii="Times New Roman" w:hAnsi="Times New Roman" w:cs="Times New Roman"/>
          <w:sz w:val="24"/>
          <w:szCs w:val="24"/>
        </w:rPr>
      </w:pPr>
      <w:r w:rsidRPr="00E40E0B">
        <w:rPr>
          <w:rFonts w:ascii="Times New Roman" w:hAnsi="Times New Roman" w:cs="Times New Roman"/>
          <w:sz w:val="24"/>
          <w:szCs w:val="24"/>
        </w:rPr>
        <w:t xml:space="preserve">высказывать обоснованные суждения о направлениях государственной политики в области занятости; </w:t>
      </w:r>
    </w:p>
    <w:p w:rsidR="00DF3E0D" w:rsidRPr="00E40E0B" w:rsidRDefault="00DF3E0D" w:rsidP="002E5948">
      <w:pPr>
        <w:pStyle w:val="a4"/>
        <w:numPr>
          <w:ilvl w:val="0"/>
          <w:numId w:val="96"/>
        </w:numPr>
        <w:jc w:val="both"/>
        <w:rPr>
          <w:rFonts w:ascii="Times New Roman" w:hAnsi="Times New Roman" w:cs="Times New Roman"/>
          <w:sz w:val="24"/>
          <w:szCs w:val="24"/>
        </w:rPr>
      </w:pPr>
      <w:r w:rsidRPr="00E40E0B">
        <w:rPr>
          <w:rFonts w:ascii="Times New Roman" w:hAnsi="Times New Roman" w:cs="Times New Roman"/>
          <w:sz w:val="24"/>
          <w:szCs w:val="24"/>
        </w:rPr>
        <w:lastRenderedPageBreak/>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DF3E0D" w:rsidRPr="00E40E0B" w:rsidRDefault="00DF3E0D" w:rsidP="002E5948">
      <w:pPr>
        <w:pStyle w:val="a4"/>
        <w:numPr>
          <w:ilvl w:val="0"/>
          <w:numId w:val="96"/>
        </w:numPr>
        <w:jc w:val="both"/>
        <w:rPr>
          <w:rFonts w:ascii="Times New Roman" w:hAnsi="Times New Roman" w:cs="Times New Roman"/>
          <w:sz w:val="24"/>
          <w:szCs w:val="24"/>
        </w:rPr>
      </w:pPr>
      <w:r w:rsidRPr="00E40E0B">
        <w:rPr>
          <w:rFonts w:ascii="Times New Roman" w:hAnsi="Times New Roman" w:cs="Times New Roman"/>
          <w:sz w:val="24"/>
          <w:szCs w:val="24"/>
        </w:rPr>
        <w:t>анализировать практические ситуации, связанные с реализацией гражданами своих экономических интересов;</w:t>
      </w:r>
    </w:p>
    <w:p w:rsidR="00DF3E0D" w:rsidRPr="00E40E0B" w:rsidRDefault="00DF3E0D" w:rsidP="002E5948">
      <w:pPr>
        <w:pStyle w:val="a4"/>
        <w:numPr>
          <w:ilvl w:val="0"/>
          <w:numId w:val="96"/>
        </w:numPr>
        <w:jc w:val="both"/>
        <w:rPr>
          <w:rFonts w:ascii="Times New Roman" w:hAnsi="Times New Roman" w:cs="Times New Roman"/>
          <w:sz w:val="24"/>
          <w:szCs w:val="24"/>
        </w:rPr>
      </w:pPr>
      <w:r w:rsidRPr="00E40E0B">
        <w:rPr>
          <w:rFonts w:ascii="Times New Roman" w:hAnsi="Times New Roman" w:cs="Times New Roman"/>
          <w:sz w:val="24"/>
          <w:szCs w:val="24"/>
        </w:rPr>
        <w:t>приводить примеры участия государства в регулировании рыночной экономики;</w:t>
      </w:r>
    </w:p>
    <w:p w:rsidR="00DF3E0D" w:rsidRPr="00E40E0B" w:rsidRDefault="00DF3E0D" w:rsidP="002E5948">
      <w:pPr>
        <w:pStyle w:val="a4"/>
        <w:numPr>
          <w:ilvl w:val="0"/>
          <w:numId w:val="96"/>
        </w:numPr>
        <w:jc w:val="both"/>
        <w:rPr>
          <w:rFonts w:ascii="Times New Roman" w:hAnsi="Times New Roman" w:cs="Times New Roman"/>
          <w:sz w:val="24"/>
          <w:szCs w:val="24"/>
        </w:rPr>
      </w:pPr>
      <w:r w:rsidRPr="00E40E0B">
        <w:rPr>
          <w:rFonts w:ascii="Times New Roman" w:hAnsi="Times New Roman" w:cs="Times New Roman"/>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DF3E0D" w:rsidRPr="00E40E0B" w:rsidRDefault="00DF3E0D" w:rsidP="002E5948">
      <w:pPr>
        <w:pStyle w:val="a4"/>
        <w:numPr>
          <w:ilvl w:val="0"/>
          <w:numId w:val="96"/>
        </w:numPr>
        <w:jc w:val="both"/>
        <w:rPr>
          <w:rFonts w:ascii="Times New Roman" w:hAnsi="Times New Roman" w:cs="Times New Roman"/>
          <w:sz w:val="24"/>
          <w:szCs w:val="24"/>
        </w:rPr>
      </w:pPr>
      <w:r w:rsidRPr="00E40E0B">
        <w:rPr>
          <w:rFonts w:ascii="Times New Roman" w:hAnsi="Times New Roman" w:cs="Times New Roman"/>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DF3E0D" w:rsidRPr="00E40E0B" w:rsidRDefault="00DF3E0D" w:rsidP="002E5948">
      <w:pPr>
        <w:pStyle w:val="a4"/>
        <w:numPr>
          <w:ilvl w:val="0"/>
          <w:numId w:val="96"/>
        </w:numPr>
        <w:jc w:val="both"/>
        <w:rPr>
          <w:rFonts w:ascii="Times New Roman" w:hAnsi="Times New Roman" w:cs="Times New Roman"/>
          <w:sz w:val="24"/>
          <w:szCs w:val="24"/>
        </w:rPr>
      </w:pPr>
      <w:r w:rsidRPr="00E40E0B">
        <w:rPr>
          <w:rFonts w:ascii="Times New Roman" w:hAnsi="Times New Roman" w:cs="Times New Roman"/>
          <w:sz w:val="24"/>
          <w:szCs w:val="24"/>
        </w:rPr>
        <w:t>различать и сравнивать пути достижения экономического роста.</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Социальные отношения</w:t>
      </w:r>
    </w:p>
    <w:p w:rsidR="00DF3E0D" w:rsidRPr="00E40E0B" w:rsidRDefault="00DF3E0D" w:rsidP="002E5948">
      <w:pPr>
        <w:pStyle w:val="a4"/>
        <w:numPr>
          <w:ilvl w:val="0"/>
          <w:numId w:val="97"/>
        </w:numPr>
        <w:jc w:val="both"/>
        <w:rPr>
          <w:rFonts w:ascii="Times New Roman" w:hAnsi="Times New Roman" w:cs="Times New Roman"/>
          <w:sz w:val="24"/>
          <w:szCs w:val="24"/>
        </w:rPr>
      </w:pPr>
      <w:r w:rsidRPr="00E40E0B">
        <w:rPr>
          <w:rFonts w:ascii="Times New Roman" w:hAnsi="Times New Roman" w:cs="Times New Roman"/>
          <w:sz w:val="24"/>
          <w:szCs w:val="24"/>
        </w:rPr>
        <w:t>Выделять критерии социальной стратификации;</w:t>
      </w:r>
    </w:p>
    <w:p w:rsidR="00DF3E0D" w:rsidRPr="00E40E0B" w:rsidRDefault="00DF3E0D" w:rsidP="002E5948">
      <w:pPr>
        <w:pStyle w:val="a4"/>
        <w:numPr>
          <w:ilvl w:val="0"/>
          <w:numId w:val="97"/>
        </w:numPr>
        <w:jc w:val="both"/>
        <w:rPr>
          <w:rFonts w:ascii="Times New Roman" w:hAnsi="Times New Roman" w:cs="Times New Roman"/>
          <w:sz w:val="24"/>
          <w:szCs w:val="24"/>
        </w:rPr>
      </w:pPr>
      <w:r w:rsidRPr="00E40E0B">
        <w:rPr>
          <w:rFonts w:ascii="Times New Roman" w:hAnsi="Times New Roman" w:cs="Times New Roman"/>
          <w:sz w:val="24"/>
          <w:szCs w:val="24"/>
        </w:rPr>
        <w:t>анализировать социальную информацию из адаптированных источников о структуре общества и направлениях ее изменения;</w:t>
      </w:r>
    </w:p>
    <w:p w:rsidR="00DF3E0D" w:rsidRPr="00E40E0B" w:rsidRDefault="00DF3E0D" w:rsidP="002E5948">
      <w:pPr>
        <w:pStyle w:val="a4"/>
        <w:numPr>
          <w:ilvl w:val="0"/>
          <w:numId w:val="97"/>
        </w:numPr>
        <w:jc w:val="both"/>
        <w:rPr>
          <w:rFonts w:ascii="Times New Roman" w:hAnsi="Times New Roman" w:cs="Times New Roman"/>
          <w:sz w:val="24"/>
          <w:szCs w:val="24"/>
        </w:rPr>
      </w:pPr>
      <w:r w:rsidRPr="00E40E0B">
        <w:rPr>
          <w:rFonts w:ascii="Times New Roman" w:hAnsi="Times New Roman" w:cs="Times New Roman"/>
          <w:sz w:val="24"/>
          <w:szCs w:val="24"/>
        </w:rPr>
        <w:t>выделять особенности молодежи как социально-демографической группы, раскрывать на примерах социальные роли юношества;</w:t>
      </w:r>
    </w:p>
    <w:p w:rsidR="00DF3E0D" w:rsidRPr="00E40E0B" w:rsidRDefault="00DF3E0D" w:rsidP="002E5948">
      <w:pPr>
        <w:pStyle w:val="a4"/>
        <w:numPr>
          <w:ilvl w:val="0"/>
          <w:numId w:val="97"/>
        </w:numPr>
        <w:jc w:val="both"/>
        <w:rPr>
          <w:rFonts w:ascii="Times New Roman" w:hAnsi="Times New Roman" w:cs="Times New Roman"/>
          <w:sz w:val="24"/>
          <w:szCs w:val="24"/>
        </w:rPr>
      </w:pPr>
      <w:r w:rsidRPr="00E40E0B">
        <w:rPr>
          <w:rFonts w:ascii="Times New Roman" w:hAnsi="Times New Roman" w:cs="Times New Roman"/>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DF3E0D" w:rsidRPr="00E40E0B" w:rsidRDefault="00DF3E0D" w:rsidP="002E5948">
      <w:pPr>
        <w:pStyle w:val="a4"/>
        <w:numPr>
          <w:ilvl w:val="0"/>
          <w:numId w:val="97"/>
        </w:numPr>
        <w:jc w:val="both"/>
        <w:rPr>
          <w:rFonts w:ascii="Times New Roman" w:hAnsi="Times New Roman" w:cs="Times New Roman"/>
          <w:sz w:val="24"/>
          <w:szCs w:val="24"/>
        </w:rPr>
      </w:pPr>
      <w:r w:rsidRPr="00E40E0B">
        <w:rPr>
          <w:rFonts w:ascii="Times New Roman" w:hAnsi="Times New Roman" w:cs="Times New Roman"/>
          <w:sz w:val="24"/>
          <w:szCs w:val="24"/>
        </w:rPr>
        <w:t>выявлять причины социальных конфликтов, моделировать ситуации разрешения конфликтов;</w:t>
      </w:r>
    </w:p>
    <w:p w:rsidR="00DF3E0D" w:rsidRPr="00E40E0B" w:rsidRDefault="00DF3E0D" w:rsidP="002E5948">
      <w:pPr>
        <w:pStyle w:val="a4"/>
        <w:numPr>
          <w:ilvl w:val="0"/>
          <w:numId w:val="97"/>
        </w:numPr>
        <w:jc w:val="both"/>
        <w:rPr>
          <w:rFonts w:ascii="Times New Roman" w:hAnsi="Times New Roman" w:cs="Times New Roman"/>
          <w:sz w:val="24"/>
          <w:szCs w:val="24"/>
        </w:rPr>
      </w:pPr>
      <w:r w:rsidRPr="00E40E0B">
        <w:rPr>
          <w:rFonts w:ascii="Times New Roman" w:hAnsi="Times New Roman" w:cs="Times New Roman"/>
          <w:sz w:val="24"/>
          <w:szCs w:val="24"/>
        </w:rPr>
        <w:t>конкретизировать примерами виды социальных норм;</w:t>
      </w:r>
    </w:p>
    <w:p w:rsidR="00DF3E0D" w:rsidRPr="00E40E0B" w:rsidRDefault="00DF3E0D" w:rsidP="002E5948">
      <w:pPr>
        <w:pStyle w:val="a4"/>
        <w:numPr>
          <w:ilvl w:val="0"/>
          <w:numId w:val="97"/>
        </w:numPr>
        <w:jc w:val="both"/>
        <w:rPr>
          <w:rFonts w:ascii="Times New Roman" w:hAnsi="Times New Roman" w:cs="Times New Roman"/>
          <w:sz w:val="24"/>
          <w:szCs w:val="24"/>
        </w:rPr>
      </w:pPr>
      <w:r w:rsidRPr="00E40E0B">
        <w:rPr>
          <w:rFonts w:ascii="Times New Roman" w:hAnsi="Times New Roman" w:cs="Times New Roman"/>
          <w:sz w:val="24"/>
          <w:szCs w:val="24"/>
        </w:rPr>
        <w:t>характеризовать виды социального контроля и их социальную роль, различать санкции социального контроля;</w:t>
      </w:r>
    </w:p>
    <w:p w:rsidR="00DF3E0D" w:rsidRPr="00E40E0B" w:rsidRDefault="00DF3E0D" w:rsidP="002E5948">
      <w:pPr>
        <w:pStyle w:val="a4"/>
        <w:numPr>
          <w:ilvl w:val="0"/>
          <w:numId w:val="97"/>
        </w:numPr>
        <w:jc w:val="both"/>
        <w:rPr>
          <w:rFonts w:ascii="Times New Roman" w:hAnsi="Times New Roman" w:cs="Times New Roman"/>
          <w:sz w:val="24"/>
          <w:szCs w:val="24"/>
        </w:rPr>
      </w:pPr>
      <w:r w:rsidRPr="00E40E0B">
        <w:rPr>
          <w:rFonts w:ascii="Times New Roman" w:hAnsi="Times New Roman" w:cs="Times New Roman"/>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DF3E0D" w:rsidRPr="00E40E0B" w:rsidRDefault="00DF3E0D" w:rsidP="002E5948">
      <w:pPr>
        <w:pStyle w:val="a4"/>
        <w:numPr>
          <w:ilvl w:val="0"/>
          <w:numId w:val="97"/>
        </w:numPr>
        <w:jc w:val="both"/>
        <w:rPr>
          <w:rFonts w:ascii="Times New Roman" w:hAnsi="Times New Roman" w:cs="Times New Roman"/>
          <w:sz w:val="24"/>
          <w:szCs w:val="24"/>
        </w:rPr>
      </w:pPr>
      <w:r w:rsidRPr="00E40E0B">
        <w:rPr>
          <w:rFonts w:ascii="Times New Roman" w:hAnsi="Times New Roman" w:cs="Times New Roman"/>
          <w:sz w:val="24"/>
          <w:szCs w:val="24"/>
        </w:rPr>
        <w:t>определять и оценивать возможную модель собственного поведения в конкретной ситуации с точки зрения социальных норм;</w:t>
      </w:r>
    </w:p>
    <w:p w:rsidR="00DF3E0D" w:rsidRPr="00E40E0B" w:rsidRDefault="00DF3E0D" w:rsidP="002E5948">
      <w:pPr>
        <w:pStyle w:val="a4"/>
        <w:numPr>
          <w:ilvl w:val="0"/>
          <w:numId w:val="97"/>
        </w:numPr>
        <w:jc w:val="both"/>
        <w:rPr>
          <w:rFonts w:ascii="Times New Roman" w:hAnsi="Times New Roman" w:cs="Times New Roman"/>
          <w:sz w:val="24"/>
          <w:szCs w:val="24"/>
        </w:rPr>
      </w:pPr>
      <w:r w:rsidRPr="00E40E0B">
        <w:rPr>
          <w:rFonts w:ascii="Times New Roman" w:hAnsi="Times New Roman" w:cs="Times New Roman"/>
          <w:sz w:val="24"/>
          <w:szCs w:val="24"/>
        </w:rPr>
        <w:t>различать виды социальной мобильности, конкретизировать примерами;</w:t>
      </w:r>
    </w:p>
    <w:p w:rsidR="00DF3E0D" w:rsidRPr="00E40E0B" w:rsidRDefault="00DF3E0D" w:rsidP="002E5948">
      <w:pPr>
        <w:pStyle w:val="a4"/>
        <w:numPr>
          <w:ilvl w:val="0"/>
          <w:numId w:val="97"/>
        </w:numPr>
        <w:jc w:val="both"/>
        <w:rPr>
          <w:rFonts w:ascii="Times New Roman" w:hAnsi="Times New Roman" w:cs="Times New Roman"/>
          <w:sz w:val="24"/>
          <w:szCs w:val="24"/>
        </w:rPr>
      </w:pPr>
      <w:r w:rsidRPr="00E40E0B">
        <w:rPr>
          <w:rFonts w:ascii="Times New Roman" w:hAnsi="Times New Roman" w:cs="Times New Roman"/>
          <w:sz w:val="24"/>
          <w:szCs w:val="24"/>
        </w:rPr>
        <w:t>выделять причины и последствия этносоциальных конфликтов, приводить примеры способов их разрешения;</w:t>
      </w:r>
    </w:p>
    <w:p w:rsidR="00DF3E0D" w:rsidRPr="00E40E0B" w:rsidRDefault="00DF3E0D" w:rsidP="002E5948">
      <w:pPr>
        <w:pStyle w:val="a4"/>
        <w:numPr>
          <w:ilvl w:val="0"/>
          <w:numId w:val="97"/>
        </w:numPr>
        <w:jc w:val="both"/>
        <w:rPr>
          <w:rFonts w:ascii="Times New Roman" w:hAnsi="Times New Roman" w:cs="Times New Roman"/>
          <w:sz w:val="24"/>
          <w:szCs w:val="24"/>
        </w:rPr>
      </w:pPr>
      <w:r w:rsidRPr="00E40E0B">
        <w:rPr>
          <w:rFonts w:ascii="Times New Roman" w:hAnsi="Times New Roman" w:cs="Times New Roman"/>
          <w:sz w:val="24"/>
          <w:szCs w:val="24"/>
        </w:rPr>
        <w:t>характеризовать основные принципы национальной политики России на современном этапе;</w:t>
      </w:r>
    </w:p>
    <w:p w:rsidR="00DF3E0D" w:rsidRPr="00E40E0B" w:rsidRDefault="00DF3E0D" w:rsidP="002E5948">
      <w:pPr>
        <w:pStyle w:val="a4"/>
        <w:numPr>
          <w:ilvl w:val="0"/>
          <w:numId w:val="97"/>
        </w:numPr>
        <w:jc w:val="both"/>
        <w:rPr>
          <w:rFonts w:ascii="Times New Roman" w:hAnsi="Times New Roman" w:cs="Times New Roman"/>
          <w:sz w:val="24"/>
          <w:szCs w:val="24"/>
        </w:rPr>
      </w:pPr>
      <w:r w:rsidRPr="00E40E0B">
        <w:rPr>
          <w:rFonts w:ascii="Times New Roman" w:hAnsi="Times New Roman" w:cs="Times New Roman"/>
          <w:sz w:val="24"/>
          <w:szCs w:val="24"/>
        </w:rPr>
        <w:t xml:space="preserve">характеризовать социальные институты семьи и брака; раскрывать факторы, влияющие на формирование института современной семьи; </w:t>
      </w:r>
    </w:p>
    <w:p w:rsidR="00DF3E0D" w:rsidRPr="00E40E0B" w:rsidRDefault="00DF3E0D" w:rsidP="002E5948">
      <w:pPr>
        <w:pStyle w:val="a4"/>
        <w:numPr>
          <w:ilvl w:val="0"/>
          <w:numId w:val="97"/>
        </w:numPr>
        <w:jc w:val="both"/>
        <w:rPr>
          <w:rFonts w:ascii="Times New Roman" w:hAnsi="Times New Roman" w:cs="Times New Roman"/>
          <w:sz w:val="24"/>
          <w:szCs w:val="24"/>
        </w:rPr>
      </w:pPr>
      <w:r w:rsidRPr="00E40E0B">
        <w:rPr>
          <w:rFonts w:ascii="Times New Roman" w:hAnsi="Times New Roman" w:cs="Times New Roman"/>
          <w:sz w:val="24"/>
          <w:szCs w:val="24"/>
        </w:rPr>
        <w:t>характеризовать семью как социальный институт, раскрывать роль семьи в современном обществе;</w:t>
      </w:r>
    </w:p>
    <w:p w:rsidR="00DF3E0D" w:rsidRPr="00E40E0B" w:rsidRDefault="00DF3E0D" w:rsidP="002E5948">
      <w:pPr>
        <w:pStyle w:val="a4"/>
        <w:numPr>
          <w:ilvl w:val="0"/>
          <w:numId w:val="97"/>
        </w:numPr>
        <w:jc w:val="both"/>
        <w:rPr>
          <w:rFonts w:ascii="Times New Roman" w:hAnsi="Times New Roman" w:cs="Times New Roman"/>
          <w:sz w:val="24"/>
          <w:szCs w:val="24"/>
        </w:rPr>
      </w:pPr>
      <w:r w:rsidRPr="00E40E0B">
        <w:rPr>
          <w:rFonts w:ascii="Times New Roman" w:hAnsi="Times New Roman" w:cs="Times New Roman"/>
          <w:sz w:val="24"/>
          <w:szCs w:val="24"/>
        </w:rPr>
        <w:t>высказывать обоснованные суждения о факторах, влияющих на демографическую ситуацию в стране;</w:t>
      </w:r>
    </w:p>
    <w:p w:rsidR="00DF3E0D" w:rsidRPr="00E40E0B" w:rsidRDefault="00DF3E0D" w:rsidP="002E5948">
      <w:pPr>
        <w:pStyle w:val="a4"/>
        <w:numPr>
          <w:ilvl w:val="0"/>
          <w:numId w:val="97"/>
        </w:numPr>
        <w:jc w:val="both"/>
        <w:rPr>
          <w:rFonts w:ascii="Times New Roman" w:hAnsi="Times New Roman" w:cs="Times New Roman"/>
          <w:sz w:val="24"/>
          <w:szCs w:val="24"/>
        </w:rPr>
      </w:pPr>
      <w:r w:rsidRPr="00E40E0B">
        <w:rPr>
          <w:rFonts w:ascii="Times New Roman" w:hAnsi="Times New Roman" w:cs="Times New Roman"/>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DF3E0D" w:rsidRPr="00E40E0B" w:rsidRDefault="00DF3E0D" w:rsidP="002E5948">
      <w:pPr>
        <w:pStyle w:val="a4"/>
        <w:numPr>
          <w:ilvl w:val="0"/>
          <w:numId w:val="97"/>
        </w:numPr>
        <w:jc w:val="both"/>
        <w:rPr>
          <w:rFonts w:ascii="Times New Roman" w:hAnsi="Times New Roman" w:cs="Times New Roman"/>
          <w:sz w:val="24"/>
          <w:szCs w:val="24"/>
        </w:rPr>
      </w:pPr>
      <w:r w:rsidRPr="00E40E0B">
        <w:rPr>
          <w:rFonts w:ascii="Times New Roman" w:hAnsi="Times New Roman" w:cs="Times New Roman"/>
          <w:sz w:val="24"/>
          <w:szCs w:val="24"/>
        </w:rPr>
        <w:lastRenderedPageBreak/>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DF3E0D" w:rsidRPr="00285DD0" w:rsidRDefault="00DF3E0D" w:rsidP="002E5948">
      <w:pPr>
        <w:pStyle w:val="a4"/>
        <w:numPr>
          <w:ilvl w:val="0"/>
          <w:numId w:val="97"/>
        </w:numPr>
        <w:jc w:val="both"/>
        <w:rPr>
          <w:rFonts w:ascii="Times New Roman" w:hAnsi="Times New Roman" w:cs="Times New Roman"/>
          <w:sz w:val="24"/>
          <w:szCs w:val="24"/>
        </w:rPr>
      </w:pPr>
      <w:r w:rsidRPr="00E40E0B">
        <w:rPr>
          <w:rFonts w:ascii="Times New Roman" w:hAnsi="Times New Roman" w:cs="Times New Roman"/>
          <w:sz w:val="24"/>
          <w:szCs w:val="24"/>
        </w:rPr>
        <w:t>оценивать собственные отношения и взаимодействие с другими людьми с позиций толерантности.</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Политика</w:t>
      </w:r>
    </w:p>
    <w:p w:rsidR="00DF3E0D" w:rsidRPr="00E40E0B" w:rsidRDefault="00DF3E0D" w:rsidP="002E5948">
      <w:pPr>
        <w:pStyle w:val="a4"/>
        <w:numPr>
          <w:ilvl w:val="0"/>
          <w:numId w:val="98"/>
        </w:numPr>
        <w:jc w:val="both"/>
        <w:rPr>
          <w:rFonts w:ascii="Times New Roman" w:hAnsi="Times New Roman" w:cs="Times New Roman"/>
          <w:sz w:val="24"/>
          <w:szCs w:val="24"/>
        </w:rPr>
      </w:pPr>
      <w:r w:rsidRPr="00E40E0B">
        <w:rPr>
          <w:rFonts w:ascii="Times New Roman" w:hAnsi="Times New Roman" w:cs="Times New Roman"/>
          <w:sz w:val="24"/>
          <w:szCs w:val="24"/>
        </w:rPr>
        <w:t>Выделять субъектов политической деятельности и объекты политического воздействия;</w:t>
      </w:r>
    </w:p>
    <w:p w:rsidR="00DF3E0D" w:rsidRPr="00E40E0B" w:rsidRDefault="00DF3E0D" w:rsidP="002E5948">
      <w:pPr>
        <w:pStyle w:val="a4"/>
        <w:numPr>
          <w:ilvl w:val="0"/>
          <w:numId w:val="98"/>
        </w:numPr>
        <w:jc w:val="both"/>
        <w:rPr>
          <w:rFonts w:ascii="Times New Roman" w:hAnsi="Times New Roman" w:cs="Times New Roman"/>
          <w:sz w:val="24"/>
          <w:szCs w:val="24"/>
        </w:rPr>
      </w:pPr>
      <w:r w:rsidRPr="00E40E0B">
        <w:rPr>
          <w:rFonts w:ascii="Times New Roman" w:hAnsi="Times New Roman" w:cs="Times New Roman"/>
          <w:sz w:val="24"/>
          <w:szCs w:val="24"/>
        </w:rPr>
        <w:t>различать политическую власть и другие виды власти;</w:t>
      </w:r>
    </w:p>
    <w:p w:rsidR="00DF3E0D" w:rsidRPr="00E40E0B" w:rsidRDefault="00DF3E0D" w:rsidP="002E5948">
      <w:pPr>
        <w:pStyle w:val="a4"/>
        <w:numPr>
          <w:ilvl w:val="0"/>
          <w:numId w:val="98"/>
        </w:numPr>
        <w:jc w:val="both"/>
        <w:rPr>
          <w:rFonts w:ascii="Times New Roman" w:hAnsi="Times New Roman" w:cs="Times New Roman"/>
          <w:sz w:val="24"/>
          <w:szCs w:val="24"/>
        </w:rPr>
      </w:pPr>
      <w:r w:rsidRPr="00E40E0B">
        <w:rPr>
          <w:rFonts w:ascii="Times New Roman" w:hAnsi="Times New Roman" w:cs="Times New Roman"/>
          <w:sz w:val="24"/>
          <w:szCs w:val="24"/>
        </w:rPr>
        <w:t>устанавливать связи между социальными интересами, целями и методами политической деятельности;</w:t>
      </w:r>
    </w:p>
    <w:p w:rsidR="00DF3E0D" w:rsidRPr="00E40E0B" w:rsidRDefault="00DF3E0D" w:rsidP="002E5948">
      <w:pPr>
        <w:pStyle w:val="a4"/>
        <w:numPr>
          <w:ilvl w:val="0"/>
          <w:numId w:val="98"/>
        </w:numPr>
        <w:jc w:val="both"/>
        <w:rPr>
          <w:rFonts w:ascii="Times New Roman" w:hAnsi="Times New Roman" w:cs="Times New Roman"/>
          <w:sz w:val="24"/>
          <w:szCs w:val="24"/>
        </w:rPr>
      </w:pPr>
      <w:r w:rsidRPr="00E40E0B">
        <w:rPr>
          <w:rFonts w:ascii="Times New Roman" w:hAnsi="Times New Roman" w:cs="Times New Roman"/>
          <w:sz w:val="24"/>
          <w:szCs w:val="24"/>
        </w:rPr>
        <w:t>высказывать аргументированные суждения о соотношении средств и целей в политике;</w:t>
      </w:r>
    </w:p>
    <w:p w:rsidR="00DF3E0D" w:rsidRPr="00E40E0B" w:rsidRDefault="00DF3E0D" w:rsidP="002E5948">
      <w:pPr>
        <w:pStyle w:val="a4"/>
        <w:numPr>
          <w:ilvl w:val="0"/>
          <w:numId w:val="98"/>
        </w:numPr>
        <w:jc w:val="both"/>
        <w:rPr>
          <w:rFonts w:ascii="Times New Roman" w:hAnsi="Times New Roman" w:cs="Times New Roman"/>
          <w:sz w:val="24"/>
          <w:szCs w:val="24"/>
        </w:rPr>
      </w:pPr>
      <w:r w:rsidRPr="00E40E0B">
        <w:rPr>
          <w:rFonts w:ascii="Times New Roman" w:hAnsi="Times New Roman" w:cs="Times New Roman"/>
          <w:sz w:val="24"/>
          <w:szCs w:val="24"/>
        </w:rPr>
        <w:t>раскрывать роль и функции политической системы;</w:t>
      </w:r>
    </w:p>
    <w:p w:rsidR="00DF3E0D" w:rsidRPr="00E40E0B" w:rsidRDefault="00DF3E0D" w:rsidP="002E5948">
      <w:pPr>
        <w:pStyle w:val="a4"/>
        <w:numPr>
          <w:ilvl w:val="0"/>
          <w:numId w:val="98"/>
        </w:numPr>
        <w:jc w:val="both"/>
        <w:rPr>
          <w:rFonts w:ascii="Times New Roman" w:hAnsi="Times New Roman" w:cs="Times New Roman"/>
          <w:sz w:val="24"/>
          <w:szCs w:val="24"/>
        </w:rPr>
      </w:pPr>
      <w:r w:rsidRPr="00E40E0B">
        <w:rPr>
          <w:rFonts w:ascii="Times New Roman" w:hAnsi="Times New Roman" w:cs="Times New Roman"/>
          <w:sz w:val="24"/>
          <w:szCs w:val="24"/>
        </w:rPr>
        <w:t>характеризовать государство как центральный институт политической системы;</w:t>
      </w:r>
    </w:p>
    <w:p w:rsidR="00DF3E0D" w:rsidRPr="00E40E0B" w:rsidRDefault="00DF3E0D" w:rsidP="002E5948">
      <w:pPr>
        <w:pStyle w:val="a4"/>
        <w:numPr>
          <w:ilvl w:val="0"/>
          <w:numId w:val="98"/>
        </w:numPr>
        <w:jc w:val="both"/>
        <w:rPr>
          <w:rFonts w:ascii="Times New Roman" w:hAnsi="Times New Roman" w:cs="Times New Roman"/>
          <w:sz w:val="24"/>
          <w:szCs w:val="24"/>
        </w:rPr>
      </w:pPr>
      <w:r w:rsidRPr="00E40E0B">
        <w:rPr>
          <w:rFonts w:ascii="Times New Roman" w:hAnsi="Times New Roman" w:cs="Times New Roman"/>
          <w:sz w:val="24"/>
          <w:szCs w:val="24"/>
        </w:rPr>
        <w:t>различать типы политических режимов, давать оценку роли политических режимов различных типов в общественном развитии;</w:t>
      </w:r>
    </w:p>
    <w:p w:rsidR="00DF3E0D" w:rsidRPr="00E40E0B" w:rsidRDefault="00DF3E0D" w:rsidP="002E5948">
      <w:pPr>
        <w:pStyle w:val="a4"/>
        <w:numPr>
          <w:ilvl w:val="0"/>
          <w:numId w:val="98"/>
        </w:numPr>
        <w:jc w:val="both"/>
        <w:rPr>
          <w:rFonts w:ascii="Times New Roman" w:hAnsi="Times New Roman" w:cs="Times New Roman"/>
          <w:sz w:val="24"/>
          <w:szCs w:val="24"/>
        </w:rPr>
      </w:pPr>
      <w:r w:rsidRPr="00E40E0B">
        <w:rPr>
          <w:rFonts w:ascii="Times New Roman" w:hAnsi="Times New Roman" w:cs="Times New Roman"/>
          <w:sz w:val="24"/>
          <w:szCs w:val="24"/>
        </w:rPr>
        <w:t>обобщать и систематизировать информацию о сущности (ценностях, принципах, признаках, роли в общественном развитии) демократии;</w:t>
      </w:r>
    </w:p>
    <w:p w:rsidR="00DF3E0D" w:rsidRPr="00E40E0B" w:rsidRDefault="00DF3E0D" w:rsidP="002E5948">
      <w:pPr>
        <w:pStyle w:val="a4"/>
        <w:numPr>
          <w:ilvl w:val="0"/>
          <w:numId w:val="98"/>
        </w:numPr>
        <w:jc w:val="both"/>
        <w:rPr>
          <w:rFonts w:ascii="Times New Roman" w:hAnsi="Times New Roman" w:cs="Times New Roman"/>
          <w:sz w:val="24"/>
          <w:szCs w:val="24"/>
        </w:rPr>
      </w:pPr>
      <w:r w:rsidRPr="00E40E0B">
        <w:rPr>
          <w:rFonts w:ascii="Times New Roman" w:hAnsi="Times New Roman" w:cs="Times New Roman"/>
          <w:sz w:val="24"/>
          <w:szCs w:val="24"/>
        </w:rPr>
        <w:t>характеризовать демократическую избирательную систему;</w:t>
      </w:r>
    </w:p>
    <w:p w:rsidR="00DF3E0D" w:rsidRPr="00E40E0B" w:rsidRDefault="00DF3E0D" w:rsidP="002E5948">
      <w:pPr>
        <w:pStyle w:val="a4"/>
        <w:numPr>
          <w:ilvl w:val="0"/>
          <w:numId w:val="98"/>
        </w:numPr>
        <w:jc w:val="both"/>
        <w:rPr>
          <w:rFonts w:ascii="Times New Roman" w:hAnsi="Times New Roman" w:cs="Times New Roman"/>
          <w:sz w:val="24"/>
          <w:szCs w:val="24"/>
        </w:rPr>
      </w:pPr>
      <w:r w:rsidRPr="00E40E0B">
        <w:rPr>
          <w:rFonts w:ascii="Times New Roman" w:hAnsi="Times New Roman" w:cs="Times New Roman"/>
          <w:sz w:val="24"/>
          <w:szCs w:val="24"/>
        </w:rPr>
        <w:t>различать мажоритарную, пропорциональную, смешанную избирательные системы;</w:t>
      </w:r>
    </w:p>
    <w:p w:rsidR="00DF3E0D" w:rsidRPr="00E40E0B" w:rsidRDefault="00DF3E0D" w:rsidP="002E5948">
      <w:pPr>
        <w:pStyle w:val="a4"/>
        <w:numPr>
          <w:ilvl w:val="0"/>
          <w:numId w:val="98"/>
        </w:numPr>
        <w:jc w:val="both"/>
        <w:rPr>
          <w:rFonts w:ascii="Times New Roman" w:hAnsi="Times New Roman" w:cs="Times New Roman"/>
          <w:sz w:val="24"/>
          <w:szCs w:val="24"/>
        </w:rPr>
      </w:pPr>
      <w:r w:rsidRPr="00E40E0B">
        <w:rPr>
          <w:rFonts w:ascii="Times New Roman" w:hAnsi="Times New Roman" w:cs="Times New Roman"/>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DF3E0D" w:rsidRPr="00E40E0B" w:rsidRDefault="00DF3E0D" w:rsidP="002E5948">
      <w:pPr>
        <w:pStyle w:val="a4"/>
        <w:numPr>
          <w:ilvl w:val="0"/>
          <w:numId w:val="98"/>
        </w:numPr>
        <w:jc w:val="both"/>
        <w:rPr>
          <w:rFonts w:ascii="Times New Roman" w:hAnsi="Times New Roman" w:cs="Times New Roman"/>
          <w:sz w:val="24"/>
          <w:szCs w:val="24"/>
        </w:rPr>
      </w:pPr>
      <w:r w:rsidRPr="00E40E0B">
        <w:rPr>
          <w:rFonts w:ascii="Times New Roman" w:hAnsi="Times New Roman" w:cs="Times New Roman"/>
          <w:sz w:val="24"/>
          <w:szCs w:val="24"/>
        </w:rPr>
        <w:t>определять роль политической элиты и политического лидера в современном обществе;</w:t>
      </w:r>
    </w:p>
    <w:p w:rsidR="00DF3E0D" w:rsidRPr="00E40E0B" w:rsidRDefault="00DF3E0D" w:rsidP="002E5948">
      <w:pPr>
        <w:pStyle w:val="a4"/>
        <w:numPr>
          <w:ilvl w:val="0"/>
          <w:numId w:val="98"/>
        </w:numPr>
        <w:jc w:val="both"/>
        <w:rPr>
          <w:rFonts w:ascii="Times New Roman" w:hAnsi="Times New Roman" w:cs="Times New Roman"/>
          <w:sz w:val="24"/>
          <w:szCs w:val="24"/>
        </w:rPr>
      </w:pPr>
      <w:r w:rsidRPr="00E40E0B">
        <w:rPr>
          <w:rFonts w:ascii="Times New Roman" w:hAnsi="Times New Roman" w:cs="Times New Roman"/>
          <w:sz w:val="24"/>
          <w:szCs w:val="24"/>
        </w:rPr>
        <w:t>конкретизировать примерами роль политической идеологии;</w:t>
      </w:r>
    </w:p>
    <w:p w:rsidR="00DF3E0D" w:rsidRPr="00E40E0B" w:rsidRDefault="00DF3E0D" w:rsidP="002E5948">
      <w:pPr>
        <w:pStyle w:val="a4"/>
        <w:numPr>
          <w:ilvl w:val="0"/>
          <w:numId w:val="98"/>
        </w:numPr>
        <w:jc w:val="both"/>
        <w:rPr>
          <w:rFonts w:ascii="Times New Roman" w:hAnsi="Times New Roman" w:cs="Times New Roman"/>
          <w:sz w:val="24"/>
          <w:szCs w:val="24"/>
        </w:rPr>
      </w:pPr>
      <w:r w:rsidRPr="00E40E0B">
        <w:rPr>
          <w:rFonts w:ascii="Times New Roman" w:hAnsi="Times New Roman" w:cs="Times New Roman"/>
          <w:sz w:val="24"/>
          <w:szCs w:val="24"/>
        </w:rPr>
        <w:t>раскрывать на примерах функционирование различных партийных систем;</w:t>
      </w:r>
    </w:p>
    <w:p w:rsidR="00DF3E0D" w:rsidRPr="00E40E0B" w:rsidRDefault="00DF3E0D" w:rsidP="002E5948">
      <w:pPr>
        <w:pStyle w:val="a4"/>
        <w:numPr>
          <w:ilvl w:val="0"/>
          <w:numId w:val="98"/>
        </w:numPr>
        <w:jc w:val="both"/>
        <w:rPr>
          <w:rFonts w:ascii="Times New Roman" w:hAnsi="Times New Roman" w:cs="Times New Roman"/>
          <w:sz w:val="24"/>
          <w:szCs w:val="24"/>
        </w:rPr>
      </w:pPr>
      <w:r w:rsidRPr="00E40E0B">
        <w:rPr>
          <w:rFonts w:ascii="Times New Roman" w:hAnsi="Times New Roman" w:cs="Times New Roman"/>
          <w:sz w:val="24"/>
          <w:szCs w:val="24"/>
        </w:rPr>
        <w:t>формулировать суждение о значении многопартийности и идеологического плюрализма в современном обществе;</w:t>
      </w:r>
    </w:p>
    <w:p w:rsidR="00DF3E0D" w:rsidRPr="00E40E0B" w:rsidRDefault="00DF3E0D" w:rsidP="002E5948">
      <w:pPr>
        <w:pStyle w:val="a4"/>
        <w:numPr>
          <w:ilvl w:val="0"/>
          <w:numId w:val="98"/>
        </w:numPr>
        <w:jc w:val="both"/>
        <w:rPr>
          <w:rFonts w:ascii="Times New Roman" w:hAnsi="Times New Roman" w:cs="Times New Roman"/>
          <w:sz w:val="24"/>
          <w:szCs w:val="24"/>
        </w:rPr>
      </w:pPr>
      <w:r w:rsidRPr="00E40E0B">
        <w:rPr>
          <w:rFonts w:ascii="Times New Roman" w:hAnsi="Times New Roman" w:cs="Times New Roman"/>
          <w:sz w:val="24"/>
          <w:szCs w:val="24"/>
        </w:rPr>
        <w:t>оценивать роль СМИ в современной политической жизни;</w:t>
      </w:r>
    </w:p>
    <w:p w:rsidR="00DF3E0D" w:rsidRPr="00E40E0B" w:rsidRDefault="00DF3E0D" w:rsidP="002E5948">
      <w:pPr>
        <w:pStyle w:val="a4"/>
        <w:numPr>
          <w:ilvl w:val="0"/>
          <w:numId w:val="98"/>
        </w:numPr>
        <w:jc w:val="both"/>
        <w:rPr>
          <w:rFonts w:ascii="Times New Roman" w:hAnsi="Times New Roman" w:cs="Times New Roman"/>
          <w:sz w:val="24"/>
          <w:szCs w:val="24"/>
        </w:rPr>
      </w:pPr>
      <w:r w:rsidRPr="00E40E0B">
        <w:rPr>
          <w:rFonts w:ascii="Times New Roman" w:hAnsi="Times New Roman" w:cs="Times New Roman"/>
          <w:sz w:val="24"/>
          <w:szCs w:val="24"/>
        </w:rPr>
        <w:t>иллюстрировать примерами основные этапы политического процесса;</w:t>
      </w:r>
    </w:p>
    <w:p w:rsidR="00DF3E0D" w:rsidRPr="00E40E0B" w:rsidRDefault="00DF3E0D" w:rsidP="002E5948">
      <w:pPr>
        <w:pStyle w:val="a4"/>
        <w:numPr>
          <w:ilvl w:val="0"/>
          <w:numId w:val="98"/>
        </w:numPr>
        <w:jc w:val="both"/>
        <w:rPr>
          <w:rFonts w:ascii="Times New Roman" w:hAnsi="Times New Roman" w:cs="Times New Roman"/>
          <w:sz w:val="24"/>
          <w:szCs w:val="24"/>
        </w:rPr>
      </w:pPr>
      <w:r w:rsidRPr="00E40E0B">
        <w:rPr>
          <w:rFonts w:ascii="Times New Roman" w:hAnsi="Times New Roman" w:cs="Times New Roman"/>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highlight w:val="white"/>
        </w:rPr>
        <w:t>Правовое регулирование общественных отношений</w:t>
      </w:r>
    </w:p>
    <w:p w:rsidR="00DF3E0D" w:rsidRPr="00E40E0B" w:rsidRDefault="00DF3E0D" w:rsidP="002E5948">
      <w:pPr>
        <w:pStyle w:val="a4"/>
        <w:numPr>
          <w:ilvl w:val="0"/>
          <w:numId w:val="99"/>
        </w:numPr>
        <w:jc w:val="both"/>
        <w:rPr>
          <w:rFonts w:ascii="Times New Roman" w:hAnsi="Times New Roman" w:cs="Times New Roman"/>
          <w:sz w:val="24"/>
          <w:szCs w:val="24"/>
        </w:rPr>
      </w:pPr>
      <w:r w:rsidRPr="00E40E0B">
        <w:rPr>
          <w:rFonts w:ascii="Times New Roman" w:hAnsi="Times New Roman" w:cs="Times New Roman"/>
          <w:sz w:val="24"/>
          <w:szCs w:val="24"/>
        </w:rPr>
        <w:t>Сравнивать правовые нормы с другими социальными нормами;</w:t>
      </w:r>
    </w:p>
    <w:p w:rsidR="00DF3E0D" w:rsidRPr="00E40E0B" w:rsidRDefault="00DF3E0D" w:rsidP="002E5948">
      <w:pPr>
        <w:pStyle w:val="a4"/>
        <w:numPr>
          <w:ilvl w:val="0"/>
          <w:numId w:val="99"/>
        </w:numPr>
        <w:jc w:val="both"/>
        <w:rPr>
          <w:rFonts w:ascii="Times New Roman" w:hAnsi="Times New Roman" w:cs="Times New Roman"/>
          <w:sz w:val="24"/>
          <w:szCs w:val="24"/>
        </w:rPr>
      </w:pPr>
      <w:r w:rsidRPr="00E40E0B">
        <w:rPr>
          <w:rFonts w:ascii="Times New Roman" w:hAnsi="Times New Roman" w:cs="Times New Roman"/>
          <w:sz w:val="24"/>
          <w:szCs w:val="24"/>
        </w:rPr>
        <w:t>выделять основные элементы системы права;</w:t>
      </w:r>
    </w:p>
    <w:p w:rsidR="00DF3E0D" w:rsidRPr="00E40E0B" w:rsidRDefault="00DF3E0D" w:rsidP="002E5948">
      <w:pPr>
        <w:pStyle w:val="a4"/>
        <w:numPr>
          <w:ilvl w:val="0"/>
          <w:numId w:val="99"/>
        </w:numPr>
        <w:jc w:val="both"/>
        <w:rPr>
          <w:rFonts w:ascii="Times New Roman" w:hAnsi="Times New Roman" w:cs="Times New Roman"/>
          <w:sz w:val="24"/>
          <w:szCs w:val="24"/>
        </w:rPr>
      </w:pPr>
      <w:r w:rsidRPr="00E40E0B">
        <w:rPr>
          <w:rFonts w:ascii="Times New Roman" w:hAnsi="Times New Roman" w:cs="Times New Roman"/>
          <w:sz w:val="24"/>
          <w:szCs w:val="24"/>
        </w:rPr>
        <w:t>выстраивать иерархию нормативных актов;</w:t>
      </w:r>
    </w:p>
    <w:p w:rsidR="00DF3E0D" w:rsidRPr="00E40E0B" w:rsidRDefault="00DF3E0D" w:rsidP="002E5948">
      <w:pPr>
        <w:pStyle w:val="a4"/>
        <w:numPr>
          <w:ilvl w:val="0"/>
          <w:numId w:val="99"/>
        </w:numPr>
        <w:jc w:val="both"/>
        <w:rPr>
          <w:rFonts w:ascii="Times New Roman" w:hAnsi="Times New Roman" w:cs="Times New Roman"/>
          <w:sz w:val="24"/>
          <w:szCs w:val="24"/>
        </w:rPr>
      </w:pPr>
      <w:r w:rsidRPr="00E40E0B">
        <w:rPr>
          <w:rFonts w:ascii="Times New Roman" w:hAnsi="Times New Roman" w:cs="Times New Roman"/>
          <w:sz w:val="24"/>
          <w:szCs w:val="24"/>
        </w:rPr>
        <w:t>выделять основные стадии законотворческого процесса в Российской Федерации;</w:t>
      </w:r>
    </w:p>
    <w:p w:rsidR="00DF3E0D" w:rsidRPr="00E40E0B" w:rsidRDefault="00DF3E0D" w:rsidP="002E5948">
      <w:pPr>
        <w:pStyle w:val="a4"/>
        <w:numPr>
          <w:ilvl w:val="0"/>
          <w:numId w:val="99"/>
        </w:numPr>
        <w:jc w:val="both"/>
        <w:rPr>
          <w:rFonts w:ascii="Times New Roman" w:hAnsi="Times New Roman" w:cs="Times New Roman"/>
          <w:sz w:val="24"/>
          <w:szCs w:val="24"/>
        </w:rPr>
      </w:pPr>
      <w:r w:rsidRPr="00E40E0B">
        <w:rPr>
          <w:rFonts w:ascii="Times New Roman" w:hAnsi="Times New Roman" w:cs="Times New Roman"/>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DF3E0D" w:rsidRPr="00E40E0B" w:rsidRDefault="00DF3E0D" w:rsidP="002E5948">
      <w:pPr>
        <w:pStyle w:val="a4"/>
        <w:numPr>
          <w:ilvl w:val="0"/>
          <w:numId w:val="99"/>
        </w:numPr>
        <w:jc w:val="both"/>
        <w:rPr>
          <w:rFonts w:ascii="Times New Roman" w:hAnsi="Times New Roman" w:cs="Times New Roman"/>
          <w:sz w:val="24"/>
          <w:szCs w:val="24"/>
        </w:rPr>
      </w:pPr>
      <w:r w:rsidRPr="00E40E0B">
        <w:rPr>
          <w:rFonts w:ascii="Times New Roman" w:hAnsi="Times New Roman" w:cs="Times New Roman"/>
          <w:sz w:val="24"/>
          <w:szCs w:val="24"/>
        </w:rPr>
        <w:lastRenderedPageBreak/>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DF3E0D" w:rsidRPr="00E40E0B" w:rsidRDefault="00DF3E0D" w:rsidP="002E5948">
      <w:pPr>
        <w:pStyle w:val="a4"/>
        <w:numPr>
          <w:ilvl w:val="0"/>
          <w:numId w:val="99"/>
        </w:numPr>
        <w:jc w:val="both"/>
        <w:rPr>
          <w:rFonts w:ascii="Times New Roman" w:hAnsi="Times New Roman" w:cs="Times New Roman"/>
          <w:sz w:val="24"/>
          <w:szCs w:val="24"/>
        </w:rPr>
      </w:pPr>
      <w:r w:rsidRPr="00E40E0B">
        <w:rPr>
          <w:rFonts w:ascii="Times New Roman" w:hAnsi="Times New Roman" w:cs="Times New Roman"/>
          <w:sz w:val="24"/>
          <w:szCs w:val="24"/>
        </w:rPr>
        <w:t>аргументировать важность соблюдения норм экологического права и характеризовать способы защиты экологических прав;</w:t>
      </w:r>
    </w:p>
    <w:p w:rsidR="00DF3E0D" w:rsidRPr="00E40E0B" w:rsidRDefault="00DF3E0D" w:rsidP="002E5948">
      <w:pPr>
        <w:pStyle w:val="a4"/>
        <w:numPr>
          <w:ilvl w:val="0"/>
          <w:numId w:val="99"/>
        </w:numPr>
        <w:jc w:val="both"/>
        <w:rPr>
          <w:rFonts w:ascii="Times New Roman" w:hAnsi="Times New Roman" w:cs="Times New Roman"/>
          <w:sz w:val="24"/>
          <w:szCs w:val="24"/>
        </w:rPr>
      </w:pPr>
      <w:r w:rsidRPr="00E40E0B">
        <w:rPr>
          <w:rFonts w:ascii="Times New Roman" w:hAnsi="Times New Roman" w:cs="Times New Roman"/>
          <w:sz w:val="24"/>
          <w:szCs w:val="24"/>
        </w:rPr>
        <w:t>раскрывать содержание гражданских правоотношений;</w:t>
      </w:r>
    </w:p>
    <w:p w:rsidR="00DF3E0D" w:rsidRPr="00E40E0B" w:rsidRDefault="00DF3E0D" w:rsidP="002E5948">
      <w:pPr>
        <w:pStyle w:val="a4"/>
        <w:numPr>
          <w:ilvl w:val="0"/>
          <w:numId w:val="99"/>
        </w:numPr>
        <w:jc w:val="both"/>
        <w:rPr>
          <w:rFonts w:ascii="Times New Roman" w:hAnsi="Times New Roman" w:cs="Times New Roman"/>
          <w:sz w:val="24"/>
          <w:szCs w:val="24"/>
        </w:rPr>
      </w:pPr>
      <w:r w:rsidRPr="00E40E0B">
        <w:rPr>
          <w:rFonts w:ascii="Times New Roman" w:hAnsi="Times New Roman" w:cs="Times New Roman"/>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DF3E0D" w:rsidRPr="00E40E0B" w:rsidRDefault="00DF3E0D" w:rsidP="002E5948">
      <w:pPr>
        <w:pStyle w:val="a4"/>
        <w:numPr>
          <w:ilvl w:val="0"/>
          <w:numId w:val="99"/>
        </w:numPr>
        <w:jc w:val="both"/>
        <w:rPr>
          <w:rFonts w:ascii="Times New Roman" w:hAnsi="Times New Roman" w:cs="Times New Roman"/>
          <w:sz w:val="24"/>
          <w:szCs w:val="24"/>
        </w:rPr>
      </w:pPr>
      <w:r w:rsidRPr="00E40E0B">
        <w:rPr>
          <w:rFonts w:ascii="Times New Roman" w:hAnsi="Times New Roman" w:cs="Times New Roman"/>
          <w:sz w:val="24"/>
          <w:szCs w:val="24"/>
        </w:rPr>
        <w:t>различать организационно-правовые формы предприятий;</w:t>
      </w:r>
    </w:p>
    <w:p w:rsidR="00DF3E0D" w:rsidRPr="00E40E0B" w:rsidRDefault="00DF3E0D" w:rsidP="002E5948">
      <w:pPr>
        <w:pStyle w:val="a4"/>
        <w:numPr>
          <w:ilvl w:val="0"/>
          <w:numId w:val="99"/>
        </w:numPr>
        <w:jc w:val="both"/>
        <w:rPr>
          <w:rFonts w:ascii="Times New Roman" w:hAnsi="Times New Roman" w:cs="Times New Roman"/>
          <w:sz w:val="24"/>
          <w:szCs w:val="24"/>
        </w:rPr>
      </w:pPr>
      <w:r w:rsidRPr="00E40E0B">
        <w:rPr>
          <w:rFonts w:ascii="Times New Roman" w:hAnsi="Times New Roman" w:cs="Times New Roman"/>
          <w:sz w:val="24"/>
          <w:szCs w:val="24"/>
        </w:rPr>
        <w:t>характеризовать порядок рассмотрения гражданских споров;</w:t>
      </w:r>
    </w:p>
    <w:p w:rsidR="00DF3E0D" w:rsidRPr="00E40E0B" w:rsidRDefault="00DF3E0D" w:rsidP="002E5948">
      <w:pPr>
        <w:pStyle w:val="a4"/>
        <w:numPr>
          <w:ilvl w:val="0"/>
          <w:numId w:val="99"/>
        </w:numPr>
        <w:jc w:val="both"/>
        <w:rPr>
          <w:rFonts w:ascii="Times New Roman" w:hAnsi="Times New Roman" w:cs="Times New Roman"/>
          <w:sz w:val="24"/>
          <w:szCs w:val="24"/>
        </w:rPr>
      </w:pPr>
      <w:r w:rsidRPr="00E40E0B">
        <w:rPr>
          <w:rFonts w:ascii="Times New Roman" w:hAnsi="Times New Roman" w:cs="Times New Roman"/>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DF3E0D" w:rsidRPr="00E40E0B" w:rsidRDefault="00DF3E0D" w:rsidP="002E5948">
      <w:pPr>
        <w:pStyle w:val="a4"/>
        <w:numPr>
          <w:ilvl w:val="0"/>
          <w:numId w:val="99"/>
        </w:numPr>
        <w:jc w:val="both"/>
        <w:rPr>
          <w:rFonts w:ascii="Times New Roman" w:hAnsi="Times New Roman" w:cs="Times New Roman"/>
          <w:sz w:val="24"/>
          <w:szCs w:val="24"/>
        </w:rPr>
      </w:pPr>
      <w:r w:rsidRPr="00E40E0B">
        <w:rPr>
          <w:rFonts w:ascii="Times New Roman" w:hAnsi="Times New Roman" w:cs="Times New Roman"/>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DF3E0D" w:rsidRPr="00E40E0B" w:rsidRDefault="00DF3E0D" w:rsidP="002E5948">
      <w:pPr>
        <w:pStyle w:val="a4"/>
        <w:numPr>
          <w:ilvl w:val="0"/>
          <w:numId w:val="99"/>
        </w:numPr>
        <w:jc w:val="both"/>
        <w:rPr>
          <w:rFonts w:ascii="Times New Roman" w:hAnsi="Times New Roman" w:cs="Times New Roman"/>
          <w:sz w:val="24"/>
          <w:szCs w:val="24"/>
        </w:rPr>
      </w:pPr>
      <w:r w:rsidRPr="00E40E0B">
        <w:rPr>
          <w:rFonts w:ascii="Times New Roman" w:hAnsi="Times New Roman" w:cs="Times New Roman"/>
          <w:sz w:val="24"/>
          <w:szCs w:val="24"/>
        </w:rPr>
        <w:t>характеризовать условия заключения, изменения и расторжения трудового договора;</w:t>
      </w:r>
    </w:p>
    <w:p w:rsidR="00DF3E0D" w:rsidRPr="00E40E0B" w:rsidRDefault="00DF3E0D" w:rsidP="002E5948">
      <w:pPr>
        <w:pStyle w:val="a4"/>
        <w:numPr>
          <w:ilvl w:val="0"/>
          <w:numId w:val="99"/>
        </w:numPr>
        <w:jc w:val="both"/>
        <w:rPr>
          <w:rFonts w:ascii="Times New Roman" w:hAnsi="Times New Roman" w:cs="Times New Roman"/>
          <w:sz w:val="24"/>
          <w:szCs w:val="24"/>
        </w:rPr>
      </w:pPr>
      <w:r w:rsidRPr="00E40E0B">
        <w:rPr>
          <w:rFonts w:ascii="Times New Roman" w:hAnsi="Times New Roman" w:cs="Times New Roman"/>
          <w:sz w:val="24"/>
          <w:szCs w:val="24"/>
        </w:rPr>
        <w:t>иллюстрировать примерами виды социальной защиты и социального обеспечения;</w:t>
      </w:r>
    </w:p>
    <w:p w:rsidR="00DF3E0D" w:rsidRPr="00E40E0B" w:rsidRDefault="00DF3E0D" w:rsidP="002E5948">
      <w:pPr>
        <w:pStyle w:val="a4"/>
        <w:numPr>
          <w:ilvl w:val="0"/>
          <w:numId w:val="99"/>
        </w:numPr>
        <w:jc w:val="both"/>
        <w:rPr>
          <w:rFonts w:ascii="Times New Roman" w:hAnsi="Times New Roman" w:cs="Times New Roman"/>
          <w:sz w:val="24"/>
          <w:szCs w:val="24"/>
        </w:rPr>
      </w:pPr>
      <w:r w:rsidRPr="00E40E0B">
        <w:rPr>
          <w:rFonts w:ascii="Times New Roman" w:hAnsi="Times New Roman" w:cs="Times New Roman"/>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DF3E0D" w:rsidRPr="00E40E0B" w:rsidRDefault="00DF3E0D" w:rsidP="002E5948">
      <w:pPr>
        <w:pStyle w:val="a4"/>
        <w:numPr>
          <w:ilvl w:val="0"/>
          <w:numId w:val="99"/>
        </w:numPr>
        <w:jc w:val="both"/>
        <w:rPr>
          <w:rFonts w:ascii="Times New Roman" w:hAnsi="Times New Roman" w:cs="Times New Roman"/>
          <w:sz w:val="24"/>
          <w:szCs w:val="24"/>
        </w:rPr>
      </w:pPr>
      <w:r w:rsidRPr="00E40E0B">
        <w:rPr>
          <w:rFonts w:ascii="Times New Roman" w:hAnsi="Times New Roman" w:cs="Times New Roman"/>
          <w:sz w:val="24"/>
          <w:szCs w:val="24"/>
        </w:rPr>
        <w:t>объяснять основные идеи международных документов, направленных на защиту прав человека.</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Выпускник на базовом уровне получит возможность научиться:</w:t>
      </w:r>
    </w:p>
    <w:p w:rsidR="00DF3E0D" w:rsidRPr="00E40E0B" w:rsidRDefault="00DF3E0D" w:rsidP="002E5948">
      <w:pPr>
        <w:pStyle w:val="a4"/>
        <w:numPr>
          <w:ilvl w:val="0"/>
          <w:numId w:val="100"/>
        </w:numPr>
        <w:jc w:val="both"/>
        <w:rPr>
          <w:rFonts w:ascii="Times New Roman" w:hAnsi="Times New Roman" w:cs="Times New Roman"/>
          <w:sz w:val="24"/>
          <w:szCs w:val="24"/>
        </w:rPr>
      </w:pPr>
      <w:r w:rsidRPr="00E40E0B">
        <w:rPr>
          <w:rFonts w:ascii="Times New Roman" w:hAnsi="Times New Roman" w:cs="Times New Roman"/>
          <w:sz w:val="24"/>
          <w:szCs w:val="24"/>
          <w:highlight w:val="white"/>
        </w:rPr>
        <w:t>Человек. Человек в системе общественных отношений</w:t>
      </w:r>
    </w:p>
    <w:p w:rsidR="00DF3E0D" w:rsidRPr="00E40E0B" w:rsidRDefault="00DF3E0D" w:rsidP="002E5948">
      <w:pPr>
        <w:pStyle w:val="a4"/>
        <w:numPr>
          <w:ilvl w:val="0"/>
          <w:numId w:val="100"/>
        </w:numPr>
        <w:jc w:val="both"/>
        <w:rPr>
          <w:rFonts w:ascii="Times New Roman" w:hAnsi="Times New Roman" w:cs="Times New Roman"/>
          <w:sz w:val="24"/>
          <w:szCs w:val="24"/>
        </w:rPr>
      </w:pPr>
      <w:r w:rsidRPr="00E40E0B">
        <w:rPr>
          <w:rFonts w:ascii="Times New Roman" w:hAnsi="Times New Roman" w:cs="Times New Roman"/>
          <w:sz w:val="24"/>
          <w:szCs w:val="24"/>
        </w:rPr>
        <w:t>Использовать полученные знания о социальных ценностях и нормах в повседневной жизни, прогнозировать последствия принимаемых решений;</w:t>
      </w:r>
    </w:p>
    <w:p w:rsidR="00DF3E0D" w:rsidRPr="00E40E0B" w:rsidRDefault="00DF3E0D" w:rsidP="002E5948">
      <w:pPr>
        <w:pStyle w:val="a4"/>
        <w:numPr>
          <w:ilvl w:val="0"/>
          <w:numId w:val="100"/>
        </w:numPr>
        <w:jc w:val="both"/>
        <w:rPr>
          <w:rFonts w:ascii="Times New Roman" w:hAnsi="Times New Roman" w:cs="Times New Roman"/>
          <w:sz w:val="24"/>
          <w:szCs w:val="24"/>
        </w:rPr>
      </w:pPr>
      <w:r w:rsidRPr="00E40E0B">
        <w:rPr>
          <w:rFonts w:ascii="Times New Roman" w:hAnsi="Times New Roman" w:cs="Times New Roman"/>
          <w:sz w:val="24"/>
          <w:szCs w:val="24"/>
        </w:rPr>
        <w:t xml:space="preserve">применять знания о методах познания социальных явлений и процессов в учебной деятельности и повседневной жизни; </w:t>
      </w:r>
    </w:p>
    <w:p w:rsidR="00DF3E0D" w:rsidRPr="00E40E0B" w:rsidRDefault="00DF3E0D" w:rsidP="002E5948">
      <w:pPr>
        <w:pStyle w:val="a4"/>
        <w:numPr>
          <w:ilvl w:val="0"/>
          <w:numId w:val="100"/>
        </w:numPr>
        <w:jc w:val="both"/>
        <w:rPr>
          <w:rFonts w:ascii="Times New Roman" w:hAnsi="Times New Roman" w:cs="Times New Roman"/>
          <w:sz w:val="24"/>
          <w:szCs w:val="24"/>
        </w:rPr>
      </w:pPr>
      <w:r w:rsidRPr="00E40E0B">
        <w:rPr>
          <w:rFonts w:ascii="Times New Roman" w:hAnsi="Times New Roman" w:cs="Times New Roman"/>
          <w:sz w:val="24"/>
          <w:szCs w:val="24"/>
        </w:rPr>
        <w:t>оценивать разнообразные явления и процессы общественного развития;</w:t>
      </w:r>
    </w:p>
    <w:p w:rsidR="00DF3E0D" w:rsidRPr="00E40E0B" w:rsidRDefault="00DF3E0D" w:rsidP="002E5948">
      <w:pPr>
        <w:pStyle w:val="a4"/>
        <w:numPr>
          <w:ilvl w:val="0"/>
          <w:numId w:val="100"/>
        </w:numPr>
        <w:jc w:val="both"/>
        <w:rPr>
          <w:rFonts w:ascii="Times New Roman" w:hAnsi="Times New Roman" w:cs="Times New Roman"/>
          <w:sz w:val="24"/>
          <w:szCs w:val="24"/>
        </w:rPr>
      </w:pPr>
      <w:r w:rsidRPr="00E40E0B">
        <w:rPr>
          <w:rFonts w:ascii="Times New Roman" w:hAnsi="Times New Roman" w:cs="Times New Roman"/>
          <w:sz w:val="24"/>
          <w:szCs w:val="24"/>
        </w:rPr>
        <w:t>характеризовать основные методы научного познания;</w:t>
      </w:r>
    </w:p>
    <w:p w:rsidR="00DF3E0D" w:rsidRPr="00E40E0B" w:rsidRDefault="00DF3E0D" w:rsidP="002E5948">
      <w:pPr>
        <w:pStyle w:val="a4"/>
        <w:numPr>
          <w:ilvl w:val="0"/>
          <w:numId w:val="100"/>
        </w:numPr>
        <w:jc w:val="both"/>
        <w:rPr>
          <w:rFonts w:ascii="Times New Roman" w:hAnsi="Times New Roman" w:cs="Times New Roman"/>
          <w:sz w:val="24"/>
          <w:szCs w:val="24"/>
        </w:rPr>
      </w:pPr>
      <w:r w:rsidRPr="00E40E0B">
        <w:rPr>
          <w:rFonts w:ascii="Times New Roman" w:hAnsi="Times New Roman" w:cs="Times New Roman"/>
          <w:sz w:val="24"/>
          <w:szCs w:val="24"/>
        </w:rPr>
        <w:t>выявлять особенности социального познания;</w:t>
      </w:r>
    </w:p>
    <w:p w:rsidR="00DF3E0D" w:rsidRPr="00E40E0B" w:rsidRDefault="00DF3E0D" w:rsidP="002E5948">
      <w:pPr>
        <w:pStyle w:val="a4"/>
        <w:numPr>
          <w:ilvl w:val="0"/>
          <w:numId w:val="100"/>
        </w:numPr>
        <w:jc w:val="both"/>
        <w:rPr>
          <w:rFonts w:ascii="Times New Roman" w:hAnsi="Times New Roman" w:cs="Times New Roman"/>
          <w:sz w:val="24"/>
          <w:szCs w:val="24"/>
        </w:rPr>
      </w:pPr>
      <w:r w:rsidRPr="00E40E0B">
        <w:rPr>
          <w:rFonts w:ascii="Times New Roman" w:hAnsi="Times New Roman" w:cs="Times New Roman"/>
          <w:sz w:val="24"/>
          <w:szCs w:val="24"/>
        </w:rPr>
        <w:t>различать типы мировоззрений;</w:t>
      </w:r>
    </w:p>
    <w:p w:rsidR="00DF3E0D" w:rsidRPr="00E40E0B" w:rsidRDefault="00DF3E0D" w:rsidP="002E5948">
      <w:pPr>
        <w:pStyle w:val="a4"/>
        <w:numPr>
          <w:ilvl w:val="0"/>
          <w:numId w:val="100"/>
        </w:numPr>
        <w:jc w:val="both"/>
        <w:rPr>
          <w:rFonts w:ascii="Times New Roman" w:hAnsi="Times New Roman" w:cs="Times New Roman"/>
          <w:sz w:val="24"/>
          <w:szCs w:val="24"/>
        </w:rPr>
      </w:pPr>
      <w:r w:rsidRPr="00E40E0B">
        <w:rPr>
          <w:rFonts w:ascii="Times New Roman" w:hAnsi="Times New Roman" w:cs="Times New Roman"/>
          <w:sz w:val="24"/>
          <w:szCs w:val="24"/>
        </w:rPr>
        <w:t>объяснять специфику взаимовлияния двух миров социального и природного в понимании природы человека и его мировоззрения;</w:t>
      </w:r>
    </w:p>
    <w:p w:rsidR="00DF3E0D" w:rsidRPr="00E40E0B" w:rsidRDefault="00DF3E0D" w:rsidP="002E5948">
      <w:pPr>
        <w:pStyle w:val="a4"/>
        <w:numPr>
          <w:ilvl w:val="0"/>
          <w:numId w:val="100"/>
        </w:numPr>
        <w:jc w:val="both"/>
        <w:rPr>
          <w:rFonts w:ascii="Times New Roman" w:hAnsi="Times New Roman" w:cs="Times New Roman"/>
          <w:sz w:val="24"/>
          <w:szCs w:val="24"/>
        </w:rPr>
      </w:pPr>
      <w:r w:rsidRPr="00E40E0B">
        <w:rPr>
          <w:rFonts w:ascii="Times New Roman" w:hAnsi="Times New Roman" w:cs="Times New Roman"/>
          <w:sz w:val="24"/>
          <w:szCs w:val="24"/>
        </w:rPr>
        <w:t>выражать собственную позицию по вопросу познаваемости мира и аргументировать ее.</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Общество как сложная динамическая система</w:t>
      </w:r>
    </w:p>
    <w:p w:rsidR="00DF3E0D" w:rsidRPr="00E40E0B" w:rsidRDefault="00DF3E0D" w:rsidP="002E5948">
      <w:pPr>
        <w:pStyle w:val="a4"/>
        <w:numPr>
          <w:ilvl w:val="0"/>
          <w:numId w:val="101"/>
        </w:numPr>
        <w:jc w:val="both"/>
        <w:rPr>
          <w:rFonts w:ascii="Times New Roman" w:hAnsi="Times New Roman" w:cs="Times New Roman"/>
          <w:sz w:val="24"/>
          <w:szCs w:val="24"/>
        </w:rPr>
      </w:pPr>
      <w:r w:rsidRPr="00E40E0B">
        <w:rPr>
          <w:rFonts w:ascii="Times New Roman" w:hAnsi="Times New Roman" w:cs="Times New Roman"/>
          <w:sz w:val="24"/>
          <w:szCs w:val="24"/>
        </w:rPr>
        <w:t>Устанавливать причинно-следственные связи между состоянием различных сфер жизни общества и общественным развитием в целом;</w:t>
      </w:r>
    </w:p>
    <w:p w:rsidR="00DF3E0D" w:rsidRPr="00E40E0B" w:rsidRDefault="00DF3E0D" w:rsidP="002E5948">
      <w:pPr>
        <w:pStyle w:val="a4"/>
        <w:numPr>
          <w:ilvl w:val="0"/>
          <w:numId w:val="101"/>
        </w:numPr>
        <w:jc w:val="both"/>
        <w:rPr>
          <w:rFonts w:ascii="Times New Roman" w:hAnsi="Times New Roman" w:cs="Times New Roman"/>
          <w:sz w:val="24"/>
          <w:szCs w:val="24"/>
        </w:rPr>
      </w:pPr>
      <w:r w:rsidRPr="00E40E0B">
        <w:rPr>
          <w:rFonts w:ascii="Times New Roman" w:hAnsi="Times New Roman" w:cs="Times New Roman"/>
          <w:sz w:val="24"/>
          <w:szCs w:val="24"/>
        </w:rPr>
        <w:t>выявлять, опираясь на теоретические положения и материалы СМИ, тенденции и перспективы общественного развития;</w:t>
      </w:r>
    </w:p>
    <w:p w:rsidR="00DF3E0D" w:rsidRPr="00E40E0B" w:rsidRDefault="00DF3E0D" w:rsidP="002E5948">
      <w:pPr>
        <w:pStyle w:val="a4"/>
        <w:numPr>
          <w:ilvl w:val="0"/>
          <w:numId w:val="101"/>
        </w:numPr>
        <w:jc w:val="both"/>
        <w:rPr>
          <w:rFonts w:ascii="Times New Roman" w:hAnsi="Times New Roman" w:cs="Times New Roman"/>
          <w:sz w:val="24"/>
          <w:szCs w:val="24"/>
        </w:rPr>
      </w:pPr>
      <w:r w:rsidRPr="00E40E0B">
        <w:rPr>
          <w:rFonts w:ascii="Times New Roman" w:hAnsi="Times New Roman" w:cs="Times New Roman"/>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lastRenderedPageBreak/>
        <w:t>Экономика</w:t>
      </w:r>
    </w:p>
    <w:p w:rsidR="00DF3E0D" w:rsidRPr="00E40E0B" w:rsidRDefault="00DF3E0D" w:rsidP="002E5948">
      <w:pPr>
        <w:pStyle w:val="a4"/>
        <w:numPr>
          <w:ilvl w:val="0"/>
          <w:numId w:val="102"/>
        </w:numPr>
        <w:jc w:val="both"/>
        <w:rPr>
          <w:rFonts w:ascii="Times New Roman" w:hAnsi="Times New Roman" w:cs="Times New Roman"/>
          <w:sz w:val="24"/>
          <w:szCs w:val="24"/>
        </w:rPr>
      </w:pPr>
      <w:r w:rsidRPr="00E40E0B">
        <w:rPr>
          <w:rFonts w:ascii="Times New Roman" w:hAnsi="Times New Roman" w:cs="Times New Roman"/>
          <w:sz w:val="24"/>
          <w:szCs w:val="24"/>
        </w:rPr>
        <w:t>Выделять и формулировать характерные особенности рыночных структур;</w:t>
      </w:r>
    </w:p>
    <w:p w:rsidR="00DF3E0D" w:rsidRPr="00E40E0B" w:rsidRDefault="00DF3E0D" w:rsidP="002E5948">
      <w:pPr>
        <w:pStyle w:val="a4"/>
        <w:numPr>
          <w:ilvl w:val="0"/>
          <w:numId w:val="102"/>
        </w:numPr>
        <w:jc w:val="both"/>
        <w:rPr>
          <w:rFonts w:ascii="Times New Roman" w:hAnsi="Times New Roman" w:cs="Times New Roman"/>
          <w:sz w:val="24"/>
          <w:szCs w:val="24"/>
        </w:rPr>
      </w:pPr>
      <w:r w:rsidRPr="00E40E0B">
        <w:rPr>
          <w:rFonts w:ascii="Times New Roman" w:hAnsi="Times New Roman" w:cs="Times New Roman"/>
          <w:sz w:val="24"/>
          <w:szCs w:val="24"/>
        </w:rPr>
        <w:t>выявлять противоречия рынка;</w:t>
      </w:r>
    </w:p>
    <w:p w:rsidR="00DF3E0D" w:rsidRPr="00E40E0B" w:rsidRDefault="00DF3E0D" w:rsidP="002E5948">
      <w:pPr>
        <w:pStyle w:val="a4"/>
        <w:numPr>
          <w:ilvl w:val="0"/>
          <w:numId w:val="102"/>
        </w:numPr>
        <w:jc w:val="both"/>
        <w:rPr>
          <w:rFonts w:ascii="Times New Roman" w:hAnsi="Times New Roman" w:cs="Times New Roman"/>
          <w:sz w:val="24"/>
          <w:szCs w:val="24"/>
        </w:rPr>
      </w:pPr>
      <w:r w:rsidRPr="00E40E0B">
        <w:rPr>
          <w:rFonts w:ascii="Times New Roman" w:hAnsi="Times New Roman" w:cs="Times New Roman"/>
          <w:sz w:val="24"/>
          <w:szCs w:val="24"/>
        </w:rPr>
        <w:t>раскрывать роль и место фондового рынка в рыночных структурах;</w:t>
      </w:r>
    </w:p>
    <w:p w:rsidR="00DF3E0D" w:rsidRPr="00E40E0B" w:rsidRDefault="00DF3E0D" w:rsidP="002E5948">
      <w:pPr>
        <w:pStyle w:val="a4"/>
        <w:numPr>
          <w:ilvl w:val="0"/>
          <w:numId w:val="102"/>
        </w:numPr>
        <w:jc w:val="both"/>
        <w:rPr>
          <w:rFonts w:ascii="Times New Roman" w:hAnsi="Times New Roman" w:cs="Times New Roman"/>
          <w:sz w:val="24"/>
          <w:szCs w:val="24"/>
        </w:rPr>
      </w:pPr>
      <w:r w:rsidRPr="00E40E0B">
        <w:rPr>
          <w:rFonts w:ascii="Times New Roman" w:hAnsi="Times New Roman" w:cs="Times New Roman"/>
          <w:sz w:val="24"/>
          <w:szCs w:val="24"/>
        </w:rPr>
        <w:t>раскрывать возможности финансирования малых и крупных фирм;</w:t>
      </w:r>
    </w:p>
    <w:p w:rsidR="00DF3E0D" w:rsidRPr="00E40E0B" w:rsidRDefault="00DF3E0D" w:rsidP="002E5948">
      <w:pPr>
        <w:pStyle w:val="a4"/>
        <w:numPr>
          <w:ilvl w:val="0"/>
          <w:numId w:val="102"/>
        </w:numPr>
        <w:jc w:val="both"/>
        <w:rPr>
          <w:rFonts w:ascii="Times New Roman" w:hAnsi="Times New Roman" w:cs="Times New Roman"/>
          <w:sz w:val="24"/>
          <w:szCs w:val="24"/>
        </w:rPr>
      </w:pPr>
      <w:r w:rsidRPr="00E40E0B">
        <w:rPr>
          <w:rFonts w:ascii="Times New Roman" w:hAnsi="Times New Roman" w:cs="Times New Roman"/>
          <w:sz w:val="24"/>
          <w:szCs w:val="24"/>
        </w:rPr>
        <w:t>обосновывать выбор форм бизнеса в конкретных ситуациях;</w:t>
      </w:r>
    </w:p>
    <w:p w:rsidR="00DF3E0D" w:rsidRPr="00E40E0B" w:rsidRDefault="00DF3E0D" w:rsidP="002E5948">
      <w:pPr>
        <w:pStyle w:val="a4"/>
        <w:numPr>
          <w:ilvl w:val="0"/>
          <w:numId w:val="102"/>
        </w:numPr>
        <w:jc w:val="both"/>
        <w:rPr>
          <w:rFonts w:ascii="Times New Roman" w:hAnsi="Times New Roman" w:cs="Times New Roman"/>
          <w:sz w:val="24"/>
          <w:szCs w:val="24"/>
        </w:rPr>
      </w:pPr>
      <w:r w:rsidRPr="00E40E0B">
        <w:rPr>
          <w:rFonts w:ascii="Times New Roman" w:hAnsi="Times New Roman" w:cs="Times New Roman"/>
          <w:sz w:val="24"/>
          <w:szCs w:val="24"/>
        </w:rPr>
        <w:t>различать источники финансирования малых и крупных предприятий;</w:t>
      </w:r>
    </w:p>
    <w:p w:rsidR="00DF3E0D" w:rsidRPr="00E40E0B" w:rsidRDefault="00DF3E0D" w:rsidP="002E5948">
      <w:pPr>
        <w:pStyle w:val="a4"/>
        <w:numPr>
          <w:ilvl w:val="0"/>
          <w:numId w:val="102"/>
        </w:numPr>
        <w:jc w:val="both"/>
        <w:rPr>
          <w:rFonts w:ascii="Times New Roman" w:hAnsi="Times New Roman" w:cs="Times New Roman"/>
          <w:sz w:val="24"/>
          <w:szCs w:val="24"/>
        </w:rPr>
      </w:pPr>
      <w:r w:rsidRPr="00E40E0B">
        <w:rPr>
          <w:rFonts w:ascii="Times New Roman" w:hAnsi="Times New Roman" w:cs="Times New Roman"/>
          <w:sz w:val="24"/>
          <w:szCs w:val="24"/>
        </w:rPr>
        <w:t>определять практическое назначение основных функций менеджмента;</w:t>
      </w:r>
    </w:p>
    <w:p w:rsidR="00DF3E0D" w:rsidRPr="00E40E0B" w:rsidRDefault="00DF3E0D" w:rsidP="002E5948">
      <w:pPr>
        <w:pStyle w:val="a4"/>
        <w:numPr>
          <w:ilvl w:val="0"/>
          <w:numId w:val="102"/>
        </w:numPr>
        <w:jc w:val="both"/>
        <w:rPr>
          <w:rFonts w:ascii="Times New Roman" w:hAnsi="Times New Roman" w:cs="Times New Roman"/>
          <w:sz w:val="24"/>
          <w:szCs w:val="24"/>
        </w:rPr>
      </w:pPr>
      <w:r w:rsidRPr="00E40E0B">
        <w:rPr>
          <w:rFonts w:ascii="Times New Roman" w:hAnsi="Times New Roman" w:cs="Times New Roman"/>
          <w:sz w:val="24"/>
          <w:szCs w:val="24"/>
        </w:rPr>
        <w:t>определять место маркетинга в деятельности организации;</w:t>
      </w:r>
    </w:p>
    <w:p w:rsidR="00DF3E0D" w:rsidRPr="00E40E0B" w:rsidRDefault="00DF3E0D" w:rsidP="002E5948">
      <w:pPr>
        <w:pStyle w:val="a4"/>
        <w:numPr>
          <w:ilvl w:val="0"/>
          <w:numId w:val="102"/>
        </w:numPr>
        <w:jc w:val="both"/>
        <w:rPr>
          <w:rFonts w:ascii="Times New Roman" w:hAnsi="Times New Roman" w:cs="Times New Roman"/>
          <w:sz w:val="24"/>
          <w:szCs w:val="24"/>
        </w:rPr>
      </w:pPr>
      <w:r w:rsidRPr="00E40E0B">
        <w:rPr>
          <w:rFonts w:ascii="Times New Roman" w:hAnsi="Times New Roman" w:cs="Times New Roman"/>
          <w:sz w:val="24"/>
          <w:szCs w:val="24"/>
        </w:rPr>
        <w:t>применять полученные знания для выполнения социальных ролей работника и производителя;</w:t>
      </w:r>
    </w:p>
    <w:p w:rsidR="00DF3E0D" w:rsidRPr="00E40E0B" w:rsidRDefault="00DF3E0D" w:rsidP="002E5948">
      <w:pPr>
        <w:pStyle w:val="a4"/>
        <w:numPr>
          <w:ilvl w:val="0"/>
          <w:numId w:val="102"/>
        </w:numPr>
        <w:jc w:val="both"/>
        <w:rPr>
          <w:rFonts w:ascii="Times New Roman" w:hAnsi="Times New Roman" w:cs="Times New Roman"/>
          <w:sz w:val="24"/>
          <w:szCs w:val="24"/>
        </w:rPr>
      </w:pPr>
      <w:r w:rsidRPr="00E40E0B">
        <w:rPr>
          <w:rFonts w:ascii="Times New Roman" w:hAnsi="Times New Roman" w:cs="Times New Roman"/>
          <w:sz w:val="24"/>
          <w:szCs w:val="24"/>
        </w:rPr>
        <w:t>оценивать свои возможности трудоустройства в условиях рынка труда;</w:t>
      </w:r>
    </w:p>
    <w:p w:rsidR="00DF3E0D" w:rsidRPr="00E40E0B" w:rsidRDefault="00DF3E0D" w:rsidP="002E5948">
      <w:pPr>
        <w:pStyle w:val="a4"/>
        <w:numPr>
          <w:ilvl w:val="0"/>
          <w:numId w:val="102"/>
        </w:numPr>
        <w:jc w:val="both"/>
        <w:rPr>
          <w:rFonts w:ascii="Times New Roman" w:hAnsi="Times New Roman" w:cs="Times New Roman"/>
          <w:sz w:val="24"/>
          <w:szCs w:val="24"/>
        </w:rPr>
      </w:pPr>
      <w:r w:rsidRPr="00E40E0B">
        <w:rPr>
          <w:rFonts w:ascii="Times New Roman" w:hAnsi="Times New Roman" w:cs="Times New Roman"/>
          <w:sz w:val="24"/>
          <w:szCs w:val="24"/>
        </w:rPr>
        <w:t>раскрывать фазы экономического цикла;</w:t>
      </w:r>
    </w:p>
    <w:p w:rsidR="00DF3E0D" w:rsidRPr="00E40E0B" w:rsidRDefault="00DF3E0D" w:rsidP="002E5948">
      <w:pPr>
        <w:pStyle w:val="a4"/>
        <w:numPr>
          <w:ilvl w:val="0"/>
          <w:numId w:val="102"/>
        </w:numPr>
        <w:jc w:val="both"/>
        <w:rPr>
          <w:rFonts w:ascii="Times New Roman" w:hAnsi="Times New Roman" w:cs="Times New Roman"/>
          <w:sz w:val="24"/>
          <w:szCs w:val="24"/>
        </w:rPr>
      </w:pPr>
      <w:r w:rsidRPr="00E40E0B">
        <w:rPr>
          <w:rFonts w:ascii="Times New Roman" w:hAnsi="Times New Roman" w:cs="Times New Roman"/>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DF3E0D" w:rsidRPr="00E40E0B" w:rsidRDefault="00DF3E0D" w:rsidP="002E5948">
      <w:pPr>
        <w:pStyle w:val="a4"/>
        <w:numPr>
          <w:ilvl w:val="0"/>
          <w:numId w:val="102"/>
        </w:numPr>
        <w:jc w:val="both"/>
        <w:rPr>
          <w:rFonts w:ascii="Times New Roman" w:hAnsi="Times New Roman" w:cs="Times New Roman"/>
          <w:sz w:val="24"/>
          <w:szCs w:val="24"/>
        </w:rPr>
      </w:pPr>
      <w:r w:rsidRPr="00E40E0B">
        <w:rPr>
          <w:rFonts w:ascii="Times New Roman" w:hAnsi="Times New Roman" w:cs="Times New Roman"/>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DF3E0D" w:rsidRPr="00E40E0B" w:rsidRDefault="00DF3E0D" w:rsidP="00802817">
      <w:pPr>
        <w:jc w:val="both"/>
        <w:rPr>
          <w:rFonts w:ascii="Times New Roman" w:hAnsi="Times New Roman" w:cs="Times New Roman"/>
          <w:sz w:val="24"/>
          <w:szCs w:val="24"/>
        </w:rPr>
      </w:pPr>
      <w:r w:rsidRPr="00E40E0B">
        <w:rPr>
          <w:rFonts w:ascii="Times New Roman" w:hAnsi="Times New Roman" w:cs="Times New Roman"/>
          <w:sz w:val="24"/>
          <w:szCs w:val="24"/>
        </w:rPr>
        <w:t>Социальные отношения</w:t>
      </w:r>
    </w:p>
    <w:p w:rsidR="00DF3E0D" w:rsidRPr="00E40E0B" w:rsidRDefault="00DF3E0D" w:rsidP="002E5948">
      <w:pPr>
        <w:pStyle w:val="a4"/>
        <w:numPr>
          <w:ilvl w:val="0"/>
          <w:numId w:val="103"/>
        </w:numPr>
        <w:jc w:val="both"/>
        <w:rPr>
          <w:rFonts w:ascii="Times New Roman" w:hAnsi="Times New Roman" w:cs="Times New Roman"/>
          <w:sz w:val="24"/>
          <w:szCs w:val="24"/>
        </w:rPr>
      </w:pPr>
      <w:r w:rsidRPr="00E40E0B">
        <w:rPr>
          <w:rFonts w:ascii="Times New Roman" w:hAnsi="Times New Roman" w:cs="Times New Roman"/>
          <w:sz w:val="24"/>
          <w:szCs w:val="24"/>
        </w:rPr>
        <w:t>Выделять причины социального неравенства в истории и современном обществе;</w:t>
      </w:r>
    </w:p>
    <w:p w:rsidR="00DF3E0D" w:rsidRPr="00E40E0B" w:rsidRDefault="00DF3E0D" w:rsidP="002E5948">
      <w:pPr>
        <w:pStyle w:val="a4"/>
        <w:numPr>
          <w:ilvl w:val="0"/>
          <w:numId w:val="103"/>
        </w:numPr>
        <w:jc w:val="both"/>
        <w:rPr>
          <w:rFonts w:ascii="Times New Roman" w:hAnsi="Times New Roman" w:cs="Times New Roman"/>
          <w:sz w:val="24"/>
          <w:szCs w:val="24"/>
        </w:rPr>
      </w:pPr>
      <w:r w:rsidRPr="00E40E0B">
        <w:rPr>
          <w:rFonts w:ascii="Times New Roman" w:hAnsi="Times New Roman" w:cs="Times New Roman"/>
          <w:sz w:val="24"/>
          <w:szCs w:val="24"/>
        </w:rPr>
        <w:t>высказывать обоснованное суждение о факторах, обеспечивающих успешность самореализации молодежи в современных условиях;</w:t>
      </w:r>
    </w:p>
    <w:p w:rsidR="00DF3E0D" w:rsidRPr="00E40E0B" w:rsidRDefault="00DF3E0D" w:rsidP="002E5948">
      <w:pPr>
        <w:pStyle w:val="a4"/>
        <w:numPr>
          <w:ilvl w:val="0"/>
          <w:numId w:val="103"/>
        </w:numPr>
        <w:jc w:val="both"/>
        <w:rPr>
          <w:rFonts w:ascii="Times New Roman" w:hAnsi="Times New Roman" w:cs="Times New Roman"/>
          <w:sz w:val="24"/>
          <w:szCs w:val="24"/>
        </w:rPr>
      </w:pPr>
      <w:r w:rsidRPr="00E40E0B">
        <w:rPr>
          <w:rFonts w:ascii="Times New Roman" w:hAnsi="Times New Roman" w:cs="Times New Roman"/>
          <w:sz w:val="24"/>
          <w:szCs w:val="24"/>
        </w:rPr>
        <w:t>анализировать ситуации, связанные с различными способами разрешения социальных конфликтов;</w:t>
      </w:r>
    </w:p>
    <w:p w:rsidR="00DF3E0D" w:rsidRPr="00E40E0B" w:rsidRDefault="00DF3E0D" w:rsidP="002E5948">
      <w:pPr>
        <w:pStyle w:val="a4"/>
        <w:numPr>
          <w:ilvl w:val="0"/>
          <w:numId w:val="103"/>
        </w:numPr>
        <w:jc w:val="both"/>
        <w:rPr>
          <w:rFonts w:ascii="Times New Roman" w:hAnsi="Times New Roman" w:cs="Times New Roman"/>
          <w:sz w:val="24"/>
          <w:szCs w:val="24"/>
        </w:rPr>
      </w:pPr>
      <w:r w:rsidRPr="00E40E0B">
        <w:rPr>
          <w:rFonts w:ascii="Times New Roman" w:hAnsi="Times New Roman" w:cs="Times New Roman"/>
          <w:sz w:val="24"/>
          <w:szCs w:val="24"/>
        </w:rPr>
        <w:t>выражать собственное отношение к различным способам разрешения социальных конфликтов;</w:t>
      </w:r>
    </w:p>
    <w:p w:rsidR="00DF3E0D" w:rsidRPr="00E40E0B" w:rsidRDefault="00DF3E0D" w:rsidP="002E5948">
      <w:pPr>
        <w:pStyle w:val="a4"/>
        <w:numPr>
          <w:ilvl w:val="0"/>
          <w:numId w:val="103"/>
        </w:numPr>
        <w:jc w:val="both"/>
        <w:rPr>
          <w:rFonts w:ascii="Times New Roman" w:hAnsi="Times New Roman" w:cs="Times New Roman"/>
          <w:sz w:val="24"/>
          <w:szCs w:val="24"/>
        </w:rPr>
      </w:pPr>
      <w:r w:rsidRPr="00E40E0B">
        <w:rPr>
          <w:rFonts w:ascii="Times New Roman" w:hAnsi="Times New Roman" w:cs="Times New Roman"/>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DF3E0D" w:rsidRPr="00E40E0B" w:rsidRDefault="00DF3E0D" w:rsidP="002E5948">
      <w:pPr>
        <w:pStyle w:val="a4"/>
        <w:numPr>
          <w:ilvl w:val="0"/>
          <w:numId w:val="103"/>
        </w:numPr>
        <w:jc w:val="both"/>
        <w:rPr>
          <w:rFonts w:ascii="Times New Roman" w:hAnsi="Times New Roman" w:cs="Times New Roman"/>
          <w:sz w:val="24"/>
          <w:szCs w:val="24"/>
        </w:rPr>
      </w:pPr>
      <w:r w:rsidRPr="00E40E0B">
        <w:rPr>
          <w:rFonts w:ascii="Times New Roman" w:hAnsi="Times New Roman" w:cs="Times New Roman"/>
          <w:sz w:val="24"/>
          <w:szCs w:val="24"/>
        </w:rPr>
        <w:t>находить и анализировать социальную информацию о тенденциях развития семьи в современном обществе;</w:t>
      </w:r>
    </w:p>
    <w:p w:rsidR="00DF3E0D" w:rsidRPr="00E40E0B" w:rsidRDefault="00DF3E0D" w:rsidP="002E5948">
      <w:pPr>
        <w:pStyle w:val="a4"/>
        <w:numPr>
          <w:ilvl w:val="0"/>
          <w:numId w:val="103"/>
        </w:numPr>
        <w:jc w:val="both"/>
        <w:rPr>
          <w:rFonts w:ascii="Times New Roman" w:hAnsi="Times New Roman" w:cs="Times New Roman"/>
          <w:sz w:val="24"/>
          <w:szCs w:val="24"/>
        </w:rPr>
      </w:pPr>
      <w:r w:rsidRPr="00E40E0B">
        <w:rPr>
          <w:rFonts w:ascii="Times New Roman" w:hAnsi="Times New Roman" w:cs="Times New Roman"/>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DF3E0D" w:rsidRPr="00E40E0B" w:rsidRDefault="00DF3E0D" w:rsidP="002E5948">
      <w:pPr>
        <w:pStyle w:val="a4"/>
        <w:numPr>
          <w:ilvl w:val="0"/>
          <w:numId w:val="103"/>
        </w:numPr>
        <w:jc w:val="both"/>
        <w:rPr>
          <w:rFonts w:ascii="Times New Roman" w:hAnsi="Times New Roman" w:cs="Times New Roman"/>
          <w:sz w:val="24"/>
          <w:szCs w:val="24"/>
        </w:rPr>
      </w:pPr>
      <w:r w:rsidRPr="00E40E0B">
        <w:rPr>
          <w:rFonts w:ascii="Times New Roman" w:hAnsi="Times New Roman" w:cs="Times New Roman"/>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DF3E0D" w:rsidRPr="00E40E0B" w:rsidRDefault="00DF3E0D" w:rsidP="002E5948">
      <w:pPr>
        <w:pStyle w:val="a4"/>
        <w:numPr>
          <w:ilvl w:val="0"/>
          <w:numId w:val="103"/>
        </w:numPr>
        <w:jc w:val="both"/>
        <w:rPr>
          <w:rFonts w:ascii="Times New Roman" w:hAnsi="Times New Roman" w:cs="Times New Roman"/>
          <w:sz w:val="24"/>
          <w:szCs w:val="24"/>
        </w:rPr>
      </w:pPr>
      <w:r w:rsidRPr="00E40E0B">
        <w:rPr>
          <w:rFonts w:ascii="Times New Roman" w:hAnsi="Times New Roman" w:cs="Times New Roman"/>
          <w:sz w:val="24"/>
          <w:szCs w:val="24"/>
        </w:rPr>
        <w:t>анализировать численность населения и динамику ее изменений в мире и в России.</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Политика</w:t>
      </w:r>
    </w:p>
    <w:p w:rsidR="00DF3E0D" w:rsidRPr="00E40E0B" w:rsidRDefault="00DF3E0D" w:rsidP="002E5948">
      <w:pPr>
        <w:pStyle w:val="a4"/>
        <w:numPr>
          <w:ilvl w:val="0"/>
          <w:numId w:val="104"/>
        </w:numPr>
        <w:jc w:val="both"/>
        <w:rPr>
          <w:rFonts w:ascii="Times New Roman" w:hAnsi="Times New Roman" w:cs="Times New Roman"/>
          <w:sz w:val="24"/>
          <w:szCs w:val="24"/>
        </w:rPr>
      </w:pPr>
      <w:r w:rsidRPr="00E40E0B">
        <w:rPr>
          <w:rFonts w:ascii="Times New Roman" w:hAnsi="Times New Roman" w:cs="Times New Roman"/>
          <w:sz w:val="24"/>
          <w:szCs w:val="24"/>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DF3E0D" w:rsidRPr="00E40E0B" w:rsidRDefault="00DF3E0D" w:rsidP="002E5948">
      <w:pPr>
        <w:pStyle w:val="a4"/>
        <w:numPr>
          <w:ilvl w:val="0"/>
          <w:numId w:val="104"/>
        </w:numPr>
        <w:jc w:val="both"/>
        <w:rPr>
          <w:rFonts w:ascii="Times New Roman" w:hAnsi="Times New Roman" w:cs="Times New Roman"/>
          <w:sz w:val="24"/>
          <w:szCs w:val="24"/>
        </w:rPr>
      </w:pPr>
      <w:r w:rsidRPr="00E40E0B">
        <w:rPr>
          <w:rFonts w:ascii="Times New Roman" w:hAnsi="Times New Roman" w:cs="Times New Roman"/>
          <w:sz w:val="24"/>
          <w:szCs w:val="24"/>
        </w:rPr>
        <w:t>выделять основные этапы избирательной кампании;</w:t>
      </w:r>
    </w:p>
    <w:p w:rsidR="00DF3E0D" w:rsidRPr="00E40E0B" w:rsidRDefault="00DF3E0D" w:rsidP="002E5948">
      <w:pPr>
        <w:pStyle w:val="a4"/>
        <w:numPr>
          <w:ilvl w:val="0"/>
          <w:numId w:val="104"/>
        </w:numPr>
        <w:jc w:val="both"/>
        <w:rPr>
          <w:rFonts w:ascii="Times New Roman" w:hAnsi="Times New Roman" w:cs="Times New Roman"/>
          <w:sz w:val="24"/>
          <w:szCs w:val="24"/>
        </w:rPr>
      </w:pPr>
      <w:r w:rsidRPr="00E40E0B">
        <w:rPr>
          <w:rFonts w:ascii="Times New Roman" w:hAnsi="Times New Roman" w:cs="Times New Roman"/>
          <w:sz w:val="24"/>
          <w:szCs w:val="24"/>
        </w:rPr>
        <w:t>в перспективе осознанно участвовать в избирательных кампаниях;</w:t>
      </w:r>
    </w:p>
    <w:p w:rsidR="00DF3E0D" w:rsidRPr="00E40E0B" w:rsidRDefault="00DF3E0D" w:rsidP="002E5948">
      <w:pPr>
        <w:pStyle w:val="a4"/>
        <w:numPr>
          <w:ilvl w:val="0"/>
          <w:numId w:val="104"/>
        </w:numPr>
        <w:jc w:val="both"/>
        <w:rPr>
          <w:rFonts w:ascii="Times New Roman" w:hAnsi="Times New Roman" w:cs="Times New Roman"/>
          <w:sz w:val="24"/>
          <w:szCs w:val="24"/>
        </w:rPr>
      </w:pPr>
      <w:r w:rsidRPr="00E40E0B">
        <w:rPr>
          <w:rFonts w:ascii="Times New Roman" w:hAnsi="Times New Roman" w:cs="Times New Roman"/>
          <w:sz w:val="24"/>
          <w:szCs w:val="24"/>
        </w:rPr>
        <w:lastRenderedPageBreak/>
        <w:t>отбирать и систематизировать информацию СМИ о функциях и значении местного самоуправления;</w:t>
      </w:r>
    </w:p>
    <w:p w:rsidR="00DF3E0D" w:rsidRPr="00E40E0B" w:rsidRDefault="00DF3E0D" w:rsidP="002E5948">
      <w:pPr>
        <w:pStyle w:val="a4"/>
        <w:numPr>
          <w:ilvl w:val="0"/>
          <w:numId w:val="104"/>
        </w:numPr>
        <w:jc w:val="both"/>
        <w:rPr>
          <w:rFonts w:ascii="Times New Roman" w:hAnsi="Times New Roman" w:cs="Times New Roman"/>
          <w:sz w:val="24"/>
          <w:szCs w:val="24"/>
        </w:rPr>
      </w:pPr>
      <w:r w:rsidRPr="00E40E0B">
        <w:rPr>
          <w:rFonts w:ascii="Times New Roman" w:hAnsi="Times New Roman" w:cs="Times New Roman"/>
          <w:sz w:val="24"/>
          <w:szCs w:val="24"/>
        </w:rPr>
        <w:t>самостоятельно давать аргументированную оценку личных качеств и деятельности политических лидеров;</w:t>
      </w:r>
    </w:p>
    <w:p w:rsidR="00DF3E0D" w:rsidRPr="00E40E0B" w:rsidRDefault="00DF3E0D" w:rsidP="002E5948">
      <w:pPr>
        <w:pStyle w:val="a4"/>
        <w:numPr>
          <w:ilvl w:val="0"/>
          <w:numId w:val="104"/>
        </w:numPr>
        <w:jc w:val="both"/>
        <w:rPr>
          <w:rFonts w:ascii="Times New Roman" w:hAnsi="Times New Roman" w:cs="Times New Roman"/>
          <w:sz w:val="24"/>
          <w:szCs w:val="24"/>
        </w:rPr>
      </w:pPr>
      <w:r w:rsidRPr="00E40E0B">
        <w:rPr>
          <w:rFonts w:ascii="Times New Roman" w:hAnsi="Times New Roman" w:cs="Times New Roman"/>
          <w:sz w:val="24"/>
          <w:szCs w:val="24"/>
        </w:rPr>
        <w:t>характеризовать особенности политического процесса в России;</w:t>
      </w:r>
    </w:p>
    <w:p w:rsidR="00DF3E0D" w:rsidRPr="00E40E0B" w:rsidRDefault="00DF3E0D" w:rsidP="002E5948">
      <w:pPr>
        <w:pStyle w:val="a4"/>
        <w:numPr>
          <w:ilvl w:val="0"/>
          <w:numId w:val="104"/>
        </w:numPr>
        <w:jc w:val="both"/>
        <w:rPr>
          <w:rFonts w:ascii="Times New Roman" w:hAnsi="Times New Roman" w:cs="Times New Roman"/>
          <w:sz w:val="24"/>
          <w:szCs w:val="24"/>
        </w:rPr>
      </w:pPr>
      <w:r w:rsidRPr="00E40E0B">
        <w:rPr>
          <w:rFonts w:ascii="Times New Roman" w:hAnsi="Times New Roman" w:cs="Times New Roman"/>
          <w:sz w:val="24"/>
          <w:szCs w:val="24"/>
        </w:rPr>
        <w:t>анализировать основные тенденции современного политического процесса.</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Правовое регулирование общественных отношений</w:t>
      </w:r>
    </w:p>
    <w:p w:rsidR="00DF3E0D" w:rsidRPr="00E40E0B" w:rsidRDefault="00DF3E0D" w:rsidP="002E5948">
      <w:pPr>
        <w:pStyle w:val="a4"/>
        <w:numPr>
          <w:ilvl w:val="0"/>
          <w:numId w:val="105"/>
        </w:numPr>
        <w:jc w:val="both"/>
        <w:rPr>
          <w:rFonts w:ascii="Times New Roman" w:hAnsi="Times New Roman" w:cs="Times New Roman"/>
          <w:sz w:val="24"/>
          <w:szCs w:val="24"/>
        </w:rPr>
      </w:pPr>
      <w:r w:rsidRPr="00E40E0B">
        <w:rPr>
          <w:rFonts w:ascii="Times New Roman" w:hAnsi="Times New Roman" w:cs="Times New Roman"/>
          <w:sz w:val="24"/>
          <w:szCs w:val="24"/>
        </w:rPr>
        <w:t>Действовать в пределах правовых норм для успешного решения жизненных задач в разных сферах общественных отношений;</w:t>
      </w:r>
    </w:p>
    <w:p w:rsidR="00DF3E0D" w:rsidRPr="00E40E0B" w:rsidRDefault="00DF3E0D" w:rsidP="002E5948">
      <w:pPr>
        <w:pStyle w:val="a4"/>
        <w:numPr>
          <w:ilvl w:val="0"/>
          <w:numId w:val="105"/>
        </w:numPr>
        <w:jc w:val="both"/>
        <w:rPr>
          <w:rFonts w:ascii="Times New Roman" w:hAnsi="Times New Roman" w:cs="Times New Roman"/>
          <w:sz w:val="24"/>
          <w:szCs w:val="24"/>
        </w:rPr>
      </w:pPr>
      <w:r w:rsidRPr="00E40E0B">
        <w:rPr>
          <w:rFonts w:ascii="Times New Roman" w:hAnsi="Times New Roman" w:cs="Times New Roman"/>
          <w:sz w:val="24"/>
          <w:szCs w:val="24"/>
        </w:rPr>
        <w:t>перечислять участников законотворческого процесса и раскрывать их функции;</w:t>
      </w:r>
    </w:p>
    <w:p w:rsidR="00DF3E0D" w:rsidRPr="00E40E0B" w:rsidRDefault="00DF3E0D" w:rsidP="002E5948">
      <w:pPr>
        <w:pStyle w:val="a4"/>
        <w:numPr>
          <w:ilvl w:val="0"/>
          <w:numId w:val="105"/>
        </w:numPr>
        <w:jc w:val="both"/>
        <w:rPr>
          <w:rFonts w:ascii="Times New Roman" w:hAnsi="Times New Roman" w:cs="Times New Roman"/>
          <w:sz w:val="24"/>
          <w:szCs w:val="24"/>
        </w:rPr>
      </w:pPr>
      <w:r w:rsidRPr="00E40E0B">
        <w:rPr>
          <w:rFonts w:ascii="Times New Roman" w:hAnsi="Times New Roman" w:cs="Times New Roman"/>
          <w:sz w:val="24"/>
          <w:szCs w:val="24"/>
        </w:rPr>
        <w:t>характеризовать механизм судебной защиты прав человека и гражданина в РФ;</w:t>
      </w:r>
    </w:p>
    <w:p w:rsidR="00DF3E0D" w:rsidRPr="00E40E0B" w:rsidRDefault="00DF3E0D" w:rsidP="002E5948">
      <w:pPr>
        <w:pStyle w:val="a4"/>
        <w:numPr>
          <w:ilvl w:val="0"/>
          <w:numId w:val="105"/>
        </w:numPr>
        <w:jc w:val="both"/>
        <w:rPr>
          <w:rFonts w:ascii="Times New Roman" w:hAnsi="Times New Roman" w:cs="Times New Roman"/>
          <w:sz w:val="24"/>
          <w:szCs w:val="24"/>
        </w:rPr>
      </w:pPr>
      <w:r w:rsidRPr="00E40E0B">
        <w:rPr>
          <w:rFonts w:ascii="Times New Roman" w:hAnsi="Times New Roman" w:cs="Times New Roman"/>
          <w:sz w:val="24"/>
          <w:szCs w:val="24"/>
        </w:rPr>
        <w:t>ориентироваться в предпринимательских правоотношениях;</w:t>
      </w:r>
    </w:p>
    <w:p w:rsidR="00DF3E0D" w:rsidRPr="00E40E0B" w:rsidRDefault="00DF3E0D" w:rsidP="002E5948">
      <w:pPr>
        <w:pStyle w:val="a4"/>
        <w:numPr>
          <w:ilvl w:val="0"/>
          <w:numId w:val="105"/>
        </w:numPr>
        <w:jc w:val="both"/>
        <w:rPr>
          <w:rFonts w:ascii="Times New Roman" w:hAnsi="Times New Roman" w:cs="Times New Roman"/>
          <w:sz w:val="24"/>
          <w:szCs w:val="24"/>
        </w:rPr>
      </w:pPr>
      <w:r w:rsidRPr="00E40E0B">
        <w:rPr>
          <w:rFonts w:ascii="Times New Roman" w:hAnsi="Times New Roman" w:cs="Times New Roman"/>
          <w:sz w:val="24"/>
          <w:szCs w:val="24"/>
        </w:rPr>
        <w:t>выявлять общественную опасность коррупции для гражданина, общества и государства;</w:t>
      </w:r>
    </w:p>
    <w:p w:rsidR="00DF3E0D" w:rsidRPr="00E40E0B" w:rsidRDefault="00DF3E0D" w:rsidP="002E5948">
      <w:pPr>
        <w:pStyle w:val="a4"/>
        <w:numPr>
          <w:ilvl w:val="0"/>
          <w:numId w:val="105"/>
        </w:numPr>
        <w:jc w:val="both"/>
        <w:rPr>
          <w:rFonts w:ascii="Times New Roman" w:hAnsi="Times New Roman" w:cs="Times New Roman"/>
          <w:sz w:val="24"/>
          <w:szCs w:val="24"/>
        </w:rPr>
      </w:pPr>
      <w:r w:rsidRPr="00E40E0B">
        <w:rPr>
          <w:rFonts w:ascii="Times New Roman" w:hAnsi="Times New Roman" w:cs="Times New Roman"/>
          <w:sz w:val="24"/>
          <w:szCs w:val="24"/>
        </w:rPr>
        <w:t>применять знание основных норм права в ситуациях повседневной жизни, прогнозировать последствия принимаемых решений;</w:t>
      </w:r>
    </w:p>
    <w:p w:rsidR="00DF3E0D" w:rsidRPr="00E40E0B" w:rsidRDefault="00DF3E0D" w:rsidP="002E5948">
      <w:pPr>
        <w:pStyle w:val="a4"/>
        <w:numPr>
          <w:ilvl w:val="0"/>
          <w:numId w:val="105"/>
        </w:numPr>
        <w:jc w:val="both"/>
        <w:rPr>
          <w:rFonts w:ascii="Times New Roman" w:hAnsi="Times New Roman" w:cs="Times New Roman"/>
          <w:sz w:val="24"/>
          <w:szCs w:val="24"/>
        </w:rPr>
      </w:pPr>
      <w:r w:rsidRPr="00E40E0B">
        <w:rPr>
          <w:rFonts w:ascii="Times New Roman" w:hAnsi="Times New Roman" w:cs="Times New Roman"/>
          <w:sz w:val="24"/>
          <w:szCs w:val="24"/>
        </w:rPr>
        <w:t>оценивать происходящие события и поведение людей с точки зрения соответствия закону;</w:t>
      </w:r>
    </w:p>
    <w:p w:rsidR="00DF3E0D" w:rsidRPr="00E40E0B" w:rsidRDefault="00DF3E0D" w:rsidP="002E5948">
      <w:pPr>
        <w:pStyle w:val="a4"/>
        <w:numPr>
          <w:ilvl w:val="0"/>
          <w:numId w:val="105"/>
        </w:numPr>
        <w:jc w:val="both"/>
        <w:rPr>
          <w:rFonts w:ascii="Times New Roman" w:hAnsi="Times New Roman" w:cs="Times New Roman"/>
          <w:sz w:val="24"/>
          <w:szCs w:val="24"/>
        </w:rPr>
      </w:pPr>
      <w:r w:rsidRPr="00E40E0B">
        <w:rPr>
          <w:rFonts w:ascii="Times New Roman" w:hAnsi="Times New Roman" w:cs="Times New Roman"/>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DF3E0D" w:rsidRPr="00802817" w:rsidRDefault="00DF3E0D" w:rsidP="00802817">
      <w:pPr>
        <w:jc w:val="both"/>
        <w:rPr>
          <w:rFonts w:ascii="Times New Roman" w:hAnsi="Times New Roman" w:cs="Times New Roman"/>
          <w:sz w:val="24"/>
          <w:szCs w:val="24"/>
        </w:rPr>
      </w:pPr>
      <w:bookmarkStart w:id="30" w:name="_Toc453968156"/>
      <w:r w:rsidRPr="00802817">
        <w:rPr>
          <w:rFonts w:ascii="Times New Roman" w:hAnsi="Times New Roman" w:cs="Times New Roman"/>
          <w:sz w:val="24"/>
          <w:szCs w:val="24"/>
        </w:rPr>
        <w:t>Россия в мире</w:t>
      </w:r>
      <w:bookmarkEnd w:id="28"/>
      <w:bookmarkEnd w:id="29"/>
      <w:bookmarkEnd w:id="30"/>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В результате изучения учебного предмета «Россия в мире» на уровне среднего общего образования:</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Выпускник на базовом уровне научится:</w:t>
      </w:r>
    </w:p>
    <w:p w:rsidR="00DF3E0D" w:rsidRPr="00E40E0B" w:rsidRDefault="00DF3E0D" w:rsidP="002E5948">
      <w:pPr>
        <w:pStyle w:val="a4"/>
        <w:numPr>
          <w:ilvl w:val="0"/>
          <w:numId w:val="106"/>
        </w:numPr>
        <w:jc w:val="both"/>
        <w:rPr>
          <w:rFonts w:ascii="Times New Roman" w:hAnsi="Times New Roman" w:cs="Times New Roman"/>
          <w:sz w:val="24"/>
          <w:szCs w:val="24"/>
        </w:rPr>
      </w:pPr>
      <w:r w:rsidRPr="00E40E0B">
        <w:rPr>
          <w:rFonts w:ascii="Times New Roman" w:hAnsi="Times New Roman" w:cs="Times New Roman"/>
          <w:sz w:val="24"/>
          <w:szCs w:val="24"/>
        </w:rPr>
        <w:t>использовать комплекс знаний об основных этапах, ключевых событиях истории многонационального Российского государства и человечества в целом;</w:t>
      </w:r>
    </w:p>
    <w:p w:rsidR="00DF3E0D" w:rsidRPr="00E40E0B" w:rsidRDefault="00DF3E0D" w:rsidP="002E5948">
      <w:pPr>
        <w:pStyle w:val="a4"/>
        <w:numPr>
          <w:ilvl w:val="0"/>
          <w:numId w:val="106"/>
        </w:numPr>
        <w:jc w:val="both"/>
        <w:rPr>
          <w:rFonts w:ascii="Times New Roman" w:hAnsi="Times New Roman" w:cs="Times New Roman"/>
          <w:sz w:val="24"/>
          <w:szCs w:val="24"/>
        </w:rPr>
      </w:pPr>
      <w:r w:rsidRPr="00E40E0B">
        <w:rPr>
          <w:rFonts w:ascii="Times New Roman" w:hAnsi="Times New Roman" w:cs="Times New Roman"/>
          <w:sz w:val="24"/>
          <w:szCs w:val="24"/>
        </w:rPr>
        <w:t>использовать понятийный аппарат исторического знания и приемы исторического анализа, межпредметные связи для осмысления, раскрытия сущности, причинно-следственных связей и значения событий, процессов и явлений прошлого и современности;</w:t>
      </w:r>
    </w:p>
    <w:p w:rsidR="00DF3E0D" w:rsidRPr="00E40E0B" w:rsidRDefault="00DF3E0D" w:rsidP="002E5948">
      <w:pPr>
        <w:pStyle w:val="a4"/>
        <w:numPr>
          <w:ilvl w:val="0"/>
          <w:numId w:val="106"/>
        </w:numPr>
        <w:jc w:val="both"/>
        <w:rPr>
          <w:rFonts w:ascii="Times New Roman" w:hAnsi="Times New Roman" w:cs="Times New Roman"/>
          <w:sz w:val="24"/>
          <w:szCs w:val="24"/>
        </w:rPr>
      </w:pPr>
      <w:r w:rsidRPr="00E40E0B">
        <w:rPr>
          <w:rFonts w:ascii="Times New Roman" w:hAnsi="Times New Roman" w:cs="Times New Roman"/>
          <w:sz w:val="24"/>
          <w:szCs w:val="24"/>
        </w:rPr>
        <w:t>раскрывать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 в современном глобальном мире;</w:t>
      </w:r>
    </w:p>
    <w:p w:rsidR="00DF3E0D" w:rsidRPr="00E40E0B" w:rsidRDefault="00DF3E0D" w:rsidP="002E5948">
      <w:pPr>
        <w:pStyle w:val="a4"/>
        <w:numPr>
          <w:ilvl w:val="0"/>
          <w:numId w:val="106"/>
        </w:numPr>
        <w:jc w:val="both"/>
        <w:rPr>
          <w:rFonts w:ascii="Times New Roman" w:hAnsi="Times New Roman" w:cs="Times New Roman"/>
          <w:sz w:val="24"/>
          <w:szCs w:val="24"/>
        </w:rPr>
      </w:pPr>
      <w:r w:rsidRPr="00E40E0B">
        <w:rPr>
          <w:rFonts w:ascii="Times New Roman" w:hAnsi="Times New Roman" w:cs="Times New Roman"/>
          <w:sz w:val="24"/>
          <w:szCs w:val="24"/>
        </w:rPr>
        <w:t>соотносить общие исторические процессы и отдельные факты;</w:t>
      </w:r>
    </w:p>
    <w:p w:rsidR="00DF3E0D" w:rsidRPr="00E40E0B" w:rsidRDefault="00DF3E0D" w:rsidP="002E5948">
      <w:pPr>
        <w:pStyle w:val="a4"/>
        <w:numPr>
          <w:ilvl w:val="0"/>
          <w:numId w:val="106"/>
        </w:numPr>
        <w:jc w:val="both"/>
        <w:rPr>
          <w:rFonts w:ascii="Times New Roman" w:hAnsi="Times New Roman" w:cs="Times New Roman"/>
          <w:sz w:val="24"/>
          <w:szCs w:val="24"/>
        </w:rPr>
      </w:pPr>
      <w:r w:rsidRPr="00E40E0B">
        <w:rPr>
          <w:rFonts w:ascii="Times New Roman" w:hAnsi="Times New Roman" w:cs="Times New Roman"/>
          <w:sz w:val="24"/>
          <w:szCs w:val="24"/>
        </w:rPr>
        <w:t>выделять причинно-следственные связи и исторические предпосылки современного положения РФ на международной арене;</w:t>
      </w:r>
    </w:p>
    <w:p w:rsidR="00DF3E0D" w:rsidRPr="00E40E0B" w:rsidRDefault="00DF3E0D" w:rsidP="002E5948">
      <w:pPr>
        <w:pStyle w:val="a4"/>
        <w:numPr>
          <w:ilvl w:val="0"/>
          <w:numId w:val="106"/>
        </w:numPr>
        <w:jc w:val="both"/>
        <w:rPr>
          <w:rFonts w:ascii="Times New Roman" w:hAnsi="Times New Roman" w:cs="Times New Roman"/>
          <w:sz w:val="24"/>
          <w:szCs w:val="24"/>
        </w:rPr>
      </w:pPr>
      <w:r w:rsidRPr="00E40E0B">
        <w:rPr>
          <w:rFonts w:ascii="Times New Roman" w:hAnsi="Times New Roman" w:cs="Times New Roman"/>
          <w:sz w:val="24"/>
          <w:szCs w:val="24"/>
        </w:rPr>
        <w:t>сравнивать историческое развитие России и других стран, объяснять, в чем заключались общие черты и особенности их исторического развития;</w:t>
      </w:r>
    </w:p>
    <w:p w:rsidR="00DF3E0D" w:rsidRPr="00E40E0B" w:rsidRDefault="00DF3E0D" w:rsidP="002E5948">
      <w:pPr>
        <w:pStyle w:val="a4"/>
        <w:numPr>
          <w:ilvl w:val="0"/>
          <w:numId w:val="106"/>
        </w:numPr>
        <w:jc w:val="both"/>
        <w:rPr>
          <w:rFonts w:ascii="Times New Roman" w:hAnsi="Times New Roman" w:cs="Times New Roman"/>
          <w:sz w:val="24"/>
          <w:szCs w:val="24"/>
        </w:rPr>
      </w:pPr>
      <w:r w:rsidRPr="00E40E0B">
        <w:rPr>
          <w:rFonts w:ascii="Times New Roman" w:hAnsi="Times New Roman" w:cs="Times New Roman"/>
          <w:sz w:val="24"/>
          <w:szCs w:val="24"/>
        </w:rPr>
        <w:t>излагать круг дискуссионных, «трудных» вопросов истории и существующие в науке их современные версии и трактовки;</w:t>
      </w:r>
    </w:p>
    <w:p w:rsidR="00DF3E0D" w:rsidRPr="00E40E0B" w:rsidRDefault="00DF3E0D" w:rsidP="002E5948">
      <w:pPr>
        <w:pStyle w:val="a4"/>
        <w:numPr>
          <w:ilvl w:val="0"/>
          <w:numId w:val="106"/>
        </w:numPr>
        <w:jc w:val="both"/>
        <w:rPr>
          <w:rFonts w:ascii="Times New Roman" w:hAnsi="Times New Roman" w:cs="Times New Roman"/>
          <w:sz w:val="24"/>
          <w:szCs w:val="24"/>
        </w:rPr>
      </w:pPr>
      <w:r w:rsidRPr="00E40E0B">
        <w:rPr>
          <w:rFonts w:ascii="Times New Roman" w:hAnsi="Times New Roman" w:cs="Times New Roman"/>
          <w:sz w:val="24"/>
          <w:szCs w:val="24"/>
        </w:rPr>
        <w:lastRenderedPageBreak/>
        <w:t>раскрывать историко-культурное многообразие народов России, содержание основополагающих общероссийских символов, культурных, религиозных, этнонациональных традиций, нравственных и социальных установок;</w:t>
      </w:r>
    </w:p>
    <w:p w:rsidR="00DF3E0D" w:rsidRPr="00E40E0B" w:rsidRDefault="00DF3E0D" w:rsidP="002E5948">
      <w:pPr>
        <w:pStyle w:val="a4"/>
        <w:numPr>
          <w:ilvl w:val="0"/>
          <w:numId w:val="106"/>
        </w:numPr>
        <w:jc w:val="both"/>
        <w:rPr>
          <w:rFonts w:ascii="Times New Roman" w:hAnsi="Times New Roman" w:cs="Times New Roman"/>
          <w:sz w:val="24"/>
          <w:szCs w:val="24"/>
        </w:rPr>
      </w:pPr>
      <w:r w:rsidRPr="00E40E0B">
        <w:rPr>
          <w:rFonts w:ascii="Times New Roman" w:hAnsi="Times New Roman" w:cs="Times New Roman"/>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DF3E0D" w:rsidRPr="00E40E0B" w:rsidRDefault="00DF3E0D" w:rsidP="002E5948">
      <w:pPr>
        <w:pStyle w:val="a4"/>
        <w:numPr>
          <w:ilvl w:val="0"/>
          <w:numId w:val="106"/>
        </w:numPr>
        <w:jc w:val="both"/>
        <w:rPr>
          <w:rFonts w:ascii="Times New Roman" w:hAnsi="Times New Roman" w:cs="Times New Roman"/>
          <w:sz w:val="24"/>
          <w:szCs w:val="24"/>
        </w:rPr>
      </w:pPr>
      <w:r w:rsidRPr="00E40E0B">
        <w:rPr>
          <w:rFonts w:ascii="Times New Roman" w:hAnsi="Times New Roman" w:cs="Times New Roman"/>
          <w:sz w:val="24"/>
          <w:szCs w:val="24"/>
        </w:rPr>
        <w:t>использовать навыки проектной деятельности, умение вести диалог, участвовать в дискуссии по исторической тематике в условиях открытого информационного общества;</w:t>
      </w:r>
    </w:p>
    <w:p w:rsidR="00DF3E0D" w:rsidRPr="00E40E0B" w:rsidRDefault="00DF3E0D" w:rsidP="002E5948">
      <w:pPr>
        <w:pStyle w:val="a4"/>
        <w:numPr>
          <w:ilvl w:val="0"/>
          <w:numId w:val="106"/>
        </w:numPr>
        <w:jc w:val="both"/>
        <w:rPr>
          <w:rFonts w:ascii="Times New Roman" w:hAnsi="Times New Roman" w:cs="Times New Roman"/>
          <w:sz w:val="24"/>
          <w:szCs w:val="24"/>
        </w:rPr>
      </w:pPr>
      <w:r w:rsidRPr="00E40E0B">
        <w:rPr>
          <w:rFonts w:ascii="Times New Roman" w:hAnsi="Times New Roman" w:cs="Times New Roman"/>
          <w:sz w:val="24"/>
          <w:szCs w:val="24"/>
        </w:rPr>
        <w:t>характеризовать важнейшие достижения культуры и систему ценностей, сформировавшиеся в ходе исторического развития;</w:t>
      </w:r>
    </w:p>
    <w:p w:rsidR="00DF3E0D" w:rsidRPr="00E40E0B" w:rsidRDefault="00DF3E0D" w:rsidP="002E5948">
      <w:pPr>
        <w:pStyle w:val="a4"/>
        <w:numPr>
          <w:ilvl w:val="0"/>
          <w:numId w:val="106"/>
        </w:numPr>
        <w:jc w:val="both"/>
        <w:rPr>
          <w:rFonts w:ascii="Times New Roman" w:hAnsi="Times New Roman" w:cs="Times New Roman"/>
          <w:sz w:val="24"/>
          <w:szCs w:val="24"/>
        </w:rPr>
      </w:pPr>
      <w:r w:rsidRPr="00E40E0B">
        <w:rPr>
          <w:rFonts w:ascii="Times New Roman" w:hAnsi="Times New Roman" w:cs="Times New Roman"/>
          <w:sz w:val="24"/>
          <w:szCs w:val="24"/>
        </w:rPr>
        <w:t>составлять собственное суждение об историческом наследии народов России и мира;</w:t>
      </w:r>
    </w:p>
    <w:p w:rsidR="00DF3E0D" w:rsidRPr="00E40E0B" w:rsidRDefault="00DF3E0D" w:rsidP="002E5948">
      <w:pPr>
        <w:pStyle w:val="a4"/>
        <w:numPr>
          <w:ilvl w:val="0"/>
          <w:numId w:val="106"/>
        </w:numPr>
        <w:jc w:val="both"/>
        <w:rPr>
          <w:rFonts w:ascii="Times New Roman" w:hAnsi="Times New Roman" w:cs="Times New Roman"/>
          <w:sz w:val="24"/>
          <w:szCs w:val="24"/>
        </w:rPr>
      </w:pPr>
      <w:r w:rsidRPr="00E40E0B">
        <w:rPr>
          <w:rFonts w:ascii="Times New Roman" w:hAnsi="Times New Roman" w:cs="Times New Roman"/>
          <w:sz w:val="24"/>
          <w:szCs w:val="24"/>
        </w:rPr>
        <w:t>различать в исторической информации факты и мнения, исторические описания и исторические объяснения;</w:t>
      </w:r>
    </w:p>
    <w:p w:rsidR="00DF3E0D" w:rsidRPr="00E40E0B" w:rsidRDefault="00DF3E0D" w:rsidP="002E5948">
      <w:pPr>
        <w:pStyle w:val="a4"/>
        <w:numPr>
          <w:ilvl w:val="0"/>
          <w:numId w:val="106"/>
        </w:numPr>
        <w:jc w:val="both"/>
        <w:rPr>
          <w:rFonts w:ascii="Times New Roman" w:hAnsi="Times New Roman" w:cs="Times New Roman"/>
          <w:sz w:val="24"/>
          <w:szCs w:val="24"/>
        </w:rPr>
      </w:pPr>
      <w:r w:rsidRPr="00E40E0B">
        <w:rPr>
          <w:rFonts w:ascii="Times New Roman" w:hAnsi="Times New Roman" w:cs="Times New Roman"/>
          <w:sz w:val="24"/>
          <w:szCs w:val="24"/>
        </w:rPr>
        <w:t xml:space="preserve">уважительно относиться к историко-культурному наследию народов России и мира; </w:t>
      </w:r>
    </w:p>
    <w:p w:rsidR="00DF3E0D" w:rsidRPr="00E40E0B" w:rsidRDefault="00DF3E0D" w:rsidP="002E5948">
      <w:pPr>
        <w:pStyle w:val="a4"/>
        <w:numPr>
          <w:ilvl w:val="0"/>
          <w:numId w:val="106"/>
        </w:numPr>
        <w:jc w:val="both"/>
        <w:rPr>
          <w:rFonts w:ascii="Times New Roman" w:hAnsi="Times New Roman" w:cs="Times New Roman"/>
          <w:sz w:val="24"/>
          <w:szCs w:val="24"/>
        </w:rPr>
      </w:pPr>
      <w:r w:rsidRPr="00E40E0B">
        <w:rPr>
          <w:rFonts w:ascii="Times New Roman" w:hAnsi="Times New Roman" w:cs="Times New Roman"/>
          <w:sz w:val="24"/>
          <w:szCs w:val="24"/>
        </w:rPr>
        <w:t>знать и сопоставлять между собой различные варианты развития народов мира;</w:t>
      </w:r>
    </w:p>
    <w:p w:rsidR="00DF3E0D" w:rsidRPr="00E40E0B" w:rsidRDefault="00DF3E0D" w:rsidP="002E5948">
      <w:pPr>
        <w:pStyle w:val="a4"/>
        <w:numPr>
          <w:ilvl w:val="0"/>
          <w:numId w:val="106"/>
        </w:numPr>
        <w:jc w:val="both"/>
        <w:rPr>
          <w:rFonts w:ascii="Times New Roman" w:hAnsi="Times New Roman" w:cs="Times New Roman"/>
          <w:sz w:val="24"/>
          <w:szCs w:val="24"/>
        </w:rPr>
      </w:pPr>
      <w:r w:rsidRPr="00E40E0B">
        <w:rPr>
          <w:rFonts w:ascii="Times New Roman" w:hAnsi="Times New Roman" w:cs="Times New Roman"/>
          <w:sz w:val="24"/>
          <w:szCs w:val="24"/>
        </w:rPr>
        <w:t>знать историю возникновения и развития основных философских, экономических, политико-правовых течений в мире, особенности их реализации в России.</w:t>
      </w:r>
    </w:p>
    <w:p w:rsidR="00DF3E0D" w:rsidRPr="00E40E0B" w:rsidRDefault="00DF3E0D" w:rsidP="00802817">
      <w:pPr>
        <w:jc w:val="both"/>
        <w:rPr>
          <w:rFonts w:ascii="Times New Roman" w:hAnsi="Times New Roman" w:cs="Times New Roman"/>
          <w:b/>
          <w:sz w:val="24"/>
          <w:szCs w:val="24"/>
        </w:rPr>
      </w:pPr>
      <w:r w:rsidRPr="00E40E0B">
        <w:rPr>
          <w:rFonts w:ascii="Times New Roman" w:hAnsi="Times New Roman" w:cs="Times New Roman"/>
          <w:b/>
          <w:sz w:val="24"/>
          <w:szCs w:val="24"/>
        </w:rPr>
        <w:t>Выпускник на базовом уровне получит возможность научиться:</w:t>
      </w:r>
    </w:p>
    <w:p w:rsidR="00DF3E0D" w:rsidRPr="00E40E0B" w:rsidRDefault="00DF3E0D" w:rsidP="002E5948">
      <w:pPr>
        <w:pStyle w:val="a4"/>
        <w:numPr>
          <w:ilvl w:val="0"/>
          <w:numId w:val="107"/>
        </w:numPr>
        <w:jc w:val="both"/>
        <w:rPr>
          <w:rFonts w:ascii="Times New Roman" w:hAnsi="Times New Roman" w:cs="Times New Roman"/>
          <w:sz w:val="24"/>
          <w:szCs w:val="24"/>
        </w:rPr>
      </w:pPr>
      <w:r w:rsidRPr="00E40E0B">
        <w:rPr>
          <w:rFonts w:ascii="Times New Roman" w:hAnsi="Times New Roman" w:cs="Times New Roman"/>
          <w:sz w:val="24"/>
          <w:szCs w:val="24"/>
        </w:rPr>
        <w:t>владеть системными историческими знаниями, служащими основой для понимания места и роли России в мировой истории, для соотнесения (синхронизации) событий и процессов всемирной, национальной и региональной/локальной истории;</w:t>
      </w:r>
    </w:p>
    <w:p w:rsidR="00DF3E0D" w:rsidRPr="00E40E0B" w:rsidRDefault="00DF3E0D" w:rsidP="002E5948">
      <w:pPr>
        <w:pStyle w:val="a4"/>
        <w:numPr>
          <w:ilvl w:val="0"/>
          <w:numId w:val="107"/>
        </w:numPr>
        <w:jc w:val="both"/>
        <w:rPr>
          <w:rFonts w:ascii="Times New Roman" w:hAnsi="Times New Roman" w:cs="Times New Roman"/>
          <w:sz w:val="24"/>
          <w:szCs w:val="24"/>
        </w:rPr>
      </w:pPr>
      <w:r w:rsidRPr="00E40E0B">
        <w:rPr>
          <w:rFonts w:ascii="Times New Roman" w:hAnsi="Times New Roman" w:cs="Times New Roman"/>
          <w:sz w:val="24"/>
          <w:szCs w:val="24"/>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DF3E0D" w:rsidRPr="00E40E0B" w:rsidRDefault="00DF3E0D" w:rsidP="002E5948">
      <w:pPr>
        <w:pStyle w:val="a4"/>
        <w:numPr>
          <w:ilvl w:val="0"/>
          <w:numId w:val="107"/>
        </w:numPr>
        <w:jc w:val="both"/>
        <w:rPr>
          <w:rFonts w:ascii="Times New Roman" w:hAnsi="Times New Roman" w:cs="Times New Roman"/>
          <w:sz w:val="24"/>
          <w:szCs w:val="24"/>
        </w:rPr>
      </w:pPr>
      <w:r w:rsidRPr="00E40E0B">
        <w:rPr>
          <w:rFonts w:ascii="Times New Roman" w:hAnsi="Times New Roman" w:cs="Times New Roman"/>
          <w:sz w:val="24"/>
          <w:szCs w:val="24"/>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DF3E0D" w:rsidRPr="00E40E0B" w:rsidRDefault="00DF3E0D" w:rsidP="002E5948">
      <w:pPr>
        <w:pStyle w:val="a4"/>
        <w:numPr>
          <w:ilvl w:val="0"/>
          <w:numId w:val="107"/>
        </w:numPr>
        <w:jc w:val="both"/>
        <w:rPr>
          <w:rFonts w:ascii="Times New Roman" w:hAnsi="Times New Roman" w:cs="Times New Roman"/>
          <w:sz w:val="24"/>
          <w:szCs w:val="24"/>
        </w:rPr>
      </w:pPr>
      <w:r w:rsidRPr="00E40E0B">
        <w:rPr>
          <w:rFonts w:ascii="Times New Roman" w:hAnsi="Times New Roman" w:cs="Times New Roman"/>
          <w:sz w:val="24"/>
          <w:szCs w:val="24"/>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DF3E0D" w:rsidRPr="00E40E0B" w:rsidRDefault="00DF3E0D" w:rsidP="002E5948">
      <w:pPr>
        <w:pStyle w:val="a4"/>
        <w:numPr>
          <w:ilvl w:val="0"/>
          <w:numId w:val="107"/>
        </w:numPr>
        <w:jc w:val="both"/>
        <w:rPr>
          <w:rFonts w:ascii="Times New Roman" w:hAnsi="Times New Roman" w:cs="Times New Roman"/>
          <w:sz w:val="24"/>
          <w:szCs w:val="24"/>
        </w:rPr>
      </w:pPr>
      <w:r w:rsidRPr="00E40E0B">
        <w:rPr>
          <w:rFonts w:ascii="Times New Roman" w:hAnsi="Times New Roman" w:cs="Times New Roman"/>
          <w:sz w:val="24"/>
          <w:szCs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DF3E0D" w:rsidRPr="00E40E0B" w:rsidRDefault="00DF3E0D" w:rsidP="002E5948">
      <w:pPr>
        <w:pStyle w:val="a4"/>
        <w:numPr>
          <w:ilvl w:val="0"/>
          <w:numId w:val="107"/>
        </w:numPr>
        <w:jc w:val="both"/>
        <w:rPr>
          <w:rFonts w:ascii="Times New Roman" w:hAnsi="Times New Roman" w:cs="Times New Roman"/>
          <w:sz w:val="24"/>
          <w:szCs w:val="24"/>
        </w:rPr>
      </w:pPr>
      <w:r w:rsidRPr="00E40E0B">
        <w:rPr>
          <w:rFonts w:ascii="Times New Roman" w:hAnsi="Times New Roman" w:cs="Times New Roman"/>
          <w:sz w:val="24"/>
          <w:szCs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DF3E0D" w:rsidRPr="00E40E0B" w:rsidRDefault="00DF3E0D" w:rsidP="002E5948">
      <w:pPr>
        <w:pStyle w:val="a4"/>
        <w:numPr>
          <w:ilvl w:val="0"/>
          <w:numId w:val="107"/>
        </w:numPr>
        <w:jc w:val="both"/>
        <w:rPr>
          <w:rFonts w:ascii="Times New Roman" w:hAnsi="Times New Roman" w:cs="Times New Roman"/>
          <w:sz w:val="24"/>
          <w:szCs w:val="24"/>
        </w:rPr>
      </w:pPr>
      <w:r w:rsidRPr="00E40E0B">
        <w:rPr>
          <w:rFonts w:ascii="Times New Roman" w:hAnsi="Times New Roman" w:cs="Times New Roman"/>
          <w:sz w:val="24"/>
          <w:szCs w:val="24"/>
        </w:rPr>
        <w:t>применять приемы самообразования в области общественно-научного (социально-гуманитарного) познания для дальнейшего получения профессионального образования;</w:t>
      </w:r>
    </w:p>
    <w:p w:rsidR="00DF3E0D" w:rsidRPr="00E40E0B" w:rsidRDefault="00DF3E0D" w:rsidP="002E5948">
      <w:pPr>
        <w:pStyle w:val="a4"/>
        <w:numPr>
          <w:ilvl w:val="0"/>
          <w:numId w:val="107"/>
        </w:numPr>
        <w:jc w:val="both"/>
        <w:rPr>
          <w:rFonts w:ascii="Times New Roman" w:hAnsi="Times New Roman" w:cs="Times New Roman"/>
          <w:sz w:val="24"/>
          <w:szCs w:val="24"/>
        </w:rPr>
      </w:pPr>
      <w:r w:rsidRPr="00E40E0B">
        <w:rPr>
          <w:rFonts w:ascii="Times New Roman" w:hAnsi="Times New Roman" w:cs="Times New Roman"/>
          <w:sz w:val="24"/>
          <w:szCs w:val="24"/>
        </w:rPr>
        <w:lastRenderedPageBreak/>
        <w:t>использовать современные версии и трактовки важнейших проблем отечественной и всемирной истории;</w:t>
      </w:r>
    </w:p>
    <w:p w:rsidR="00DF3E0D" w:rsidRPr="00E40E0B" w:rsidRDefault="00DF3E0D" w:rsidP="002E5948">
      <w:pPr>
        <w:pStyle w:val="a4"/>
        <w:numPr>
          <w:ilvl w:val="0"/>
          <w:numId w:val="107"/>
        </w:numPr>
        <w:jc w:val="both"/>
        <w:rPr>
          <w:rFonts w:ascii="Times New Roman" w:hAnsi="Times New Roman" w:cs="Times New Roman"/>
          <w:sz w:val="24"/>
          <w:szCs w:val="24"/>
        </w:rPr>
      </w:pPr>
      <w:r w:rsidRPr="00E40E0B">
        <w:rPr>
          <w:rFonts w:ascii="Times New Roman" w:hAnsi="Times New Roman" w:cs="Times New Roman"/>
          <w:sz w:val="24"/>
          <w:szCs w:val="24"/>
        </w:rPr>
        <w:t>выявлять, понимать и прогнозировать развитие политических приоритетов России с учетом ее исторического опыта.</w:t>
      </w:r>
    </w:p>
    <w:p w:rsidR="00DF3E0D" w:rsidRPr="00802817" w:rsidRDefault="00DF3E0D" w:rsidP="00802817">
      <w:pPr>
        <w:jc w:val="both"/>
        <w:rPr>
          <w:rFonts w:ascii="Times New Roman" w:hAnsi="Times New Roman" w:cs="Times New Roman"/>
          <w:sz w:val="24"/>
          <w:szCs w:val="24"/>
        </w:rPr>
        <w:sectPr w:rsidR="00DF3E0D" w:rsidRPr="00802817" w:rsidSect="003A24EC">
          <w:footerReference w:type="default" r:id="rId12"/>
          <w:footerReference w:type="first" r:id="rId13"/>
          <w:pgSz w:w="11906" w:h="16838"/>
          <w:pgMar w:top="1134" w:right="567" w:bottom="1134" w:left="1701" w:header="708" w:footer="545" w:gutter="0"/>
          <w:cols w:space="708"/>
          <w:titlePg/>
          <w:docGrid w:linePitch="381"/>
        </w:sectPr>
      </w:pPr>
    </w:p>
    <w:p w:rsidR="00DF3E0D" w:rsidRPr="00E40E0B" w:rsidRDefault="00DF3E0D" w:rsidP="00802817">
      <w:pPr>
        <w:jc w:val="both"/>
        <w:rPr>
          <w:rFonts w:ascii="Times New Roman" w:hAnsi="Times New Roman" w:cs="Times New Roman"/>
          <w:b/>
          <w:sz w:val="24"/>
          <w:szCs w:val="24"/>
        </w:rPr>
      </w:pPr>
      <w:bookmarkStart w:id="31" w:name="_Toc453968157"/>
      <w:r w:rsidRPr="00E40E0B">
        <w:rPr>
          <w:rFonts w:ascii="Times New Roman" w:hAnsi="Times New Roman" w:cs="Times New Roman"/>
          <w:b/>
          <w:sz w:val="24"/>
          <w:szCs w:val="24"/>
        </w:rPr>
        <w:lastRenderedPageBreak/>
        <w:t>Математика: алгебра и начала математического анализа, геометрия</w:t>
      </w:r>
      <w:bookmarkEnd w:id="31"/>
    </w:p>
    <w:p w:rsidR="00DF3E0D" w:rsidRPr="00802817" w:rsidRDefault="00DF3E0D" w:rsidP="00802817">
      <w:pPr>
        <w:jc w:val="both"/>
        <w:rPr>
          <w:rFonts w:ascii="Times New Roman" w:hAnsi="Times New Roman" w:cs="Times New Roman"/>
          <w:sz w:val="24"/>
          <w:szCs w:val="24"/>
        </w:rPr>
      </w:pPr>
      <w:bookmarkStart w:id="32" w:name="_Toc434850679"/>
      <w:bookmarkStart w:id="33" w:name="_Toc435412685"/>
    </w:p>
    <w:tbl>
      <w:tblPr>
        <w:tblW w:w="15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
        <w:gridCol w:w="1520"/>
        <w:gridCol w:w="3118"/>
        <w:gridCol w:w="317"/>
        <w:gridCol w:w="3288"/>
        <w:gridCol w:w="3766"/>
        <w:gridCol w:w="3093"/>
      </w:tblGrid>
      <w:tr w:rsidR="00DF3E0D" w:rsidRPr="00802817" w:rsidTr="0089513B">
        <w:trPr>
          <w:trHeight w:val="803"/>
        </w:trPr>
        <w:tc>
          <w:tcPr>
            <w:tcW w:w="1526" w:type="dxa"/>
            <w:gridSpan w:val="2"/>
            <w:vAlign w:val="bottom"/>
          </w:tcPr>
          <w:p w:rsidR="00DF3E0D" w:rsidRPr="00802817" w:rsidRDefault="00DF3E0D" w:rsidP="0045269A">
            <w:pPr>
              <w:spacing w:after="0"/>
              <w:jc w:val="both"/>
              <w:rPr>
                <w:rFonts w:ascii="Times New Roman" w:hAnsi="Times New Roman" w:cs="Times New Roman"/>
                <w:sz w:val="24"/>
                <w:szCs w:val="24"/>
              </w:rPr>
            </w:pPr>
          </w:p>
        </w:tc>
        <w:tc>
          <w:tcPr>
            <w:tcW w:w="6723" w:type="dxa"/>
            <w:gridSpan w:val="3"/>
          </w:tcPr>
          <w:p w:rsidR="00DF3E0D" w:rsidRPr="00802817" w:rsidRDefault="00DF3E0D" w:rsidP="0045269A">
            <w:pPr>
              <w:spacing w:after="0"/>
              <w:jc w:val="both"/>
              <w:rPr>
                <w:rFonts w:ascii="Times New Roman" w:hAnsi="Times New Roman" w:cs="Times New Roman"/>
                <w:sz w:val="24"/>
                <w:szCs w:val="24"/>
              </w:rPr>
            </w:pPr>
            <w:r w:rsidRPr="00802817">
              <w:rPr>
                <w:rFonts w:ascii="Times New Roman" w:hAnsi="Times New Roman" w:cs="Times New Roman"/>
                <w:sz w:val="24"/>
                <w:szCs w:val="24"/>
              </w:rPr>
              <w:t>Базовый уровень</w:t>
            </w:r>
          </w:p>
          <w:p w:rsidR="00DF3E0D" w:rsidRPr="00802817" w:rsidRDefault="00DF3E0D" w:rsidP="0045269A">
            <w:pPr>
              <w:spacing w:after="0"/>
              <w:jc w:val="both"/>
              <w:rPr>
                <w:rFonts w:ascii="Times New Roman" w:hAnsi="Times New Roman" w:cs="Times New Roman"/>
                <w:sz w:val="24"/>
                <w:szCs w:val="24"/>
              </w:rPr>
            </w:pPr>
            <w:r w:rsidRPr="00802817">
              <w:rPr>
                <w:rFonts w:ascii="Times New Roman" w:hAnsi="Times New Roman" w:cs="Times New Roman"/>
                <w:sz w:val="24"/>
                <w:szCs w:val="24"/>
              </w:rPr>
              <w:t>«Проблемно-функциональные результаты»</w:t>
            </w:r>
          </w:p>
        </w:tc>
        <w:tc>
          <w:tcPr>
            <w:tcW w:w="6859" w:type="dxa"/>
            <w:gridSpan w:val="2"/>
          </w:tcPr>
          <w:p w:rsidR="00DF3E0D" w:rsidRPr="00802817" w:rsidRDefault="00DF3E0D" w:rsidP="0045269A">
            <w:pPr>
              <w:spacing w:after="0"/>
              <w:jc w:val="both"/>
              <w:rPr>
                <w:rFonts w:ascii="Times New Roman" w:hAnsi="Times New Roman" w:cs="Times New Roman"/>
                <w:sz w:val="24"/>
                <w:szCs w:val="24"/>
              </w:rPr>
            </w:pPr>
            <w:r w:rsidRPr="00802817">
              <w:rPr>
                <w:rFonts w:ascii="Times New Roman" w:hAnsi="Times New Roman" w:cs="Times New Roman"/>
                <w:sz w:val="24"/>
                <w:szCs w:val="24"/>
              </w:rPr>
              <w:t>Углубленный уровень</w:t>
            </w:r>
          </w:p>
          <w:p w:rsidR="00DF3E0D" w:rsidRPr="00802817" w:rsidRDefault="00DF3E0D" w:rsidP="0045269A">
            <w:pPr>
              <w:spacing w:after="0"/>
              <w:jc w:val="both"/>
              <w:rPr>
                <w:rFonts w:ascii="Times New Roman" w:hAnsi="Times New Roman" w:cs="Times New Roman"/>
                <w:sz w:val="24"/>
                <w:szCs w:val="24"/>
              </w:rPr>
            </w:pPr>
            <w:r w:rsidRPr="00802817">
              <w:rPr>
                <w:rFonts w:ascii="Times New Roman" w:hAnsi="Times New Roman" w:cs="Times New Roman"/>
                <w:sz w:val="24"/>
                <w:szCs w:val="24"/>
              </w:rPr>
              <w:t>«Системно-теоретические результаты»</w:t>
            </w:r>
          </w:p>
        </w:tc>
      </w:tr>
      <w:tr w:rsidR="00DF3E0D" w:rsidRPr="00802817" w:rsidTr="0089513B">
        <w:trPr>
          <w:trHeight w:val="747"/>
        </w:trPr>
        <w:tc>
          <w:tcPr>
            <w:tcW w:w="1526" w:type="dxa"/>
            <w:gridSpan w:val="2"/>
          </w:tcPr>
          <w:p w:rsidR="00DF3E0D" w:rsidRPr="00802817" w:rsidRDefault="00DF3E0D" w:rsidP="0045269A">
            <w:pPr>
              <w:spacing w:after="0"/>
              <w:jc w:val="both"/>
              <w:rPr>
                <w:rFonts w:ascii="Times New Roman" w:hAnsi="Times New Roman" w:cs="Times New Roman"/>
                <w:sz w:val="24"/>
                <w:szCs w:val="24"/>
              </w:rPr>
            </w:pPr>
            <w:r w:rsidRPr="00802817">
              <w:rPr>
                <w:rFonts w:ascii="Times New Roman" w:hAnsi="Times New Roman" w:cs="Times New Roman"/>
                <w:sz w:val="24"/>
                <w:szCs w:val="24"/>
              </w:rPr>
              <w:t>Раздел</w:t>
            </w:r>
          </w:p>
        </w:tc>
        <w:tc>
          <w:tcPr>
            <w:tcW w:w="3435" w:type="dxa"/>
            <w:gridSpan w:val="2"/>
          </w:tcPr>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I. Выпускник научится</w:t>
            </w:r>
          </w:p>
        </w:tc>
        <w:tc>
          <w:tcPr>
            <w:tcW w:w="3288" w:type="dxa"/>
          </w:tcPr>
          <w:p w:rsidR="00DF3E0D" w:rsidRPr="00802817" w:rsidRDefault="00DF3E0D" w:rsidP="0045269A">
            <w:pPr>
              <w:spacing w:after="0"/>
              <w:jc w:val="both"/>
              <w:rPr>
                <w:rFonts w:ascii="Times New Roman" w:hAnsi="Times New Roman" w:cs="Times New Roman"/>
                <w:sz w:val="24"/>
                <w:szCs w:val="24"/>
              </w:rPr>
            </w:pPr>
            <w:r w:rsidRPr="00802817">
              <w:rPr>
                <w:rFonts w:ascii="Times New Roman" w:hAnsi="Times New Roman" w:cs="Times New Roman"/>
                <w:sz w:val="24"/>
                <w:szCs w:val="24"/>
              </w:rPr>
              <w:t>III. Выпускник получит возможность научиться</w:t>
            </w:r>
          </w:p>
        </w:tc>
        <w:tc>
          <w:tcPr>
            <w:tcW w:w="3766" w:type="dxa"/>
          </w:tcPr>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II. Выпускник научится</w:t>
            </w:r>
          </w:p>
        </w:tc>
        <w:tc>
          <w:tcPr>
            <w:tcW w:w="3093" w:type="dxa"/>
          </w:tcPr>
          <w:p w:rsidR="00DF3E0D" w:rsidRPr="00802817" w:rsidRDefault="00DF3E0D" w:rsidP="0045269A">
            <w:pPr>
              <w:spacing w:after="0"/>
              <w:jc w:val="both"/>
              <w:rPr>
                <w:rFonts w:ascii="Times New Roman" w:hAnsi="Times New Roman" w:cs="Times New Roman"/>
                <w:sz w:val="24"/>
                <w:szCs w:val="24"/>
              </w:rPr>
            </w:pPr>
            <w:r w:rsidRPr="00802817">
              <w:rPr>
                <w:rFonts w:ascii="Times New Roman" w:hAnsi="Times New Roman" w:cs="Times New Roman"/>
                <w:sz w:val="24"/>
                <w:szCs w:val="24"/>
              </w:rPr>
              <w:t>IV. Выпускник получит возможность научиться</w:t>
            </w:r>
          </w:p>
        </w:tc>
      </w:tr>
      <w:tr w:rsidR="00DF3E0D" w:rsidRPr="00802817" w:rsidTr="0089513B">
        <w:trPr>
          <w:trHeight w:val="3050"/>
        </w:trPr>
        <w:tc>
          <w:tcPr>
            <w:tcW w:w="1526" w:type="dxa"/>
            <w:gridSpan w:val="2"/>
          </w:tcPr>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Цели освоения предмета</w:t>
            </w:r>
          </w:p>
        </w:tc>
        <w:tc>
          <w:tcPr>
            <w:tcW w:w="3435" w:type="dxa"/>
            <w:gridSpan w:val="2"/>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DF3E0D" w:rsidRPr="00802817" w:rsidRDefault="00DF3E0D" w:rsidP="0045269A">
            <w:pPr>
              <w:rPr>
                <w:rFonts w:ascii="Times New Roman" w:hAnsi="Times New Roman" w:cs="Times New Roman"/>
                <w:sz w:val="24"/>
                <w:szCs w:val="24"/>
              </w:rPr>
            </w:pPr>
          </w:p>
        </w:tc>
        <w:tc>
          <w:tcPr>
            <w:tcW w:w="3288" w:type="dxa"/>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Для развития мышления, использования в повседневной жизни</w:t>
            </w:r>
          </w:p>
          <w:p w:rsidR="00DF3E0D" w:rsidRPr="00802817" w:rsidRDefault="00DF3E0D" w:rsidP="0045269A">
            <w:pPr>
              <w:spacing w:after="0"/>
              <w:rPr>
                <w:rFonts w:ascii="Times New Roman" w:hAnsi="Times New Roman" w:cs="Times New Roman"/>
                <w:sz w:val="24"/>
                <w:szCs w:val="24"/>
              </w:rPr>
            </w:pPr>
            <w:r w:rsidRPr="00802817">
              <w:rPr>
                <w:rFonts w:ascii="Times New Roman" w:hAnsi="Times New Roman" w:cs="Times New Roman"/>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766" w:type="dxa"/>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Для успешного продолжения образования</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по специальностям, связанным с прикладным использованием математики</w:t>
            </w:r>
          </w:p>
        </w:tc>
        <w:tc>
          <w:tcPr>
            <w:tcW w:w="3093" w:type="dxa"/>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DF3E0D" w:rsidRPr="00802817" w:rsidTr="0089513B">
        <w:trPr>
          <w:trHeight w:val="348"/>
        </w:trPr>
        <w:tc>
          <w:tcPr>
            <w:tcW w:w="1526" w:type="dxa"/>
            <w:gridSpan w:val="2"/>
            <w:vAlign w:val="bottom"/>
          </w:tcPr>
          <w:p w:rsidR="00DF3E0D" w:rsidRPr="00802817" w:rsidRDefault="00DF3E0D" w:rsidP="0045269A">
            <w:pPr>
              <w:spacing w:after="0"/>
              <w:jc w:val="both"/>
              <w:rPr>
                <w:rFonts w:ascii="Times New Roman" w:hAnsi="Times New Roman" w:cs="Times New Roman"/>
                <w:sz w:val="24"/>
                <w:szCs w:val="24"/>
              </w:rPr>
            </w:pPr>
          </w:p>
        </w:tc>
        <w:tc>
          <w:tcPr>
            <w:tcW w:w="13582" w:type="dxa"/>
            <w:gridSpan w:val="5"/>
            <w:vAlign w:val="center"/>
          </w:tcPr>
          <w:p w:rsidR="00DF3E0D" w:rsidRPr="00802817" w:rsidRDefault="00DF3E0D" w:rsidP="0045269A">
            <w:pPr>
              <w:spacing w:after="0"/>
              <w:jc w:val="both"/>
              <w:rPr>
                <w:rFonts w:ascii="Times New Roman" w:hAnsi="Times New Roman" w:cs="Times New Roman"/>
                <w:sz w:val="24"/>
                <w:szCs w:val="24"/>
              </w:rPr>
            </w:pPr>
            <w:r w:rsidRPr="00802817">
              <w:rPr>
                <w:rFonts w:ascii="Times New Roman" w:hAnsi="Times New Roman" w:cs="Times New Roman"/>
                <w:sz w:val="24"/>
                <w:szCs w:val="24"/>
              </w:rPr>
              <w:t>Требования к результатам</w:t>
            </w:r>
          </w:p>
        </w:tc>
      </w:tr>
      <w:tr w:rsidR="00DF3E0D" w:rsidRPr="00802817" w:rsidTr="0089513B">
        <w:tc>
          <w:tcPr>
            <w:tcW w:w="1526" w:type="dxa"/>
            <w:gridSpan w:val="2"/>
          </w:tcPr>
          <w:p w:rsidR="00DF3E0D" w:rsidRPr="00802817" w:rsidRDefault="00DF3E0D" w:rsidP="0045269A">
            <w:pPr>
              <w:spacing w:after="0"/>
              <w:jc w:val="both"/>
              <w:rPr>
                <w:rFonts w:ascii="Times New Roman" w:hAnsi="Times New Roman" w:cs="Times New Roman"/>
                <w:sz w:val="24"/>
                <w:szCs w:val="24"/>
              </w:rPr>
            </w:pPr>
            <w:r w:rsidRPr="00802817">
              <w:rPr>
                <w:rFonts w:ascii="Times New Roman" w:hAnsi="Times New Roman" w:cs="Times New Roman"/>
                <w:sz w:val="24"/>
                <w:szCs w:val="24"/>
              </w:rPr>
              <w:t xml:space="preserve">Элементы теории множеств и </w:t>
            </w:r>
            <w:r w:rsidRPr="00802817">
              <w:rPr>
                <w:rFonts w:ascii="Times New Roman" w:hAnsi="Times New Roman" w:cs="Times New Roman"/>
                <w:sz w:val="24"/>
                <w:szCs w:val="24"/>
              </w:rPr>
              <w:lastRenderedPageBreak/>
              <w:t>математической логики</w:t>
            </w:r>
          </w:p>
        </w:tc>
        <w:tc>
          <w:tcPr>
            <w:tcW w:w="3118" w:type="dxa"/>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lastRenderedPageBreak/>
              <w:t>Оперировать на базовом уровне</w:t>
            </w:r>
            <w:r w:rsidRPr="00802817">
              <w:rPr>
                <w:rFonts w:ascii="Times New Roman" w:hAnsi="Times New Roman" w:cs="Times New Roman"/>
                <w:sz w:val="24"/>
                <w:szCs w:val="24"/>
              </w:rPr>
              <w:footnoteReference w:id="2"/>
            </w:r>
            <w:r w:rsidRPr="00802817">
              <w:rPr>
                <w:rFonts w:ascii="Times New Roman" w:hAnsi="Times New Roman" w:cs="Times New Roman"/>
                <w:sz w:val="24"/>
                <w:szCs w:val="24"/>
              </w:rPr>
              <w:t xml:space="preserve"> понятиями: конечное множество, </w:t>
            </w:r>
            <w:r w:rsidRPr="00802817">
              <w:rPr>
                <w:rFonts w:ascii="Times New Roman" w:hAnsi="Times New Roman" w:cs="Times New Roman"/>
                <w:sz w:val="24"/>
                <w:szCs w:val="24"/>
              </w:rPr>
              <w:lastRenderedPageBreak/>
              <w:t xml:space="preserve">элемент множества, подмножество, пересечение и объединение множеств, числовые множества на координатной прямой, отрезок, интервал;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находить пересечение и объединение двух множеств, представленных графически на числовой прямой;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строить на числовой прямой подмножество числового множества, заданное простейшими условиями;</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распознавать ложные утверждения, ошибки в </w:t>
            </w:r>
            <w:r w:rsidRPr="00802817">
              <w:rPr>
                <w:rFonts w:ascii="Times New Roman" w:hAnsi="Times New Roman" w:cs="Times New Roman"/>
                <w:sz w:val="24"/>
                <w:szCs w:val="24"/>
              </w:rPr>
              <w:lastRenderedPageBreak/>
              <w:t>рассуждениях,          в том числе с использованием контрпримеров.</w:t>
            </w:r>
          </w:p>
          <w:p w:rsidR="00DF3E0D" w:rsidRPr="00802817" w:rsidRDefault="00DF3E0D" w:rsidP="0045269A">
            <w:pPr>
              <w:rPr>
                <w:rFonts w:ascii="Times New Roman" w:hAnsi="Times New Roman" w:cs="Times New Roman"/>
                <w:sz w:val="24"/>
                <w:szCs w:val="24"/>
              </w:rPr>
            </w:pP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 повседневной жизни и при изучении других предметов: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использовать числовые множества на координатной прямой для описания реальных процессов и явлений;</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проводить логические рассуждения в ситуациях повседневной жизни</w:t>
            </w:r>
          </w:p>
        </w:tc>
        <w:tc>
          <w:tcPr>
            <w:tcW w:w="3605" w:type="dxa"/>
            <w:gridSpan w:val="2"/>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lastRenderedPageBreak/>
              <w:t>Оперировать</w:t>
            </w:r>
            <w:r w:rsidRPr="00802817">
              <w:rPr>
                <w:rFonts w:ascii="Times New Roman" w:hAnsi="Times New Roman" w:cs="Times New Roman"/>
                <w:sz w:val="24"/>
                <w:szCs w:val="24"/>
              </w:rPr>
              <w:footnoteReference w:id="3"/>
            </w:r>
            <w:r w:rsidRPr="00802817">
              <w:rPr>
                <w:rFonts w:ascii="Times New Roman" w:hAnsi="Times New Roman" w:cs="Times New Roman"/>
                <w:sz w:val="24"/>
                <w:szCs w:val="24"/>
              </w:rPr>
              <w:t xml:space="preserve"> понятиями: конечное множество, элемент множества, подмножество, </w:t>
            </w:r>
            <w:r w:rsidRPr="00802817">
              <w:rPr>
                <w:rFonts w:ascii="Times New Roman" w:hAnsi="Times New Roman" w:cs="Times New Roman"/>
                <w:sz w:val="24"/>
                <w:szCs w:val="24"/>
              </w:rPr>
              <w:lastRenderedPageBreak/>
              <w:t>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проверять принадлежность элемента множеству;</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проводить доказательные рассуждения для обоснования истинности утверждений.</w:t>
            </w:r>
          </w:p>
          <w:p w:rsidR="00DF3E0D" w:rsidRPr="00802817" w:rsidRDefault="00DF3E0D" w:rsidP="0045269A">
            <w:pPr>
              <w:rPr>
                <w:rFonts w:ascii="Times New Roman" w:hAnsi="Times New Roman" w:cs="Times New Roman"/>
                <w:sz w:val="24"/>
                <w:szCs w:val="24"/>
              </w:rPr>
            </w:pP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 повседневной жизни и при изучении других предметов: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использовать числовые множества на координатной прямой и на координатной плоскости для описания реальных процессов и явлений;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проводить доказательные рассуждения в ситуациях повседневной жизни, при решении задач из других предметов</w:t>
            </w:r>
          </w:p>
        </w:tc>
        <w:tc>
          <w:tcPr>
            <w:tcW w:w="3766" w:type="dxa"/>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lastRenderedPageBreak/>
              <w:t>Свободно оперировать</w:t>
            </w:r>
            <w:r w:rsidRPr="00802817">
              <w:rPr>
                <w:rFonts w:ascii="Times New Roman" w:hAnsi="Times New Roman" w:cs="Times New Roman"/>
                <w:sz w:val="24"/>
                <w:szCs w:val="24"/>
              </w:rPr>
              <w:footnoteReference w:id="4"/>
            </w:r>
            <w:r w:rsidRPr="00802817">
              <w:rPr>
                <w:rFonts w:ascii="Times New Roman" w:hAnsi="Times New Roman" w:cs="Times New Roman"/>
                <w:sz w:val="24"/>
                <w:szCs w:val="24"/>
              </w:rPr>
              <w:t xml:space="preserve"> понятиями: конечное множество, элемент множества, </w:t>
            </w:r>
            <w:r w:rsidRPr="00802817">
              <w:rPr>
                <w:rFonts w:ascii="Times New Roman" w:hAnsi="Times New Roman" w:cs="Times New Roman"/>
                <w:sz w:val="24"/>
                <w:szCs w:val="24"/>
              </w:rPr>
              <w:lastRenderedPageBreak/>
              <w:t>подмножество, пересечение, объединение 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задавать множества перечислением и характеристическим свойством;</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проверять принадлежность элемента множеству;</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lastRenderedPageBreak/>
              <w:t>проводить доказательные рассуждения для обоснования истинности утверждений.</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 повседневной жизни и при изучении других предметов: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использовать числовые множества на координатной прямой и на координатной плоскости для описания реальных процессов и явлений;</w:t>
            </w:r>
          </w:p>
          <w:p w:rsidR="00DF3E0D" w:rsidRPr="00802817" w:rsidRDefault="00DF3E0D" w:rsidP="0045269A">
            <w:pPr>
              <w:spacing w:after="0"/>
              <w:rPr>
                <w:rFonts w:ascii="Times New Roman" w:hAnsi="Times New Roman" w:cs="Times New Roman"/>
                <w:sz w:val="24"/>
                <w:szCs w:val="24"/>
              </w:rPr>
            </w:pPr>
            <w:r w:rsidRPr="00802817">
              <w:rPr>
                <w:rFonts w:ascii="Times New Roman" w:hAnsi="Times New Roman" w:cs="Times New Roman"/>
                <w:sz w:val="24"/>
                <w:szCs w:val="24"/>
              </w:rPr>
              <w:t>проводить доказательные рассуждения в ситуациях повседневной жизни, при решении задач из других предметов</w:t>
            </w:r>
          </w:p>
        </w:tc>
        <w:tc>
          <w:tcPr>
            <w:tcW w:w="3093" w:type="dxa"/>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lastRenderedPageBreak/>
              <w:t>Достижение результатов раздела II;</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lastRenderedPageBreak/>
              <w:t xml:space="preserve">оперировать понятием определения, основными видами определений, основными видами теорем;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понимать суть косвенного доказательства;</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оперировать понятиями счетного и несчетного множества;</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применять метод математической индукции для проведения рассуждений и доказательств и при решении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 повседневной жизни и при изучении других предметов: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использовать теоретико-множественный язык и язык логики для описания реальных процессов и явлений, при решении задач других учебных </w:t>
            </w:r>
            <w:r w:rsidRPr="00802817">
              <w:rPr>
                <w:rFonts w:ascii="Times New Roman" w:hAnsi="Times New Roman" w:cs="Times New Roman"/>
                <w:sz w:val="24"/>
                <w:szCs w:val="24"/>
              </w:rPr>
              <w:lastRenderedPageBreak/>
              <w:t>предметов</w:t>
            </w:r>
          </w:p>
        </w:tc>
      </w:tr>
      <w:tr w:rsidR="00DF3E0D" w:rsidRPr="00802817" w:rsidTr="0089513B">
        <w:tc>
          <w:tcPr>
            <w:tcW w:w="1526" w:type="dxa"/>
            <w:gridSpan w:val="2"/>
          </w:tcPr>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lastRenderedPageBreak/>
              <w:t>Числа и выражения</w:t>
            </w:r>
          </w:p>
        </w:tc>
        <w:tc>
          <w:tcPr>
            <w:tcW w:w="3118" w:type="dxa"/>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w:t>
            </w:r>
            <w:r w:rsidRPr="00802817">
              <w:rPr>
                <w:rFonts w:ascii="Times New Roman" w:hAnsi="Times New Roman" w:cs="Times New Roman"/>
                <w:sz w:val="24"/>
                <w:szCs w:val="24"/>
              </w:rPr>
              <w:lastRenderedPageBreak/>
              <w:t xml:space="preserve">заданное число процентов, масштаб;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выполнять арифметические действия с целыми и рациональными числами;</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выполнять несложные преобразования числовых выражений, содержащих степени чисел, либо корни из чисел, либо логарифмы чисел;</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сравнивать рациональные числа между собой;</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lastRenderedPageBreak/>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изображать точками на числовой прямой целые и рациональные числа;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изображать точками на числовой прямой целые степени чисел, корни натуральной степени из чисел, логарифмы чисел в простых случаях;</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выполнять несложные преобразования целых и дробно-рациональных буквенных выражений;</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выражать в простейших случаях из равенства одну переменную через другие;</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вычислять в простых случаях значения числовых </w:t>
            </w:r>
            <w:r w:rsidRPr="00802817">
              <w:rPr>
                <w:rFonts w:ascii="Times New Roman" w:hAnsi="Times New Roman" w:cs="Times New Roman"/>
                <w:sz w:val="24"/>
                <w:szCs w:val="24"/>
              </w:rPr>
              <w:lastRenderedPageBreak/>
              <w:t>и буквенных выражений, осуществляя необходимые подстановки и преобразования;</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изображать схематически угол, величина которого выражена в градусах;</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оценивать знаки синуса, косинуса, тангенса, котангенса конкретных углов. </w:t>
            </w:r>
          </w:p>
          <w:p w:rsidR="00DF3E0D" w:rsidRPr="00802817" w:rsidRDefault="00DF3E0D" w:rsidP="0045269A">
            <w:pPr>
              <w:rPr>
                <w:rFonts w:ascii="Times New Roman" w:hAnsi="Times New Roman" w:cs="Times New Roman"/>
                <w:sz w:val="24"/>
                <w:szCs w:val="24"/>
              </w:rPr>
            </w:pP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 повседневной жизни и при изучении других учебных предметов: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выполнять вычисления при решении задач практического характера;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выполнять практические расчеты с использованием при необходимости справочных материалов и вычислительных устройств;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соотносить реальные </w:t>
            </w:r>
            <w:r w:rsidRPr="00802817">
              <w:rPr>
                <w:rFonts w:ascii="Times New Roman" w:hAnsi="Times New Roman" w:cs="Times New Roman"/>
                <w:sz w:val="24"/>
                <w:szCs w:val="24"/>
              </w:rPr>
              <w:lastRenderedPageBreak/>
              <w:t>величины, характеристики объектов окружающего мира с их конкретными числовыми значениями;</w:t>
            </w:r>
          </w:p>
          <w:p w:rsidR="00DF3E0D" w:rsidRPr="00802817" w:rsidRDefault="00DF3E0D" w:rsidP="0045269A">
            <w:pPr>
              <w:spacing w:after="0"/>
              <w:rPr>
                <w:rFonts w:ascii="Times New Roman" w:hAnsi="Times New Roman" w:cs="Times New Roman"/>
                <w:sz w:val="24"/>
                <w:szCs w:val="24"/>
              </w:rPr>
            </w:pPr>
            <w:r w:rsidRPr="00802817">
              <w:rPr>
                <w:rFonts w:ascii="Times New Roman" w:hAnsi="Times New Roman" w:cs="Times New Roman"/>
                <w:sz w:val="24"/>
                <w:szCs w:val="24"/>
              </w:rPr>
              <w:t>использовать методы округления, приближения и прикидки при решении практических задач повседневной жизни</w:t>
            </w:r>
          </w:p>
        </w:tc>
        <w:tc>
          <w:tcPr>
            <w:tcW w:w="3605" w:type="dxa"/>
            <w:gridSpan w:val="2"/>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lastRenderedPageBreak/>
              <w:t xml:space="preserve">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w:t>
            </w:r>
            <w:r w:rsidRPr="00802817">
              <w:rPr>
                <w:rFonts w:ascii="Times New Roman" w:hAnsi="Times New Roman" w:cs="Times New Roman"/>
                <w:sz w:val="24"/>
                <w:szCs w:val="24"/>
              </w:rPr>
              <w:lastRenderedPageBreak/>
              <w:t>процентов, масштаб;</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приводить примеры чисел с заданными свойствами делимости;</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π;</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находить значения корня натуральной степени, степени с рациональным показателем, логарифма, используя при необходимости вычислительные </w:t>
            </w:r>
            <w:r w:rsidRPr="00802817">
              <w:rPr>
                <w:rFonts w:ascii="Times New Roman" w:hAnsi="Times New Roman" w:cs="Times New Roman"/>
                <w:sz w:val="24"/>
                <w:szCs w:val="24"/>
              </w:rPr>
              <w:lastRenderedPageBreak/>
              <w:t xml:space="preserve">устройства;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пользоваться оценкой и прикидкой при практических расчетах;</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находить значения числовых и буквенных выражений, осуществляя необходимые подстановки и преобразования;</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изображать схематически угол, величина которого выражена в градусах или радианах;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использовать при решении задач табличные значения тригонометрических функций углов;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выполнять перевод величины угла из радианной меры в градусную и обратно.</w:t>
            </w:r>
          </w:p>
          <w:p w:rsidR="00DF3E0D" w:rsidRPr="00802817" w:rsidRDefault="00DF3E0D" w:rsidP="0045269A">
            <w:pPr>
              <w:rPr>
                <w:rFonts w:ascii="Times New Roman" w:hAnsi="Times New Roman" w:cs="Times New Roman"/>
                <w:sz w:val="24"/>
                <w:szCs w:val="24"/>
              </w:rPr>
            </w:pP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 повседневной жизни и при изучении других учебных предметов: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DF3E0D" w:rsidRPr="00802817" w:rsidRDefault="00DF3E0D" w:rsidP="0045269A">
            <w:pPr>
              <w:rPr>
                <w:rFonts w:ascii="Times New Roman" w:hAnsi="Times New Roman" w:cs="Times New Roman"/>
                <w:sz w:val="24"/>
                <w:szCs w:val="24"/>
              </w:rPr>
            </w:pPr>
          </w:p>
        </w:tc>
        <w:tc>
          <w:tcPr>
            <w:tcW w:w="3766" w:type="dxa"/>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lastRenderedPageBreak/>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w:t>
            </w:r>
            <w:r w:rsidRPr="00802817">
              <w:rPr>
                <w:rFonts w:ascii="Times New Roman" w:hAnsi="Times New Roman" w:cs="Times New Roman"/>
                <w:sz w:val="24"/>
                <w:szCs w:val="24"/>
              </w:rPr>
              <w:lastRenderedPageBreak/>
              <w:t>множество действительных чисел, геометрическая интерпретация натуральных, целых, рациональных, действительных чисел;</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понимать и объяснять разницу между позиционной и непозиционной системами записи чисел;</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переводить числа из одной системы записи (системы счисления) в другую;</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доказывать и использовать признаки делимости суммы и произведения при выполнении вычислений и решении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выполнять округление рациональных и иррациональных чисел с заданной точностью;</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сравнивать действительные числа разными способами;</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упорядочивать числа, записанные в виде обыкновенной и десятичной дроби, числа, </w:t>
            </w:r>
            <w:r w:rsidRPr="00802817">
              <w:rPr>
                <w:rFonts w:ascii="Times New Roman" w:hAnsi="Times New Roman" w:cs="Times New Roman"/>
                <w:sz w:val="24"/>
                <w:szCs w:val="24"/>
              </w:rPr>
              <w:lastRenderedPageBreak/>
              <w:t>записанные с использованием арифметического квадратного корня, корней степени больше 2;</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находить НОД и НОК разными способами и использовать их при решении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выполнять стандартные тождественные преобразования тригонометрических, логарифмических, степенных, иррациональных выражений.</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 повседневной жизни и при изучении других предметов: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lastRenderedPageBreak/>
              <w:t xml:space="preserve">записывать, сравнивать, округлять числовые данные реальных величин с использованием разных систем измерения;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tc>
        <w:tc>
          <w:tcPr>
            <w:tcW w:w="3093" w:type="dxa"/>
          </w:tcPr>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lastRenderedPageBreak/>
              <w:t>Достижение результатов раздела II;</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свободно оперировать числовыми множествами при решении задач;</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понимать причины и основные идеи расширения числовых множеств;</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lastRenderedPageBreak/>
              <w:t>владеть основными понятиями теории делимости при решении стандартных задач</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иметь базовые представления о множестве комплексных чисел;</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свободно выполнять тождественные преобразования тригонометрических, логарифмических, степенных выражений;</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владеть формулой бинома Ньютона;</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применять при решении задач теорему о линейном представлении НОД;</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применять при решении задач Китайскую теорему об остатках;</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 xml:space="preserve">применять при решении задач Малую теорему Ферма; </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lastRenderedPageBreak/>
              <w:t xml:space="preserve">уметь выполнять запись числа в позиционной системе счисления; </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применять при решении задач теоретико-числовые функции: число и сумма делителей, функцию Эйлера;</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применять при решении задач цепные дроби;</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применять при решении задач многочлены с действительными и целыми коэффициентами;</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 xml:space="preserve">владеть понятиями приводимый и неприводимый многочлен и применять их при решении задач; </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 xml:space="preserve">применять при решении задач Основную теорему алгебры; </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 xml:space="preserve">применять при решении задач простейшие функции </w:t>
            </w:r>
            <w:r w:rsidRPr="00802817">
              <w:rPr>
                <w:rFonts w:ascii="Times New Roman" w:hAnsi="Times New Roman" w:cs="Times New Roman"/>
                <w:sz w:val="24"/>
                <w:szCs w:val="24"/>
              </w:rPr>
              <w:lastRenderedPageBreak/>
              <w:t>комплексной переменной как геометрические преобразования</w:t>
            </w:r>
          </w:p>
        </w:tc>
      </w:tr>
      <w:tr w:rsidR="00DF3E0D" w:rsidRPr="00802817" w:rsidTr="0089513B">
        <w:tc>
          <w:tcPr>
            <w:tcW w:w="1526" w:type="dxa"/>
            <w:gridSpan w:val="2"/>
          </w:tcPr>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lastRenderedPageBreak/>
              <w:t>Уравнения и неравенства</w:t>
            </w:r>
          </w:p>
          <w:p w:rsidR="00DF3E0D" w:rsidRPr="00802817" w:rsidRDefault="00DF3E0D" w:rsidP="00802817">
            <w:pPr>
              <w:jc w:val="both"/>
              <w:rPr>
                <w:rFonts w:ascii="Times New Roman" w:hAnsi="Times New Roman" w:cs="Times New Roman"/>
                <w:sz w:val="24"/>
                <w:szCs w:val="24"/>
              </w:rPr>
            </w:pPr>
          </w:p>
        </w:tc>
        <w:tc>
          <w:tcPr>
            <w:tcW w:w="3118" w:type="dxa"/>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Решать линейные уравнения и неравенства, квадратные уравнения;</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решать логарифмические уравнения вида log a (bx + c) = d и простейшие неравенства вида log a x &lt; d;</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решать показательные уравнения, вида abx+c= d  (где d можно представить в виде степени с основанием a) и простейшие неравенства вида ax&lt; d    (где d можно представить в виде степени с основанием a);.</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lastRenderedPageBreak/>
              <w:t>приводить несколько примеров корней простейшего тригонометрического уравнения вида: sin x = a,  cos x = a,  tg x = a, ctg x = a, где a – табличное значение соответствующей тригонометрической функции.</w:t>
            </w:r>
          </w:p>
          <w:p w:rsidR="00DF3E0D" w:rsidRPr="00802817" w:rsidRDefault="00DF3E0D" w:rsidP="0045269A">
            <w:pPr>
              <w:rPr>
                <w:rFonts w:ascii="Times New Roman" w:hAnsi="Times New Roman" w:cs="Times New Roman"/>
                <w:sz w:val="24"/>
                <w:szCs w:val="24"/>
              </w:rPr>
            </w:pP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 повседневной жизни и при изучении других предметов: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составлять и решать уравнения и системы уравнений при решении несложных практических задач</w:t>
            </w:r>
          </w:p>
        </w:tc>
        <w:tc>
          <w:tcPr>
            <w:tcW w:w="3605" w:type="dxa"/>
            <w:gridSpan w:val="2"/>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lastRenderedPageBreak/>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использовать методы решения уравнений: приведение к виду «произведение равно нулю» или «частное равно нулю», замена переменных;</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использовать метод интервалов для решения неравенств;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использовать графический метод для приближенного решения уравнений и </w:t>
            </w:r>
            <w:r w:rsidRPr="00802817">
              <w:rPr>
                <w:rFonts w:ascii="Times New Roman" w:hAnsi="Times New Roman" w:cs="Times New Roman"/>
                <w:sz w:val="24"/>
                <w:szCs w:val="24"/>
              </w:rPr>
              <w:lastRenderedPageBreak/>
              <w:t>неравенств;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изображать на тригонометрической окружности множество решений простейших тригонометрических уравнений и неравенств;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выполнять отбор корней уравнений или решений неравенств в соответствии с дополнительными условиями и ограничениями.</w:t>
            </w:r>
          </w:p>
          <w:p w:rsidR="00DF3E0D" w:rsidRPr="00802817" w:rsidRDefault="00DF3E0D" w:rsidP="0045269A">
            <w:pPr>
              <w:rPr>
                <w:rFonts w:ascii="Times New Roman" w:hAnsi="Times New Roman" w:cs="Times New Roman"/>
                <w:sz w:val="24"/>
                <w:szCs w:val="24"/>
              </w:rPr>
            </w:pP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 повседневной жизни и при изучении других учебных предметов: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составлять и решать уравнения, системы уравнений и неравенства при решении задач других учебных предметов;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использовать уравнения и неравенства для построения и исследования простейших математических моделей </w:t>
            </w:r>
            <w:r w:rsidRPr="00802817">
              <w:rPr>
                <w:rFonts w:ascii="Times New Roman" w:hAnsi="Times New Roman" w:cs="Times New Roman"/>
                <w:sz w:val="24"/>
                <w:szCs w:val="24"/>
              </w:rPr>
              <w:lastRenderedPageBreak/>
              <w:t>реальных ситуаций или прикладных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766" w:type="dxa"/>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овладеть основными типами показательных, логарифмических, иррациональных, степенных </w:t>
            </w:r>
            <w:r w:rsidRPr="00802817">
              <w:rPr>
                <w:rFonts w:ascii="Times New Roman" w:hAnsi="Times New Roman" w:cs="Times New Roman"/>
                <w:sz w:val="24"/>
                <w:szCs w:val="24"/>
              </w:rPr>
              <w:lastRenderedPageBreak/>
              <w:t>уравнений и неравенств и стандартными методами их решений и применять их при решении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применять теорему Безу к решению уравнений;</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применять теорему Виета для решения некоторых уравнений степени выше второй;</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понимать смысл теорем о равносильных и неравносильных преобразованиях уравнений и уметь их доказывать;</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владеть методами решения уравнений, неравенств и их систем, уметь выбирать метод решения и обосновывать свой выбор;</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решать алгебраические уравнения </w:t>
            </w:r>
            <w:r w:rsidRPr="00802817">
              <w:rPr>
                <w:rFonts w:ascii="Times New Roman" w:hAnsi="Times New Roman" w:cs="Times New Roman"/>
                <w:sz w:val="24"/>
                <w:szCs w:val="24"/>
              </w:rPr>
              <w:lastRenderedPageBreak/>
              <w:t>и неравенства и их системы с параметрами алгебраическим и графическим методами;</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владеть разными методами доказательства неравенств;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решать уравнения в целых числах;</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изображать множества на плоскости, задаваемые уравнениями, неравенствами и их системами;</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свободно использовать тождественные преобразования при решении уравнений и систем уравнений</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 повседневной жизни и при изучении других предметов: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составлять и решать уравнения, неравенства, их системы при решении задач других учебных предметов;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выполнять оценку правдоподобия результатов, получаемых при решении различных уравнений, </w:t>
            </w:r>
            <w:r w:rsidRPr="00802817">
              <w:rPr>
                <w:rFonts w:ascii="Times New Roman" w:hAnsi="Times New Roman" w:cs="Times New Roman"/>
                <w:sz w:val="24"/>
                <w:szCs w:val="24"/>
              </w:rPr>
              <w:lastRenderedPageBreak/>
              <w:t>неравенств и их систем при решении задач других учебных предметов;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составлять и решать уравнения и неравенства с параметрами при решении задач других учебных предметов;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DF3E0D" w:rsidRPr="00802817" w:rsidRDefault="00DF3E0D" w:rsidP="0089513B">
            <w:pPr>
              <w:spacing w:after="0"/>
              <w:rPr>
                <w:rFonts w:ascii="Times New Roman" w:hAnsi="Times New Roman" w:cs="Times New Roman"/>
                <w:sz w:val="24"/>
                <w:szCs w:val="24"/>
              </w:rPr>
            </w:pPr>
            <w:r w:rsidRPr="00802817">
              <w:rPr>
                <w:rFonts w:ascii="Times New Roman" w:hAnsi="Times New Roman" w:cs="Times New Roman"/>
                <w:sz w:val="24"/>
                <w:szCs w:val="24"/>
              </w:rPr>
              <w:t xml:space="preserve"> использовать программные средства при решении отдельных классов уравнений и неравенств</w:t>
            </w:r>
          </w:p>
        </w:tc>
        <w:tc>
          <w:tcPr>
            <w:tcW w:w="3093" w:type="dxa"/>
          </w:tcPr>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lastRenderedPageBreak/>
              <w:t>Достижение результатов раздела II;</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 xml:space="preserve">свободно решать системы линейных уравнений; </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 xml:space="preserve">решать основные типы уравнений и неравенств с </w:t>
            </w:r>
            <w:r w:rsidRPr="00802817">
              <w:rPr>
                <w:rFonts w:ascii="Times New Roman" w:hAnsi="Times New Roman" w:cs="Times New Roman"/>
                <w:sz w:val="24"/>
                <w:szCs w:val="24"/>
              </w:rPr>
              <w:lastRenderedPageBreak/>
              <w:t>параметрами;</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применять при решении задач неравенства Коши — Буняковского, Бернулли;</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иметь представление о неравенствах между средними степенными</w:t>
            </w:r>
          </w:p>
          <w:p w:rsidR="00DF3E0D" w:rsidRPr="00802817" w:rsidRDefault="00DF3E0D" w:rsidP="00802817">
            <w:pPr>
              <w:jc w:val="both"/>
              <w:rPr>
                <w:rFonts w:ascii="Times New Roman" w:hAnsi="Times New Roman" w:cs="Times New Roman"/>
                <w:sz w:val="24"/>
                <w:szCs w:val="24"/>
              </w:rPr>
            </w:pPr>
          </w:p>
          <w:p w:rsidR="00DF3E0D" w:rsidRPr="00802817" w:rsidRDefault="00DF3E0D" w:rsidP="00802817">
            <w:pPr>
              <w:jc w:val="both"/>
              <w:rPr>
                <w:rFonts w:ascii="Times New Roman" w:hAnsi="Times New Roman" w:cs="Times New Roman"/>
                <w:sz w:val="24"/>
                <w:szCs w:val="24"/>
              </w:rPr>
            </w:pPr>
          </w:p>
        </w:tc>
      </w:tr>
      <w:tr w:rsidR="00DF3E0D" w:rsidRPr="00802817" w:rsidTr="0089513B">
        <w:trPr>
          <w:gridBefore w:val="1"/>
          <w:wBefore w:w="6" w:type="dxa"/>
        </w:trPr>
        <w:tc>
          <w:tcPr>
            <w:tcW w:w="1520" w:type="dxa"/>
          </w:tcPr>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lastRenderedPageBreak/>
              <w:t>Функции</w:t>
            </w:r>
          </w:p>
        </w:tc>
        <w:tc>
          <w:tcPr>
            <w:tcW w:w="3118" w:type="dxa"/>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r w:rsidRPr="00802817">
              <w:rPr>
                <w:rFonts w:ascii="Times New Roman" w:hAnsi="Times New Roman" w:cs="Times New Roman"/>
                <w:sz w:val="24"/>
                <w:szCs w:val="24"/>
              </w:rPr>
              <w:lastRenderedPageBreak/>
              <w:t>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w:t>
            </w:r>
            <w:r w:rsidRPr="00802817">
              <w:rPr>
                <w:rFonts w:ascii="Times New Roman" w:hAnsi="Times New Roman" w:cs="Times New Roman"/>
                <w:sz w:val="24"/>
                <w:szCs w:val="24"/>
              </w:rPr>
              <w:lastRenderedPageBreak/>
              <w:t>функций;</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находить по графику приближённо значения функции в заданных точках;</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строить эскиз графика функции, удовлетворяющей приведенному набору условий (промежутки </w:t>
            </w:r>
            <w:r w:rsidRPr="00802817">
              <w:rPr>
                <w:rFonts w:ascii="Times New Roman" w:hAnsi="Times New Roman" w:cs="Times New Roman"/>
                <w:sz w:val="24"/>
                <w:szCs w:val="24"/>
              </w:rPr>
              <w:lastRenderedPageBreak/>
              <w:t>возрастания / убывания, значение функции в заданной точке, точки экстремумов и т.д.).</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 повседневной жизни и при изучении других предметов: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DF3E0D" w:rsidRPr="00802817" w:rsidRDefault="00DF3E0D" w:rsidP="0089513B">
            <w:pPr>
              <w:spacing w:after="0"/>
              <w:rPr>
                <w:rFonts w:ascii="Times New Roman" w:hAnsi="Times New Roman" w:cs="Times New Roman"/>
                <w:sz w:val="24"/>
                <w:szCs w:val="24"/>
              </w:rPr>
            </w:pPr>
            <w:r w:rsidRPr="00802817">
              <w:rPr>
                <w:rFonts w:ascii="Times New Roman" w:hAnsi="Times New Roman" w:cs="Times New Roman"/>
                <w:sz w:val="24"/>
                <w:szCs w:val="24"/>
              </w:rPr>
              <w:t>интерпретировать свойства в контексте конкретной практической ситуации</w:t>
            </w:r>
          </w:p>
        </w:tc>
        <w:tc>
          <w:tcPr>
            <w:tcW w:w="3605" w:type="dxa"/>
            <w:gridSpan w:val="2"/>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lastRenderedPageBreak/>
              <w:t xml:space="preserve">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w:t>
            </w:r>
            <w:r w:rsidRPr="00802817">
              <w:rPr>
                <w:rFonts w:ascii="Times New Roman" w:hAnsi="Times New Roman" w:cs="Times New Roman"/>
                <w:sz w:val="24"/>
                <w:szCs w:val="24"/>
              </w:rPr>
              <w:lastRenderedPageBreak/>
              <w:t>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определять значение функции по значению аргумента при различных способах задания функции;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строить графики изученных функций;</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строить эскиз графика функции, </w:t>
            </w:r>
            <w:r w:rsidRPr="00802817">
              <w:rPr>
                <w:rFonts w:ascii="Times New Roman" w:hAnsi="Times New Roman" w:cs="Times New Roman"/>
                <w:sz w:val="24"/>
                <w:szCs w:val="24"/>
              </w:rPr>
              <w:lastRenderedPageBreak/>
              <w:t>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решать уравнения, простейшие системы уравнений, используя свойства функций и их графиков.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 повседневной жизни и при изучении других учебных предметов: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интерпретировать свойства в контексте конкретной </w:t>
            </w:r>
            <w:r w:rsidRPr="00802817">
              <w:rPr>
                <w:rFonts w:ascii="Times New Roman" w:hAnsi="Times New Roman" w:cs="Times New Roman"/>
                <w:sz w:val="24"/>
                <w:szCs w:val="24"/>
              </w:rPr>
              <w:lastRenderedPageBreak/>
              <w:t>практической ситуации;</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766" w:type="dxa"/>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lastRenderedPageBreak/>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w:t>
            </w:r>
            <w:r w:rsidRPr="00802817">
              <w:rPr>
                <w:rFonts w:ascii="Times New Roman" w:hAnsi="Times New Roman" w:cs="Times New Roman"/>
                <w:sz w:val="24"/>
                <w:szCs w:val="24"/>
              </w:rPr>
              <w:lastRenderedPageBreak/>
              <w:t>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владеть понятием степенная функция; строить ее график и уметь применять свойства степенной функции при решении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владеть понятием логарифмическая функция; строить ее график и уметь применять свойства логарифмической функции при решении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владеть понятиями тригонометрические функции; строить их графики и уметь </w:t>
            </w:r>
            <w:r w:rsidRPr="00802817">
              <w:rPr>
                <w:rFonts w:ascii="Times New Roman" w:hAnsi="Times New Roman" w:cs="Times New Roman"/>
                <w:sz w:val="24"/>
                <w:szCs w:val="24"/>
              </w:rPr>
              <w:lastRenderedPageBreak/>
              <w:t>применять свойства тригонометрических функций при решении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владеть понятием обратная функция; применять это понятие при решении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применять при решении задач свойства функций: четность, периодичность, ограниченность;</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применять при решении задач преобразования графиков функций;</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владеть понятиями числовая последовательность, арифметическая и геометрическая прогрессия;</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применять при решении задач свойства и признаки арифметической и геометрической прогрессий.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 повседневной жизни и при изучении других учебных предметов: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определять по графикам и </w:t>
            </w:r>
            <w:r w:rsidRPr="00802817">
              <w:rPr>
                <w:rFonts w:ascii="Times New Roman" w:hAnsi="Times New Roman" w:cs="Times New Roman"/>
                <w:sz w:val="24"/>
                <w:szCs w:val="24"/>
              </w:rPr>
              <w:lastRenderedPageBreak/>
              <w:t xml:space="preserve">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интерпретировать свойства в контексте конкретной практической ситуации;. </w:t>
            </w:r>
          </w:p>
          <w:p w:rsidR="00DF3E0D" w:rsidRPr="00802817" w:rsidRDefault="00DF3E0D" w:rsidP="0089513B">
            <w:pPr>
              <w:spacing w:after="0"/>
              <w:rPr>
                <w:rFonts w:ascii="Times New Roman" w:hAnsi="Times New Roman" w:cs="Times New Roman"/>
                <w:sz w:val="24"/>
                <w:szCs w:val="24"/>
              </w:rPr>
            </w:pPr>
            <w:r w:rsidRPr="00802817">
              <w:rPr>
                <w:rFonts w:ascii="Times New Roman" w:hAnsi="Times New Roman" w:cs="Times New Roman"/>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093" w:type="dxa"/>
          </w:tcPr>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lastRenderedPageBreak/>
              <w:t>Достижение результатов раздела II;</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владеть понятием асимптоты и уметь его применять при решении задач;</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 xml:space="preserve">применять методы решения простейших дифференциальных </w:t>
            </w:r>
            <w:r w:rsidRPr="00802817">
              <w:rPr>
                <w:rFonts w:ascii="Times New Roman" w:hAnsi="Times New Roman" w:cs="Times New Roman"/>
                <w:sz w:val="24"/>
                <w:szCs w:val="24"/>
              </w:rPr>
              <w:lastRenderedPageBreak/>
              <w:t>уравнений первого и второго порядков</w:t>
            </w:r>
          </w:p>
          <w:p w:rsidR="00DF3E0D" w:rsidRPr="00802817" w:rsidRDefault="00DF3E0D" w:rsidP="00802817">
            <w:pPr>
              <w:jc w:val="both"/>
              <w:rPr>
                <w:rFonts w:ascii="Times New Roman" w:hAnsi="Times New Roman" w:cs="Times New Roman"/>
                <w:sz w:val="24"/>
                <w:szCs w:val="24"/>
              </w:rPr>
            </w:pPr>
          </w:p>
          <w:p w:rsidR="00DF3E0D" w:rsidRPr="00802817" w:rsidRDefault="00DF3E0D" w:rsidP="00802817">
            <w:pPr>
              <w:jc w:val="both"/>
              <w:rPr>
                <w:rFonts w:ascii="Times New Roman" w:hAnsi="Times New Roman" w:cs="Times New Roman"/>
                <w:sz w:val="24"/>
                <w:szCs w:val="24"/>
              </w:rPr>
            </w:pPr>
          </w:p>
        </w:tc>
      </w:tr>
      <w:tr w:rsidR="00DF3E0D" w:rsidRPr="00802817" w:rsidTr="0089513B">
        <w:trPr>
          <w:gridBefore w:val="1"/>
          <w:wBefore w:w="6" w:type="dxa"/>
        </w:trPr>
        <w:tc>
          <w:tcPr>
            <w:tcW w:w="1520" w:type="dxa"/>
          </w:tcPr>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lastRenderedPageBreak/>
              <w:t>Элементы математического анализа</w:t>
            </w:r>
          </w:p>
        </w:tc>
        <w:tc>
          <w:tcPr>
            <w:tcW w:w="3118" w:type="dxa"/>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Оперировать на базовом уровне понятиями: производная функции в точке, касательная к графику функции, производная функции;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определять значение производной функции в </w:t>
            </w:r>
            <w:r w:rsidRPr="00802817">
              <w:rPr>
                <w:rFonts w:ascii="Times New Roman" w:hAnsi="Times New Roman" w:cs="Times New Roman"/>
                <w:sz w:val="24"/>
                <w:szCs w:val="24"/>
              </w:rPr>
              <w:lastRenderedPageBreak/>
              <w:t>точке по изображению касательной к графику, проведенной в этой точке;</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DF3E0D" w:rsidRPr="00802817" w:rsidRDefault="00DF3E0D" w:rsidP="0045269A">
            <w:pPr>
              <w:rPr>
                <w:rFonts w:ascii="Times New Roman" w:hAnsi="Times New Roman" w:cs="Times New Roman"/>
                <w:sz w:val="24"/>
                <w:szCs w:val="24"/>
              </w:rPr>
            </w:pP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 повседневной жизни и при изучении других предметов: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w:t>
            </w:r>
            <w:r w:rsidRPr="00802817">
              <w:rPr>
                <w:rFonts w:ascii="Times New Roman" w:hAnsi="Times New Roman" w:cs="Times New Roman"/>
                <w:sz w:val="24"/>
                <w:szCs w:val="24"/>
              </w:rPr>
              <w:lastRenderedPageBreak/>
              <w:t>процессах;</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605" w:type="dxa"/>
            <w:gridSpan w:val="2"/>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lastRenderedPageBreak/>
              <w:t>Оперировать понятиями: производная функции в точке, касательная к графику функции, производная функции;</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вычислять производную одночлена, многочлена, квадратного корня, </w:t>
            </w:r>
            <w:r w:rsidRPr="00802817">
              <w:rPr>
                <w:rFonts w:ascii="Times New Roman" w:hAnsi="Times New Roman" w:cs="Times New Roman"/>
                <w:sz w:val="24"/>
                <w:szCs w:val="24"/>
              </w:rPr>
              <w:lastRenderedPageBreak/>
              <w:t>производную суммы функций;</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вычислять производные элементарных функций и их комбинаций, используя справочные материалы;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DF3E0D" w:rsidRPr="00802817" w:rsidRDefault="00DF3E0D" w:rsidP="0045269A">
            <w:pPr>
              <w:rPr>
                <w:rFonts w:ascii="Times New Roman" w:hAnsi="Times New Roman" w:cs="Times New Roman"/>
                <w:sz w:val="24"/>
                <w:szCs w:val="24"/>
              </w:rPr>
            </w:pP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 повседневной жизни и при изучении других учебных предметов: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w:t>
            </w:r>
            <w:r w:rsidRPr="00802817">
              <w:rPr>
                <w:rFonts w:ascii="Times New Roman" w:hAnsi="Times New Roman" w:cs="Times New Roman"/>
                <w:sz w:val="24"/>
                <w:szCs w:val="24"/>
              </w:rPr>
              <w:lastRenderedPageBreak/>
              <w:t>наибольших и наименьших значений, скорости и ускорения и т.п.;</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 интерпретировать полученные результаты</w:t>
            </w:r>
          </w:p>
        </w:tc>
        <w:tc>
          <w:tcPr>
            <w:tcW w:w="3766" w:type="dxa"/>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lastRenderedPageBreak/>
              <w:t>Владеть понятием бесконечно убывающая геометрическая прогрессия и уметь применять его при решении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применять для решения задач теорию пределов;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владеть понятиями бесконечно </w:t>
            </w:r>
            <w:r w:rsidRPr="00802817">
              <w:rPr>
                <w:rFonts w:ascii="Times New Roman" w:hAnsi="Times New Roman" w:cs="Times New Roman"/>
                <w:sz w:val="24"/>
                <w:szCs w:val="24"/>
              </w:rPr>
              <w:lastRenderedPageBreak/>
              <w:t xml:space="preserve">большие и бесконечно малые числовые последовательности и уметь сравнивать бесконечно большие и бесконечно малые последовательности;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владеть понятиями: производная функции в точке, производная функции;</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вычислять производные элементарных функций и их комбинаций;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исследовать функции на монотонность и экстремумы;</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строить графики и применять к решению задач, в том числе с параметром;</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владеть понятием касательная к графику функции и уметь применять его при решении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владеть понятиями первообразная функция, определенный интеграл;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применять теорему Ньютона–Лейбница и ее следствия для </w:t>
            </w:r>
            <w:r w:rsidRPr="00802817">
              <w:rPr>
                <w:rFonts w:ascii="Times New Roman" w:hAnsi="Times New Roman" w:cs="Times New Roman"/>
                <w:sz w:val="24"/>
                <w:szCs w:val="24"/>
              </w:rPr>
              <w:lastRenderedPageBreak/>
              <w:t>решения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 повседневной жизни и при изучении других учебных предметов: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решать прикладные задачи из биологии, физики, химии, экономики и других предметов, связанные с исследованием характеристик процессов;</w:t>
            </w:r>
          </w:p>
          <w:p w:rsidR="00DF3E0D" w:rsidRPr="00802817" w:rsidRDefault="00DF3E0D" w:rsidP="0045269A">
            <w:pPr>
              <w:spacing w:after="0"/>
              <w:rPr>
                <w:rFonts w:ascii="Times New Roman" w:hAnsi="Times New Roman" w:cs="Times New Roman"/>
                <w:sz w:val="24"/>
                <w:szCs w:val="24"/>
              </w:rPr>
            </w:pPr>
            <w:r w:rsidRPr="00802817">
              <w:rPr>
                <w:rFonts w:ascii="Times New Roman" w:hAnsi="Times New Roman" w:cs="Times New Roman"/>
                <w:sz w:val="24"/>
                <w:szCs w:val="24"/>
              </w:rPr>
              <w:t xml:space="preserve"> интерпретировать полученные результаты</w:t>
            </w:r>
          </w:p>
        </w:tc>
        <w:tc>
          <w:tcPr>
            <w:tcW w:w="3093" w:type="dxa"/>
          </w:tcPr>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lastRenderedPageBreak/>
              <w:t>Достижение результатов раздела II;</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 xml:space="preserve">свободно владеть стандартным аппаратом математического анализа для вычисления производных функции </w:t>
            </w:r>
            <w:r w:rsidRPr="00802817">
              <w:rPr>
                <w:rFonts w:ascii="Times New Roman" w:hAnsi="Times New Roman" w:cs="Times New Roman"/>
                <w:sz w:val="24"/>
                <w:szCs w:val="24"/>
              </w:rPr>
              <w:lastRenderedPageBreak/>
              <w:t>одной переменной;</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оперировать понятием первообразной функции для решения задач;</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овладеть основными сведениями об интеграле Ньютона–Лейбница и его простейших применениях;</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оперировать в стандартных ситуациях производными высших порядков;</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уметь применять при решении задач свойства непрерывных функций;</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 xml:space="preserve">уметь применять при решении задач теоремы Вейерштрасса; </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lastRenderedPageBreak/>
              <w:t>уметь выполнять приближенные вычисления (методы решения уравнений, вычисления определенного интеграла);</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уметь применять приложение производной и определенного интеграла к решению задач естествознания;</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владеть понятиями вторая производная, выпуклость графика функции и уметь исследовать функцию на выпуклость</w:t>
            </w:r>
          </w:p>
        </w:tc>
      </w:tr>
      <w:tr w:rsidR="00DF3E0D" w:rsidRPr="00802817" w:rsidTr="0089513B">
        <w:trPr>
          <w:gridBefore w:val="1"/>
          <w:wBefore w:w="6" w:type="dxa"/>
        </w:trPr>
        <w:tc>
          <w:tcPr>
            <w:tcW w:w="1520" w:type="dxa"/>
          </w:tcPr>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lastRenderedPageBreak/>
              <w:t>Статистика и теория вероятностей, логика и комбинаторика</w:t>
            </w:r>
          </w:p>
          <w:p w:rsidR="00DF3E0D" w:rsidRPr="00802817" w:rsidRDefault="00DF3E0D" w:rsidP="00802817">
            <w:pPr>
              <w:jc w:val="both"/>
              <w:rPr>
                <w:rFonts w:ascii="Times New Roman" w:hAnsi="Times New Roman" w:cs="Times New Roman"/>
                <w:sz w:val="24"/>
                <w:szCs w:val="24"/>
              </w:rPr>
            </w:pPr>
          </w:p>
        </w:tc>
        <w:tc>
          <w:tcPr>
            <w:tcW w:w="3118" w:type="dxa"/>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оперировать на базовом уровне понятиями: частота и вероятность события, </w:t>
            </w:r>
            <w:r w:rsidRPr="00802817">
              <w:rPr>
                <w:rFonts w:ascii="Times New Roman" w:hAnsi="Times New Roman" w:cs="Times New Roman"/>
                <w:sz w:val="24"/>
                <w:szCs w:val="24"/>
              </w:rPr>
              <w:lastRenderedPageBreak/>
              <w:t>случайный выбор, опыты с равновозможными элементарными событиями;</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вычислять вероятности событий на основе подсчета числа исходов. </w:t>
            </w:r>
          </w:p>
          <w:p w:rsidR="00DF3E0D" w:rsidRPr="00802817" w:rsidRDefault="00DF3E0D" w:rsidP="0045269A">
            <w:pPr>
              <w:rPr>
                <w:rFonts w:ascii="Times New Roman" w:hAnsi="Times New Roman" w:cs="Times New Roman"/>
                <w:sz w:val="24"/>
                <w:szCs w:val="24"/>
              </w:rPr>
            </w:pP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 повседневной жизни и при изучении других предметов: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оценивать и сравнивать в простых случаях вероятности событий в реальной жизни;</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605" w:type="dxa"/>
            <w:gridSpan w:val="2"/>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иметь представление о математическом ожидании и дисперсии случайных величин;</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иметь представление о </w:t>
            </w:r>
            <w:r w:rsidRPr="00802817">
              <w:rPr>
                <w:rFonts w:ascii="Times New Roman" w:hAnsi="Times New Roman" w:cs="Times New Roman"/>
                <w:sz w:val="24"/>
                <w:szCs w:val="24"/>
              </w:rPr>
              <w:lastRenderedPageBreak/>
              <w:t>нормальном распределении и примерах нормально распределенных случайных величин;</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понимать суть закона больших чисел и выборочного метода измерения вероятностей;</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иметь представление об условной вероятности и о полной вероятности, применять их в решении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иметь представление о важных частных видах распределений и применять их в решении задач;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иметь представление о корреляции случайных величин, о линейной регрессии.</w:t>
            </w:r>
          </w:p>
          <w:p w:rsidR="00DF3E0D" w:rsidRPr="00802817" w:rsidRDefault="00DF3E0D" w:rsidP="0045269A">
            <w:pPr>
              <w:rPr>
                <w:rFonts w:ascii="Times New Roman" w:hAnsi="Times New Roman" w:cs="Times New Roman"/>
                <w:sz w:val="24"/>
                <w:szCs w:val="24"/>
              </w:rPr>
            </w:pP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 повседневной жизни и при изучении других предметов: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вычислять или оценивать вероятности событий в реальной жизни;</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lastRenderedPageBreak/>
              <w:t>выбирать подходящие методы представления и обработки данных;</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766" w:type="dxa"/>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lastRenderedPageBreak/>
              <w:t>Оперировать основными описательными характеристиками числового набора, понятием генеральная совокупность и выборкой из нее;</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w:t>
            </w:r>
            <w:r w:rsidRPr="00802817">
              <w:rPr>
                <w:rFonts w:ascii="Times New Roman" w:hAnsi="Times New Roman" w:cs="Times New Roman"/>
                <w:sz w:val="24"/>
                <w:szCs w:val="24"/>
              </w:rPr>
              <w:lastRenderedPageBreak/>
              <w:t xml:space="preserve">исходов;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владеть основными понятиями комбинаторики и уметь их применять при решении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иметь представление об основах теории вероятностей;</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иметь представление о дискретных и непрерывных случайных величинах и распределениях, о независимости случайных величин;</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иметь представление о математическом ожидании и дисперсии случайных величин;</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иметь представление о совместных распределениях случайных величин;</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понимать суть закона больших чисел и выборочного метода измерения вероятностей;</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иметь представление о нормальном распределении и примерах нормально распределенных случайных </w:t>
            </w:r>
            <w:r w:rsidRPr="00802817">
              <w:rPr>
                <w:rFonts w:ascii="Times New Roman" w:hAnsi="Times New Roman" w:cs="Times New Roman"/>
                <w:sz w:val="24"/>
                <w:szCs w:val="24"/>
              </w:rPr>
              <w:lastRenderedPageBreak/>
              <w:t>величин;</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иметь представление о корреляции случайных величин.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 повседневной жизни и при изучении других предметов: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вычислять или оценивать вероятности событий в реальной жизни;</w:t>
            </w:r>
          </w:p>
          <w:p w:rsidR="00DF3E0D" w:rsidRPr="00802817" w:rsidRDefault="00DF3E0D" w:rsidP="0045269A">
            <w:pPr>
              <w:spacing w:after="0"/>
              <w:rPr>
                <w:rFonts w:ascii="Times New Roman" w:hAnsi="Times New Roman" w:cs="Times New Roman"/>
                <w:sz w:val="24"/>
                <w:szCs w:val="24"/>
              </w:rPr>
            </w:pPr>
            <w:r w:rsidRPr="00802817">
              <w:rPr>
                <w:rFonts w:ascii="Times New Roman" w:hAnsi="Times New Roman" w:cs="Times New Roman"/>
                <w:sz w:val="24"/>
                <w:szCs w:val="24"/>
              </w:rPr>
              <w:t>выбирать методы подходящего представления и обработки данных</w:t>
            </w:r>
          </w:p>
        </w:tc>
        <w:tc>
          <w:tcPr>
            <w:tcW w:w="3093" w:type="dxa"/>
          </w:tcPr>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lastRenderedPageBreak/>
              <w:t>Достижение результатов раздела II;</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иметь представление о центральной предельной теореме;</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иметь представление о выборочном коэффициенте корреляции и линейной регрессии;</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lastRenderedPageBreak/>
              <w:t>иметь представление о статистических гипотезах и проверке статистической гипотезы, о статистике критерия и ее уровне значимости;</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иметь представление о связи эмпирических и теоретических распределений;</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иметь представление о кодировании, двоичной записи, двоичном дереве;</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владеть основными понятиями  теории графов (граф, вершина, ребро, степень вершины, путь в графе) и уметь применять их при решении задач;</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иметь представление о деревьях и уметь применять при решении задач;</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 xml:space="preserve">владеть понятием связность и уметь применять </w:t>
            </w:r>
            <w:r w:rsidRPr="00802817">
              <w:rPr>
                <w:rFonts w:ascii="Times New Roman" w:hAnsi="Times New Roman" w:cs="Times New Roman"/>
                <w:sz w:val="24"/>
                <w:szCs w:val="24"/>
              </w:rPr>
              <w:lastRenderedPageBreak/>
              <w:t>компоненты связности при решении задач;</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уметь осуществлять пути по ребрам, обходы ребер и вершин графа;</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иметь представление об эйлеровом и гамильтоновом пути, иметь представление о трудности задачи нахождения гамильтонова пути;</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 xml:space="preserve">владеть понятиями конечные и счетные множества и уметь их применять при решении задач; </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уметь применять метод математической индукции;</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уметь применять принцип Дирихле при решении задач</w:t>
            </w:r>
          </w:p>
        </w:tc>
      </w:tr>
      <w:tr w:rsidR="00DF3E0D" w:rsidRPr="00802817" w:rsidTr="0089513B">
        <w:trPr>
          <w:gridBefore w:val="1"/>
          <w:wBefore w:w="6" w:type="dxa"/>
        </w:trPr>
        <w:tc>
          <w:tcPr>
            <w:tcW w:w="1520" w:type="dxa"/>
          </w:tcPr>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lastRenderedPageBreak/>
              <w:t>Текстовые задачи</w:t>
            </w:r>
          </w:p>
        </w:tc>
        <w:tc>
          <w:tcPr>
            <w:tcW w:w="3118" w:type="dxa"/>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Решать несложные текстовые задачи разных типов;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lastRenderedPageBreak/>
              <w:t xml:space="preserve">анализировать условие задачи, при необходимости строить для ее решения математическую модель;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действовать по алгоритму, содержащемуся в условии задачи;</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использовать логические рассуждения при решении задачи;</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работать с избыточными условиями, выбирая из всей информации, данные, необходимые для решения задачи;</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осуществлять несложный перебор возможных </w:t>
            </w:r>
            <w:r w:rsidRPr="00802817">
              <w:rPr>
                <w:rFonts w:ascii="Times New Roman" w:hAnsi="Times New Roman" w:cs="Times New Roman"/>
                <w:sz w:val="24"/>
                <w:szCs w:val="24"/>
              </w:rPr>
              <w:lastRenderedPageBreak/>
              <w:t>решений, выбирая из них оптимальное по критериям, сформулированным в условии;</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решать задачи на расчет стоимости покупок, услуг, поездок и т.п.;</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решать несложные задачи, связанные с долевым участием во владении фирмой, предприятием, недвижимостью;</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решать практические </w:t>
            </w:r>
            <w:r w:rsidRPr="00802817">
              <w:rPr>
                <w:rFonts w:ascii="Times New Roman" w:hAnsi="Times New Roman" w:cs="Times New Roman"/>
                <w:sz w:val="24"/>
                <w:szCs w:val="24"/>
              </w:rPr>
              <w:lastRenderedPageBreak/>
              <w:t>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 повседневной жизни и при изучении других предметов:</w:t>
            </w:r>
          </w:p>
          <w:p w:rsidR="00DF3E0D" w:rsidRPr="00802817" w:rsidRDefault="00DF3E0D" w:rsidP="0045269A">
            <w:pPr>
              <w:spacing w:after="0"/>
              <w:rPr>
                <w:rFonts w:ascii="Times New Roman" w:hAnsi="Times New Roman" w:cs="Times New Roman"/>
                <w:sz w:val="24"/>
                <w:szCs w:val="24"/>
              </w:rPr>
            </w:pPr>
            <w:r w:rsidRPr="00802817">
              <w:rPr>
                <w:rFonts w:ascii="Times New Roman" w:hAnsi="Times New Roman" w:cs="Times New Roman"/>
                <w:sz w:val="24"/>
                <w:szCs w:val="24"/>
              </w:rPr>
              <w:t>решать несложные практические задачи, возникающие в ситуациях повседневной жизни</w:t>
            </w:r>
          </w:p>
        </w:tc>
        <w:tc>
          <w:tcPr>
            <w:tcW w:w="3605" w:type="dxa"/>
            <w:gridSpan w:val="2"/>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lastRenderedPageBreak/>
              <w:t>Решать задачи разных типов, в том числе задачи повышенной трудности;</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lastRenderedPageBreak/>
              <w:t>выбирать оптимальный метод решения задачи, рассматривая различные методы;</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строить модель решения задачи, проводить доказательные рассуждения;</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решать задачи, требующие перебора вариантов, проверки условий, выбора оптимального результата;</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анализировать и интерпретировать результаты в контексте условия задачи, выбирать решения, не противоречащие контексту;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 повседневной жизни и при изучении других предметов: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решать практические задачи и задачи из других предметов</w:t>
            </w:r>
          </w:p>
        </w:tc>
        <w:tc>
          <w:tcPr>
            <w:tcW w:w="3766" w:type="dxa"/>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lastRenderedPageBreak/>
              <w:t>Решать разные задачи повышенной трудности;</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анализировать условие задачи, </w:t>
            </w:r>
            <w:r w:rsidRPr="00802817">
              <w:rPr>
                <w:rFonts w:ascii="Times New Roman" w:hAnsi="Times New Roman" w:cs="Times New Roman"/>
                <w:sz w:val="24"/>
                <w:szCs w:val="24"/>
              </w:rPr>
              <w:lastRenderedPageBreak/>
              <w:t>выбирать оптимальный метод решения задачи, рассматривая различные методы;</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строить модель решения задачи, проводить доказательные рассуждения при решении задачи;</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решать задачи, требующие перебора вариантов, проверки условий, выбора оптимального результата;</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анализировать и интерпретировать полученные решения в контексте условия задачи, выбирать решения, не противоречащие контексту;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переводить при решении задачи информацию из одной формы записи в другую, используя при необходимости схемы, таблицы, графики, диаграммы.</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 повседневной жизни и при изучении других предметов: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решать практические задачи и задачи из других предметов</w:t>
            </w:r>
          </w:p>
        </w:tc>
        <w:tc>
          <w:tcPr>
            <w:tcW w:w="3093" w:type="dxa"/>
          </w:tcPr>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lastRenderedPageBreak/>
              <w:t>Достижение результатов раздела II</w:t>
            </w:r>
          </w:p>
          <w:p w:rsidR="00DF3E0D" w:rsidRPr="00802817" w:rsidRDefault="00DF3E0D" w:rsidP="00802817">
            <w:pPr>
              <w:jc w:val="both"/>
              <w:rPr>
                <w:rFonts w:ascii="Times New Roman" w:hAnsi="Times New Roman" w:cs="Times New Roman"/>
                <w:sz w:val="24"/>
                <w:szCs w:val="24"/>
              </w:rPr>
            </w:pPr>
          </w:p>
        </w:tc>
      </w:tr>
      <w:tr w:rsidR="00DF3E0D" w:rsidRPr="00802817" w:rsidTr="0089513B">
        <w:trPr>
          <w:gridBefore w:val="1"/>
          <w:wBefore w:w="6" w:type="dxa"/>
        </w:trPr>
        <w:tc>
          <w:tcPr>
            <w:tcW w:w="1520" w:type="dxa"/>
          </w:tcPr>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lastRenderedPageBreak/>
              <w:t>Геометрия</w:t>
            </w:r>
          </w:p>
        </w:tc>
        <w:tc>
          <w:tcPr>
            <w:tcW w:w="3118" w:type="dxa"/>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Оперировать на базовом </w:t>
            </w:r>
            <w:r w:rsidRPr="00802817">
              <w:rPr>
                <w:rFonts w:ascii="Times New Roman" w:hAnsi="Times New Roman" w:cs="Times New Roman"/>
                <w:sz w:val="24"/>
                <w:szCs w:val="24"/>
              </w:rPr>
              <w:lastRenderedPageBreak/>
              <w:t>уровне понятиями: точка, прямая, плоскость в пространстве, параллельность и перпендикулярность прямых и плоскостей;</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распознавать основные виды многогранников (призма, пирамида, прямоугольный параллелепипед, куб);</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изображать изучаемые фигуры от руки и с применением простых чертежных инструментов;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делать (выносные) плоские чертежи из рисунков простых объемных фигур: вид сверху, сбоку, снизу;</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извлекать информацию о пространственных геометрических фигурах, представленную на чертежах и рисунках;</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применять теорему </w:t>
            </w:r>
            <w:r w:rsidRPr="00802817">
              <w:rPr>
                <w:rFonts w:ascii="Times New Roman" w:hAnsi="Times New Roman" w:cs="Times New Roman"/>
                <w:sz w:val="24"/>
                <w:szCs w:val="24"/>
              </w:rPr>
              <w:lastRenderedPageBreak/>
              <w:t>Пифагора при вычислении элементов стереометрических фигур;</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находить объемы и площади поверхностей простейших многогранников с применением формул;</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распознавать основные виды тел вращения (конус, цилиндр, сфера и шар);</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находить объемы и площади поверхностей простейших многогранников и тел вращения с применением формул.</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 повседневной жизни и при изучении других предметов: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соотносить абстрактные геометрические понятия и факты с реальными жизненными объектами и </w:t>
            </w:r>
            <w:r w:rsidRPr="00802817">
              <w:rPr>
                <w:rFonts w:ascii="Times New Roman" w:hAnsi="Times New Roman" w:cs="Times New Roman"/>
                <w:sz w:val="24"/>
                <w:szCs w:val="24"/>
              </w:rPr>
              <w:lastRenderedPageBreak/>
              <w:t>ситуациями;</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использовать свойства пространственных геометрических фигур для решения типовых задач практического содержания;</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соотносить площади поверхностей тел одинаковой формы различного размера;</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соотносить объемы сосудов одинаковой формы различного размера;</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605" w:type="dxa"/>
            <w:gridSpan w:val="2"/>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lastRenderedPageBreak/>
              <w:t xml:space="preserve">Оперировать понятиями: точка, </w:t>
            </w:r>
            <w:r w:rsidRPr="00802817">
              <w:rPr>
                <w:rFonts w:ascii="Times New Roman" w:hAnsi="Times New Roman" w:cs="Times New Roman"/>
                <w:sz w:val="24"/>
                <w:szCs w:val="24"/>
              </w:rPr>
              <w:lastRenderedPageBreak/>
              <w:t>прямая, плоскость в пространстве, параллельность и перпендикулярность прямых и плоскостей;</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применять для решения задач геометрические факты, если условия применения заданы в явной форме;</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решать задачи на нахождение геометрических величин по образцам или алгоритмам;</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делать (выносные) плоские чертежи из рисунков объемных фигур, в том числе рисовать вид сверху, сбоку, строить сечения многогранников;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применять геометрические факты для решения задач, в том числе предполагающих несколько шагов решения;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lastRenderedPageBreak/>
              <w:t>описывать взаимное расположение прямых и плоскостей в пространстве;</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формулировать свойства и признаки фигур;</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доказывать геометрические утверждения;</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владеть стандартной классификацией пространственных фигур (пирамиды, призмы, параллелепипеды);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находить объемы и площади поверхностей геометрических тел с применением формул;</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вычислять расстояния и углы в пространстве.</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 повседневной жизни и при изучении других предметов: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использовать свойства геометрических фигур для решения задач практического характера и задач из других </w:t>
            </w:r>
            <w:r w:rsidRPr="00802817">
              <w:rPr>
                <w:rFonts w:ascii="Times New Roman" w:hAnsi="Times New Roman" w:cs="Times New Roman"/>
                <w:sz w:val="24"/>
                <w:szCs w:val="24"/>
              </w:rPr>
              <w:lastRenderedPageBreak/>
              <w:t xml:space="preserve">областей знаний </w:t>
            </w:r>
          </w:p>
        </w:tc>
        <w:tc>
          <w:tcPr>
            <w:tcW w:w="3766" w:type="dxa"/>
            <w:shd w:val="clear" w:color="auto" w:fill="auto"/>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lastRenderedPageBreak/>
              <w:t xml:space="preserve">Владеть геометрическими </w:t>
            </w:r>
            <w:r w:rsidRPr="00802817">
              <w:rPr>
                <w:rFonts w:ascii="Times New Roman" w:hAnsi="Times New Roman" w:cs="Times New Roman"/>
                <w:sz w:val="24"/>
                <w:szCs w:val="24"/>
              </w:rPr>
              <w:lastRenderedPageBreak/>
              <w:t>понятиями при решении задач и проведении математических рассуждений;</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w:t>
            </w:r>
            <w:r w:rsidRPr="00802817">
              <w:rPr>
                <w:rFonts w:ascii="Times New Roman" w:hAnsi="Times New Roman" w:cs="Times New Roman"/>
                <w:sz w:val="24"/>
                <w:szCs w:val="24"/>
              </w:rPr>
              <w:lastRenderedPageBreak/>
              <w:t>исследовать возможность применения теорем и формул для решения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уметь формулировать и доказывать геометрические утверждения;</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владеть понятиями стереометрии: призма, параллелепипед, пирамида, тетраэдр;</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иметь представления об аксиомах стереометрии и следствиях из них и уметь применять их при решении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уметь строить сечения многогранников с использованием различных методов, в том числе и метода следов;</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иметь представление о скрещивающихся прямых в пространстве и уметь находить угол и расстояние между ними;</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применять теоремы о параллельности прямых и </w:t>
            </w:r>
            <w:r w:rsidRPr="00802817">
              <w:rPr>
                <w:rFonts w:ascii="Times New Roman" w:hAnsi="Times New Roman" w:cs="Times New Roman"/>
                <w:sz w:val="24"/>
                <w:szCs w:val="24"/>
              </w:rPr>
              <w:lastRenderedPageBreak/>
              <w:t>плоскостей в пространстве при решении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уметь применять параллельное проектирование для изображения фигур;</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уметь применять перпендикулярности прямой и плоскости при решении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владеть понятием угол между прямой и плоскостью и уметь применять его при решении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владеть понятиями двугранный угол, угол между плоскостями, </w:t>
            </w:r>
            <w:r w:rsidRPr="00802817">
              <w:rPr>
                <w:rFonts w:ascii="Times New Roman" w:hAnsi="Times New Roman" w:cs="Times New Roman"/>
                <w:sz w:val="24"/>
                <w:szCs w:val="24"/>
              </w:rPr>
              <w:lastRenderedPageBreak/>
              <w:t>перпендикулярные плоскости и уметь применять их при решении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владеть понятиями призма, параллелепипед и применять свойства параллелепипеда при решении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владеть понятием прямоугольный параллелепипед и применять его при решении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владеть понятиями пирамида, виды пирамид, элементы правильной пирамиды и уметь применять их при решении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иметь представление о теореме Эйлера, правильных многогранниках;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владеть понятием площади поверхностей многогранников и уметь применять его при решении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владеть понятиями тела вращения (цилиндр, конус, шар и сфера), их сечения и уметь применять их при </w:t>
            </w:r>
            <w:r w:rsidRPr="00802817">
              <w:rPr>
                <w:rFonts w:ascii="Times New Roman" w:hAnsi="Times New Roman" w:cs="Times New Roman"/>
                <w:sz w:val="24"/>
                <w:szCs w:val="24"/>
              </w:rPr>
              <w:lastRenderedPageBreak/>
              <w:t>решении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владеть понятиями касательные прямые и плоскости и уметь применять изпри решении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иметь представления о вписанных и описанных сферах и уметь применять их при решении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владеть понятиями объем, объемы многогранников, тел вращения и применять их при решении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иметь представление о развертке цилиндра и конуса, площади поверхности цилиндра и конуса, уметь применять их при решении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иметь представление о площади сферы и уметь применять его при решении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уметь решать задачи на комбинации многогранников и тел вращения;</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иметь представление о подобии в пространстве и уметь решать задачи на отношение объемов и </w:t>
            </w:r>
            <w:r w:rsidRPr="00802817">
              <w:rPr>
                <w:rFonts w:ascii="Times New Roman" w:hAnsi="Times New Roman" w:cs="Times New Roman"/>
                <w:sz w:val="24"/>
                <w:szCs w:val="24"/>
              </w:rPr>
              <w:lastRenderedPageBreak/>
              <w:t>площадей поверхностей подобных фигур.</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 повседневной жизни и при изучении других предметов:</w:t>
            </w:r>
          </w:p>
          <w:p w:rsidR="00DF3E0D" w:rsidRPr="00802817" w:rsidRDefault="00DF3E0D" w:rsidP="0045269A">
            <w:pPr>
              <w:spacing w:after="0"/>
              <w:rPr>
                <w:rFonts w:ascii="Times New Roman" w:hAnsi="Times New Roman" w:cs="Times New Roman"/>
                <w:sz w:val="24"/>
                <w:szCs w:val="24"/>
              </w:rPr>
            </w:pPr>
            <w:r w:rsidRPr="00802817">
              <w:rPr>
                <w:rFonts w:ascii="Times New Roman" w:hAnsi="Times New Roman" w:cs="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c>
        <w:tc>
          <w:tcPr>
            <w:tcW w:w="3093" w:type="dxa"/>
          </w:tcPr>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lastRenderedPageBreak/>
              <w:t xml:space="preserve">Иметь представление об </w:t>
            </w:r>
            <w:r w:rsidRPr="00802817">
              <w:rPr>
                <w:rFonts w:ascii="Times New Roman" w:hAnsi="Times New Roman" w:cs="Times New Roman"/>
                <w:sz w:val="24"/>
                <w:szCs w:val="24"/>
              </w:rPr>
              <w:lastRenderedPageBreak/>
              <w:t>аксиоматическом методе;</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владеть понятием геометрические места точек в пространстве и уметь применять их для решения задач;</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 xml:space="preserve">владеть понятием перпендикулярное сечение призмы и уметь применять его при решении задач; </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 xml:space="preserve">иметь представление о двойственности правильных многогранников; </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 xml:space="preserve">владеть понятиями центральное и параллельное проектирование и </w:t>
            </w:r>
            <w:r w:rsidRPr="00802817">
              <w:rPr>
                <w:rFonts w:ascii="Times New Roman" w:hAnsi="Times New Roman" w:cs="Times New Roman"/>
                <w:sz w:val="24"/>
                <w:szCs w:val="24"/>
              </w:rPr>
              <w:lastRenderedPageBreak/>
              <w:t>применять их при построении сечений многогранников методом проекций;</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иметь представление о развертке многогранника и кратчайшем пути на поверхности многогранника;</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 xml:space="preserve">иметь представление о конических сечениях; </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иметь представление о касающихся сферах и комбинации тел вращения и уметь применять их при решении задач;</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применять при решении задач формулу расстояния от точки до плоскости;</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владеть разными способами задания прямой уравнениями и уметь применять при решении задач;</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lastRenderedPageBreak/>
              <w:t xml:space="preserve">применять при решении задач и доказательстве теорем векторный метод и метод координат; </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применять теоремы об отношениях объемов при решении задач;</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 xml:space="preserve">иметь представление о движениях в пространстве: параллельном переносе, симметрии относительно плоскости, центральной </w:t>
            </w:r>
            <w:r w:rsidRPr="00802817">
              <w:rPr>
                <w:rFonts w:ascii="Times New Roman" w:hAnsi="Times New Roman" w:cs="Times New Roman"/>
                <w:sz w:val="24"/>
                <w:szCs w:val="24"/>
              </w:rPr>
              <w:lastRenderedPageBreak/>
              <w:t>симметрии, повороте относительно прямой, винтовой симметрии, уметь применять их при решении задач;</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иметь представление о площади ортогональной проекции;</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иметь представления о преобразовании подобия, гомотетии и уметь применять их при решении задач;</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 xml:space="preserve"> уметь решать задачи на плоскости методами стереометрии;</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 xml:space="preserve">уметь применять формулы </w:t>
            </w:r>
            <w:r w:rsidRPr="00802817">
              <w:rPr>
                <w:rFonts w:ascii="Times New Roman" w:hAnsi="Times New Roman" w:cs="Times New Roman"/>
                <w:sz w:val="24"/>
                <w:szCs w:val="24"/>
              </w:rPr>
              <w:lastRenderedPageBreak/>
              <w:t>объемов при решении задач</w:t>
            </w:r>
          </w:p>
        </w:tc>
      </w:tr>
      <w:tr w:rsidR="00DF3E0D" w:rsidRPr="00802817" w:rsidTr="0089513B">
        <w:trPr>
          <w:gridBefore w:val="1"/>
          <w:wBefore w:w="6" w:type="dxa"/>
          <w:trHeight w:val="5664"/>
        </w:trPr>
        <w:tc>
          <w:tcPr>
            <w:tcW w:w="1520" w:type="dxa"/>
          </w:tcPr>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lastRenderedPageBreak/>
              <w:t>Векторы и координаты в пространстве</w:t>
            </w:r>
          </w:p>
        </w:tc>
        <w:tc>
          <w:tcPr>
            <w:tcW w:w="3118" w:type="dxa"/>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Оперировать на базовом уровне понятием декартовы координаты в пространстве; </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находить координаты вершин куба и прямоугольного параллелепипеда</w:t>
            </w:r>
          </w:p>
        </w:tc>
        <w:tc>
          <w:tcPr>
            <w:tcW w:w="3605" w:type="dxa"/>
            <w:gridSpan w:val="2"/>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задавать плоскость уравнением в декартовой системе координат;</w:t>
            </w:r>
          </w:p>
          <w:p w:rsidR="00DF3E0D" w:rsidRPr="00802817" w:rsidRDefault="00DF3E0D" w:rsidP="0045269A">
            <w:pPr>
              <w:spacing w:after="0"/>
              <w:rPr>
                <w:rFonts w:ascii="Times New Roman" w:hAnsi="Times New Roman" w:cs="Times New Roman"/>
                <w:sz w:val="24"/>
                <w:szCs w:val="24"/>
              </w:rPr>
            </w:pPr>
            <w:r w:rsidRPr="00802817">
              <w:rPr>
                <w:rFonts w:ascii="Times New Roman" w:hAnsi="Times New Roman" w:cs="Times New Roman"/>
                <w:sz w:val="24"/>
                <w:szCs w:val="24"/>
              </w:rPr>
              <w:t>решать простейшие задачи введением векторного базиса</w:t>
            </w:r>
          </w:p>
        </w:tc>
        <w:tc>
          <w:tcPr>
            <w:tcW w:w="3766" w:type="dxa"/>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Владеть понятиями векторы и их координаты;</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уметь выполнять операции над векторами;</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использовать скалярное произведение векторов при решении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применять уравнение плоскости, формулу расстояния между точками, уравнение сферы при решении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применять векторы и метод координат в пространстве при решении задач </w:t>
            </w:r>
          </w:p>
          <w:p w:rsidR="00DF3E0D" w:rsidRPr="00802817" w:rsidRDefault="00DF3E0D" w:rsidP="0045269A">
            <w:pPr>
              <w:rPr>
                <w:rFonts w:ascii="Times New Roman" w:hAnsi="Times New Roman" w:cs="Times New Roman"/>
                <w:sz w:val="24"/>
                <w:szCs w:val="24"/>
              </w:rPr>
            </w:pPr>
          </w:p>
        </w:tc>
        <w:tc>
          <w:tcPr>
            <w:tcW w:w="3093" w:type="dxa"/>
          </w:tcPr>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Достижение результатов раздела II;</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находить объем параллелепипеда и тетраэдра, заданных координатами своих вершин;</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задавать прямую в пространстве;</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находить расстояние от точки до плоскости в системе координат;</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находить расстояние между скрещивающимися прямыми, заданными в системе координат</w:t>
            </w:r>
          </w:p>
        </w:tc>
      </w:tr>
      <w:tr w:rsidR="00DF3E0D" w:rsidRPr="00802817" w:rsidTr="0089513B">
        <w:trPr>
          <w:gridBefore w:val="1"/>
          <w:wBefore w:w="6" w:type="dxa"/>
        </w:trPr>
        <w:tc>
          <w:tcPr>
            <w:tcW w:w="1520" w:type="dxa"/>
          </w:tcPr>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История математики</w:t>
            </w:r>
          </w:p>
          <w:p w:rsidR="00DF3E0D" w:rsidRPr="00802817" w:rsidRDefault="00DF3E0D" w:rsidP="00802817">
            <w:pPr>
              <w:jc w:val="both"/>
              <w:rPr>
                <w:rFonts w:ascii="Times New Roman" w:hAnsi="Times New Roman" w:cs="Times New Roman"/>
                <w:sz w:val="24"/>
                <w:szCs w:val="24"/>
              </w:rPr>
            </w:pPr>
          </w:p>
        </w:tc>
        <w:tc>
          <w:tcPr>
            <w:tcW w:w="3118" w:type="dxa"/>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 xml:space="preserve">знать примеры </w:t>
            </w:r>
            <w:r w:rsidRPr="00802817">
              <w:rPr>
                <w:rFonts w:ascii="Times New Roman" w:hAnsi="Times New Roman" w:cs="Times New Roman"/>
                <w:sz w:val="24"/>
                <w:szCs w:val="24"/>
              </w:rPr>
              <w:lastRenderedPageBreak/>
              <w:t>математических открытий и их авторов в связи с отечественной и всемирной историей;</w:t>
            </w:r>
          </w:p>
          <w:p w:rsidR="00DF3E0D" w:rsidRPr="00802817" w:rsidRDefault="00DF3E0D" w:rsidP="0045269A">
            <w:pPr>
              <w:spacing w:after="0"/>
              <w:rPr>
                <w:rFonts w:ascii="Times New Roman" w:hAnsi="Times New Roman" w:cs="Times New Roman"/>
                <w:sz w:val="24"/>
                <w:szCs w:val="24"/>
              </w:rPr>
            </w:pPr>
            <w:r w:rsidRPr="00802817">
              <w:rPr>
                <w:rFonts w:ascii="Times New Roman" w:hAnsi="Times New Roman" w:cs="Times New Roman"/>
                <w:sz w:val="24"/>
                <w:szCs w:val="24"/>
              </w:rPr>
              <w:t>понимать роль математики в развитии России</w:t>
            </w:r>
          </w:p>
        </w:tc>
        <w:tc>
          <w:tcPr>
            <w:tcW w:w="3605" w:type="dxa"/>
            <w:gridSpan w:val="2"/>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lastRenderedPageBreak/>
              <w:t>Представлять вклад выдающихся математиков в развитие математики и иных научных областей;</w:t>
            </w:r>
          </w:p>
          <w:p w:rsidR="00DF3E0D" w:rsidRPr="00802817" w:rsidRDefault="0045269A" w:rsidP="0045269A">
            <w:pPr>
              <w:rPr>
                <w:rFonts w:ascii="Times New Roman" w:hAnsi="Times New Roman" w:cs="Times New Roman"/>
                <w:sz w:val="24"/>
                <w:szCs w:val="24"/>
              </w:rPr>
            </w:pPr>
            <w:r>
              <w:rPr>
                <w:rFonts w:ascii="Times New Roman" w:hAnsi="Times New Roman" w:cs="Times New Roman"/>
                <w:sz w:val="24"/>
                <w:szCs w:val="24"/>
              </w:rPr>
              <w:t xml:space="preserve">понимать роль математики в </w:t>
            </w:r>
            <w:r w:rsidR="00DF3E0D" w:rsidRPr="00802817">
              <w:rPr>
                <w:rFonts w:ascii="Times New Roman" w:hAnsi="Times New Roman" w:cs="Times New Roman"/>
                <w:sz w:val="24"/>
                <w:szCs w:val="24"/>
              </w:rPr>
              <w:lastRenderedPageBreak/>
              <w:t>развитии России</w:t>
            </w:r>
          </w:p>
        </w:tc>
        <w:tc>
          <w:tcPr>
            <w:tcW w:w="3766" w:type="dxa"/>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lastRenderedPageBreak/>
              <w:t>Иметь представление о вкладе выдающихся математиков в развитие науки;</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понимать роль математики в развитии России</w:t>
            </w:r>
          </w:p>
        </w:tc>
        <w:tc>
          <w:tcPr>
            <w:tcW w:w="3093" w:type="dxa"/>
          </w:tcPr>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Достижение результатов раздела II</w:t>
            </w:r>
          </w:p>
        </w:tc>
      </w:tr>
      <w:tr w:rsidR="00DF3E0D" w:rsidRPr="00802817" w:rsidTr="0089513B">
        <w:trPr>
          <w:gridBefore w:val="1"/>
          <w:wBefore w:w="6" w:type="dxa"/>
        </w:trPr>
        <w:tc>
          <w:tcPr>
            <w:tcW w:w="1520" w:type="dxa"/>
          </w:tcPr>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lastRenderedPageBreak/>
              <w:t>Методы математики</w:t>
            </w:r>
          </w:p>
        </w:tc>
        <w:tc>
          <w:tcPr>
            <w:tcW w:w="3118" w:type="dxa"/>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Применять известные методы при решении стандартных математических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замечать и характеризовать математические закономерности в окружающей действительности;</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605" w:type="dxa"/>
            <w:gridSpan w:val="2"/>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Использовать основные методы доказательства, проводить доказательство и выполнять опровержение;</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применять основные методы решения математических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tc>
        <w:tc>
          <w:tcPr>
            <w:tcW w:w="3766" w:type="dxa"/>
          </w:tcPr>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Использовать основные методы доказательства, проводить доказательство и выполнять опровержение;</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применять основные методы решения математических задач;</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DF3E0D" w:rsidRPr="00802817" w:rsidRDefault="00DF3E0D" w:rsidP="0045269A">
            <w:pPr>
              <w:rPr>
                <w:rFonts w:ascii="Times New Roman" w:hAnsi="Times New Roman" w:cs="Times New Roman"/>
                <w:sz w:val="24"/>
                <w:szCs w:val="24"/>
              </w:rPr>
            </w:pPr>
            <w:r w:rsidRPr="00802817">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p w:rsidR="00DF3E0D" w:rsidRPr="00802817" w:rsidRDefault="00DF3E0D" w:rsidP="0045269A">
            <w:pPr>
              <w:spacing w:after="0"/>
              <w:rPr>
                <w:rFonts w:ascii="Times New Roman" w:hAnsi="Times New Roman" w:cs="Times New Roman"/>
                <w:sz w:val="24"/>
                <w:szCs w:val="24"/>
              </w:rPr>
            </w:pPr>
            <w:r w:rsidRPr="00802817">
              <w:rPr>
                <w:rFonts w:ascii="Times New Roman" w:hAnsi="Times New Roman" w:cs="Times New Roman"/>
                <w:sz w:val="24"/>
                <w:szCs w:val="24"/>
              </w:rPr>
              <w:t>пользоваться прикладными программами и программами символьных вычислений</w:t>
            </w:r>
          </w:p>
        </w:tc>
        <w:tc>
          <w:tcPr>
            <w:tcW w:w="3093" w:type="dxa"/>
          </w:tcPr>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Достижение результатов раздела II;</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применять математические знания к исследованию окружающего мира (моделирование физических процессов, задачи экономики)</w:t>
            </w:r>
          </w:p>
          <w:p w:rsidR="00DF3E0D" w:rsidRPr="00802817" w:rsidRDefault="00DF3E0D" w:rsidP="00802817">
            <w:pPr>
              <w:jc w:val="both"/>
              <w:rPr>
                <w:rFonts w:ascii="Times New Roman" w:hAnsi="Times New Roman" w:cs="Times New Roman"/>
                <w:sz w:val="24"/>
                <w:szCs w:val="24"/>
              </w:rPr>
            </w:pPr>
          </w:p>
        </w:tc>
      </w:tr>
    </w:tbl>
    <w:p w:rsidR="00DF3E0D" w:rsidRPr="00802817" w:rsidRDefault="00DF3E0D" w:rsidP="00802817">
      <w:pPr>
        <w:jc w:val="both"/>
        <w:rPr>
          <w:rFonts w:ascii="Times New Roman" w:hAnsi="Times New Roman" w:cs="Times New Roman"/>
          <w:sz w:val="24"/>
          <w:szCs w:val="24"/>
        </w:rPr>
        <w:sectPr w:rsidR="00DF3E0D" w:rsidRPr="00802817" w:rsidSect="003A24EC">
          <w:pgSz w:w="16838" w:h="11906" w:orient="landscape"/>
          <w:pgMar w:top="1701" w:right="1134" w:bottom="567" w:left="1134" w:header="708" w:footer="545" w:gutter="0"/>
          <w:cols w:space="708"/>
          <w:titlePg/>
          <w:docGrid w:linePitch="381"/>
        </w:sectPr>
      </w:pPr>
    </w:p>
    <w:p w:rsidR="00DF3E0D" w:rsidRPr="00276730" w:rsidRDefault="00DF3E0D" w:rsidP="00802817">
      <w:pPr>
        <w:jc w:val="both"/>
        <w:rPr>
          <w:rFonts w:ascii="Times New Roman" w:hAnsi="Times New Roman" w:cs="Times New Roman"/>
          <w:b/>
          <w:sz w:val="24"/>
          <w:szCs w:val="24"/>
        </w:rPr>
      </w:pPr>
      <w:bookmarkStart w:id="34" w:name="_Toc453968158"/>
      <w:bookmarkEnd w:id="32"/>
      <w:bookmarkEnd w:id="33"/>
      <w:r w:rsidRPr="00276730">
        <w:rPr>
          <w:rFonts w:ascii="Times New Roman" w:hAnsi="Times New Roman" w:cs="Times New Roman"/>
          <w:b/>
          <w:sz w:val="24"/>
          <w:szCs w:val="24"/>
        </w:rPr>
        <w:lastRenderedPageBreak/>
        <w:t>Информатика</w:t>
      </w:r>
      <w:bookmarkEnd w:id="34"/>
    </w:p>
    <w:p w:rsidR="00DF3E0D" w:rsidRPr="00276730" w:rsidRDefault="00DF3E0D" w:rsidP="00802817">
      <w:pPr>
        <w:jc w:val="both"/>
        <w:rPr>
          <w:rFonts w:ascii="Times New Roman" w:hAnsi="Times New Roman" w:cs="Times New Roman"/>
          <w:b/>
          <w:sz w:val="24"/>
          <w:szCs w:val="24"/>
        </w:rPr>
      </w:pPr>
      <w:r w:rsidRPr="00276730">
        <w:rPr>
          <w:rFonts w:ascii="Times New Roman" w:hAnsi="Times New Roman" w:cs="Times New Roman"/>
          <w:b/>
          <w:sz w:val="24"/>
          <w:szCs w:val="24"/>
        </w:rPr>
        <w:t>В результате изучения учебного предмета «Информатика» на уровне среднего общего образования:</w:t>
      </w:r>
    </w:p>
    <w:p w:rsidR="00DF3E0D" w:rsidRPr="00276730" w:rsidRDefault="00DF3E0D" w:rsidP="00802817">
      <w:pPr>
        <w:jc w:val="both"/>
        <w:rPr>
          <w:rFonts w:ascii="Times New Roman" w:hAnsi="Times New Roman" w:cs="Times New Roman"/>
          <w:b/>
          <w:sz w:val="24"/>
          <w:szCs w:val="24"/>
        </w:rPr>
      </w:pPr>
      <w:r w:rsidRPr="00276730">
        <w:rPr>
          <w:rFonts w:ascii="Times New Roman" w:hAnsi="Times New Roman" w:cs="Times New Roman"/>
          <w:b/>
          <w:sz w:val="24"/>
          <w:szCs w:val="24"/>
        </w:rPr>
        <w:t>Выпускник на базовом уровне научится:</w:t>
      </w:r>
    </w:p>
    <w:p w:rsidR="00DF3E0D" w:rsidRPr="00276730" w:rsidRDefault="00DF3E0D" w:rsidP="002E5948">
      <w:pPr>
        <w:pStyle w:val="a4"/>
        <w:numPr>
          <w:ilvl w:val="0"/>
          <w:numId w:val="108"/>
        </w:numPr>
        <w:jc w:val="both"/>
        <w:rPr>
          <w:rFonts w:ascii="Times New Roman" w:hAnsi="Times New Roman" w:cs="Times New Roman"/>
          <w:sz w:val="24"/>
          <w:szCs w:val="24"/>
        </w:rPr>
      </w:pPr>
      <w:r w:rsidRPr="00276730">
        <w:rPr>
          <w:rFonts w:ascii="Times New Roman" w:hAnsi="Times New Roman" w:cs="Times New Roman"/>
          <w:sz w:val="24"/>
          <w:szCs w:val="24"/>
        </w:rPr>
        <w:t>определять информационный объем графических и звуковых данных при заданных условиях дискретизации;</w:t>
      </w:r>
    </w:p>
    <w:p w:rsidR="00DF3E0D" w:rsidRPr="00276730" w:rsidRDefault="00DF3E0D" w:rsidP="002E5948">
      <w:pPr>
        <w:pStyle w:val="a4"/>
        <w:numPr>
          <w:ilvl w:val="0"/>
          <w:numId w:val="108"/>
        </w:numPr>
        <w:jc w:val="both"/>
        <w:rPr>
          <w:rFonts w:ascii="Times New Roman" w:hAnsi="Times New Roman" w:cs="Times New Roman"/>
          <w:sz w:val="24"/>
          <w:szCs w:val="24"/>
        </w:rPr>
      </w:pPr>
      <w:r w:rsidRPr="00276730">
        <w:rPr>
          <w:rFonts w:ascii="Times New Roman" w:hAnsi="Times New Roman" w:cs="Times New Roman"/>
          <w:sz w:val="24"/>
          <w:szCs w:val="24"/>
        </w:rPr>
        <w:t>строить логическое выражение по заданной таблице истинности; решать несложные логические уравнения;</w:t>
      </w:r>
    </w:p>
    <w:p w:rsidR="00DF3E0D" w:rsidRPr="00276730" w:rsidRDefault="00DF3E0D" w:rsidP="002E5948">
      <w:pPr>
        <w:pStyle w:val="a4"/>
        <w:numPr>
          <w:ilvl w:val="0"/>
          <w:numId w:val="108"/>
        </w:numPr>
        <w:jc w:val="both"/>
        <w:rPr>
          <w:rFonts w:ascii="Times New Roman" w:hAnsi="Times New Roman" w:cs="Times New Roman"/>
          <w:sz w:val="24"/>
          <w:szCs w:val="24"/>
        </w:rPr>
      </w:pPr>
      <w:r w:rsidRPr="00276730">
        <w:rPr>
          <w:rFonts w:ascii="Times New Roman" w:hAnsi="Times New Roman" w:cs="Times New Roman"/>
          <w:sz w:val="24"/>
          <w:szCs w:val="24"/>
        </w:rPr>
        <w:t>находить оптимальный путь во взвешенном графе;</w:t>
      </w:r>
    </w:p>
    <w:p w:rsidR="00DF3E0D" w:rsidRPr="00276730" w:rsidRDefault="00DF3E0D" w:rsidP="002E5948">
      <w:pPr>
        <w:pStyle w:val="a4"/>
        <w:numPr>
          <w:ilvl w:val="0"/>
          <w:numId w:val="108"/>
        </w:numPr>
        <w:jc w:val="both"/>
        <w:rPr>
          <w:rFonts w:ascii="Times New Roman" w:hAnsi="Times New Roman" w:cs="Times New Roman"/>
          <w:sz w:val="24"/>
          <w:szCs w:val="24"/>
        </w:rPr>
      </w:pPr>
      <w:r w:rsidRPr="00276730">
        <w:rPr>
          <w:rFonts w:ascii="Times New Roman" w:hAnsi="Times New Roman" w:cs="Times New Roman"/>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DF3E0D" w:rsidRPr="00276730" w:rsidRDefault="00DF3E0D" w:rsidP="002E5948">
      <w:pPr>
        <w:pStyle w:val="a4"/>
        <w:numPr>
          <w:ilvl w:val="0"/>
          <w:numId w:val="108"/>
        </w:numPr>
        <w:jc w:val="both"/>
        <w:rPr>
          <w:rFonts w:ascii="Times New Roman" w:hAnsi="Times New Roman" w:cs="Times New Roman"/>
          <w:sz w:val="24"/>
          <w:szCs w:val="24"/>
        </w:rPr>
      </w:pPr>
      <w:r w:rsidRPr="00276730">
        <w:rPr>
          <w:rFonts w:ascii="Times New Roman" w:hAnsi="Times New Roman" w:cs="Times New Roman"/>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DF3E0D" w:rsidRPr="00276730" w:rsidRDefault="00DF3E0D" w:rsidP="002E5948">
      <w:pPr>
        <w:pStyle w:val="a4"/>
        <w:numPr>
          <w:ilvl w:val="0"/>
          <w:numId w:val="108"/>
        </w:numPr>
        <w:jc w:val="both"/>
        <w:rPr>
          <w:rFonts w:ascii="Times New Roman" w:hAnsi="Times New Roman" w:cs="Times New Roman"/>
          <w:sz w:val="24"/>
          <w:szCs w:val="24"/>
        </w:rPr>
      </w:pPr>
      <w:r w:rsidRPr="00276730">
        <w:rPr>
          <w:rFonts w:ascii="Times New Roman" w:hAnsi="Times New Roman" w:cs="Times New Roman"/>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DF3E0D" w:rsidRPr="00276730" w:rsidRDefault="00DF3E0D" w:rsidP="002E5948">
      <w:pPr>
        <w:pStyle w:val="a4"/>
        <w:numPr>
          <w:ilvl w:val="0"/>
          <w:numId w:val="108"/>
        </w:numPr>
        <w:jc w:val="both"/>
        <w:rPr>
          <w:rFonts w:ascii="Times New Roman" w:hAnsi="Times New Roman" w:cs="Times New Roman"/>
          <w:sz w:val="24"/>
          <w:szCs w:val="24"/>
        </w:rPr>
      </w:pPr>
      <w:r w:rsidRPr="00276730">
        <w:rPr>
          <w:rFonts w:ascii="Times New Roman" w:hAnsi="Times New Roman" w:cs="Times New Roman"/>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DF3E0D" w:rsidRPr="00276730" w:rsidRDefault="00DF3E0D" w:rsidP="002E5948">
      <w:pPr>
        <w:pStyle w:val="a4"/>
        <w:numPr>
          <w:ilvl w:val="0"/>
          <w:numId w:val="108"/>
        </w:numPr>
        <w:jc w:val="both"/>
        <w:rPr>
          <w:rFonts w:ascii="Times New Roman" w:hAnsi="Times New Roman" w:cs="Times New Roman"/>
          <w:sz w:val="24"/>
          <w:szCs w:val="24"/>
        </w:rPr>
      </w:pPr>
      <w:r w:rsidRPr="00276730">
        <w:rPr>
          <w:rFonts w:ascii="Times New Roman" w:hAnsi="Times New Roman" w:cs="Times New Roman"/>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DF3E0D" w:rsidRPr="00276730" w:rsidRDefault="00DF3E0D" w:rsidP="002E5948">
      <w:pPr>
        <w:pStyle w:val="a4"/>
        <w:numPr>
          <w:ilvl w:val="0"/>
          <w:numId w:val="108"/>
        </w:numPr>
        <w:jc w:val="both"/>
        <w:rPr>
          <w:rFonts w:ascii="Times New Roman" w:hAnsi="Times New Roman" w:cs="Times New Roman"/>
          <w:sz w:val="24"/>
          <w:szCs w:val="24"/>
        </w:rPr>
      </w:pPr>
      <w:r w:rsidRPr="00276730">
        <w:rPr>
          <w:rFonts w:ascii="Times New Roman" w:hAnsi="Times New Roman" w:cs="Times New Roman"/>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DF3E0D" w:rsidRPr="00276730" w:rsidRDefault="00DF3E0D" w:rsidP="002E5948">
      <w:pPr>
        <w:pStyle w:val="a4"/>
        <w:numPr>
          <w:ilvl w:val="0"/>
          <w:numId w:val="108"/>
        </w:numPr>
        <w:jc w:val="both"/>
        <w:rPr>
          <w:rFonts w:ascii="Times New Roman" w:hAnsi="Times New Roman" w:cs="Times New Roman"/>
          <w:sz w:val="24"/>
          <w:szCs w:val="24"/>
        </w:rPr>
      </w:pPr>
      <w:r w:rsidRPr="00276730">
        <w:rPr>
          <w:rFonts w:ascii="Times New Roman" w:hAnsi="Times New Roman" w:cs="Times New Roman"/>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DF3E0D" w:rsidRPr="00276730" w:rsidRDefault="00DF3E0D" w:rsidP="002E5948">
      <w:pPr>
        <w:pStyle w:val="a4"/>
        <w:numPr>
          <w:ilvl w:val="0"/>
          <w:numId w:val="108"/>
        </w:numPr>
        <w:jc w:val="both"/>
        <w:rPr>
          <w:rFonts w:ascii="Times New Roman" w:hAnsi="Times New Roman" w:cs="Times New Roman"/>
          <w:sz w:val="24"/>
          <w:szCs w:val="24"/>
        </w:rPr>
      </w:pPr>
      <w:r w:rsidRPr="00276730">
        <w:rPr>
          <w:rFonts w:ascii="Times New Roman" w:hAnsi="Times New Roman" w:cs="Times New Roman"/>
          <w:sz w:val="24"/>
          <w:szCs w:val="24"/>
        </w:rPr>
        <w:t>использовать электронные таблицы для выполнения учебных заданий из различных предметных областей;</w:t>
      </w:r>
    </w:p>
    <w:p w:rsidR="00DF3E0D" w:rsidRPr="00276730" w:rsidRDefault="00DF3E0D" w:rsidP="002E5948">
      <w:pPr>
        <w:pStyle w:val="a4"/>
        <w:numPr>
          <w:ilvl w:val="0"/>
          <w:numId w:val="108"/>
        </w:numPr>
        <w:jc w:val="both"/>
        <w:rPr>
          <w:rFonts w:ascii="Times New Roman" w:hAnsi="Times New Roman" w:cs="Times New Roman"/>
          <w:sz w:val="24"/>
          <w:szCs w:val="24"/>
        </w:rPr>
      </w:pPr>
      <w:r w:rsidRPr="00276730">
        <w:rPr>
          <w:rFonts w:ascii="Times New Roman" w:hAnsi="Times New Roman" w:cs="Times New Roman"/>
          <w:sz w:val="24"/>
          <w:szCs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DF3E0D" w:rsidRPr="00276730" w:rsidRDefault="00DF3E0D" w:rsidP="002E5948">
      <w:pPr>
        <w:pStyle w:val="a4"/>
        <w:numPr>
          <w:ilvl w:val="0"/>
          <w:numId w:val="108"/>
        </w:numPr>
        <w:jc w:val="both"/>
        <w:rPr>
          <w:rFonts w:ascii="Times New Roman" w:hAnsi="Times New Roman" w:cs="Times New Roman"/>
          <w:sz w:val="24"/>
          <w:szCs w:val="24"/>
        </w:rPr>
      </w:pPr>
      <w:r w:rsidRPr="00276730">
        <w:rPr>
          <w:rFonts w:ascii="Times New Roman" w:hAnsi="Times New Roman" w:cs="Times New Roman"/>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DF3E0D" w:rsidRPr="00276730" w:rsidRDefault="00DF3E0D" w:rsidP="002E5948">
      <w:pPr>
        <w:pStyle w:val="a4"/>
        <w:numPr>
          <w:ilvl w:val="0"/>
          <w:numId w:val="108"/>
        </w:numPr>
        <w:jc w:val="both"/>
        <w:rPr>
          <w:rFonts w:ascii="Times New Roman" w:hAnsi="Times New Roman" w:cs="Times New Roman"/>
          <w:sz w:val="24"/>
          <w:szCs w:val="24"/>
        </w:rPr>
      </w:pPr>
      <w:r w:rsidRPr="00276730">
        <w:rPr>
          <w:rFonts w:ascii="Times New Roman" w:hAnsi="Times New Roman" w:cs="Times New Roman"/>
          <w:sz w:val="24"/>
          <w:szCs w:val="24"/>
        </w:rPr>
        <w:t xml:space="preserve">применять антивирусные программы для обеспечения стабильной работы технических средств ИКТ; </w:t>
      </w:r>
    </w:p>
    <w:p w:rsidR="00DF3E0D" w:rsidRPr="00276730" w:rsidRDefault="00DF3E0D" w:rsidP="002E5948">
      <w:pPr>
        <w:pStyle w:val="a4"/>
        <w:numPr>
          <w:ilvl w:val="0"/>
          <w:numId w:val="108"/>
        </w:numPr>
        <w:jc w:val="both"/>
        <w:rPr>
          <w:rFonts w:ascii="Times New Roman" w:hAnsi="Times New Roman" w:cs="Times New Roman"/>
          <w:sz w:val="24"/>
          <w:szCs w:val="24"/>
        </w:rPr>
      </w:pPr>
      <w:r w:rsidRPr="00276730">
        <w:rPr>
          <w:rFonts w:ascii="Times New Roman" w:hAnsi="Times New Roman" w:cs="Times New Roman"/>
          <w:sz w:val="24"/>
          <w:szCs w:val="24"/>
        </w:rPr>
        <w:lastRenderedPageBreak/>
        <w:t>соблюдать санитарно-гигиенические требования при работе за персональным компьютером в соответствии с нормами действующих СанПиН.</w:t>
      </w:r>
    </w:p>
    <w:p w:rsidR="00DF3E0D" w:rsidRPr="00276730" w:rsidRDefault="00DF3E0D" w:rsidP="00802817">
      <w:pPr>
        <w:jc w:val="both"/>
        <w:rPr>
          <w:rFonts w:ascii="Times New Roman" w:hAnsi="Times New Roman" w:cs="Times New Roman"/>
          <w:b/>
          <w:sz w:val="24"/>
          <w:szCs w:val="24"/>
        </w:rPr>
      </w:pPr>
      <w:r w:rsidRPr="00276730">
        <w:rPr>
          <w:rFonts w:ascii="Times New Roman" w:hAnsi="Times New Roman" w:cs="Times New Roman"/>
          <w:b/>
          <w:sz w:val="24"/>
          <w:szCs w:val="24"/>
        </w:rPr>
        <w:t>Выпускник на базовом уровне получит возможность научиться:</w:t>
      </w:r>
    </w:p>
    <w:p w:rsidR="00DF3E0D" w:rsidRPr="00276730" w:rsidRDefault="00DF3E0D" w:rsidP="002E5948">
      <w:pPr>
        <w:pStyle w:val="a4"/>
        <w:numPr>
          <w:ilvl w:val="0"/>
          <w:numId w:val="109"/>
        </w:numPr>
        <w:jc w:val="both"/>
        <w:rPr>
          <w:rFonts w:ascii="Times New Roman" w:hAnsi="Times New Roman" w:cs="Times New Roman"/>
          <w:sz w:val="24"/>
          <w:szCs w:val="24"/>
        </w:rPr>
      </w:pPr>
      <w:r w:rsidRPr="00276730">
        <w:rPr>
          <w:rFonts w:ascii="Times New Roman" w:hAnsi="Times New Roman" w:cs="Times New Roman"/>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DF3E0D" w:rsidRPr="00276730" w:rsidRDefault="00DF3E0D" w:rsidP="002E5948">
      <w:pPr>
        <w:pStyle w:val="a4"/>
        <w:numPr>
          <w:ilvl w:val="0"/>
          <w:numId w:val="109"/>
        </w:numPr>
        <w:jc w:val="both"/>
        <w:rPr>
          <w:rFonts w:ascii="Times New Roman" w:hAnsi="Times New Roman" w:cs="Times New Roman"/>
          <w:sz w:val="24"/>
          <w:szCs w:val="24"/>
        </w:rPr>
      </w:pPr>
      <w:r w:rsidRPr="00276730">
        <w:rPr>
          <w:rFonts w:ascii="Times New Roman" w:hAnsi="Times New Roman" w:cs="Times New Roman"/>
          <w:sz w:val="24"/>
          <w:szCs w:val="24"/>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DF3E0D" w:rsidRPr="00276730" w:rsidRDefault="00DF3E0D" w:rsidP="002E5948">
      <w:pPr>
        <w:pStyle w:val="a4"/>
        <w:numPr>
          <w:ilvl w:val="0"/>
          <w:numId w:val="109"/>
        </w:numPr>
        <w:jc w:val="both"/>
        <w:rPr>
          <w:rFonts w:ascii="Times New Roman" w:hAnsi="Times New Roman" w:cs="Times New Roman"/>
          <w:sz w:val="24"/>
          <w:szCs w:val="24"/>
        </w:rPr>
      </w:pPr>
      <w:r w:rsidRPr="00276730">
        <w:rPr>
          <w:rFonts w:ascii="Times New Roman" w:hAnsi="Times New Roman" w:cs="Times New Roman"/>
          <w:sz w:val="24"/>
          <w:szCs w:val="24"/>
        </w:rPr>
        <w:t>использовать знания о графах, деревьях и списках при описании реальных объектов и процессов;</w:t>
      </w:r>
    </w:p>
    <w:p w:rsidR="00DF3E0D" w:rsidRPr="00276730" w:rsidRDefault="00DF3E0D" w:rsidP="002E5948">
      <w:pPr>
        <w:pStyle w:val="a4"/>
        <w:numPr>
          <w:ilvl w:val="0"/>
          <w:numId w:val="109"/>
        </w:numPr>
        <w:jc w:val="both"/>
        <w:rPr>
          <w:rFonts w:ascii="Times New Roman" w:hAnsi="Times New Roman" w:cs="Times New Roman"/>
          <w:sz w:val="24"/>
          <w:szCs w:val="24"/>
        </w:rPr>
      </w:pPr>
      <w:r w:rsidRPr="00276730">
        <w:rPr>
          <w:rFonts w:ascii="Times New Roman" w:hAnsi="Times New Roman" w:cs="Times New Roman"/>
          <w:sz w:val="24"/>
          <w:szCs w:val="24"/>
        </w:rP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w:t>
      </w:r>
    </w:p>
    <w:p w:rsidR="00DF3E0D" w:rsidRPr="00276730" w:rsidRDefault="00DF3E0D" w:rsidP="002E5948">
      <w:pPr>
        <w:pStyle w:val="a4"/>
        <w:numPr>
          <w:ilvl w:val="0"/>
          <w:numId w:val="109"/>
        </w:numPr>
        <w:jc w:val="both"/>
        <w:rPr>
          <w:rFonts w:ascii="Times New Roman" w:hAnsi="Times New Roman" w:cs="Times New Roman"/>
          <w:sz w:val="24"/>
          <w:szCs w:val="24"/>
        </w:rPr>
      </w:pPr>
      <w:r w:rsidRPr="00276730">
        <w:rPr>
          <w:rFonts w:ascii="Times New Roman" w:hAnsi="Times New Roman" w:cs="Times New Roman"/>
          <w:sz w:val="24"/>
          <w:szCs w:val="24"/>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DF3E0D" w:rsidRPr="00276730" w:rsidRDefault="00DF3E0D" w:rsidP="002E5948">
      <w:pPr>
        <w:pStyle w:val="a4"/>
        <w:numPr>
          <w:ilvl w:val="0"/>
          <w:numId w:val="109"/>
        </w:numPr>
        <w:jc w:val="both"/>
        <w:rPr>
          <w:rFonts w:ascii="Times New Roman" w:hAnsi="Times New Roman" w:cs="Times New Roman"/>
          <w:sz w:val="24"/>
          <w:szCs w:val="24"/>
        </w:rPr>
      </w:pPr>
      <w:r w:rsidRPr="00276730">
        <w:rPr>
          <w:rFonts w:ascii="Times New Roman" w:hAnsi="Times New Roman" w:cs="Times New Roman"/>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DF3E0D" w:rsidRPr="00276730" w:rsidRDefault="00DF3E0D" w:rsidP="002E5948">
      <w:pPr>
        <w:pStyle w:val="a4"/>
        <w:numPr>
          <w:ilvl w:val="0"/>
          <w:numId w:val="109"/>
        </w:numPr>
        <w:jc w:val="both"/>
        <w:rPr>
          <w:rFonts w:ascii="Times New Roman" w:hAnsi="Times New Roman" w:cs="Times New Roman"/>
          <w:sz w:val="24"/>
          <w:szCs w:val="24"/>
        </w:rPr>
      </w:pPr>
      <w:r w:rsidRPr="00276730">
        <w:rPr>
          <w:rFonts w:ascii="Times New Roman" w:hAnsi="Times New Roman" w:cs="Times New Roman"/>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DF3E0D" w:rsidRPr="00276730" w:rsidRDefault="00DF3E0D" w:rsidP="002E5948">
      <w:pPr>
        <w:pStyle w:val="a4"/>
        <w:numPr>
          <w:ilvl w:val="0"/>
          <w:numId w:val="109"/>
        </w:numPr>
        <w:jc w:val="both"/>
        <w:rPr>
          <w:rFonts w:ascii="Times New Roman" w:hAnsi="Times New Roman" w:cs="Times New Roman"/>
          <w:sz w:val="24"/>
          <w:szCs w:val="24"/>
        </w:rPr>
      </w:pPr>
      <w:r w:rsidRPr="00276730">
        <w:rPr>
          <w:rFonts w:ascii="Times New Roman" w:hAnsi="Times New Roman" w:cs="Times New Roman"/>
          <w:sz w:val="24"/>
          <w:szCs w:val="24"/>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DF3E0D" w:rsidRPr="00276730" w:rsidRDefault="00DF3E0D" w:rsidP="002E5948">
      <w:pPr>
        <w:pStyle w:val="a4"/>
        <w:numPr>
          <w:ilvl w:val="0"/>
          <w:numId w:val="109"/>
        </w:numPr>
        <w:jc w:val="both"/>
        <w:rPr>
          <w:rFonts w:ascii="Times New Roman" w:hAnsi="Times New Roman" w:cs="Times New Roman"/>
          <w:sz w:val="24"/>
          <w:szCs w:val="24"/>
        </w:rPr>
      </w:pPr>
      <w:r w:rsidRPr="00276730">
        <w:rPr>
          <w:rFonts w:ascii="Times New Roman" w:hAnsi="Times New Roman" w:cs="Times New Roman"/>
          <w:sz w:val="24"/>
          <w:szCs w:val="24"/>
        </w:rPr>
        <w:t>классифицировать программное обеспечение в соответствии с кругом выполняемых задач;</w:t>
      </w:r>
    </w:p>
    <w:p w:rsidR="00DF3E0D" w:rsidRPr="00276730" w:rsidRDefault="00DF3E0D" w:rsidP="002E5948">
      <w:pPr>
        <w:pStyle w:val="a4"/>
        <w:numPr>
          <w:ilvl w:val="0"/>
          <w:numId w:val="109"/>
        </w:numPr>
        <w:jc w:val="both"/>
        <w:rPr>
          <w:rFonts w:ascii="Times New Roman" w:hAnsi="Times New Roman" w:cs="Times New Roman"/>
          <w:sz w:val="24"/>
          <w:szCs w:val="24"/>
        </w:rPr>
      </w:pPr>
      <w:r w:rsidRPr="00276730">
        <w:rPr>
          <w:rFonts w:ascii="Times New Roman" w:hAnsi="Times New Roman" w:cs="Times New Roman"/>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DF3E0D" w:rsidRPr="00276730" w:rsidRDefault="00DF3E0D" w:rsidP="002E5948">
      <w:pPr>
        <w:pStyle w:val="a4"/>
        <w:numPr>
          <w:ilvl w:val="0"/>
          <w:numId w:val="109"/>
        </w:numPr>
        <w:jc w:val="both"/>
        <w:rPr>
          <w:rFonts w:ascii="Times New Roman" w:hAnsi="Times New Roman" w:cs="Times New Roman"/>
          <w:sz w:val="24"/>
          <w:szCs w:val="24"/>
        </w:rPr>
      </w:pPr>
      <w:r w:rsidRPr="00276730">
        <w:rPr>
          <w:rFonts w:ascii="Times New Roman" w:hAnsi="Times New Roman" w:cs="Times New Roman"/>
          <w:sz w:val="24"/>
          <w:szCs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DF3E0D" w:rsidRDefault="00DF3E0D" w:rsidP="002E5948">
      <w:pPr>
        <w:pStyle w:val="a4"/>
        <w:numPr>
          <w:ilvl w:val="0"/>
          <w:numId w:val="109"/>
        </w:numPr>
        <w:jc w:val="both"/>
        <w:rPr>
          <w:rFonts w:ascii="Times New Roman" w:hAnsi="Times New Roman" w:cs="Times New Roman"/>
          <w:sz w:val="24"/>
          <w:szCs w:val="24"/>
        </w:rPr>
      </w:pPr>
      <w:r w:rsidRPr="00276730">
        <w:rPr>
          <w:rFonts w:ascii="Times New Roman" w:hAnsi="Times New Roman" w:cs="Times New Roman"/>
          <w:sz w:val="24"/>
          <w:szCs w:val="24"/>
        </w:rPr>
        <w:t>критически оценивать информацию, полученную из сети Интернет.</w:t>
      </w:r>
    </w:p>
    <w:p w:rsidR="00285DD0" w:rsidRPr="00276730" w:rsidRDefault="00285DD0" w:rsidP="00285DD0">
      <w:pPr>
        <w:pStyle w:val="a4"/>
        <w:jc w:val="both"/>
        <w:rPr>
          <w:rFonts w:ascii="Times New Roman" w:hAnsi="Times New Roman" w:cs="Times New Roman"/>
          <w:sz w:val="24"/>
          <w:szCs w:val="24"/>
        </w:rPr>
      </w:pPr>
    </w:p>
    <w:p w:rsidR="00DF3E0D" w:rsidRPr="00276730" w:rsidRDefault="00DF3E0D" w:rsidP="00802817">
      <w:pPr>
        <w:jc w:val="both"/>
        <w:rPr>
          <w:rFonts w:ascii="Times New Roman" w:hAnsi="Times New Roman" w:cs="Times New Roman"/>
          <w:b/>
          <w:sz w:val="24"/>
          <w:szCs w:val="24"/>
        </w:rPr>
      </w:pPr>
      <w:r w:rsidRPr="00276730">
        <w:rPr>
          <w:rFonts w:ascii="Times New Roman" w:hAnsi="Times New Roman" w:cs="Times New Roman"/>
          <w:b/>
          <w:sz w:val="24"/>
          <w:szCs w:val="24"/>
        </w:rPr>
        <w:t>Выпускник на углубленном уровне научится:</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t xml:space="preserve">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w:t>
      </w:r>
      <w:r w:rsidRPr="00276730">
        <w:rPr>
          <w:rFonts w:ascii="Times New Roman" w:hAnsi="Times New Roman" w:cs="Times New Roman"/>
          <w:sz w:val="24"/>
          <w:szCs w:val="24"/>
        </w:rPr>
        <w:lastRenderedPageBreak/>
        <w:t>возможности меньшую среднюю длину сообщения при известной частоте символов, и кода, допускающего диагностику ошибок;</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t>строить дерево игры по заданному алгоритму; строить и обосновывать выигрышную стратегию игры;</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t>записывать действительные числа в  экспоненциальной форме; применять знания о представлении чисел в памяти компьютера;</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t>создавать собственные алгоритмы для решения прикладных задач на основе изученных алгоритмов и методов;</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lastRenderedPageBreak/>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t>применять алгоритмы поиска и сортировки при решении типовых задач;</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t>инсталлировать и деинсталлировать программные средства, необходимые для решения учебных задач по выбранной специализации;</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t xml:space="preserve">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t>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t>владеть принципами организации иерархических файловых систем и именования файлов; использовать шаблоны для описания группы файлов;</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t xml:space="preserve">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w:t>
      </w:r>
      <w:r w:rsidRPr="00276730">
        <w:rPr>
          <w:rFonts w:ascii="Times New Roman" w:hAnsi="Times New Roman" w:cs="Times New Roman"/>
          <w:sz w:val="24"/>
          <w:szCs w:val="24"/>
        </w:rPr>
        <w:lastRenderedPageBreak/>
        <w:t>проведение исследования, формулировка выводов, подготовка отчета); планировать и выполнять небольшие исследовательские проекты;</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t>использовать компьютерные сети для обмена данными при решении прикладных задач;</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t>организовывать на базовом уровне сетевое взаимодействие (настраивать работу протоколов сети TCP/IP и определять маску сети);</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t>понимать структуру доменных имен; принципы IP-адресации узлов сети;</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t>представлять общие принципы разработки и функционирования интернет-приложений (сайты, блоги и др.);</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DF3E0D" w:rsidRPr="00276730" w:rsidRDefault="00DF3E0D" w:rsidP="002E5948">
      <w:pPr>
        <w:pStyle w:val="a4"/>
        <w:numPr>
          <w:ilvl w:val="0"/>
          <w:numId w:val="110"/>
        </w:numPr>
        <w:jc w:val="both"/>
        <w:rPr>
          <w:rFonts w:ascii="Times New Roman" w:hAnsi="Times New Roman" w:cs="Times New Roman"/>
          <w:sz w:val="24"/>
          <w:szCs w:val="24"/>
        </w:rPr>
      </w:pPr>
      <w:r w:rsidRPr="00276730">
        <w:rPr>
          <w:rFonts w:ascii="Times New Roman" w:hAnsi="Times New Roman" w:cs="Times New Roman"/>
          <w:sz w:val="24"/>
          <w:szCs w:val="24"/>
        </w:rPr>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DF3E0D" w:rsidRPr="00276730" w:rsidRDefault="00DF3E0D" w:rsidP="00802817">
      <w:pPr>
        <w:jc w:val="both"/>
        <w:rPr>
          <w:rFonts w:ascii="Times New Roman" w:hAnsi="Times New Roman" w:cs="Times New Roman"/>
          <w:b/>
          <w:sz w:val="24"/>
          <w:szCs w:val="24"/>
        </w:rPr>
      </w:pPr>
      <w:r w:rsidRPr="00276730">
        <w:rPr>
          <w:rFonts w:ascii="Times New Roman" w:hAnsi="Times New Roman" w:cs="Times New Roman"/>
          <w:b/>
          <w:sz w:val="24"/>
          <w:szCs w:val="24"/>
        </w:rPr>
        <w:t>Выпускник на углубленном уровне получит возможность научиться:</w:t>
      </w:r>
    </w:p>
    <w:p w:rsidR="00DF3E0D" w:rsidRPr="00276730" w:rsidRDefault="00DF3E0D" w:rsidP="002E5948">
      <w:pPr>
        <w:pStyle w:val="a4"/>
        <w:numPr>
          <w:ilvl w:val="0"/>
          <w:numId w:val="111"/>
        </w:numPr>
        <w:jc w:val="both"/>
        <w:rPr>
          <w:rFonts w:ascii="Times New Roman" w:hAnsi="Times New Roman" w:cs="Times New Roman"/>
          <w:sz w:val="24"/>
          <w:szCs w:val="24"/>
        </w:rPr>
      </w:pPr>
      <w:r w:rsidRPr="00276730">
        <w:rPr>
          <w:rFonts w:ascii="Times New Roman" w:hAnsi="Times New Roman" w:cs="Times New Roman"/>
          <w:sz w:val="24"/>
          <w:szCs w:val="24"/>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DF3E0D" w:rsidRPr="00276730" w:rsidRDefault="00DF3E0D" w:rsidP="002E5948">
      <w:pPr>
        <w:pStyle w:val="a4"/>
        <w:numPr>
          <w:ilvl w:val="0"/>
          <w:numId w:val="111"/>
        </w:numPr>
        <w:jc w:val="both"/>
        <w:rPr>
          <w:rFonts w:ascii="Times New Roman" w:hAnsi="Times New Roman" w:cs="Times New Roman"/>
          <w:sz w:val="24"/>
          <w:szCs w:val="24"/>
        </w:rPr>
      </w:pPr>
      <w:r w:rsidRPr="00276730">
        <w:rPr>
          <w:rFonts w:ascii="Times New Roman" w:hAnsi="Times New Roman" w:cs="Times New Roman"/>
          <w:sz w:val="24"/>
          <w:szCs w:val="24"/>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DF3E0D" w:rsidRPr="00276730" w:rsidRDefault="00DF3E0D" w:rsidP="002E5948">
      <w:pPr>
        <w:pStyle w:val="a4"/>
        <w:numPr>
          <w:ilvl w:val="0"/>
          <w:numId w:val="111"/>
        </w:numPr>
        <w:jc w:val="both"/>
        <w:rPr>
          <w:rFonts w:ascii="Times New Roman" w:hAnsi="Times New Roman" w:cs="Times New Roman"/>
          <w:sz w:val="24"/>
          <w:szCs w:val="24"/>
        </w:rPr>
      </w:pPr>
      <w:r w:rsidRPr="00276730">
        <w:rPr>
          <w:rFonts w:ascii="Times New Roman" w:hAnsi="Times New Roman" w:cs="Times New Roman"/>
          <w:sz w:val="24"/>
          <w:szCs w:val="24"/>
        </w:rPr>
        <w:t>использовать знания о методе «разделяй и властвуй»;</w:t>
      </w:r>
    </w:p>
    <w:p w:rsidR="00DF3E0D" w:rsidRPr="00276730" w:rsidRDefault="00DF3E0D" w:rsidP="002E5948">
      <w:pPr>
        <w:pStyle w:val="a4"/>
        <w:numPr>
          <w:ilvl w:val="0"/>
          <w:numId w:val="111"/>
        </w:numPr>
        <w:jc w:val="both"/>
        <w:rPr>
          <w:rFonts w:ascii="Times New Roman" w:hAnsi="Times New Roman" w:cs="Times New Roman"/>
          <w:sz w:val="24"/>
          <w:szCs w:val="24"/>
        </w:rPr>
      </w:pPr>
      <w:r w:rsidRPr="00276730">
        <w:rPr>
          <w:rFonts w:ascii="Times New Roman" w:hAnsi="Times New Roman" w:cs="Times New Roman"/>
          <w:sz w:val="24"/>
          <w:szCs w:val="24"/>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DF3E0D" w:rsidRPr="00276730" w:rsidRDefault="00DF3E0D" w:rsidP="002E5948">
      <w:pPr>
        <w:pStyle w:val="a4"/>
        <w:numPr>
          <w:ilvl w:val="0"/>
          <w:numId w:val="111"/>
        </w:numPr>
        <w:jc w:val="both"/>
        <w:rPr>
          <w:rFonts w:ascii="Times New Roman" w:hAnsi="Times New Roman" w:cs="Times New Roman"/>
          <w:sz w:val="24"/>
          <w:szCs w:val="24"/>
        </w:rPr>
      </w:pPr>
      <w:r w:rsidRPr="00276730">
        <w:rPr>
          <w:rFonts w:ascii="Times New Roman" w:hAnsi="Times New Roman" w:cs="Times New Roman"/>
          <w:sz w:val="24"/>
          <w:szCs w:val="24"/>
        </w:rPr>
        <w:t>использовать понятие универсального алгоритма и приводить примеры алгоритмически неразрешимых проблем;</w:t>
      </w:r>
    </w:p>
    <w:p w:rsidR="00DF3E0D" w:rsidRPr="00276730" w:rsidRDefault="00DF3E0D" w:rsidP="002E5948">
      <w:pPr>
        <w:pStyle w:val="a4"/>
        <w:numPr>
          <w:ilvl w:val="0"/>
          <w:numId w:val="111"/>
        </w:numPr>
        <w:jc w:val="both"/>
        <w:rPr>
          <w:rFonts w:ascii="Times New Roman" w:hAnsi="Times New Roman" w:cs="Times New Roman"/>
          <w:sz w:val="24"/>
          <w:szCs w:val="24"/>
        </w:rPr>
      </w:pPr>
      <w:r w:rsidRPr="00276730">
        <w:rPr>
          <w:rFonts w:ascii="Times New Roman" w:hAnsi="Times New Roman" w:cs="Times New Roman"/>
          <w:sz w:val="24"/>
          <w:szCs w:val="24"/>
        </w:rPr>
        <w:t>использовать второй язык программирования; сравнивать преимущества и недостатки двух языков программирования;</w:t>
      </w:r>
    </w:p>
    <w:p w:rsidR="00DF3E0D" w:rsidRPr="00276730" w:rsidRDefault="00DF3E0D" w:rsidP="002E5948">
      <w:pPr>
        <w:pStyle w:val="a4"/>
        <w:numPr>
          <w:ilvl w:val="0"/>
          <w:numId w:val="111"/>
        </w:numPr>
        <w:jc w:val="both"/>
        <w:rPr>
          <w:rFonts w:ascii="Times New Roman" w:hAnsi="Times New Roman" w:cs="Times New Roman"/>
          <w:sz w:val="24"/>
          <w:szCs w:val="24"/>
        </w:rPr>
      </w:pPr>
      <w:r w:rsidRPr="00276730">
        <w:rPr>
          <w:rFonts w:ascii="Times New Roman" w:hAnsi="Times New Roman" w:cs="Times New Roman"/>
          <w:sz w:val="24"/>
          <w:szCs w:val="24"/>
        </w:rPr>
        <w:t xml:space="preserve">создавать программы для учебных или проектных задач средней сложности; </w:t>
      </w:r>
    </w:p>
    <w:p w:rsidR="00DF3E0D" w:rsidRPr="00276730" w:rsidRDefault="00DF3E0D" w:rsidP="002E5948">
      <w:pPr>
        <w:pStyle w:val="a4"/>
        <w:numPr>
          <w:ilvl w:val="0"/>
          <w:numId w:val="111"/>
        </w:numPr>
        <w:jc w:val="both"/>
        <w:rPr>
          <w:rFonts w:ascii="Times New Roman" w:hAnsi="Times New Roman" w:cs="Times New Roman"/>
          <w:sz w:val="24"/>
          <w:szCs w:val="24"/>
        </w:rPr>
      </w:pPr>
      <w:r w:rsidRPr="00276730">
        <w:rPr>
          <w:rFonts w:ascii="Times New Roman" w:hAnsi="Times New Roman" w:cs="Times New Roman"/>
          <w:sz w:val="24"/>
          <w:szCs w:val="24"/>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DF3E0D" w:rsidRPr="00276730" w:rsidRDefault="00DF3E0D" w:rsidP="002E5948">
      <w:pPr>
        <w:pStyle w:val="a4"/>
        <w:numPr>
          <w:ilvl w:val="0"/>
          <w:numId w:val="111"/>
        </w:numPr>
        <w:jc w:val="both"/>
        <w:rPr>
          <w:rFonts w:ascii="Times New Roman" w:hAnsi="Times New Roman" w:cs="Times New Roman"/>
          <w:sz w:val="24"/>
          <w:szCs w:val="24"/>
        </w:rPr>
      </w:pPr>
      <w:r w:rsidRPr="00276730">
        <w:rPr>
          <w:rFonts w:ascii="Times New Roman" w:hAnsi="Times New Roman" w:cs="Times New Roman"/>
          <w:sz w:val="24"/>
          <w:szCs w:val="24"/>
        </w:rPr>
        <w:lastRenderedPageBreak/>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DF3E0D" w:rsidRPr="00276730" w:rsidRDefault="00DF3E0D" w:rsidP="002E5948">
      <w:pPr>
        <w:pStyle w:val="a4"/>
        <w:numPr>
          <w:ilvl w:val="0"/>
          <w:numId w:val="111"/>
        </w:numPr>
        <w:jc w:val="both"/>
        <w:rPr>
          <w:rFonts w:ascii="Times New Roman" w:hAnsi="Times New Roman" w:cs="Times New Roman"/>
          <w:sz w:val="24"/>
          <w:szCs w:val="24"/>
        </w:rPr>
      </w:pPr>
      <w:r w:rsidRPr="00276730">
        <w:rPr>
          <w:rFonts w:ascii="Times New Roman" w:hAnsi="Times New Roman" w:cs="Times New Roman"/>
          <w:sz w:val="24"/>
          <w:szCs w:val="24"/>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DF3E0D" w:rsidRPr="00276730" w:rsidRDefault="00DF3E0D" w:rsidP="002E5948">
      <w:pPr>
        <w:pStyle w:val="a4"/>
        <w:numPr>
          <w:ilvl w:val="0"/>
          <w:numId w:val="111"/>
        </w:numPr>
        <w:jc w:val="both"/>
        <w:rPr>
          <w:rFonts w:ascii="Times New Roman" w:hAnsi="Times New Roman" w:cs="Times New Roman"/>
          <w:sz w:val="24"/>
          <w:szCs w:val="24"/>
        </w:rPr>
      </w:pPr>
      <w:r w:rsidRPr="00276730">
        <w:rPr>
          <w:rFonts w:ascii="Times New Roman" w:hAnsi="Times New Roman" w:cs="Times New Roman"/>
          <w:sz w:val="24"/>
          <w:szCs w:val="24"/>
        </w:rPr>
        <w:t>использовать пакеты программ и сервисы обработки и представления данных, в том числе – статистической обработки;</w:t>
      </w:r>
    </w:p>
    <w:p w:rsidR="00DF3E0D" w:rsidRPr="00276730" w:rsidRDefault="00DF3E0D" w:rsidP="002E5948">
      <w:pPr>
        <w:pStyle w:val="a4"/>
        <w:numPr>
          <w:ilvl w:val="0"/>
          <w:numId w:val="111"/>
        </w:numPr>
        <w:jc w:val="both"/>
        <w:rPr>
          <w:rFonts w:ascii="Times New Roman" w:hAnsi="Times New Roman" w:cs="Times New Roman"/>
          <w:sz w:val="24"/>
          <w:szCs w:val="24"/>
        </w:rPr>
      </w:pPr>
      <w:r w:rsidRPr="00276730">
        <w:rPr>
          <w:rFonts w:ascii="Times New Roman" w:hAnsi="Times New Roman" w:cs="Times New Roman"/>
          <w:sz w:val="24"/>
          <w:szCs w:val="24"/>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DF3E0D" w:rsidRPr="00276730" w:rsidRDefault="00DF3E0D" w:rsidP="002E5948">
      <w:pPr>
        <w:pStyle w:val="a4"/>
        <w:numPr>
          <w:ilvl w:val="0"/>
          <w:numId w:val="111"/>
        </w:numPr>
        <w:jc w:val="both"/>
        <w:rPr>
          <w:rFonts w:ascii="Times New Roman" w:hAnsi="Times New Roman" w:cs="Times New Roman"/>
          <w:sz w:val="24"/>
          <w:szCs w:val="24"/>
        </w:rPr>
      </w:pPr>
      <w:r w:rsidRPr="00276730">
        <w:rPr>
          <w:rFonts w:ascii="Times New Roman" w:hAnsi="Times New Roman" w:cs="Times New Roman"/>
          <w:sz w:val="24"/>
          <w:szCs w:val="24"/>
        </w:rPr>
        <w:t>создавать многотабличные базы данных; работе с базами данных и справочными системами с помощью веб-интерфейса.</w:t>
      </w:r>
    </w:p>
    <w:p w:rsidR="00DF3E0D" w:rsidRPr="00802817" w:rsidRDefault="00DF3E0D" w:rsidP="00802817">
      <w:pPr>
        <w:jc w:val="both"/>
        <w:rPr>
          <w:rFonts w:ascii="Times New Roman" w:hAnsi="Times New Roman" w:cs="Times New Roman"/>
          <w:sz w:val="24"/>
          <w:szCs w:val="24"/>
        </w:rPr>
      </w:pPr>
    </w:p>
    <w:p w:rsidR="00DF3E0D" w:rsidRPr="00276730" w:rsidRDefault="00DF3E0D" w:rsidP="00802817">
      <w:pPr>
        <w:jc w:val="both"/>
        <w:rPr>
          <w:rFonts w:ascii="Times New Roman" w:hAnsi="Times New Roman" w:cs="Times New Roman"/>
          <w:b/>
          <w:sz w:val="24"/>
          <w:szCs w:val="24"/>
        </w:rPr>
      </w:pPr>
      <w:bookmarkStart w:id="35" w:name="_Toc434850682"/>
      <w:bookmarkStart w:id="36" w:name="_Toc435412686"/>
      <w:bookmarkStart w:id="37" w:name="_Toc453968159"/>
      <w:r w:rsidRPr="00276730">
        <w:rPr>
          <w:rFonts w:ascii="Times New Roman" w:hAnsi="Times New Roman" w:cs="Times New Roman"/>
          <w:b/>
          <w:sz w:val="24"/>
          <w:szCs w:val="24"/>
        </w:rPr>
        <w:t>Физика</w:t>
      </w:r>
      <w:bookmarkEnd w:id="35"/>
      <w:bookmarkEnd w:id="36"/>
      <w:bookmarkEnd w:id="37"/>
    </w:p>
    <w:p w:rsidR="00DF3E0D" w:rsidRPr="00276730" w:rsidRDefault="00DF3E0D" w:rsidP="00802817">
      <w:pPr>
        <w:jc w:val="both"/>
        <w:rPr>
          <w:rFonts w:ascii="Times New Roman" w:hAnsi="Times New Roman" w:cs="Times New Roman"/>
          <w:b/>
          <w:sz w:val="24"/>
          <w:szCs w:val="24"/>
        </w:rPr>
      </w:pPr>
      <w:r w:rsidRPr="00276730">
        <w:rPr>
          <w:rFonts w:ascii="Times New Roman" w:hAnsi="Times New Roman" w:cs="Times New Roman"/>
          <w:b/>
          <w:sz w:val="24"/>
          <w:szCs w:val="24"/>
        </w:rPr>
        <w:t>В результате изучения учебного предмета «Физика» на уровне среднего общего образования:</w:t>
      </w:r>
    </w:p>
    <w:p w:rsidR="00DF3E0D" w:rsidRPr="00276730" w:rsidRDefault="00DF3E0D" w:rsidP="00802817">
      <w:pPr>
        <w:jc w:val="both"/>
        <w:rPr>
          <w:rFonts w:ascii="Times New Roman" w:hAnsi="Times New Roman" w:cs="Times New Roman"/>
          <w:b/>
          <w:sz w:val="24"/>
          <w:szCs w:val="24"/>
        </w:rPr>
      </w:pPr>
      <w:r w:rsidRPr="00276730">
        <w:rPr>
          <w:rFonts w:ascii="Times New Roman" w:hAnsi="Times New Roman" w:cs="Times New Roman"/>
          <w:b/>
          <w:sz w:val="24"/>
          <w:szCs w:val="24"/>
        </w:rPr>
        <w:t>Выпускник на базовом уровне научится:</w:t>
      </w:r>
    </w:p>
    <w:p w:rsidR="00DF3E0D" w:rsidRPr="00276730" w:rsidRDefault="00DF3E0D" w:rsidP="002E5948">
      <w:pPr>
        <w:pStyle w:val="a4"/>
        <w:numPr>
          <w:ilvl w:val="0"/>
          <w:numId w:val="112"/>
        </w:numPr>
        <w:jc w:val="both"/>
        <w:rPr>
          <w:rFonts w:ascii="Times New Roman" w:hAnsi="Times New Roman" w:cs="Times New Roman"/>
          <w:sz w:val="24"/>
          <w:szCs w:val="24"/>
        </w:rPr>
      </w:pPr>
      <w:r w:rsidRPr="00276730">
        <w:rPr>
          <w:rFonts w:ascii="Times New Roman" w:hAnsi="Times New Roman" w:cs="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DF3E0D" w:rsidRPr="00276730" w:rsidRDefault="00DF3E0D" w:rsidP="002E5948">
      <w:pPr>
        <w:pStyle w:val="a4"/>
        <w:numPr>
          <w:ilvl w:val="0"/>
          <w:numId w:val="112"/>
        </w:numPr>
        <w:jc w:val="both"/>
        <w:rPr>
          <w:rFonts w:ascii="Times New Roman" w:hAnsi="Times New Roman" w:cs="Times New Roman"/>
          <w:sz w:val="24"/>
          <w:szCs w:val="24"/>
        </w:rPr>
      </w:pPr>
      <w:r w:rsidRPr="00276730">
        <w:rPr>
          <w:rFonts w:ascii="Times New Roman" w:hAnsi="Times New Roman" w:cs="Times New Roman"/>
          <w:sz w:val="24"/>
          <w:szCs w:val="24"/>
        </w:rPr>
        <w:t>демонстрировать на примерах взаимосвязь между физикой и другими естественными науками;</w:t>
      </w:r>
    </w:p>
    <w:p w:rsidR="00DF3E0D" w:rsidRPr="00276730" w:rsidRDefault="00DF3E0D" w:rsidP="002E5948">
      <w:pPr>
        <w:pStyle w:val="a4"/>
        <w:numPr>
          <w:ilvl w:val="0"/>
          <w:numId w:val="112"/>
        </w:numPr>
        <w:jc w:val="both"/>
        <w:rPr>
          <w:rFonts w:ascii="Times New Roman" w:hAnsi="Times New Roman" w:cs="Times New Roman"/>
          <w:sz w:val="24"/>
          <w:szCs w:val="24"/>
        </w:rPr>
      </w:pPr>
      <w:r w:rsidRPr="00276730">
        <w:rPr>
          <w:rFonts w:ascii="Times New Roman" w:hAnsi="Times New Roman" w:cs="Times New Roman"/>
          <w:sz w:val="24"/>
          <w:szCs w:val="24"/>
        </w:rPr>
        <w:t>устанавливать взаимосвязь естественно-научных явлений и применять основные физические модели для их описания и объяснения;</w:t>
      </w:r>
    </w:p>
    <w:p w:rsidR="00DF3E0D" w:rsidRPr="00276730" w:rsidRDefault="00DF3E0D" w:rsidP="002E5948">
      <w:pPr>
        <w:pStyle w:val="a4"/>
        <w:numPr>
          <w:ilvl w:val="0"/>
          <w:numId w:val="112"/>
        </w:numPr>
        <w:jc w:val="both"/>
        <w:rPr>
          <w:rFonts w:ascii="Times New Roman" w:hAnsi="Times New Roman" w:cs="Times New Roman"/>
          <w:sz w:val="24"/>
          <w:szCs w:val="24"/>
        </w:rPr>
      </w:pPr>
      <w:r w:rsidRPr="00276730">
        <w:rPr>
          <w:rFonts w:ascii="Times New Roman" w:hAnsi="Times New Roman" w:cs="Times New Roman"/>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DF3E0D" w:rsidRPr="00276730" w:rsidRDefault="00DF3E0D" w:rsidP="002E5948">
      <w:pPr>
        <w:pStyle w:val="a4"/>
        <w:numPr>
          <w:ilvl w:val="0"/>
          <w:numId w:val="112"/>
        </w:numPr>
        <w:jc w:val="both"/>
        <w:rPr>
          <w:rFonts w:ascii="Times New Roman" w:hAnsi="Times New Roman" w:cs="Times New Roman"/>
          <w:sz w:val="24"/>
          <w:szCs w:val="24"/>
        </w:rPr>
      </w:pPr>
      <w:r w:rsidRPr="00276730">
        <w:rPr>
          <w:rFonts w:ascii="Times New Roman" w:hAnsi="Times New Roman" w:cs="Times New Roman"/>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DF3E0D" w:rsidRPr="00276730" w:rsidRDefault="00DF3E0D" w:rsidP="002E5948">
      <w:pPr>
        <w:pStyle w:val="a4"/>
        <w:numPr>
          <w:ilvl w:val="0"/>
          <w:numId w:val="112"/>
        </w:numPr>
        <w:jc w:val="both"/>
        <w:rPr>
          <w:rFonts w:ascii="Times New Roman" w:hAnsi="Times New Roman" w:cs="Times New Roman"/>
          <w:sz w:val="24"/>
          <w:szCs w:val="24"/>
        </w:rPr>
      </w:pPr>
      <w:r w:rsidRPr="00276730">
        <w:rPr>
          <w:rFonts w:ascii="Times New Roman" w:hAnsi="Times New Roman" w:cs="Times New Roman"/>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DF3E0D" w:rsidRPr="00276730" w:rsidRDefault="00DF3E0D" w:rsidP="002E5948">
      <w:pPr>
        <w:pStyle w:val="a4"/>
        <w:numPr>
          <w:ilvl w:val="0"/>
          <w:numId w:val="112"/>
        </w:numPr>
        <w:jc w:val="both"/>
        <w:rPr>
          <w:rFonts w:ascii="Times New Roman" w:hAnsi="Times New Roman" w:cs="Times New Roman"/>
          <w:sz w:val="24"/>
          <w:szCs w:val="24"/>
        </w:rPr>
      </w:pPr>
      <w:r w:rsidRPr="00276730">
        <w:rPr>
          <w:rFonts w:ascii="Times New Roman" w:hAnsi="Times New Roman" w:cs="Times New Roman"/>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DF3E0D" w:rsidRPr="00276730" w:rsidRDefault="00DF3E0D" w:rsidP="002E5948">
      <w:pPr>
        <w:pStyle w:val="a4"/>
        <w:numPr>
          <w:ilvl w:val="0"/>
          <w:numId w:val="112"/>
        </w:numPr>
        <w:jc w:val="both"/>
        <w:rPr>
          <w:rFonts w:ascii="Times New Roman" w:hAnsi="Times New Roman" w:cs="Times New Roman"/>
          <w:sz w:val="24"/>
          <w:szCs w:val="24"/>
        </w:rPr>
      </w:pPr>
      <w:r w:rsidRPr="00276730">
        <w:rPr>
          <w:rFonts w:ascii="Times New Roman" w:hAnsi="Times New Roman" w:cs="Times New Roman"/>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DF3E0D" w:rsidRPr="00276730" w:rsidRDefault="00DF3E0D" w:rsidP="002E5948">
      <w:pPr>
        <w:pStyle w:val="a4"/>
        <w:numPr>
          <w:ilvl w:val="0"/>
          <w:numId w:val="112"/>
        </w:numPr>
        <w:jc w:val="both"/>
        <w:rPr>
          <w:rFonts w:ascii="Times New Roman" w:hAnsi="Times New Roman" w:cs="Times New Roman"/>
          <w:sz w:val="24"/>
          <w:szCs w:val="24"/>
        </w:rPr>
      </w:pPr>
      <w:r w:rsidRPr="00276730">
        <w:rPr>
          <w:rFonts w:ascii="Times New Roman" w:hAnsi="Times New Roman" w:cs="Times New Roman"/>
          <w:sz w:val="24"/>
          <w:szCs w:val="24"/>
        </w:rPr>
        <w:lastRenderedPageBreak/>
        <w:t>использовать для описания характера протекания физических процессов физические законы с учетом границ их применимости;</w:t>
      </w:r>
    </w:p>
    <w:p w:rsidR="00DF3E0D" w:rsidRPr="00276730" w:rsidRDefault="00DF3E0D" w:rsidP="002E5948">
      <w:pPr>
        <w:pStyle w:val="a4"/>
        <w:numPr>
          <w:ilvl w:val="0"/>
          <w:numId w:val="112"/>
        </w:numPr>
        <w:jc w:val="both"/>
        <w:rPr>
          <w:rFonts w:ascii="Times New Roman" w:hAnsi="Times New Roman" w:cs="Times New Roman"/>
          <w:sz w:val="24"/>
          <w:szCs w:val="24"/>
        </w:rPr>
      </w:pPr>
      <w:r w:rsidRPr="00276730">
        <w:rPr>
          <w:rFonts w:ascii="Times New Roman" w:hAnsi="Times New Roman" w:cs="Times New Roman"/>
          <w:sz w:val="24"/>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DF3E0D" w:rsidRPr="00276730" w:rsidRDefault="00DF3E0D" w:rsidP="002E5948">
      <w:pPr>
        <w:pStyle w:val="a4"/>
        <w:numPr>
          <w:ilvl w:val="0"/>
          <w:numId w:val="112"/>
        </w:numPr>
        <w:jc w:val="both"/>
        <w:rPr>
          <w:rFonts w:ascii="Times New Roman" w:hAnsi="Times New Roman" w:cs="Times New Roman"/>
          <w:sz w:val="24"/>
          <w:szCs w:val="24"/>
        </w:rPr>
      </w:pPr>
      <w:r w:rsidRPr="00276730">
        <w:rPr>
          <w:rFonts w:ascii="Times New Roman" w:hAnsi="Times New Roman" w:cs="Times New Roman"/>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DF3E0D" w:rsidRPr="00276730" w:rsidRDefault="00DF3E0D" w:rsidP="002E5948">
      <w:pPr>
        <w:pStyle w:val="a4"/>
        <w:numPr>
          <w:ilvl w:val="0"/>
          <w:numId w:val="112"/>
        </w:numPr>
        <w:jc w:val="both"/>
        <w:rPr>
          <w:rFonts w:ascii="Times New Roman" w:hAnsi="Times New Roman" w:cs="Times New Roman"/>
          <w:sz w:val="24"/>
          <w:szCs w:val="24"/>
        </w:rPr>
      </w:pPr>
      <w:r w:rsidRPr="00276730">
        <w:rPr>
          <w:rFonts w:ascii="Times New Roman" w:hAnsi="Times New Roman" w:cs="Times New Roman"/>
          <w:sz w:val="24"/>
          <w:szCs w:val="24"/>
        </w:rPr>
        <w:t>учитывать границы применения изученных физических моделей при решении физических и межпредметных задач;</w:t>
      </w:r>
    </w:p>
    <w:p w:rsidR="00DF3E0D" w:rsidRPr="00276730" w:rsidRDefault="00DF3E0D" w:rsidP="002E5948">
      <w:pPr>
        <w:pStyle w:val="a4"/>
        <w:numPr>
          <w:ilvl w:val="0"/>
          <w:numId w:val="112"/>
        </w:numPr>
        <w:jc w:val="both"/>
        <w:rPr>
          <w:rFonts w:ascii="Times New Roman" w:hAnsi="Times New Roman" w:cs="Times New Roman"/>
          <w:sz w:val="24"/>
          <w:szCs w:val="24"/>
        </w:rPr>
      </w:pPr>
      <w:r w:rsidRPr="00276730">
        <w:rPr>
          <w:rFonts w:ascii="Times New Roman" w:hAnsi="Times New Roman" w:cs="Times New Roman"/>
          <w:sz w:val="24"/>
          <w:szCs w:val="24"/>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DF3E0D" w:rsidRPr="00285DD0" w:rsidRDefault="00DF3E0D" w:rsidP="002E5948">
      <w:pPr>
        <w:pStyle w:val="a4"/>
        <w:numPr>
          <w:ilvl w:val="0"/>
          <w:numId w:val="112"/>
        </w:numPr>
        <w:jc w:val="both"/>
        <w:rPr>
          <w:rFonts w:ascii="Times New Roman" w:hAnsi="Times New Roman" w:cs="Times New Roman"/>
          <w:sz w:val="24"/>
          <w:szCs w:val="24"/>
        </w:rPr>
      </w:pPr>
      <w:r w:rsidRPr="00276730">
        <w:rPr>
          <w:rFonts w:ascii="Times New Roman" w:hAnsi="Times New Roman" w:cs="Times New Roman"/>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DF3E0D" w:rsidRPr="00276730" w:rsidRDefault="00DF3E0D" w:rsidP="00802817">
      <w:pPr>
        <w:jc w:val="both"/>
        <w:rPr>
          <w:rFonts w:ascii="Times New Roman" w:hAnsi="Times New Roman" w:cs="Times New Roman"/>
          <w:b/>
          <w:sz w:val="24"/>
          <w:szCs w:val="24"/>
        </w:rPr>
      </w:pPr>
      <w:r w:rsidRPr="00276730">
        <w:rPr>
          <w:rFonts w:ascii="Times New Roman" w:hAnsi="Times New Roman" w:cs="Times New Roman"/>
          <w:b/>
          <w:sz w:val="24"/>
          <w:szCs w:val="24"/>
        </w:rPr>
        <w:t>Выпускник на базовом уровне получит возможность научиться:</w:t>
      </w:r>
    </w:p>
    <w:p w:rsidR="00DF3E0D" w:rsidRPr="00276730" w:rsidRDefault="00DF3E0D" w:rsidP="002E5948">
      <w:pPr>
        <w:pStyle w:val="a4"/>
        <w:numPr>
          <w:ilvl w:val="0"/>
          <w:numId w:val="113"/>
        </w:numPr>
        <w:jc w:val="both"/>
        <w:rPr>
          <w:rFonts w:ascii="Times New Roman" w:hAnsi="Times New Roman" w:cs="Times New Roman"/>
          <w:sz w:val="24"/>
          <w:szCs w:val="24"/>
        </w:rPr>
      </w:pPr>
      <w:r w:rsidRPr="00276730">
        <w:rPr>
          <w:rFonts w:ascii="Times New Roman" w:hAnsi="Times New Roman" w:cs="Times New Roman"/>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DF3E0D" w:rsidRPr="00276730" w:rsidRDefault="00DF3E0D" w:rsidP="002E5948">
      <w:pPr>
        <w:pStyle w:val="a4"/>
        <w:numPr>
          <w:ilvl w:val="0"/>
          <w:numId w:val="113"/>
        </w:numPr>
        <w:jc w:val="both"/>
        <w:rPr>
          <w:rFonts w:ascii="Times New Roman" w:hAnsi="Times New Roman" w:cs="Times New Roman"/>
          <w:sz w:val="24"/>
          <w:szCs w:val="24"/>
        </w:rPr>
      </w:pPr>
      <w:r w:rsidRPr="00276730">
        <w:rPr>
          <w:rFonts w:ascii="Times New Roman" w:hAnsi="Times New Roman" w:cs="Times New Roman"/>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DF3E0D" w:rsidRPr="00276730" w:rsidRDefault="00DF3E0D" w:rsidP="002E5948">
      <w:pPr>
        <w:pStyle w:val="a4"/>
        <w:numPr>
          <w:ilvl w:val="0"/>
          <w:numId w:val="113"/>
        </w:numPr>
        <w:jc w:val="both"/>
        <w:rPr>
          <w:rFonts w:ascii="Times New Roman" w:hAnsi="Times New Roman" w:cs="Times New Roman"/>
          <w:sz w:val="24"/>
          <w:szCs w:val="24"/>
        </w:rPr>
      </w:pPr>
      <w:r w:rsidRPr="00276730">
        <w:rPr>
          <w:rFonts w:ascii="Times New Roman" w:hAnsi="Times New Roman" w:cs="Times New Roman"/>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DF3E0D" w:rsidRPr="00276730" w:rsidRDefault="00DF3E0D" w:rsidP="002E5948">
      <w:pPr>
        <w:pStyle w:val="a4"/>
        <w:numPr>
          <w:ilvl w:val="0"/>
          <w:numId w:val="113"/>
        </w:numPr>
        <w:jc w:val="both"/>
        <w:rPr>
          <w:rFonts w:ascii="Times New Roman" w:hAnsi="Times New Roman" w:cs="Times New Roman"/>
          <w:sz w:val="24"/>
          <w:szCs w:val="24"/>
        </w:rPr>
      </w:pPr>
      <w:r w:rsidRPr="00276730">
        <w:rPr>
          <w:rFonts w:ascii="Times New Roman" w:hAnsi="Times New Roman" w:cs="Times New Roman"/>
          <w:sz w:val="24"/>
          <w:szCs w:val="24"/>
        </w:rPr>
        <w:t>выдвигать гипотезы на основе знания основополагающих физических закономерностей и законов;</w:t>
      </w:r>
    </w:p>
    <w:p w:rsidR="00DF3E0D" w:rsidRPr="00276730" w:rsidRDefault="00DF3E0D" w:rsidP="002E5948">
      <w:pPr>
        <w:pStyle w:val="a4"/>
        <w:numPr>
          <w:ilvl w:val="0"/>
          <w:numId w:val="113"/>
        </w:numPr>
        <w:jc w:val="both"/>
        <w:rPr>
          <w:rFonts w:ascii="Times New Roman" w:hAnsi="Times New Roman" w:cs="Times New Roman"/>
          <w:sz w:val="24"/>
          <w:szCs w:val="24"/>
        </w:rPr>
      </w:pPr>
      <w:r w:rsidRPr="00276730">
        <w:rPr>
          <w:rFonts w:ascii="Times New Roman" w:hAnsi="Times New Roman" w:cs="Times New Roman"/>
          <w:sz w:val="24"/>
          <w:szCs w:val="24"/>
        </w:rPr>
        <w:t>самостоятельно планировать и проводить физические эксперименты;</w:t>
      </w:r>
    </w:p>
    <w:p w:rsidR="00DF3E0D" w:rsidRPr="00276730" w:rsidRDefault="00DF3E0D" w:rsidP="002E5948">
      <w:pPr>
        <w:pStyle w:val="a4"/>
        <w:numPr>
          <w:ilvl w:val="0"/>
          <w:numId w:val="113"/>
        </w:numPr>
        <w:jc w:val="both"/>
        <w:rPr>
          <w:rFonts w:ascii="Times New Roman" w:hAnsi="Times New Roman" w:cs="Times New Roman"/>
          <w:sz w:val="24"/>
          <w:szCs w:val="24"/>
        </w:rPr>
      </w:pPr>
      <w:r w:rsidRPr="00276730">
        <w:rPr>
          <w:rFonts w:ascii="Times New Roman" w:hAnsi="Times New Roman" w:cs="Times New Roman"/>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DF3E0D" w:rsidRPr="00276730" w:rsidRDefault="00DF3E0D" w:rsidP="002E5948">
      <w:pPr>
        <w:pStyle w:val="a4"/>
        <w:numPr>
          <w:ilvl w:val="0"/>
          <w:numId w:val="113"/>
        </w:numPr>
        <w:jc w:val="both"/>
        <w:rPr>
          <w:rFonts w:ascii="Times New Roman" w:hAnsi="Times New Roman" w:cs="Times New Roman"/>
          <w:sz w:val="24"/>
          <w:szCs w:val="24"/>
        </w:rPr>
      </w:pPr>
      <w:r w:rsidRPr="00276730">
        <w:rPr>
          <w:rFonts w:ascii="Times New Roman" w:hAnsi="Times New Roman" w:cs="Times New Roman"/>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DF3E0D" w:rsidRPr="00276730" w:rsidRDefault="00DF3E0D" w:rsidP="002E5948">
      <w:pPr>
        <w:pStyle w:val="a4"/>
        <w:numPr>
          <w:ilvl w:val="0"/>
          <w:numId w:val="113"/>
        </w:numPr>
        <w:jc w:val="both"/>
        <w:rPr>
          <w:rFonts w:ascii="Times New Roman" w:hAnsi="Times New Roman" w:cs="Times New Roman"/>
          <w:sz w:val="24"/>
          <w:szCs w:val="24"/>
        </w:rPr>
      </w:pPr>
      <w:r w:rsidRPr="00276730">
        <w:rPr>
          <w:rFonts w:ascii="Times New Roman" w:hAnsi="Times New Roman" w:cs="Times New Roman"/>
          <w:sz w:val="24"/>
          <w:szCs w:val="24"/>
        </w:rPr>
        <w:t>объяснять принципы работы и характеристики изученных машин, приборов и технических устройств;</w:t>
      </w:r>
    </w:p>
    <w:p w:rsidR="00DF3E0D" w:rsidRPr="004616B8" w:rsidRDefault="00DF3E0D" w:rsidP="002E5948">
      <w:pPr>
        <w:pStyle w:val="a4"/>
        <w:numPr>
          <w:ilvl w:val="0"/>
          <w:numId w:val="113"/>
        </w:numPr>
        <w:jc w:val="both"/>
        <w:rPr>
          <w:rFonts w:ascii="Times New Roman" w:hAnsi="Times New Roman" w:cs="Times New Roman"/>
          <w:sz w:val="24"/>
          <w:szCs w:val="24"/>
        </w:rPr>
      </w:pPr>
      <w:r w:rsidRPr="00276730">
        <w:rPr>
          <w:rFonts w:ascii="Times New Roman" w:hAnsi="Times New Roman" w:cs="Times New Roman"/>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4616B8" w:rsidRPr="00276730" w:rsidRDefault="004616B8" w:rsidP="004616B8">
      <w:pPr>
        <w:pStyle w:val="a4"/>
        <w:jc w:val="both"/>
        <w:rPr>
          <w:rFonts w:ascii="Times New Roman" w:hAnsi="Times New Roman" w:cs="Times New Roman"/>
          <w:sz w:val="24"/>
          <w:szCs w:val="24"/>
        </w:rPr>
      </w:pPr>
    </w:p>
    <w:p w:rsidR="00DF3E0D" w:rsidRPr="00276730" w:rsidRDefault="00DF3E0D" w:rsidP="00802817">
      <w:pPr>
        <w:jc w:val="both"/>
        <w:rPr>
          <w:rFonts w:ascii="Times New Roman" w:hAnsi="Times New Roman" w:cs="Times New Roman"/>
          <w:b/>
          <w:sz w:val="24"/>
          <w:szCs w:val="24"/>
        </w:rPr>
      </w:pPr>
      <w:r w:rsidRPr="00276730">
        <w:rPr>
          <w:rFonts w:ascii="Times New Roman" w:hAnsi="Times New Roman" w:cs="Times New Roman"/>
          <w:b/>
          <w:sz w:val="24"/>
          <w:szCs w:val="24"/>
        </w:rPr>
        <w:lastRenderedPageBreak/>
        <w:t>Выпускник на углубленном уровне научится:</w:t>
      </w:r>
    </w:p>
    <w:p w:rsidR="00DF3E0D" w:rsidRPr="00276730" w:rsidRDefault="00DF3E0D" w:rsidP="002E5948">
      <w:pPr>
        <w:pStyle w:val="a4"/>
        <w:numPr>
          <w:ilvl w:val="0"/>
          <w:numId w:val="114"/>
        </w:numPr>
        <w:jc w:val="both"/>
        <w:rPr>
          <w:rFonts w:ascii="Times New Roman" w:hAnsi="Times New Roman" w:cs="Times New Roman"/>
          <w:sz w:val="24"/>
          <w:szCs w:val="24"/>
        </w:rPr>
      </w:pPr>
      <w:r w:rsidRPr="00276730">
        <w:rPr>
          <w:rFonts w:ascii="Times New Roman" w:hAnsi="Times New Roman" w:cs="Times New Roman"/>
          <w:sz w:val="24"/>
          <w:szCs w:val="24"/>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DF3E0D" w:rsidRPr="00276730" w:rsidRDefault="00DF3E0D" w:rsidP="002E5948">
      <w:pPr>
        <w:pStyle w:val="a4"/>
        <w:numPr>
          <w:ilvl w:val="0"/>
          <w:numId w:val="114"/>
        </w:numPr>
        <w:jc w:val="both"/>
        <w:rPr>
          <w:rFonts w:ascii="Times New Roman" w:hAnsi="Times New Roman" w:cs="Times New Roman"/>
          <w:sz w:val="24"/>
          <w:szCs w:val="24"/>
        </w:rPr>
      </w:pPr>
      <w:r w:rsidRPr="00276730">
        <w:rPr>
          <w:rFonts w:ascii="Times New Roman" w:hAnsi="Times New Roman" w:cs="Times New Roman"/>
          <w:sz w:val="24"/>
          <w:szCs w:val="24"/>
        </w:rPr>
        <w:t>характеризовать взаимосвязь между физикой и другими естественными науками;</w:t>
      </w:r>
    </w:p>
    <w:p w:rsidR="00DF3E0D" w:rsidRPr="00276730" w:rsidRDefault="00DF3E0D" w:rsidP="002E5948">
      <w:pPr>
        <w:pStyle w:val="a4"/>
        <w:numPr>
          <w:ilvl w:val="0"/>
          <w:numId w:val="114"/>
        </w:numPr>
        <w:jc w:val="both"/>
        <w:rPr>
          <w:rFonts w:ascii="Times New Roman" w:hAnsi="Times New Roman" w:cs="Times New Roman"/>
          <w:sz w:val="24"/>
          <w:szCs w:val="24"/>
        </w:rPr>
      </w:pPr>
      <w:r w:rsidRPr="00276730">
        <w:rPr>
          <w:rFonts w:ascii="Times New Roman" w:hAnsi="Times New Roman" w:cs="Times New Roman"/>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DF3E0D" w:rsidRPr="00276730" w:rsidRDefault="00DF3E0D" w:rsidP="002E5948">
      <w:pPr>
        <w:pStyle w:val="a4"/>
        <w:numPr>
          <w:ilvl w:val="0"/>
          <w:numId w:val="114"/>
        </w:numPr>
        <w:jc w:val="both"/>
        <w:rPr>
          <w:rFonts w:ascii="Times New Roman" w:hAnsi="Times New Roman" w:cs="Times New Roman"/>
          <w:sz w:val="24"/>
          <w:szCs w:val="24"/>
        </w:rPr>
      </w:pPr>
      <w:r w:rsidRPr="00276730">
        <w:rPr>
          <w:rFonts w:ascii="Times New Roman" w:hAnsi="Times New Roman" w:cs="Times New Roman"/>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DF3E0D" w:rsidRPr="00276730" w:rsidRDefault="00DF3E0D" w:rsidP="002E5948">
      <w:pPr>
        <w:pStyle w:val="a4"/>
        <w:numPr>
          <w:ilvl w:val="0"/>
          <w:numId w:val="114"/>
        </w:numPr>
        <w:jc w:val="both"/>
        <w:rPr>
          <w:rFonts w:ascii="Times New Roman" w:hAnsi="Times New Roman" w:cs="Times New Roman"/>
          <w:sz w:val="24"/>
          <w:szCs w:val="24"/>
        </w:rPr>
      </w:pPr>
      <w:r w:rsidRPr="00276730">
        <w:rPr>
          <w:rFonts w:ascii="Times New Roman" w:hAnsi="Times New Roman" w:cs="Times New Roman"/>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DF3E0D" w:rsidRPr="00276730" w:rsidRDefault="00DF3E0D" w:rsidP="002E5948">
      <w:pPr>
        <w:pStyle w:val="a4"/>
        <w:numPr>
          <w:ilvl w:val="0"/>
          <w:numId w:val="114"/>
        </w:numPr>
        <w:jc w:val="both"/>
        <w:rPr>
          <w:rFonts w:ascii="Times New Roman" w:hAnsi="Times New Roman" w:cs="Times New Roman"/>
          <w:sz w:val="24"/>
          <w:szCs w:val="24"/>
        </w:rPr>
      </w:pPr>
      <w:r w:rsidRPr="00276730">
        <w:rPr>
          <w:rFonts w:ascii="Times New Roman" w:hAnsi="Times New Roman" w:cs="Times New Roman"/>
          <w:sz w:val="24"/>
          <w:szCs w:val="24"/>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DF3E0D" w:rsidRPr="00276730" w:rsidRDefault="00DF3E0D" w:rsidP="002E5948">
      <w:pPr>
        <w:pStyle w:val="a4"/>
        <w:numPr>
          <w:ilvl w:val="0"/>
          <w:numId w:val="114"/>
        </w:numPr>
        <w:jc w:val="both"/>
        <w:rPr>
          <w:rFonts w:ascii="Times New Roman" w:hAnsi="Times New Roman" w:cs="Times New Roman"/>
          <w:sz w:val="24"/>
          <w:szCs w:val="24"/>
        </w:rPr>
      </w:pPr>
      <w:r w:rsidRPr="00276730">
        <w:rPr>
          <w:rFonts w:ascii="Times New Roman" w:hAnsi="Times New Roman" w:cs="Times New Roman"/>
          <w:sz w:val="24"/>
          <w:szCs w:val="24"/>
        </w:rPr>
        <w:t>самостоятельно планировать и проводить физические эксперименты;</w:t>
      </w:r>
    </w:p>
    <w:p w:rsidR="00DF3E0D" w:rsidRPr="00276730" w:rsidRDefault="00DF3E0D" w:rsidP="002E5948">
      <w:pPr>
        <w:pStyle w:val="a4"/>
        <w:numPr>
          <w:ilvl w:val="0"/>
          <w:numId w:val="114"/>
        </w:numPr>
        <w:jc w:val="both"/>
        <w:rPr>
          <w:rFonts w:ascii="Times New Roman" w:hAnsi="Times New Roman" w:cs="Times New Roman"/>
          <w:sz w:val="24"/>
          <w:szCs w:val="24"/>
        </w:rPr>
      </w:pPr>
      <w:r w:rsidRPr="00276730">
        <w:rPr>
          <w:rFonts w:ascii="Times New Roman" w:hAnsi="Times New Roman" w:cs="Times New Roman"/>
          <w:sz w:val="24"/>
          <w:szCs w:val="24"/>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DF3E0D" w:rsidRPr="00276730" w:rsidRDefault="00DF3E0D" w:rsidP="002E5948">
      <w:pPr>
        <w:pStyle w:val="a4"/>
        <w:numPr>
          <w:ilvl w:val="0"/>
          <w:numId w:val="114"/>
        </w:numPr>
        <w:jc w:val="both"/>
        <w:rPr>
          <w:rFonts w:ascii="Times New Roman" w:hAnsi="Times New Roman" w:cs="Times New Roman"/>
          <w:sz w:val="24"/>
          <w:szCs w:val="24"/>
        </w:rPr>
      </w:pPr>
      <w:r w:rsidRPr="00276730">
        <w:rPr>
          <w:rFonts w:ascii="Times New Roman" w:hAnsi="Times New Roman" w:cs="Times New Roman"/>
          <w:sz w:val="24"/>
          <w:szCs w:val="24"/>
        </w:rPr>
        <w:t>объяснять границы применения изученных физических моделей при решении физических и межпредметных задач;</w:t>
      </w:r>
    </w:p>
    <w:p w:rsidR="00DF3E0D" w:rsidRPr="00276730" w:rsidRDefault="00DF3E0D" w:rsidP="002E5948">
      <w:pPr>
        <w:pStyle w:val="a4"/>
        <w:numPr>
          <w:ilvl w:val="0"/>
          <w:numId w:val="114"/>
        </w:numPr>
        <w:jc w:val="both"/>
        <w:rPr>
          <w:rFonts w:ascii="Times New Roman" w:hAnsi="Times New Roman" w:cs="Times New Roman"/>
          <w:sz w:val="24"/>
          <w:szCs w:val="24"/>
        </w:rPr>
      </w:pPr>
      <w:r w:rsidRPr="00276730">
        <w:rPr>
          <w:rFonts w:ascii="Times New Roman" w:hAnsi="Times New Roman" w:cs="Times New Roman"/>
          <w:sz w:val="24"/>
          <w:szCs w:val="24"/>
        </w:rPr>
        <w:t>выдвигать гипотезы на основе знания основополагающих физических закономерностей и законов;</w:t>
      </w:r>
    </w:p>
    <w:p w:rsidR="00DF3E0D" w:rsidRPr="00276730" w:rsidRDefault="00DF3E0D" w:rsidP="002E5948">
      <w:pPr>
        <w:pStyle w:val="a4"/>
        <w:numPr>
          <w:ilvl w:val="0"/>
          <w:numId w:val="114"/>
        </w:numPr>
        <w:jc w:val="both"/>
        <w:rPr>
          <w:rFonts w:ascii="Times New Roman" w:hAnsi="Times New Roman" w:cs="Times New Roman"/>
          <w:sz w:val="24"/>
          <w:szCs w:val="24"/>
        </w:rPr>
      </w:pPr>
      <w:r w:rsidRPr="00276730">
        <w:rPr>
          <w:rFonts w:ascii="Times New Roman" w:hAnsi="Times New Roman" w:cs="Times New Roman"/>
          <w:sz w:val="24"/>
          <w:szCs w:val="24"/>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DF3E0D" w:rsidRPr="00276730" w:rsidRDefault="00DF3E0D" w:rsidP="002E5948">
      <w:pPr>
        <w:pStyle w:val="a4"/>
        <w:numPr>
          <w:ilvl w:val="0"/>
          <w:numId w:val="114"/>
        </w:numPr>
        <w:jc w:val="both"/>
        <w:rPr>
          <w:rFonts w:ascii="Times New Roman" w:hAnsi="Times New Roman" w:cs="Times New Roman"/>
          <w:sz w:val="24"/>
          <w:szCs w:val="24"/>
        </w:rPr>
      </w:pPr>
      <w:r w:rsidRPr="00276730">
        <w:rPr>
          <w:rFonts w:ascii="Times New Roman" w:hAnsi="Times New Roman" w:cs="Times New Roman"/>
          <w:sz w:val="24"/>
          <w:szCs w:val="24"/>
        </w:rPr>
        <w:t>объяснять принципы работы и характеристики изученных машин, приборов и технических устройств;</w:t>
      </w:r>
    </w:p>
    <w:p w:rsidR="00DF3E0D" w:rsidRPr="00276730" w:rsidRDefault="00DF3E0D" w:rsidP="002E5948">
      <w:pPr>
        <w:pStyle w:val="a4"/>
        <w:numPr>
          <w:ilvl w:val="0"/>
          <w:numId w:val="114"/>
        </w:numPr>
        <w:jc w:val="both"/>
        <w:rPr>
          <w:rFonts w:ascii="Times New Roman" w:hAnsi="Times New Roman" w:cs="Times New Roman"/>
          <w:sz w:val="24"/>
          <w:szCs w:val="24"/>
        </w:rPr>
      </w:pPr>
      <w:r w:rsidRPr="00276730">
        <w:rPr>
          <w:rFonts w:ascii="Times New Roman" w:hAnsi="Times New Roman" w:cs="Times New Roman"/>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DF3E0D" w:rsidRPr="00276730" w:rsidRDefault="00DF3E0D" w:rsidP="00802817">
      <w:pPr>
        <w:jc w:val="both"/>
        <w:rPr>
          <w:rFonts w:ascii="Times New Roman" w:hAnsi="Times New Roman" w:cs="Times New Roman"/>
          <w:b/>
          <w:sz w:val="24"/>
          <w:szCs w:val="24"/>
        </w:rPr>
      </w:pPr>
      <w:r w:rsidRPr="00276730">
        <w:rPr>
          <w:rFonts w:ascii="Times New Roman" w:hAnsi="Times New Roman" w:cs="Times New Roman"/>
          <w:b/>
          <w:sz w:val="24"/>
          <w:szCs w:val="24"/>
        </w:rPr>
        <w:t>Выпускник на углубленном уровне получит возможность научиться:</w:t>
      </w:r>
    </w:p>
    <w:p w:rsidR="00DF3E0D" w:rsidRPr="00276730" w:rsidRDefault="00DF3E0D" w:rsidP="002E5948">
      <w:pPr>
        <w:pStyle w:val="a4"/>
        <w:numPr>
          <w:ilvl w:val="0"/>
          <w:numId w:val="115"/>
        </w:numPr>
        <w:jc w:val="both"/>
        <w:rPr>
          <w:rFonts w:ascii="Times New Roman" w:hAnsi="Times New Roman" w:cs="Times New Roman"/>
          <w:sz w:val="24"/>
          <w:szCs w:val="24"/>
        </w:rPr>
      </w:pPr>
      <w:r w:rsidRPr="00276730">
        <w:rPr>
          <w:rFonts w:ascii="Times New Roman" w:hAnsi="Times New Roman" w:cs="Times New Roman"/>
          <w:sz w:val="24"/>
          <w:szCs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DF3E0D" w:rsidRPr="00276730" w:rsidRDefault="00DF3E0D" w:rsidP="002E5948">
      <w:pPr>
        <w:pStyle w:val="a4"/>
        <w:numPr>
          <w:ilvl w:val="0"/>
          <w:numId w:val="115"/>
        </w:numPr>
        <w:jc w:val="both"/>
        <w:rPr>
          <w:rFonts w:ascii="Times New Roman" w:hAnsi="Times New Roman" w:cs="Times New Roman"/>
          <w:sz w:val="24"/>
          <w:szCs w:val="24"/>
        </w:rPr>
      </w:pPr>
      <w:r w:rsidRPr="00276730">
        <w:rPr>
          <w:rFonts w:ascii="Times New Roman" w:hAnsi="Times New Roman" w:cs="Times New Roman"/>
          <w:sz w:val="24"/>
          <w:szCs w:val="24"/>
        </w:rPr>
        <w:t>описывать и анализировать полученную в результате проведенных физических экспериментов информацию, определять ее достоверность;</w:t>
      </w:r>
    </w:p>
    <w:p w:rsidR="00DF3E0D" w:rsidRPr="00276730" w:rsidRDefault="00DF3E0D" w:rsidP="002E5948">
      <w:pPr>
        <w:pStyle w:val="a4"/>
        <w:numPr>
          <w:ilvl w:val="0"/>
          <w:numId w:val="115"/>
        </w:numPr>
        <w:jc w:val="both"/>
        <w:rPr>
          <w:rFonts w:ascii="Times New Roman" w:hAnsi="Times New Roman" w:cs="Times New Roman"/>
          <w:sz w:val="24"/>
          <w:szCs w:val="24"/>
        </w:rPr>
      </w:pPr>
      <w:r w:rsidRPr="00276730">
        <w:rPr>
          <w:rFonts w:ascii="Times New Roman" w:hAnsi="Times New Roman" w:cs="Times New Roman"/>
          <w:sz w:val="24"/>
          <w:szCs w:val="24"/>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DF3E0D" w:rsidRPr="00276730" w:rsidRDefault="00DF3E0D" w:rsidP="002E5948">
      <w:pPr>
        <w:pStyle w:val="a4"/>
        <w:numPr>
          <w:ilvl w:val="0"/>
          <w:numId w:val="115"/>
        </w:numPr>
        <w:jc w:val="both"/>
        <w:rPr>
          <w:rFonts w:ascii="Times New Roman" w:hAnsi="Times New Roman" w:cs="Times New Roman"/>
          <w:sz w:val="24"/>
          <w:szCs w:val="24"/>
        </w:rPr>
      </w:pPr>
      <w:r w:rsidRPr="00276730">
        <w:rPr>
          <w:rFonts w:ascii="Times New Roman" w:hAnsi="Times New Roman" w:cs="Times New Roman"/>
          <w:sz w:val="24"/>
          <w:szCs w:val="24"/>
        </w:rPr>
        <w:t>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DF3E0D" w:rsidRPr="00276730" w:rsidRDefault="00DF3E0D" w:rsidP="002E5948">
      <w:pPr>
        <w:pStyle w:val="a4"/>
        <w:numPr>
          <w:ilvl w:val="0"/>
          <w:numId w:val="115"/>
        </w:numPr>
        <w:jc w:val="both"/>
        <w:rPr>
          <w:rFonts w:ascii="Times New Roman" w:hAnsi="Times New Roman" w:cs="Times New Roman"/>
          <w:sz w:val="24"/>
          <w:szCs w:val="24"/>
        </w:rPr>
      </w:pPr>
      <w:r w:rsidRPr="00276730">
        <w:rPr>
          <w:rFonts w:ascii="Times New Roman" w:hAnsi="Times New Roman" w:cs="Times New Roman"/>
          <w:sz w:val="24"/>
          <w:szCs w:val="24"/>
        </w:rPr>
        <w:lastRenderedPageBreak/>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DF3E0D" w:rsidRPr="00276730" w:rsidRDefault="00DF3E0D" w:rsidP="002E5948">
      <w:pPr>
        <w:pStyle w:val="a4"/>
        <w:numPr>
          <w:ilvl w:val="0"/>
          <w:numId w:val="115"/>
        </w:numPr>
        <w:jc w:val="both"/>
        <w:rPr>
          <w:rFonts w:ascii="Times New Roman" w:hAnsi="Times New Roman" w:cs="Times New Roman"/>
          <w:sz w:val="24"/>
          <w:szCs w:val="24"/>
        </w:rPr>
      </w:pPr>
      <w:r w:rsidRPr="00276730">
        <w:rPr>
          <w:rFonts w:ascii="Times New Roman" w:hAnsi="Times New Roman" w:cs="Times New Roman"/>
          <w:sz w:val="24"/>
          <w:szCs w:val="24"/>
        </w:rPr>
        <w:t>формулировать и решать новые задачи, возникающие в ходе учебно-исследовательской и проектной деятельности;</w:t>
      </w:r>
    </w:p>
    <w:p w:rsidR="00DF3E0D" w:rsidRPr="00276730" w:rsidRDefault="00DF3E0D" w:rsidP="002E5948">
      <w:pPr>
        <w:pStyle w:val="a4"/>
        <w:numPr>
          <w:ilvl w:val="0"/>
          <w:numId w:val="115"/>
        </w:numPr>
        <w:jc w:val="both"/>
        <w:rPr>
          <w:rFonts w:ascii="Times New Roman" w:hAnsi="Times New Roman" w:cs="Times New Roman"/>
          <w:sz w:val="24"/>
          <w:szCs w:val="24"/>
        </w:rPr>
      </w:pPr>
      <w:r w:rsidRPr="00276730">
        <w:rPr>
          <w:rFonts w:ascii="Times New Roman" w:hAnsi="Times New Roman" w:cs="Times New Roman"/>
          <w:sz w:val="24"/>
          <w:szCs w:val="24"/>
        </w:rPr>
        <w:t>усовершенствовать приборы и методы исследования в соответствии с поставленной задачей;</w:t>
      </w:r>
    </w:p>
    <w:p w:rsidR="00DF3E0D" w:rsidRPr="00276730" w:rsidRDefault="00DF3E0D" w:rsidP="002E5948">
      <w:pPr>
        <w:pStyle w:val="a4"/>
        <w:numPr>
          <w:ilvl w:val="0"/>
          <w:numId w:val="115"/>
        </w:numPr>
        <w:jc w:val="both"/>
        <w:rPr>
          <w:rFonts w:ascii="Times New Roman" w:hAnsi="Times New Roman" w:cs="Times New Roman"/>
          <w:sz w:val="24"/>
          <w:szCs w:val="24"/>
        </w:rPr>
      </w:pPr>
      <w:r w:rsidRPr="00276730">
        <w:rPr>
          <w:rFonts w:ascii="Times New Roman" w:hAnsi="Times New Roman" w:cs="Times New Roman"/>
          <w:sz w:val="24"/>
          <w:szCs w:val="24"/>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DF3E0D" w:rsidRPr="00802817" w:rsidRDefault="00DF3E0D" w:rsidP="00802817">
      <w:pPr>
        <w:jc w:val="both"/>
        <w:rPr>
          <w:rFonts w:ascii="Times New Roman" w:hAnsi="Times New Roman" w:cs="Times New Roman"/>
          <w:sz w:val="24"/>
          <w:szCs w:val="24"/>
        </w:rPr>
      </w:pPr>
    </w:p>
    <w:p w:rsidR="00DF3E0D" w:rsidRPr="00276730" w:rsidRDefault="00DF3E0D" w:rsidP="00802817">
      <w:pPr>
        <w:jc w:val="both"/>
        <w:rPr>
          <w:rFonts w:ascii="Times New Roman" w:hAnsi="Times New Roman" w:cs="Times New Roman"/>
          <w:b/>
          <w:sz w:val="24"/>
          <w:szCs w:val="24"/>
        </w:rPr>
      </w:pPr>
      <w:bookmarkStart w:id="38" w:name="_Toc434850685"/>
      <w:bookmarkStart w:id="39" w:name="_Toc435412687"/>
      <w:bookmarkStart w:id="40" w:name="_Toc453968160"/>
      <w:r w:rsidRPr="00276730">
        <w:rPr>
          <w:rFonts w:ascii="Times New Roman" w:hAnsi="Times New Roman" w:cs="Times New Roman"/>
          <w:b/>
          <w:sz w:val="24"/>
          <w:szCs w:val="24"/>
        </w:rPr>
        <w:t>Химия</w:t>
      </w:r>
      <w:bookmarkEnd w:id="38"/>
      <w:bookmarkEnd w:id="39"/>
      <w:bookmarkEnd w:id="40"/>
    </w:p>
    <w:p w:rsidR="00DF3E0D" w:rsidRPr="00276730" w:rsidRDefault="00DF3E0D" w:rsidP="00802817">
      <w:pPr>
        <w:jc w:val="both"/>
        <w:rPr>
          <w:rFonts w:ascii="Times New Roman" w:hAnsi="Times New Roman" w:cs="Times New Roman"/>
          <w:b/>
          <w:sz w:val="24"/>
          <w:szCs w:val="24"/>
        </w:rPr>
      </w:pPr>
      <w:r w:rsidRPr="00276730">
        <w:rPr>
          <w:rFonts w:ascii="Times New Roman" w:hAnsi="Times New Roman" w:cs="Times New Roman"/>
          <w:b/>
          <w:sz w:val="24"/>
          <w:szCs w:val="24"/>
        </w:rPr>
        <w:t>В результате изучения учебного предмета «Химия» на уровне среднего общего образования:</w:t>
      </w:r>
    </w:p>
    <w:p w:rsidR="00DF3E0D" w:rsidRPr="00276730" w:rsidRDefault="00DF3E0D" w:rsidP="00802817">
      <w:pPr>
        <w:jc w:val="both"/>
        <w:rPr>
          <w:rFonts w:ascii="Times New Roman" w:hAnsi="Times New Roman" w:cs="Times New Roman"/>
          <w:b/>
          <w:sz w:val="24"/>
          <w:szCs w:val="24"/>
        </w:rPr>
      </w:pPr>
      <w:r w:rsidRPr="00276730">
        <w:rPr>
          <w:rFonts w:ascii="Times New Roman" w:hAnsi="Times New Roman" w:cs="Times New Roman"/>
          <w:b/>
          <w:sz w:val="24"/>
          <w:szCs w:val="24"/>
        </w:rPr>
        <w:t>Выпускник на базовом уровне научится:</w:t>
      </w:r>
    </w:p>
    <w:p w:rsidR="00DF3E0D" w:rsidRPr="00276730" w:rsidRDefault="00DF3E0D" w:rsidP="002E5948">
      <w:pPr>
        <w:pStyle w:val="a4"/>
        <w:numPr>
          <w:ilvl w:val="0"/>
          <w:numId w:val="116"/>
        </w:numPr>
        <w:jc w:val="both"/>
        <w:rPr>
          <w:rFonts w:ascii="Times New Roman" w:hAnsi="Times New Roman" w:cs="Times New Roman"/>
          <w:sz w:val="24"/>
          <w:szCs w:val="24"/>
        </w:rPr>
      </w:pPr>
      <w:r w:rsidRPr="00276730">
        <w:rPr>
          <w:rFonts w:ascii="Times New Roman" w:hAnsi="Times New Roman" w:cs="Times New Roman"/>
          <w:sz w:val="24"/>
          <w:szCs w:val="24"/>
        </w:rPr>
        <w:t>раскрывать на примерах роль химии в формировании современной научной картины мира и в практической деятельности человека;</w:t>
      </w:r>
    </w:p>
    <w:p w:rsidR="00DF3E0D" w:rsidRPr="00276730" w:rsidRDefault="00DF3E0D" w:rsidP="002E5948">
      <w:pPr>
        <w:pStyle w:val="a4"/>
        <w:numPr>
          <w:ilvl w:val="0"/>
          <w:numId w:val="116"/>
        </w:numPr>
        <w:jc w:val="both"/>
        <w:rPr>
          <w:rFonts w:ascii="Times New Roman" w:hAnsi="Times New Roman" w:cs="Times New Roman"/>
          <w:sz w:val="24"/>
          <w:szCs w:val="24"/>
        </w:rPr>
      </w:pPr>
      <w:r w:rsidRPr="00276730">
        <w:rPr>
          <w:rFonts w:ascii="Times New Roman" w:hAnsi="Times New Roman" w:cs="Times New Roman"/>
          <w:sz w:val="24"/>
          <w:szCs w:val="24"/>
        </w:rPr>
        <w:t>демонстрировать на примерах взаимосвязь между химией и другими естественными науками;</w:t>
      </w:r>
    </w:p>
    <w:p w:rsidR="00DF3E0D" w:rsidRPr="00276730" w:rsidRDefault="00DF3E0D" w:rsidP="002E5948">
      <w:pPr>
        <w:pStyle w:val="a4"/>
        <w:numPr>
          <w:ilvl w:val="0"/>
          <w:numId w:val="116"/>
        </w:numPr>
        <w:jc w:val="both"/>
        <w:rPr>
          <w:rFonts w:ascii="Times New Roman" w:hAnsi="Times New Roman" w:cs="Times New Roman"/>
          <w:sz w:val="24"/>
          <w:szCs w:val="24"/>
        </w:rPr>
      </w:pPr>
      <w:r w:rsidRPr="00276730">
        <w:rPr>
          <w:rFonts w:ascii="Times New Roman" w:hAnsi="Times New Roman" w:cs="Times New Roman"/>
          <w:sz w:val="24"/>
          <w:szCs w:val="24"/>
        </w:rPr>
        <w:t>раскрывать на примерах положения теории химического строения А.М. Бутлерова;</w:t>
      </w:r>
    </w:p>
    <w:p w:rsidR="00DF3E0D" w:rsidRPr="00276730" w:rsidRDefault="00DF3E0D" w:rsidP="002E5948">
      <w:pPr>
        <w:pStyle w:val="a4"/>
        <w:numPr>
          <w:ilvl w:val="0"/>
          <w:numId w:val="116"/>
        </w:numPr>
        <w:jc w:val="both"/>
        <w:rPr>
          <w:rFonts w:ascii="Times New Roman" w:hAnsi="Times New Roman" w:cs="Times New Roman"/>
          <w:sz w:val="24"/>
          <w:szCs w:val="24"/>
        </w:rPr>
      </w:pPr>
      <w:r w:rsidRPr="00276730">
        <w:rPr>
          <w:rFonts w:ascii="Times New Roman" w:hAnsi="Times New Roman" w:cs="Times New Roman"/>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DF3E0D" w:rsidRPr="00276730" w:rsidRDefault="00DF3E0D" w:rsidP="002E5948">
      <w:pPr>
        <w:pStyle w:val="a4"/>
        <w:numPr>
          <w:ilvl w:val="0"/>
          <w:numId w:val="116"/>
        </w:numPr>
        <w:jc w:val="both"/>
        <w:rPr>
          <w:rFonts w:ascii="Times New Roman" w:hAnsi="Times New Roman" w:cs="Times New Roman"/>
          <w:sz w:val="24"/>
          <w:szCs w:val="24"/>
        </w:rPr>
      </w:pPr>
      <w:r w:rsidRPr="00276730">
        <w:rPr>
          <w:rFonts w:ascii="Times New Roman" w:hAnsi="Times New Roman" w:cs="Times New Roman"/>
          <w:sz w:val="24"/>
          <w:szCs w:val="24"/>
        </w:rPr>
        <w:t>объяснять причины многообразия веществ на основе общих представлений об их составе и строении;</w:t>
      </w:r>
    </w:p>
    <w:p w:rsidR="00DF3E0D" w:rsidRPr="00276730" w:rsidRDefault="00DF3E0D" w:rsidP="002E5948">
      <w:pPr>
        <w:pStyle w:val="a4"/>
        <w:numPr>
          <w:ilvl w:val="0"/>
          <w:numId w:val="116"/>
        </w:numPr>
        <w:jc w:val="both"/>
        <w:rPr>
          <w:rFonts w:ascii="Times New Roman" w:hAnsi="Times New Roman" w:cs="Times New Roman"/>
          <w:sz w:val="24"/>
          <w:szCs w:val="24"/>
        </w:rPr>
      </w:pPr>
      <w:r w:rsidRPr="00276730">
        <w:rPr>
          <w:rFonts w:ascii="Times New Roman" w:hAnsi="Times New Roman" w:cs="Times New Roman"/>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DF3E0D" w:rsidRPr="00276730" w:rsidRDefault="00DF3E0D" w:rsidP="002E5948">
      <w:pPr>
        <w:pStyle w:val="a4"/>
        <w:numPr>
          <w:ilvl w:val="0"/>
          <w:numId w:val="116"/>
        </w:numPr>
        <w:jc w:val="both"/>
        <w:rPr>
          <w:rFonts w:ascii="Times New Roman" w:hAnsi="Times New Roman" w:cs="Times New Roman"/>
          <w:sz w:val="24"/>
          <w:szCs w:val="24"/>
        </w:rPr>
      </w:pPr>
      <w:r w:rsidRPr="00276730">
        <w:rPr>
          <w:rFonts w:ascii="Times New Roman" w:hAnsi="Times New Roman" w:cs="Times New Roman"/>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DF3E0D" w:rsidRPr="00276730" w:rsidRDefault="00DF3E0D" w:rsidP="002E5948">
      <w:pPr>
        <w:pStyle w:val="a4"/>
        <w:numPr>
          <w:ilvl w:val="0"/>
          <w:numId w:val="116"/>
        </w:numPr>
        <w:jc w:val="both"/>
        <w:rPr>
          <w:rFonts w:ascii="Times New Roman" w:hAnsi="Times New Roman" w:cs="Times New Roman"/>
          <w:sz w:val="24"/>
          <w:szCs w:val="24"/>
        </w:rPr>
      </w:pPr>
      <w:r w:rsidRPr="00276730">
        <w:rPr>
          <w:rFonts w:ascii="Times New Roman" w:hAnsi="Times New Roman" w:cs="Times New Roman"/>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DF3E0D" w:rsidRPr="00276730" w:rsidRDefault="00DF3E0D" w:rsidP="002E5948">
      <w:pPr>
        <w:pStyle w:val="a4"/>
        <w:numPr>
          <w:ilvl w:val="0"/>
          <w:numId w:val="116"/>
        </w:numPr>
        <w:jc w:val="both"/>
        <w:rPr>
          <w:rFonts w:ascii="Times New Roman" w:hAnsi="Times New Roman" w:cs="Times New Roman"/>
          <w:sz w:val="24"/>
          <w:szCs w:val="24"/>
        </w:rPr>
      </w:pPr>
      <w:r w:rsidRPr="00276730">
        <w:rPr>
          <w:rFonts w:ascii="Times New Roman" w:hAnsi="Times New Roman" w:cs="Times New Roman"/>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DF3E0D" w:rsidRPr="00276730" w:rsidRDefault="00DF3E0D" w:rsidP="002E5948">
      <w:pPr>
        <w:pStyle w:val="a4"/>
        <w:numPr>
          <w:ilvl w:val="0"/>
          <w:numId w:val="116"/>
        </w:numPr>
        <w:jc w:val="both"/>
        <w:rPr>
          <w:rFonts w:ascii="Times New Roman" w:hAnsi="Times New Roman" w:cs="Times New Roman"/>
          <w:sz w:val="24"/>
          <w:szCs w:val="24"/>
        </w:rPr>
      </w:pPr>
      <w:r w:rsidRPr="00276730">
        <w:rPr>
          <w:rFonts w:ascii="Times New Roman" w:hAnsi="Times New Roman" w:cs="Times New Roman"/>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DF3E0D" w:rsidRPr="00276730" w:rsidRDefault="00DF3E0D" w:rsidP="002E5948">
      <w:pPr>
        <w:pStyle w:val="a4"/>
        <w:numPr>
          <w:ilvl w:val="0"/>
          <w:numId w:val="116"/>
        </w:numPr>
        <w:jc w:val="both"/>
        <w:rPr>
          <w:rFonts w:ascii="Times New Roman" w:hAnsi="Times New Roman" w:cs="Times New Roman"/>
          <w:sz w:val="24"/>
          <w:szCs w:val="24"/>
        </w:rPr>
      </w:pPr>
      <w:r w:rsidRPr="00276730">
        <w:rPr>
          <w:rFonts w:ascii="Times New Roman" w:hAnsi="Times New Roman" w:cs="Times New Roman"/>
          <w:sz w:val="24"/>
          <w:szCs w:val="24"/>
        </w:rPr>
        <w:t>использовать знания о составе, строении и химических свойствах веществ для безопасного применения в практической деятельности;</w:t>
      </w:r>
    </w:p>
    <w:p w:rsidR="00DF3E0D" w:rsidRPr="00276730" w:rsidRDefault="00DF3E0D" w:rsidP="002E5948">
      <w:pPr>
        <w:pStyle w:val="a4"/>
        <w:numPr>
          <w:ilvl w:val="0"/>
          <w:numId w:val="116"/>
        </w:numPr>
        <w:jc w:val="both"/>
        <w:rPr>
          <w:rFonts w:ascii="Times New Roman" w:hAnsi="Times New Roman" w:cs="Times New Roman"/>
          <w:sz w:val="24"/>
          <w:szCs w:val="24"/>
        </w:rPr>
      </w:pPr>
      <w:r w:rsidRPr="00276730">
        <w:rPr>
          <w:rFonts w:ascii="Times New Roman" w:hAnsi="Times New Roman" w:cs="Times New Roman"/>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DF3E0D" w:rsidRPr="00276730" w:rsidRDefault="00DF3E0D" w:rsidP="002E5948">
      <w:pPr>
        <w:pStyle w:val="a4"/>
        <w:numPr>
          <w:ilvl w:val="0"/>
          <w:numId w:val="116"/>
        </w:numPr>
        <w:jc w:val="both"/>
        <w:rPr>
          <w:rFonts w:ascii="Times New Roman" w:hAnsi="Times New Roman" w:cs="Times New Roman"/>
          <w:sz w:val="24"/>
          <w:szCs w:val="24"/>
        </w:rPr>
      </w:pPr>
      <w:r w:rsidRPr="00276730">
        <w:rPr>
          <w:rFonts w:ascii="Times New Roman" w:hAnsi="Times New Roman" w:cs="Times New Roman"/>
          <w:sz w:val="24"/>
          <w:szCs w:val="24"/>
        </w:rPr>
        <w:lastRenderedPageBreak/>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DF3E0D" w:rsidRPr="00276730" w:rsidRDefault="00DF3E0D" w:rsidP="002E5948">
      <w:pPr>
        <w:pStyle w:val="a4"/>
        <w:numPr>
          <w:ilvl w:val="0"/>
          <w:numId w:val="116"/>
        </w:numPr>
        <w:jc w:val="both"/>
        <w:rPr>
          <w:rFonts w:ascii="Times New Roman" w:hAnsi="Times New Roman" w:cs="Times New Roman"/>
          <w:sz w:val="24"/>
          <w:szCs w:val="24"/>
        </w:rPr>
      </w:pPr>
      <w:r w:rsidRPr="00276730">
        <w:rPr>
          <w:rFonts w:ascii="Times New Roman" w:hAnsi="Times New Roman" w:cs="Times New Roman"/>
          <w:sz w:val="24"/>
          <w:szCs w:val="24"/>
        </w:rPr>
        <w:t>владеть правилами и приемами безопасной работы с химическими веществами и лабораторным оборудованием;</w:t>
      </w:r>
    </w:p>
    <w:p w:rsidR="00DF3E0D" w:rsidRPr="00276730" w:rsidRDefault="00DF3E0D" w:rsidP="002E5948">
      <w:pPr>
        <w:pStyle w:val="a4"/>
        <w:numPr>
          <w:ilvl w:val="0"/>
          <w:numId w:val="116"/>
        </w:numPr>
        <w:jc w:val="both"/>
        <w:rPr>
          <w:rFonts w:ascii="Times New Roman" w:hAnsi="Times New Roman" w:cs="Times New Roman"/>
          <w:sz w:val="24"/>
          <w:szCs w:val="24"/>
        </w:rPr>
      </w:pPr>
      <w:r w:rsidRPr="00276730">
        <w:rPr>
          <w:rFonts w:ascii="Times New Roman" w:hAnsi="Times New Roman" w:cs="Times New Roman"/>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DF3E0D" w:rsidRPr="00276730" w:rsidRDefault="00DF3E0D" w:rsidP="002E5948">
      <w:pPr>
        <w:pStyle w:val="a4"/>
        <w:numPr>
          <w:ilvl w:val="0"/>
          <w:numId w:val="116"/>
        </w:numPr>
        <w:jc w:val="both"/>
        <w:rPr>
          <w:rFonts w:ascii="Times New Roman" w:hAnsi="Times New Roman" w:cs="Times New Roman"/>
          <w:sz w:val="24"/>
          <w:szCs w:val="24"/>
        </w:rPr>
      </w:pPr>
      <w:r w:rsidRPr="00276730">
        <w:rPr>
          <w:rFonts w:ascii="Times New Roman" w:hAnsi="Times New Roman" w:cs="Times New Roman"/>
          <w:sz w:val="24"/>
          <w:szCs w:val="24"/>
        </w:rPr>
        <w:t>приводить примеры гидролиза солей в повседневной жизни человека;</w:t>
      </w:r>
    </w:p>
    <w:p w:rsidR="00DF3E0D" w:rsidRPr="00276730" w:rsidRDefault="00DF3E0D" w:rsidP="002E5948">
      <w:pPr>
        <w:pStyle w:val="a4"/>
        <w:numPr>
          <w:ilvl w:val="0"/>
          <w:numId w:val="116"/>
        </w:numPr>
        <w:jc w:val="both"/>
        <w:rPr>
          <w:rFonts w:ascii="Times New Roman" w:hAnsi="Times New Roman" w:cs="Times New Roman"/>
          <w:sz w:val="24"/>
          <w:szCs w:val="24"/>
        </w:rPr>
      </w:pPr>
      <w:r w:rsidRPr="00276730">
        <w:rPr>
          <w:rFonts w:ascii="Times New Roman" w:hAnsi="Times New Roman" w:cs="Times New Roman"/>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DF3E0D" w:rsidRPr="00276730" w:rsidRDefault="00DF3E0D" w:rsidP="002E5948">
      <w:pPr>
        <w:pStyle w:val="a4"/>
        <w:numPr>
          <w:ilvl w:val="0"/>
          <w:numId w:val="116"/>
        </w:numPr>
        <w:jc w:val="both"/>
        <w:rPr>
          <w:rFonts w:ascii="Times New Roman" w:hAnsi="Times New Roman" w:cs="Times New Roman"/>
          <w:sz w:val="24"/>
          <w:szCs w:val="24"/>
        </w:rPr>
      </w:pPr>
      <w:r w:rsidRPr="00276730">
        <w:rPr>
          <w:rFonts w:ascii="Times New Roman" w:hAnsi="Times New Roman" w:cs="Times New Roman"/>
          <w:sz w:val="24"/>
          <w:szCs w:val="24"/>
        </w:rPr>
        <w:t>приводить примеры химических реакций, раскрывающих общие химические свойства простых веществ – металлов и неметаллов;</w:t>
      </w:r>
    </w:p>
    <w:p w:rsidR="00DF3E0D" w:rsidRPr="00276730" w:rsidRDefault="00DF3E0D" w:rsidP="002E5948">
      <w:pPr>
        <w:pStyle w:val="a4"/>
        <w:numPr>
          <w:ilvl w:val="0"/>
          <w:numId w:val="116"/>
        </w:numPr>
        <w:jc w:val="both"/>
        <w:rPr>
          <w:rFonts w:ascii="Times New Roman" w:hAnsi="Times New Roman" w:cs="Times New Roman"/>
          <w:sz w:val="24"/>
          <w:szCs w:val="24"/>
        </w:rPr>
      </w:pPr>
      <w:r w:rsidRPr="00276730">
        <w:rPr>
          <w:rFonts w:ascii="Times New Roman" w:hAnsi="Times New Roman" w:cs="Times New Roman"/>
          <w:sz w:val="24"/>
          <w:szCs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DF3E0D" w:rsidRPr="00276730" w:rsidRDefault="00DF3E0D" w:rsidP="002E5948">
      <w:pPr>
        <w:pStyle w:val="a4"/>
        <w:numPr>
          <w:ilvl w:val="0"/>
          <w:numId w:val="116"/>
        </w:numPr>
        <w:jc w:val="both"/>
        <w:rPr>
          <w:rFonts w:ascii="Times New Roman" w:hAnsi="Times New Roman" w:cs="Times New Roman"/>
          <w:sz w:val="24"/>
          <w:szCs w:val="24"/>
        </w:rPr>
      </w:pPr>
      <w:r w:rsidRPr="00276730">
        <w:rPr>
          <w:rFonts w:ascii="Times New Roman" w:hAnsi="Times New Roman" w:cs="Times New Roman"/>
          <w:sz w:val="24"/>
          <w:szCs w:val="24"/>
        </w:rPr>
        <w:t>владеть правилами безопасного обращения с едкими, горючими и токсичными веществами, средствами бытовой химии;</w:t>
      </w:r>
    </w:p>
    <w:p w:rsidR="00DF3E0D" w:rsidRPr="00276730" w:rsidRDefault="00DF3E0D" w:rsidP="002E5948">
      <w:pPr>
        <w:pStyle w:val="a4"/>
        <w:numPr>
          <w:ilvl w:val="0"/>
          <w:numId w:val="116"/>
        </w:numPr>
        <w:jc w:val="both"/>
        <w:rPr>
          <w:rFonts w:ascii="Times New Roman" w:hAnsi="Times New Roman" w:cs="Times New Roman"/>
          <w:sz w:val="24"/>
          <w:szCs w:val="24"/>
        </w:rPr>
      </w:pPr>
      <w:r w:rsidRPr="00276730">
        <w:rPr>
          <w:rFonts w:ascii="Times New Roman" w:hAnsi="Times New Roman" w:cs="Times New Roman"/>
          <w:sz w:val="24"/>
          <w:szCs w:val="24"/>
        </w:rPr>
        <w:t>осуществлять поиск химической информации по названиям, идентификаторам, структурным формулам веществ;</w:t>
      </w:r>
    </w:p>
    <w:p w:rsidR="00DF3E0D" w:rsidRPr="00276730" w:rsidRDefault="00DF3E0D" w:rsidP="002E5948">
      <w:pPr>
        <w:pStyle w:val="a4"/>
        <w:numPr>
          <w:ilvl w:val="0"/>
          <w:numId w:val="116"/>
        </w:numPr>
        <w:jc w:val="both"/>
        <w:rPr>
          <w:rFonts w:ascii="Times New Roman" w:hAnsi="Times New Roman" w:cs="Times New Roman"/>
          <w:sz w:val="24"/>
          <w:szCs w:val="24"/>
        </w:rPr>
      </w:pPr>
      <w:r w:rsidRPr="00276730">
        <w:rPr>
          <w:rFonts w:ascii="Times New Roman" w:hAnsi="Times New Roman" w:cs="Times New Roman"/>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DF3E0D" w:rsidRPr="00276730" w:rsidRDefault="00DF3E0D" w:rsidP="002E5948">
      <w:pPr>
        <w:pStyle w:val="a4"/>
        <w:numPr>
          <w:ilvl w:val="0"/>
          <w:numId w:val="116"/>
        </w:numPr>
        <w:jc w:val="both"/>
        <w:rPr>
          <w:rFonts w:ascii="Times New Roman" w:hAnsi="Times New Roman" w:cs="Times New Roman"/>
          <w:sz w:val="24"/>
          <w:szCs w:val="24"/>
        </w:rPr>
      </w:pPr>
      <w:r w:rsidRPr="00276730">
        <w:rPr>
          <w:rFonts w:ascii="Times New Roman" w:hAnsi="Times New Roman" w:cs="Times New Roman"/>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DF3E0D" w:rsidRPr="00276730" w:rsidRDefault="00DF3E0D" w:rsidP="00802817">
      <w:pPr>
        <w:jc w:val="both"/>
        <w:rPr>
          <w:rFonts w:ascii="Times New Roman" w:hAnsi="Times New Roman" w:cs="Times New Roman"/>
          <w:b/>
          <w:sz w:val="24"/>
          <w:szCs w:val="24"/>
        </w:rPr>
      </w:pPr>
      <w:r w:rsidRPr="00276730">
        <w:rPr>
          <w:rFonts w:ascii="Times New Roman" w:hAnsi="Times New Roman" w:cs="Times New Roman"/>
          <w:b/>
          <w:sz w:val="24"/>
          <w:szCs w:val="24"/>
        </w:rPr>
        <w:t>Выпускник на базовом уровне получит возможность научиться:</w:t>
      </w:r>
    </w:p>
    <w:p w:rsidR="00DF3E0D" w:rsidRPr="00276730" w:rsidRDefault="00DF3E0D" w:rsidP="002E5948">
      <w:pPr>
        <w:pStyle w:val="a4"/>
        <w:numPr>
          <w:ilvl w:val="0"/>
          <w:numId w:val="117"/>
        </w:numPr>
        <w:jc w:val="both"/>
        <w:rPr>
          <w:rFonts w:ascii="Times New Roman" w:hAnsi="Times New Roman" w:cs="Times New Roman"/>
          <w:sz w:val="24"/>
          <w:szCs w:val="24"/>
        </w:rPr>
      </w:pPr>
      <w:r w:rsidRPr="00276730">
        <w:rPr>
          <w:rFonts w:ascii="Times New Roman" w:hAnsi="Times New Roman" w:cs="Times New Roman"/>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DF3E0D" w:rsidRPr="00276730" w:rsidRDefault="00DF3E0D" w:rsidP="002E5948">
      <w:pPr>
        <w:pStyle w:val="a4"/>
        <w:numPr>
          <w:ilvl w:val="0"/>
          <w:numId w:val="117"/>
        </w:numPr>
        <w:jc w:val="both"/>
        <w:rPr>
          <w:rFonts w:ascii="Times New Roman" w:hAnsi="Times New Roman" w:cs="Times New Roman"/>
          <w:sz w:val="24"/>
          <w:szCs w:val="24"/>
        </w:rPr>
      </w:pPr>
      <w:r w:rsidRPr="00276730">
        <w:rPr>
          <w:rFonts w:ascii="Times New Roman" w:hAnsi="Times New Roman" w:cs="Times New Roman"/>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DF3E0D" w:rsidRPr="00276730" w:rsidRDefault="00DF3E0D" w:rsidP="002E5948">
      <w:pPr>
        <w:pStyle w:val="a4"/>
        <w:numPr>
          <w:ilvl w:val="0"/>
          <w:numId w:val="117"/>
        </w:numPr>
        <w:jc w:val="both"/>
        <w:rPr>
          <w:rFonts w:ascii="Times New Roman" w:hAnsi="Times New Roman" w:cs="Times New Roman"/>
          <w:sz w:val="24"/>
          <w:szCs w:val="24"/>
        </w:rPr>
      </w:pPr>
      <w:r w:rsidRPr="00276730">
        <w:rPr>
          <w:rFonts w:ascii="Times New Roman" w:hAnsi="Times New Roman" w:cs="Times New Roman"/>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DF3E0D" w:rsidRPr="00276730" w:rsidRDefault="00DF3E0D" w:rsidP="002E5948">
      <w:pPr>
        <w:pStyle w:val="a4"/>
        <w:numPr>
          <w:ilvl w:val="0"/>
          <w:numId w:val="117"/>
        </w:numPr>
        <w:jc w:val="both"/>
        <w:rPr>
          <w:rFonts w:ascii="Times New Roman" w:hAnsi="Times New Roman" w:cs="Times New Roman"/>
          <w:sz w:val="24"/>
          <w:szCs w:val="24"/>
        </w:rPr>
      </w:pPr>
      <w:r w:rsidRPr="00276730">
        <w:rPr>
          <w:rFonts w:ascii="Times New Roman" w:hAnsi="Times New Roman" w:cs="Times New Roman"/>
          <w:sz w:val="24"/>
          <w:szCs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DF3E0D" w:rsidRPr="00276730" w:rsidRDefault="00DF3E0D" w:rsidP="002E5948">
      <w:pPr>
        <w:pStyle w:val="a4"/>
        <w:numPr>
          <w:ilvl w:val="0"/>
          <w:numId w:val="117"/>
        </w:numPr>
        <w:jc w:val="both"/>
        <w:rPr>
          <w:rFonts w:ascii="Times New Roman" w:hAnsi="Times New Roman" w:cs="Times New Roman"/>
          <w:sz w:val="24"/>
          <w:szCs w:val="24"/>
        </w:rPr>
      </w:pPr>
      <w:r w:rsidRPr="00276730">
        <w:rPr>
          <w:rFonts w:ascii="Times New Roman" w:hAnsi="Times New Roman" w:cs="Times New Roman"/>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bookmarkStart w:id="41" w:name="_Toc434850688"/>
      <w:bookmarkStart w:id="42" w:name="_Toc435412688"/>
    </w:p>
    <w:p w:rsidR="00DF3E0D" w:rsidRPr="00276730" w:rsidRDefault="00DF3E0D" w:rsidP="00802817">
      <w:pPr>
        <w:jc w:val="both"/>
        <w:rPr>
          <w:rFonts w:ascii="Times New Roman" w:hAnsi="Times New Roman" w:cs="Times New Roman"/>
          <w:b/>
          <w:sz w:val="24"/>
          <w:szCs w:val="24"/>
        </w:rPr>
      </w:pPr>
      <w:r w:rsidRPr="00276730">
        <w:rPr>
          <w:rFonts w:ascii="Times New Roman" w:hAnsi="Times New Roman" w:cs="Times New Roman"/>
          <w:b/>
          <w:sz w:val="24"/>
          <w:szCs w:val="24"/>
        </w:rPr>
        <w:t>Выпускник на углубленном уровне научится:</w:t>
      </w:r>
    </w:p>
    <w:p w:rsidR="00DF3E0D" w:rsidRPr="00276730" w:rsidRDefault="00DF3E0D" w:rsidP="002E5948">
      <w:pPr>
        <w:pStyle w:val="a4"/>
        <w:numPr>
          <w:ilvl w:val="0"/>
          <w:numId w:val="118"/>
        </w:numPr>
        <w:jc w:val="both"/>
        <w:rPr>
          <w:rFonts w:ascii="Times New Roman" w:hAnsi="Times New Roman" w:cs="Times New Roman"/>
          <w:sz w:val="24"/>
          <w:szCs w:val="24"/>
        </w:rPr>
      </w:pPr>
      <w:r w:rsidRPr="00276730">
        <w:rPr>
          <w:rFonts w:ascii="Times New Roman" w:hAnsi="Times New Roman" w:cs="Times New Roman"/>
          <w:sz w:val="24"/>
          <w:szCs w:val="24"/>
        </w:rPr>
        <w:lastRenderedPageBreak/>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DF3E0D" w:rsidRPr="00276730" w:rsidRDefault="00DF3E0D" w:rsidP="002E5948">
      <w:pPr>
        <w:pStyle w:val="a4"/>
        <w:numPr>
          <w:ilvl w:val="0"/>
          <w:numId w:val="118"/>
        </w:numPr>
        <w:jc w:val="both"/>
        <w:rPr>
          <w:rFonts w:ascii="Times New Roman" w:hAnsi="Times New Roman" w:cs="Times New Roman"/>
          <w:sz w:val="24"/>
          <w:szCs w:val="24"/>
        </w:rPr>
      </w:pPr>
      <w:r w:rsidRPr="00276730">
        <w:rPr>
          <w:rFonts w:ascii="Times New Roman" w:hAnsi="Times New Roman" w:cs="Times New Roman"/>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DF3E0D" w:rsidRPr="00276730" w:rsidRDefault="00DF3E0D" w:rsidP="002E5948">
      <w:pPr>
        <w:pStyle w:val="a4"/>
        <w:numPr>
          <w:ilvl w:val="0"/>
          <w:numId w:val="118"/>
        </w:numPr>
        <w:jc w:val="both"/>
        <w:rPr>
          <w:rFonts w:ascii="Times New Roman" w:hAnsi="Times New Roman" w:cs="Times New Roman"/>
          <w:sz w:val="24"/>
          <w:szCs w:val="24"/>
        </w:rPr>
      </w:pPr>
      <w:r w:rsidRPr="00276730">
        <w:rPr>
          <w:rFonts w:ascii="Times New Roman" w:hAnsi="Times New Roman" w:cs="Times New Roman"/>
          <w:sz w:val="24"/>
          <w:szCs w:val="24"/>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DF3E0D" w:rsidRPr="00276730" w:rsidRDefault="00DF3E0D" w:rsidP="002E5948">
      <w:pPr>
        <w:pStyle w:val="a4"/>
        <w:numPr>
          <w:ilvl w:val="0"/>
          <w:numId w:val="118"/>
        </w:numPr>
        <w:jc w:val="both"/>
        <w:rPr>
          <w:rFonts w:ascii="Times New Roman" w:hAnsi="Times New Roman" w:cs="Times New Roman"/>
          <w:sz w:val="24"/>
          <w:szCs w:val="24"/>
        </w:rPr>
      </w:pPr>
      <w:r w:rsidRPr="00276730">
        <w:rPr>
          <w:rFonts w:ascii="Times New Roman" w:hAnsi="Times New Roman" w:cs="Times New Roman"/>
          <w:sz w:val="24"/>
          <w:szCs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DF3E0D" w:rsidRPr="00276730" w:rsidRDefault="00DF3E0D" w:rsidP="002E5948">
      <w:pPr>
        <w:pStyle w:val="a4"/>
        <w:numPr>
          <w:ilvl w:val="0"/>
          <w:numId w:val="118"/>
        </w:numPr>
        <w:jc w:val="both"/>
        <w:rPr>
          <w:rFonts w:ascii="Times New Roman" w:hAnsi="Times New Roman" w:cs="Times New Roman"/>
          <w:sz w:val="24"/>
          <w:szCs w:val="24"/>
        </w:rPr>
      </w:pPr>
      <w:r w:rsidRPr="00276730">
        <w:rPr>
          <w:rFonts w:ascii="Times New Roman" w:hAnsi="Times New Roman" w:cs="Times New Roman"/>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DF3E0D" w:rsidRPr="00276730" w:rsidRDefault="00DF3E0D" w:rsidP="002E5948">
      <w:pPr>
        <w:pStyle w:val="a4"/>
        <w:numPr>
          <w:ilvl w:val="0"/>
          <w:numId w:val="118"/>
        </w:numPr>
        <w:jc w:val="both"/>
        <w:rPr>
          <w:rFonts w:ascii="Times New Roman" w:hAnsi="Times New Roman" w:cs="Times New Roman"/>
          <w:sz w:val="24"/>
          <w:szCs w:val="24"/>
        </w:rPr>
      </w:pPr>
      <w:r w:rsidRPr="00276730">
        <w:rPr>
          <w:rFonts w:ascii="Times New Roman" w:hAnsi="Times New Roman" w:cs="Times New Roman"/>
          <w:sz w:val="24"/>
          <w:szCs w:val="24"/>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DF3E0D" w:rsidRPr="00276730" w:rsidRDefault="00DF3E0D" w:rsidP="002E5948">
      <w:pPr>
        <w:pStyle w:val="a4"/>
        <w:numPr>
          <w:ilvl w:val="0"/>
          <w:numId w:val="118"/>
        </w:numPr>
        <w:jc w:val="both"/>
        <w:rPr>
          <w:rFonts w:ascii="Times New Roman" w:hAnsi="Times New Roman" w:cs="Times New Roman"/>
          <w:sz w:val="24"/>
          <w:szCs w:val="24"/>
        </w:rPr>
      </w:pPr>
      <w:r w:rsidRPr="00276730">
        <w:rPr>
          <w:rFonts w:ascii="Times New Roman" w:hAnsi="Times New Roman" w:cs="Times New Roman"/>
          <w:sz w:val="24"/>
          <w:szCs w:val="24"/>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DF3E0D" w:rsidRPr="00276730" w:rsidRDefault="00DF3E0D" w:rsidP="002E5948">
      <w:pPr>
        <w:pStyle w:val="a4"/>
        <w:numPr>
          <w:ilvl w:val="0"/>
          <w:numId w:val="118"/>
        </w:numPr>
        <w:jc w:val="both"/>
        <w:rPr>
          <w:rFonts w:ascii="Times New Roman" w:hAnsi="Times New Roman" w:cs="Times New Roman"/>
          <w:sz w:val="24"/>
          <w:szCs w:val="24"/>
        </w:rPr>
      </w:pPr>
      <w:r w:rsidRPr="00276730">
        <w:rPr>
          <w:rFonts w:ascii="Times New Roman" w:hAnsi="Times New Roman" w:cs="Times New Roman"/>
          <w:sz w:val="24"/>
          <w:szCs w:val="24"/>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DF3E0D" w:rsidRPr="00276730" w:rsidRDefault="00DF3E0D" w:rsidP="002E5948">
      <w:pPr>
        <w:pStyle w:val="a4"/>
        <w:numPr>
          <w:ilvl w:val="0"/>
          <w:numId w:val="118"/>
        </w:numPr>
        <w:jc w:val="both"/>
        <w:rPr>
          <w:rFonts w:ascii="Times New Roman" w:hAnsi="Times New Roman" w:cs="Times New Roman"/>
          <w:sz w:val="24"/>
          <w:szCs w:val="24"/>
        </w:rPr>
      </w:pPr>
      <w:r w:rsidRPr="00276730">
        <w:rPr>
          <w:rFonts w:ascii="Times New Roman" w:hAnsi="Times New Roman" w:cs="Times New Roman"/>
          <w:sz w:val="24"/>
          <w:szCs w:val="24"/>
        </w:rPr>
        <w:t>характеризовать закономерности в изменении химических свойств простых веществ, водородных соединений, высших оксидов и гидроксидов;</w:t>
      </w:r>
    </w:p>
    <w:p w:rsidR="00DF3E0D" w:rsidRPr="00276730" w:rsidRDefault="00DF3E0D" w:rsidP="002E5948">
      <w:pPr>
        <w:pStyle w:val="a4"/>
        <w:numPr>
          <w:ilvl w:val="0"/>
          <w:numId w:val="118"/>
        </w:numPr>
        <w:jc w:val="both"/>
        <w:rPr>
          <w:rFonts w:ascii="Times New Roman" w:hAnsi="Times New Roman" w:cs="Times New Roman"/>
          <w:sz w:val="24"/>
          <w:szCs w:val="24"/>
        </w:rPr>
      </w:pPr>
      <w:r w:rsidRPr="00276730">
        <w:rPr>
          <w:rFonts w:ascii="Times New Roman" w:hAnsi="Times New Roman" w:cs="Times New Roman"/>
          <w:sz w:val="24"/>
          <w:szCs w:val="24"/>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DF3E0D" w:rsidRPr="00276730" w:rsidRDefault="00DF3E0D" w:rsidP="002E5948">
      <w:pPr>
        <w:pStyle w:val="a4"/>
        <w:numPr>
          <w:ilvl w:val="0"/>
          <w:numId w:val="118"/>
        </w:numPr>
        <w:jc w:val="both"/>
        <w:rPr>
          <w:rFonts w:ascii="Times New Roman" w:hAnsi="Times New Roman" w:cs="Times New Roman"/>
          <w:sz w:val="24"/>
          <w:szCs w:val="24"/>
        </w:rPr>
      </w:pPr>
      <w:r w:rsidRPr="00276730">
        <w:rPr>
          <w:rFonts w:ascii="Times New Roman" w:hAnsi="Times New Roman" w:cs="Times New Roman"/>
          <w:sz w:val="24"/>
          <w:szCs w:val="24"/>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DF3E0D" w:rsidRPr="00276730" w:rsidRDefault="00DF3E0D" w:rsidP="002E5948">
      <w:pPr>
        <w:pStyle w:val="a4"/>
        <w:numPr>
          <w:ilvl w:val="0"/>
          <w:numId w:val="118"/>
        </w:numPr>
        <w:jc w:val="both"/>
        <w:rPr>
          <w:rFonts w:ascii="Times New Roman" w:hAnsi="Times New Roman" w:cs="Times New Roman"/>
          <w:sz w:val="24"/>
          <w:szCs w:val="24"/>
        </w:rPr>
      </w:pPr>
      <w:r w:rsidRPr="00276730">
        <w:rPr>
          <w:rFonts w:ascii="Times New Roman" w:hAnsi="Times New Roman" w:cs="Times New Roman"/>
          <w:sz w:val="24"/>
          <w:szCs w:val="24"/>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DF3E0D" w:rsidRPr="00276730" w:rsidRDefault="00DF3E0D" w:rsidP="002E5948">
      <w:pPr>
        <w:pStyle w:val="a4"/>
        <w:numPr>
          <w:ilvl w:val="0"/>
          <w:numId w:val="118"/>
        </w:numPr>
        <w:jc w:val="both"/>
        <w:rPr>
          <w:rFonts w:ascii="Times New Roman" w:hAnsi="Times New Roman" w:cs="Times New Roman"/>
          <w:sz w:val="24"/>
          <w:szCs w:val="24"/>
        </w:rPr>
      </w:pPr>
      <w:r w:rsidRPr="00276730">
        <w:rPr>
          <w:rFonts w:ascii="Times New Roman" w:hAnsi="Times New Roman" w:cs="Times New Roman"/>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DF3E0D" w:rsidRPr="00276730" w:rsidRDefault="00DF3E0D" w:rsidP="002E5948">
      <w:pPr>
        <w:pStyle w:val="a4"/>
        <w:numPr>
          <w:ilvl w:val="0"/>
          <w:numId w:val="118"/>
        </w:numPr>
        <w:jc w:val="both"/>
        <w:rPr>
          <w:rFonts w:ascii="Times New Roman" w:hAnsi="Times New Roman" w:cs="Times New Roman"/>
          <w:sz w:val="24"/>
          <w:szCs w:val="24"/>
        </w:rPr>
      </w:pPr>
      <w:r w:rsidRPr="00276730">
        <w:rPr>
          <w:rFonts w:ascii="Times New Roman" w:hAnsi="Times New Roman" w:cs="Times New Roman"/>
          <w:sz w:val="24"/>
          <w:szCs w:val="24"/>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DF3E0D" w:rsidRPr="00276730" w:rsidRDefault="00DF3E0D" w:rsidP="002E5948">
      <w:pPr>
        <w:pStyle w:val="a4"/>
        <w:numPr>
          <w:ilvl w:val="0"/>
          <w:numId w:val="118"/>
        </w:numPr>
        <w:jc w:val="both"/>
        <w:rPr>
          <w:rFonts w:ascii="Times New Roman" w:hAnsi="Times New Roman" w:cs="Times New Roman"/>
          <w:sz w:val="24"/>
          <w:szCs w:val="24"/>
        </w:rPr>
      </w:pPr>
      <w:r w:rsidRPr="00276730">
        <w:rPr>
          <w:rFonts w:ascii="Times New Roman" w:hAnsi="Times New Roman" w:cs="Times New Roman"/>
          <w:sz w:val="24"/>
          <w:szCs w:val="24"/>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DF3E0D" w:rsidRPr="00276730" w:rsidRDefault="00DF3E0D" w:rsidP="002E5948">
      <w:pPr>
        <w:pStyle w:val="a4"/>
        <w:numPr>
          <w:ilvl w:val="0"/>
          <w:numId w:val="118"/>
        </w:numPr>
        <w:jc w:val="both"/>
        <w:rPr>
          <w:rFonts w:ascii="Times New Roman" w:hAnsi="Times New Roman" w:cs="Times New Roman"/>
          <w:sz w:val="24"/>
          <w:szCs w:val="24"/>
        </w:rPr>
      </w:pPr>
      <w:r w:rsidRPr="00276730">
        <w:rPr>
          <w:rFonts w:ascii="Times New Roman" w:hAnsi="Times New Roman" w:cs="Times New Roman"/>
          <w:sz w:val="24"/>
          <w:szCs w:val="24"/>
        </w:rPr>
        <w:lastRenderedPageBreak/>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DF3E0D" w:rsidRPr="00276730" w:rsidRDefault="00DF3E0D" w:rsidP="002E5948">
      <w:pPr>
        <w:pStyle w:val="a4"/>
        <w:numPr>
          <w:ilvl w:val="0"/>
          <w:numId w:val="118"/>
        </w:numPr>
        <w:jc w:val="both"/>
        <w:rPr>
          <w:rFonts w:ascii="Times New Roman" w:hAnsi="Times New Roman" w:cs="Times New Roman"/>
          <w:sz w:val="24"/>
          <w:szCs w:val="24"/>
        </w:rPr>
      </w:pPr>
      <w:r w:rsidRPr="00276730">
        <w:rPr>
          <w:rFonts w:ascii="Times New Roman" w:hAnsi="Times New Roman" w:cs="Times New Roman"/>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DF3E0D" w:rsidRPr="00276730" w:rsidRDefault="00DF3E0D" w:rsidP="002E5948">
      <w:pPr>
        <w:pStyle w:val="a4"/>
        <w:numPr>
          <w:ilvl w:val="0"/>
          <w:numId w:val="118"/>
        </w:numPr>
        <w:jc w:val="both"/>
        <w:rPr>
          <w:rFonts w:ascii="Times New Roman" w:hAnsi="Times New Roman" w:cs="Times New Roman"/>
          <w:sz w:val="24"/>
          <w:szCs w:val="24"/>
        </w:rPr>
      </w:pPr>
      <w:r w:rsidRPr="00276730">
        <w:rPr>
          <w:rFonts w:ascii="Times New Roman" w:hAnsi="Times New Roman" w:cs="Times New Roman"/>
          <w:sz w:val="24"/>
          <w:szCs w:val="24"/>
        </w:rPr>
        <w:t>обосновывать практическое использование неорганических и органических веществ и их реакций в промышленности и быту;</w:t>
      </w:r>
    </w:p>
    <w:p w:rsidR="00DF3E0D" w:rsidRPr="00276730" w:rsidRDefault="00DF3E0D" w:rsidP="002E5948">
      <w:pPr>
        <w:pStyle w:val="a4"/>
        <w:numPr>
          <w:ilvl w:val="0"/>
          <w:numId w:val="118"/>
        </w:numPr>
        <w:jc w:val="both"/>
        <w:rPr>
          <w:rFonts w:ascii="Times New Roman" w:hAnsi="Times New Roman" w:cs="Times New Roman"/>
          <w:sz w:val="24"/>
          <w:szCs w:val="24"/>
        </w:rPr>
      </w:pPr>
      <w:r w:rsidRPr="00276730">
        <w:rPr>
          <w:rFonts w:ascii="Times New Roman" w:hAnsi="Times New Roman" w:cs="Times New Roman"/>
          <w:sz w:val="24"/>
          <w:szCs w:val="24"/>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DF3E0D" w:rsidRPr="00276730" w:rsidRDefault="00DF3E0D" w:rsidP="002E5948">
      <w:pPr>
        <w:pStyle w:val="a4"/>
        <w:numPr>
          <w:ilvl w:val="0"/>
          <w:numId w:val="118"/>
        </w:numPr>
        <w:jc w:val="both"/>
        <w:rPr>
          <w:rFonts w:ascii="Times New Roman" w:hAnsi="Times New Roman" w:cs="Times New Roman"/>
          <w:sz w:val="24"/>
          <w:szCs w:val="24"/>
        </w:rPr>
      </w:pPr>
      <w:r w:rsidRPr="00276730">
        <w:rPr>
          <w:rFonts w:ascii="Times New Roman" w:hAnsi="Times New Roman" w:cs="Times New Roman"/>
          <w:sz w:val="24"/>
          <w:szCs w:val="24"/>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DF3E0D" w:rsidRPr="00276730" w:rsidRDefault="00DF3E0D" w:rsidP="002E5948">
      <w:pPr>
        <w:pStyle w:val="a4"/>
        <w:numPr>
          <w:ilvl w:val="0"/>
          <w:numId w:val="118"/>
        </w:numPr>
        <w:jc w:val="both"/>
        <w:rPr>
          <w:rFonts w:ascii="Times New Roman" w:hAnsi="Times New Roman" w:cs="Times New Roman"/>
          <w:sz w:val="24"/>
          <w:szCs w:val="24"/>
        </w:rPr>
      </w:pPr>
      <w:r w:rsidRPr="00276730">
        <w:rPr>
          <w:rFonts w:ascii="Times New Roman" w:hAnsi="Times New Roman" w:cs="Times New Roman"/>
          <w:sz w:val="24"/>
          <w:szCs w:val="24"/>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DF3E0D" w:rsidRPr="00276730" w:rsidRDefault="00DF3E0D" w:rsidP="002E5948">
      <w:pPr>
        <w:pStyle w:val="a4"/>
        <w:numPr>
          <w:ilvl w:val="0"/>
          <w:numId w:val="118"/>
        </w:numPr>
        <w:jc w:val="both"/>
        <w:rPr>
          <w:rFonts w:ascii="Times New Roman" w:hAnsi="Times New Roman" w:cs="Times New Roman"/>
          <w:sz w:val="24"/>
          <w:szCs w:val="24"/>
        </w:rPr>
      </w:pPr>
      <w:r w:rsidRPr="00276730">
        <w:rPr>
          <w:rFonts w:ascii="Times New Roman" w:hAnsi="Times New Roman" w:cs="Times New Roman"/>
          <w:sz w:val="24"/>
          <w:szCs w:val="24"/>
        </w:rPr>
        <w:t>владеть правилами безопасного обращения с едкими, горючими и токсичными веществами, средствами бытовой химии;</w:t>
      </w:r>
    </w:p>
    <w:p w:rsidR="00DF3E0D" w:rsidRPr="00276730" w:rsidRDefault="00DF3E0D" w:rsidP="002E5948">
      <w:pPr>
        <w:pStyle w:val="a4"/>
        <w:numPr>
          <w:ilvl w:val="0"/>
          <w:numId w:val="118"/>
        </w:numPr>
        <w:jc w:val="both"/>
        <w:rPr>
          <w:rFonts w:ascii="Times New Roman" w:hAnsi="Times New Roman" w:cs="Times New Roman"/>
          <w:sz w:val="24"/>
          <w:szCs w:val="24"/>
        </w:rPr>
      </w:pPr>
      <w:r w:rsidRPr="00276730">
        <w:rPr>
          <w:rFonts w:ascii="Times New Roman" w:hAnsi="Times New Roman" w:cs="Times New Roman"/>
          <w:sz w:val="24"/>
          <w:szCs w:val="24"/>
        </w:rPr>
        <w:t>осуществлять поиск химической информации по названиям, идентификаторам, структурным формулам веществ;</w:t>
      </w:r>
    </w:p>
    <w:p w:rsidR="00DF3E0D" w:rsidRPr="00276730" w:rsidRDefault="00DF3E0D" w:rsidP="002E5948">
      <w:pPr>
        <w:pStyle w:val="a4"/>
        <w:numPr>
          <w:ilvl w:val="0"/>
          <w:numId w:val="118"/>
        </w:numPr>
        <w:jc w:val="both"/>
        <w:rPr>
          <w:rFonts w:ascii="Times New Roman" w:hAnsi="Times New Roman" w:cs="Times New Roman"/>
          <w:sz w:val="24"/>
          <w:szCs w:val="24"/>
        </w:rPr>
      </w:pPr>
      <w:r w:rsidRPr="00276730">
        <w:rPr>
          <w:rFonts w:ascii="Times New Roman" w:hAnsi="Times New Roman" w:cs="Times New Roman"/>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DF3E0D" w:rsidRPr="00276730" w:rsidRDefault="00DF3E0D" w:rsidP="002E5948">
      <w:pPr>
        <w:pStyle w:val="a4"/>
        <w:numPr>
          <w:ilvl w:val="0"/>
          <w:numId w:val="118"/>
        </w:numPr>
        <w:jc w:val="both"/>
        <w:rPr>
          <w:rFonts w:ascii="Times New Roman" w:hAnsi="Times New Roman" w:cs="Times New Roman"/>
          <w:sz w:val="24"/>
          <w:szCs w:val="24"/>
        </w:rPr>
      </w:pPr>
      <w:r w:rsidRPr="00276730">
        <w:rPr>
          <w:rFonts w:ascii="Times New Roman" w:hAnsi="Times New Roman" w:cs="Times New Roman"/>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DF3E0D" w:rsidRPr="00276730" w:rsidRDefault="00DF3E0D" w:rsidP="002E5948">
      <w:pPr>
        <w:pStyle w:val="a4"/>
        <w:numPr>
          <w:ilvl w:val="0"/>
          <w:numId w:val="118"/>
        </w:numPr>
        <w:jc w:val="both"/>
        <w:rPr>
          <w:rFonts w:ascii="Times New Roman" w:hAnsi="Times New Roman" w:cs="Times New Roman"/>
          <w:sz w:val="24"/>
          <w:szCs w:val="24"/>
        </w:rPr>
      </w:pPr>
      <w:r w:rsidRPr="00276730">
        <w:rPr>
          <w:rFonts w:ascii="Times New Roman" w:hAnsi="Times New Roman" w:cs="Times New Roman"/>
          <w:sz w:val="24"/>
          <w:szCs w:val="24"/>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DF3E0D" w:rsidRPr="00276730" w:rsidRDefault="00DF3E0D" w:rsidP="00802817">
      <w:pPr>
        <w:jc w:val="both"/>
        <w:rPr>
          <w:rFonts w:ascii="Times New Roman" w:hAnsi="Times New Roman" w:cs="Times New Roman"/>
          <w:b/>
          <w:sz w:val="24"/>
          <w:szCs w:val="24"/>
        </w:rPr>
      </w:pPr>
      <w:r w:rsidRPr="00276730">
        <w:rPr>
          <w:rFonts w:ascii="Times New Roman" w:hAnsi="Times New Roman" w:cs="Times New Roman"/>
          <w:b/>
          <w:sz w:val="24"/>
          <w:szCs w:val="24"/>
        </w:rPr>
        <w:t>Выпускник на углубленном уровне получит возможность научиться:</w:t>
      </w:r>
    </w:p>
    <w:p w:rsidR="00DF3E0D" w:rsidRPr="00276730" w:rsidRDefault="00DF3E0D" w:rsidP="002E5948">
      <w:pPr>
        <w:pStyle w:val="a4"/>
        <w:numPr>
          <w:ilvl w:val="0"/>
          <w:numId w:val="119"/>
        </w:numPr>
        <w:jc w:val="both"/>
        <w:rPr>
          <w:rFonts w:ascii="Times New Roman" w:hAnsi="Times New Roman" w:cs="Times New Roman"/>
          <w:sz w:val="24"/>
          <w:szCs w:val="24"/>
        </w:rPr>
      </w:pPr>
      <w:r w:rsidRPr="00276730">
        <w:rPr>
          <w:rFonts w:ascii="Times New Roman" w:hAnsi="Times New Roman" w:cs="Times New Roman"/>
          <w:sz w:val="24"/>
          <w:szCs w:val="24"/>
        </w:rPr>
        <w:t xml:space="preserve">формулировать цель исследования, выдвигать и проверять экспериментально гипотезы о химических свойствах веществ на основе их состава и строения, их </w:t>
      </w:r>
      <w:r w:rsidRPr="00276730">
        <w:rPr>
          <w:rFonts w:ascii="Times New Roman" w:hAnsi="Times New Roman" w:cs="Times New Roman"/>
          <w:sz w:val="24"/>
          <w:szCs w:val="24"/>
        </w:rPr>
        <w:lastRenderedPageBreak/>
        <w:t>способности вступать в химические реакции, о характере и продуктах различных химических реакций;</w:t>
      </w:r>
    </w:p>
    <w:p w:rsidR="00DF3E0D" w:rsidRPr="00276730" w:rsidRDefault="00DF3E0D" w:rsidP="002E5948">
      <w:pPr>
        <w:pStyle w:val="a4"/>
        <w:numPr>
          <w:ilvl w:val="0"/>
          <w:numId w:val="119"/>
        </w:numPr>
        <w:jc w:val="both"/>
        <w:rPr>
          <w:rFonts w:ascii="Times New Roman" w:hAnsi="Times New Roman" w:cs="Times New Roman"/>
          <w:sz w:val="24"/>
          <w:szCs w:val="24"/>
        </w:rPr>
      </w:pPr>
      <w:r w:rsidRPr="00276730">
        <w:rPr>
          <w:rFonts w:ascii="Times New Roman" w:hAnsi="Times New Roman" w:cs="Times New Roman"/>
          <w:sz w:val="24"/>
          <w:szCs w:val="24"/>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DF3E0D" w:rsidRPr="00276730" w:rsidRDefault="00DF3E0D" w:rsidP="002E5948">
      <w:pPr>
        <w:pStyle w:val="a4"/>
        <w:numPr>
          <w:ilvl w:val="0"/>
          <w:numId w:val="119"/>
        </w:numPr>
        <w:jc w:val="both"/>
        <w:rPr>
          <w:rFonts w:ascii="Times New Roman" w:hAnsi="Times New Roman" w:cs="Times New Roman"/>
          <w:sz w:val="24"/>
          <w:szCs w:val="24"/>
        </w:rPr>
      </w:pPr>
      <w:r w:rsidRPr="00276730">
        <w:rPr>
          <w:rFonts w:ascii="Times New Roman" w:hAnsi="Times New Roman" w:cs="Times New Roman"/>
          <w:sz w:val="24"/>
          <w:szCs w:val="24"/>
        </w:rPr>
        <w:t xml:space="preserve">интерпретировать данные о составе и строении веществ, полученные с помощью современных физико-химических методов; </w:t>
      </w:r>
    </w:p>
    <w:p w:rsidR="00DF3E0D" w:rsidRPr="00276730" w:rsidRDefault="00DF3E0D" w:rsidP="002E5948">
      <w:pPr>
        <w:pStyle w:val="a4"/>
        <w:numPr>
          <w:ilvl w:val="0"/>
          <w:numId w:val="119"/>
        </w:numPr>
        <w:jc w:val="both"/>
        <w:rPr>
          <w:rFonts w:ascii="Times New Roman" w:hAnsi="Times New Roman" w:cs="Times New Roman"/>
          <w:sz w:val="24"/>
          <w:szCs w:val="24"/>
        </w:rPr>
      </w:pPr>
      <w:r w:rsidRPr="00276730">
        <w:rPr>
          <w:rFonts w:ascii="Times New Roman" w:hAnsi="Times New Roman" w:cs="Times New Roman"/>
          <w:sz w:val="24"/>
          <w:szCs w:val="24"/>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DF3E0D" w:rsidRPr="00276730" w:rsidRDefault="00DF3E0D" w:rsidP="002E5948">
      <w:pPr>
        <w:pStyle w:val="a4"/>
        <w:numPr>
          <w:ilvl w:val="0"/>
          <w:numId w:val="119"/>
        </w:numPr>
        <w:jc w:val="both"/>
        <w:rPr>
          <w:rFonts w:ascii="Times New Roman" w:hAnsi="Times New Roman" w:cs="Times New Roman"/>
          <w:sz w:val="24"/>
          <w:szCs w:val="24"/>
        </w:rPr>
      </w:pPr>
      <w:r w:rsidRPr="00276730">
        <w:rPr>
          <w:rFonts w:ascii="Times New Roman" w:hAnsi="Times New Roman" w:cs="Times New Roman"/>
          <w:sz w:val="24"/>
          <w:szCs w:val="24"/>
        </w:rPr>
        <w:t>характеризовать роль азотосодержащих гетероциклических соединений и нуклеиновых кислот как важнейших биологически активных веществ;</w:t>
      </w:r>
    </w:p>
    <w:p w:rsidR="00DF3E0D" w:rsidRPr="00276730" w:rsidRDefault="00DF3E0D" w:rsidP="002E5948">
      <w:pPr>
        <w:pStyle w:val="a4"/>
        <w:numPr>
          <w:ilvl w:val="0"/>
          <w:numId w:val="119"/>
        </w:numPr>
        <w:jc w:val="both"/>
        <w:rPr>
          <w:rFonts w:ascii="Times New Roman" w:hAnsi="Times New Roman" w:cs="Times New Roman"/>
          <w:sz w:val="24"/>
          <w:szCs w:val="24"/>
        </w:rPr>
      </w:pPr>
      <w:r w:rsidRPr="00276730">
        <w:rPr>
          <w:rFonts w:ascii="Times New Roman" w:hAnsi="Times New Roman" w:cs="Times New Roman"/>
          <w:sz w:val="24"/>
          <w:szCs w:val="24"/>
        </w:rPr>
        <w:t>прогнозировать возможность протекания окислительно-восстановительных реакций, лежащих в основе природных и производственных процессов.</w:t>
      </w:r>
    </w:p>
    <w:p w:rsidR="00DF3E0D" w:rsidRPr="00802817" w:rsidRDefault="00DF3E0D" w:rsidP="00802817">
      <w:pPr>
        <w:jc w:val="both"/>
        <w:rPr>
          <w:rFonts w:ascii="Times New Roman" w:hAnsi="Times New Roman" w:cs="Times New Roman"/>
          <w:sz w:val="24"/>
          <w:szCs w:val="24"/>
        </w:rPr>
      </w:pPr>
    </w:p>
    <w:p w:rsidR="00DF3E0D" w:rsidRPr="00276730" w:rsidRDefault="00DF3E0D" w:rsidP="00802817">
      <w:pPr>
        <w:jc w:val="both"/>
        <w:rPr>
          <w:rFonts w:ascii="Times New Roman" w:hAnsi="Times New Roman" w:cs="Times New Roman"/>
          <w:b/>
          <w:sz w:val="24"/>
          <w:szCs w:val="24"/>
        </w:rPr>
      </w:pPr>
      <w:bookmarkStart w:id="43" w:name="_Toc453968161"/>
      <w:r w:rsidRPr="00276730">
        <w:rPr>
          <w:rFonts w:ascii="Times New Roman" w:hAnsi="Times New Roman" w:cs="Times New Roman"/>
          <w:b/>
          <w:sz w:val="24"/>
          <w:szCs w:val="24"/>
        </w:rPr>
        <w:t>Биология</w:t>
      </w:r>
      <w:bookmarkEnd w:id="41"/>
      <w:bookmarkEnd w:id="42"/>
      <w:bookmarkEnd w:id="43"/>
    </w:p>
    <w:p w:rsidR="00DF3E0D" w:rsidRPr="00276730" w:rsidRDefault="00DF3E0D" w:rsidP="00802817">
      <w:pPr>
        <w:jc w:val="both"/>
        <w:rPr>
          <w:rFonts w:ascii="Times New Roman" w:hAnsi="Times New Roman" w:cs="Times New Roman"/>
          <w:b/>
          <w:sz w:val="24"/>
          <w:szCs w:val="24"/>
        </w:rPr>
      </w:pPr>
      <w:r w:rsidRPr="00276730">
        <w:rPr>
          <w:rFonts w:ascii="Times New Roman" w:hAnsi="Times New Roman" w:cs="Times New Roman"/>
          <w:b/>
          <w:sz w:val="24"/>
          <w:szCs w:val="24"/>
        </w:rPr>
        <w:t>В результате изучения учебного предмета «Биология» на уровне среднего общего образования:</w:t>
      </w:r>
    </w:p>
    <w:p w:rsidR="00DF3E0D" w:rsidRPr="00276730" w:rsidRDefault="00DF3E0D" w:rsidP="00802817">
      <w:pPr>
        <w:jc w:val="both"/>
        <w:rPr>
          <w:rFonts w:ascii="Times New Roman" w:hAnsi="Times New Roman" w:cs="Times New Roman"/>
          <w:b/>
          <w:sz w:val="24"/>
          <w:szCs w:val="24"/>
        </w:rPr>
      </w:pPr>
      <w:r w:rsidRPr="00276730">
        <w:rPr>
          <w:rFonts w:ascii="Times New Roman" w:hAnsi="Times New Roman" w:cs="Times New Roman"/>
          <w:b/>
          <w:sz w:val="24"/>
          <w:szCs w:val="24"/>
        </w:rPr>
        <w:t>Выпускник на базовом уровне научится:</w:t>
      </w:r>
    </w:p>
    <w:p w:rsidR="00DF3E0D" w:rsidRPr="00276730" w:rsidRDefault="00DF3E0D" w:rsidP="002E5948">
      <w:pPr>
        <w:pStyle w:val="a4"/>
        <w:numPr>
          <w:ilvl w:val="0"/>
          <w:numId w:val="120"/>
        </w:numPr>
        <w:jc w:val="both"/>
        <w:rPr>
          <w:rFonts w:ascii="Times New Roman" w:hAnsi="Times New Roman" w:cs="Times New Roman"/>
          <w:sz w:val="24"/>
          <w:szCs w:val="24"/>
        </w:rPr>
      </w:pPr>
      <w:r w:rsidRPr="00276730">
        <w:rPr>
          <w:rFonts w:ascii="Times New Roman" w:hAnsi="Times New Roman" w:cs="Times New Roman"/>
          <w:sz w:val="24"/>
          <w:szCs w:val="24"/>
        </w:rPr>
        <w:t>раскрывать на примерах роль биологии в формировании современной научной картины мира и в практической деятельности людей;</w:t>
      </w:r>
    </w:p>
    <w:p w:rsidR="00DF3E0D" w:rsidRPr="00276730" w:rsidRDefault="00DF3E0D" w:rsidP="002E5948">
      <w:pPr>
        <w:pStyle w:val="a4"/>
        <w:numPr>
          <w:ilvl w:val="0"/>
          <w:numId w:val="120"/>
        </w:numPr>
        <w:jc w:val="both"/>
        <w:rPr>
          <w:rFonts w:ascii="Times New Roman" w:hAnsi="Times New Roman" w:cs="Times New Roman"/>
          <w:sz w:val="24"/>
          <w:szCs w:val="24"/>
        </w:rPr>
      </w:pPr>
      <w:r w:rsidRPr="00276730">
        <w:rPr>
          <w:rFonts w:ascii="Times New Roman" w:hAnsi="Times New Roman" w:cs="Times New Roman"/>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DF3E0D" w:rsidRPr="00276730" w:rsidRDefault="00DF3E0D" w:rsidP="002E5948">
      <w:pPr>
        <w:pStyle w:val="a4"/>
        <w:numPr>
          <w:ilvl w:val="0"/>
          <w:numId w:val="120"/>
        </w:numPr>
        <w:jc w:val="both"/>
        <w:rPr>
          <w:rFonts w:ascii="Times New Roman" w:hAnsi="Times New Roman" w:cs="Times New Roman"/>
          <w:sz w:val="24"/>
          <w:szCs w:val="24"/>
        </w:rPr>
      </w:pPr>
      <w:r w:rsidRPr="00276730">
        <w:rPr>
          <w:rFonts w:ascii="Times New Roman" w:hAnsi="Times New Roman" w:cs="Times New Roman"/>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DF3E0D" w:rsidRPr="00276730" w:rsidRDefault="00DF3E0D" w:rsidP="002E5948">
      <w:pPr>
        <w:pStyle w:val="a4"/>
        <w:numPr>
          <w:ilvl w:val="0"/>
          <w:numId w:val="120"/>
        </w:numPr>
        <w:jc w:val="both"/>
        <w:rPr>
          <w:rFonts w:ascii="Times New Roman" w:hAnsi="Times New Roman" w:cs="Times New Roman"/>
          <w:sz w:val="24"/>
          <w:szCs w:val="24"/>
        </w:rPr>
      </w:pPr>
      <w:r w:rsidRPr="00276730">
        <w:rPr>
          <w:rFonts w:ascii="Times New Roman" w:hAnsi="Times New Roman" w:cs="Times New Roman"/>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DF3E0D" w:rsidRPr="00276730" w:rsidRDefault="00DF3E0D" w:rsidP="002E5948">
      <w:pPr>
        <w:pStyle w:val="a4"/>
        <w:numPr>
          <w:ilvl w:val="0"/>
          <w:numId w:val="120"/>
        </w:numPr>
        <w:jc w:val="both"/>
        <w:rPr>
          <w:rFonts w:ascii="Times New Roman" w:hAnsi="Times New Roman" w:cs="Times New Roman"/>
          <w:sz w:val="24"/>
          <w:szCs w:val="24"/>
        </w:rPr>
      </w:pPr>
      <w:r w:rsidRPr="00276730">
        <w:rPr>
          <w:rFonts w:ascii="Times New Roman" w:hAnsi="Times New Roman" w:cs="Times New Roman"/>
          <w:sz w:val="24"/>
          <w:szCs w:val="24"/>
        </w:rPr>
        <w:t>формулировать гипотезы на основании предложенной биологической информации и предлагать варианты проверки гипотез;</w:t>
      </w:r>
    </w:p>
    <w:p w:rsidR="00DF3E0D" w:rsidRPr="00276730" w:rsidRDefault="00DF3E0D" w:rsidP="002E5948">
      <w:pPr>
        <w:pStyle w:val="a4"/>
        <w:numPr>
          <w:ilvl w:val="0"/>
          <w:numId w:val="120"/>
        </w:numPr>
        <w:jc w:val="both"/>
        <w:rPr>
          <w:rFonts w:ascii="Times New Roman" w:hAnsi="Times New Roman" w:cs="Times New Roman"/>
          <w:sz w:val="24"/>
          <w:szCs w:val="24"/>
        </w:rPr>
      </w:pPr>
      <w:r w:rsidRPr="00276730">
        <w:rPr>
          <w:rFonts w:ascii="Times New Roman" w:hAnsi="Times New Roman" w:cs="Times New Roman"/>
          <w:sz w:val="24"/>
          <w:szCs w:val="24"/>
        </w:rPr>
        <w:t>сравнивать биологические объекты между собой по заданным критериям, делать выводы и умозаключения на основе сравнения;</w:t>
      </w:r>
    </w:p>
    <w:p w:rsidR="00DF3E0D" w:rsidRPr="00276730" w:rsidRDefault="00DF3E0D" w:rsidP="002E5948">
      <w:pPr>
        <w:pStyle w:val="a4"/>
        <w:numPr>
          <w:ilvl w:val="0"/>
          <w:numId w:val="120"/>
        </w:numPr>
        <w:jc w:val="both"/>
        <w:rPr>
          <w:rFonts w:ascii="Times New Roman" w:hAnsi="Times New Roman" w:cs="Times New Roman"/>
          <w:sz w:val="24"/>
          <w:szCs w:val="24"/>
        </w:rPr>
      </w:pPr>
      <w:r w:rsidRPr="00276730">
        <w:rPr>
          <w:rFonts w:ascii="Times New Roman" w:hAnsi="Times New Roman" w:cs="Times New Roman"/>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DF3E0D" w:rsidRPr="00276730" w:rsidRDefault="00DF3E0D" w:rsidP="002E5948">
      <w:pPr>
        <w:pStyle w:val="a4"/>
        <w:numPr>
          <w:ilvl w:val="0"/>
          <w:numId w:val="120"/>
        </w:numPr>
        <w:jc w:val="both"/>
        <w:rPr>
          <w:rFonts w:ascii="Times New Roman" w:hAnsi="Times New Roman" w:cs="Times New Roman"/>
          <w:sz w:val="24"/>
          <w:szCs w:val="24"/>
        </w:rPr>
      </w:pPr>
      <w:r w:rsidRPr="00276730">
        <w:rPr>
          <w:rFonts w:ascii="Times New Roman" w:hAnsi="Times New Roman" w:cs="Times New Roman"/>
          <w:sz w:val="24"/>
          <w:szCs w:val="24"/>
        </w:rPr>
        <w:t>приводить примеры веществ основных групп органических соединений клетки (белков, жиров, углеводов, нуклеиновых кислот);</w:t>
      </w:r>
    </w:p>
    <w:p w:rsidR="00DF3E0D" w:rsidRPr="00276730" w:rsidRDefault="00DF3E0D" w:rsidP="002E5948">
      <w:pPr>
        <w:pStyle w:val="a4"/>
        <w:numPr>
          <w:ilvl w:val="0"/>
          <w:numId w:val="120"/>
        </w:numPr>
        <w:jc w:val="both"/>
        <w:rPr>
          <w:rFonts w:ascii="Times New Roman" w:hAnsi="Times New Roman" w:cs="Times New Roman"/>
          <w:sz w:val="24"/>
          <w:szCs w:val="24"/>
        </w:rPr>
      </w:pPr>
      <w:r w:rsidRPr="00276730">
        <w:rPr>
          <w:rFonts w:ascii="Times New Roman" w:hAnsi="Times New Roman" w:cs="Times New Roman"/>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DF3E0D" w:rsidRPr="00276730" w:rsidRDefault="00DF3E0D" w:rsidP="002E5948">
      <w:pPr>
        <w:pStyle w:val="a4"/>
        <w:numPr>
          <w:ilvl w:val="0"/>
          <w:numId w:val="120"/>
        </w:numPr>
        <w:jc w:val="both"/>
        <w:rPr>
          <w:rFonts w:ascii="Times New Roman" w:hAnsi="Times New Roman" w:cs="Times New Roman"/>
          <w:sz w:val="24"/>
          <w:szCs w:val="24"/>
        </w:rPr>
      </w:pPr>
      <w:r w:rsidRPr="00276730">
        <w:rPr>
          <w:rFonts w:ascii="Times New Roman" w:hAnsi="Times New Roman" w:cs="Times New Roman"/>
          <w:sz w:val="24"/>
          <w:szCs w:val="24"/>
        </w:rPr>
        <w:t>распознавать популяцию и биологический вид по основным признакам;</w:t>
      </w:r>
    </w:p>
    <w:p w:rsidR="00DF3E0D" w:rsidRPr="00276730" w:rsidRDefault="00DF3E0D" w:rsidP="002E5948">
      <w:pPr>
        <w:pStyle w:val="a4"/>
        <w:numPr>
          <w:ilvl w:val="0"/>
          <w:numId w:val="120"/>
        </w:numPr>
        <w:jc w:val="both"/>
        <w:rPr>
          <w:rFonts w:ascii="Times New Roman" w:hAnsi="Times New Roman" w:cs="Times New Roman"/>
          <w:sz w:val="24"/>
          <w:szCs w:val="24"/>
        </w:rPr>
      </w:pPr>
      <w:r w:rsidRPr="00276730">
        <w:rPr>
          <w:rFonts w:ascii="Times New Roman" w:hAnsi="Times New Roman" w:cs="Times New Roman"/>
          <w:sz w:val="24"/>
          <w:szCs w:val="24"/>
        </w:rPr>
        <w:lastRenderedPageBreak/>
        <w:t>описывать фенотип многоклеточных растений и животных по морфологическому критерию;</w:t>
      </w:r>
    </w:p>
    <w:p w:rsidR="00DF3E0D" w:rsidRPr="00276730" w:rsidRDefault="00DF3E0D" w:rsidP="002E5948">
      <w:pPr>
        <w:pStyle w:val="a4"/>
        <w:numPr>
          <w:ilvl w:val="0"/>
          <w:numId w:val="120"/>
        </w:numPr>
        <w:jc w:val="both"/>
        <w:rPr>
          <w:rFonts w:ascii="Times New Roman" w:hAnsi="Times New Roman" w:cs="Times New Roman"/>
          <w:sz w:val="24"/>
          <w:szCs w:val="24"/>
        </w:rPr>
      </w:pPr>
      <w:r w:rsidRPr="00276730">
        <w:rPr>
          <w:rFonts w:ascii="Times New Roman" w:hAnsi="Times New Roman" w:cs="Times New Roman"/>
          <w:sz w:val="24"/>
          <w:szCs w:val="24"/>
        </w:rPr>
        <w:t>объяснять многообразие организмов, применяя эволюционную теорию;</w:t>
      </w:r>
    </w:p>
    <w:p w:rsidR="00DF3E0D" w:rsidRPr="00276730" w:rsidRDefault="00DF3E0D" w:rsidP="002E5948">
      <w:pPr>
        <w:pStyle w:val="a4"/>
        <w:numPr>
          <w:ilvl w:val="0"/>
          <w:numId w:val="120"/>
        </w:numPr>
        <w:jc w:val="both"/>
        <w:rPr>
          <w:rFonts w:ascii="Times New Roman" w:hAnsi="Times New Roman" w:cs="Times New Roman"/>
          <w:sz w:val="24"/>
          <w:szCs w:val="24"/>
        </w:rPr>
      </w:pPr>
      <w:r w:rsidRPr="00276730">
        <w:rPr>
          <w:rFonts w:ascii="Times New Roman" w:hAnsi="Times New Roman" w:cs="Times New Roman"/>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DF3E0D" w:rsidRPr="00276730" w:rsidRDefault="00DF3E0D" w:rsidP="002E5948">
      <w:pPr>
        <w:pStyle w:val="a4"/>
        <w:numPr>
          <w:ilvl w:val="0"/>
          <w:numId w:val="120"/>
        </w:numPr>
        <w:jc w:val="both"/>
        <w:rPr>
          <w:rFonts w:ascii="Times New Roman" w:hAnsi="Times New Roman" w:cs="Times New Roman"/>
          <w:sz w:val="24"/>
          <w:szCs w:val="24"/>
        </w:rPr>
      </w:pPr>
      <w:r w:rsidRPr="00276730">
        <w:rPr>
          <w:rFonts w:ascii="Times New Roman" w:hAnsi="Times New Roman" w:cs="Times New Roman"/>
          <w:sz w:val="24"/>
          <w:szCs w:val="24"/>
        </w:rPr>
        <w:t>объяснять причины наследственных заболеваний;</w:t>
      </w:r>
    </w:p>
    <w:p w:rsidR="00DF3E0D" w:rsidRPr="00276730" w:rsidRDefault="00DF3E0D" w:rsidP="002E5948">
      <w:pPr>
        <w:pStyle w:val="a4"/>
        <w:numPr>
          <w:ilvl w:val="0"/>
          <w:numId w:val="120"/>
        </w:numPr>
        <w:jc w:val="both"/>
        <w:rPr>
          <w:rFonts w:ascii="Times New Roman" w:hAnsi="Times New Roman" w:cs="Times New Roman"/>
          <w:sz w:val="24"/>
          <w:szCs w:val="24"/>
        </w:rPr>
      </w:pPr>
      <w:r w:rsidRPr="00276730">
        <w:rPr>
          <w:rFonts w:ascii="Times New Roman" w:hAnsi="Times New Roman" w:cs="Times New Roman"/>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DF3E0D" w:rsidRPr="00276730" w:rsidRDefault="00DF3E0D" w:rsidP="002E5948">
      <w:pPr>
        <w:pStyle w:val="a4"/>
        <w:numPr>
          <w:ilvl w:val="0"/>
          <w:numId w:val="120"/>
        </w:numPr>
        <w:jc w:val="both"/>
        <w:rPr>
          <w:rFonts w:ascii="Times New Roman" w:hAnsi="Times New Roman" w:cs="Times New Roman"/>
          <w:sz w:val="24"/>
          <w:szCs w:val="24"/>
        </w:rPr>
      </w:pPr>
      <w:r w:rsidRPr="00276730">
        <w:rPr>
          <w:rFonts w:ascii="Times New Roman" w:hAnsi="Times New Roman" w:cs="Times New Roman"/>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DF3E0D" w:rsidRPr="00276730" w:rsidRDefault="00DF3E0D" w:rsidP="002E5948">
      <w:pPr>
        <w:pStyle w:val="a4"/>
        <w:numPr>
          <w:ilvl w:val="0"/>
          <w:numId w:val="120"/>
        </w:numPr>
        <w:jc w:val="both"/>
        <w:rPr>
          <w:rFonts w:ascii="Times New Roman" w:hAnsi="Times New Roman" w:cs="Times New Roman"/>
          <w:sz w:val="24"/>
          <w:szCs w:val="24"/>
        </w:rPr>
      </w:pPr>
      <w:r w:rsidRPr="00276730">
        <w:rPr>
          <w:rFonts w:ascii="Times New Roman" w:hAnsi="Times New Roman" w:cs="Times New Roman"/>
          <w:sz w:val="24"/>
          <w:szCs w:val="24"/>
        </w:rPr>
        <w:t>составлять схемы переноса веществ и энергии в экосистеме (цепи питания);</w:t>
      </w:r>
    </w:p>
    <w:p w:rsidR="00DF3E0D" w:rsidRPr="00276730" w:rsidRDefault="00DF3E0D" w:rsidP="002E5948">
      <w:pPr>
        <w:pStyle w:val="a4"/>
        <w:numPr>
          <w:ilvl w:val="0"/>
          <w:numId w:val="120"/>
        </w:numPr>
        <w:jc w:val="both"/>
        <w:rPr>
          <w:rFonts w:ascii="Times New Roman" w:hAnsi="Times New Roman" w:cs="Times New Roman"/>
          <w:sz w:val="24"/>
          <w:szCs w:val="24"/>
        </w:rPr>
      </w:pPr>
      <w:r w:rsidRPr="00276730">
        <w:rPr>
          <w:rFonts w:ascii="Times New Roman" w:hAnsi="Times New Roman" w:cs="Times New Roman"/>
          <w:sz w:val="24"/>
          <w:szCs w:val="24"/>
        </w:rPr>
        <w:t>приводить доказательства необходимости сохранения биоразнообразия для устойчивого развития и охраны окружающей среды;</w:t>
      </w:r>
    </w:p>
    <w:p w:rsidR="00DF3E0D" w:rsidRPr="00276730" w:rsidRDefault="00DF3E0D" w:rsidP="002E5948">
      <w:pPr>
        <w:pStyle w:val="a4"/>
        <w:numPr>
          <w:ilvl w:val="0"/>
          <w:numId w:val="120"/>
        </w:numPr>
        <w:jc w:val="both"/>
        <w:rPr>
          <w:rFonts w:ascii="Times New Roman" w:hAnsi="Times New Roman" w:cs="Times New Roman"/>
          <w:sz w:val="24"/>
          <w:szCs w:val="24"/>
        </w:rPr>
      </w:pPr>
      <w:r w:rsidRPr="00276730">
        <w:rPr>
          <w:rFonts w:ascii="Times New Roman" w:hAnsi="Times New Roman" w:cs="Times New Roman"/>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DF3E0D" w:rsidRPr="00276730" w:rsidRDefault="00DF3E0D" w:rsidP="002E5948">
      <w:pPr>
        <w:pStyle w:val="a4"/>
        <w:numPr>
          <w:ilvl w:val="0"/>
          <w:numId w:val="120"/>
        </w:numPr>
        <w:jc w:val="both"/>
        <w:rPr>
          <w:rFonts w:ascii="Times New Roman" w:hAnsi="Times New Roman" w:cs="Times New Roman"/>
          <w:sz w:val="24"/>
          <w:szCs w:val="24"/>
        </w:rPr>
      </w:pPr>
      <w:r w:rsidRPr="00276730">
        <w:rPr>
          <w:rFonts w:ascii="Times New Roman" w:hAnsi="Times New Roman" w:cs="Times New Roman"/>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DF3E0D" w:rsidRPr="00276730" w:rsidRDefault="00DF3E0D" w:rsidP="002E5948">
      <w:pPr>
        <w:pStyle w:val="a4"/>
        <w:numPr>
          <w:ilvl w:val="0"/>
          <w:numId w:val="120"/>
        </w:numPr>
        <w:jc w:val="both"/>
        <w:rPr>
          <w:rFonts w:ascii="Times New Roman" w:hAnsi="Times New Roman" w:cs="Times New Roman"/>
          <w:sz w:val="24"/>
          <w:szCs w:val="24"/>
        </w:rPr>
      </w:pPr>
      <w:r w:rsidRPr="00276730">
        <w:rPr>
          <w:rFonts w:ascii="Times New Roman" w:hAnsi="Times New Roman" w:cs="Times New Roman"/>
          <w:sz w:val="24"/>
          <w:szCs w:val="24"/>
        </w:rPr>
        <w:t>оценивать роль достижений генетики, селекции, биотехнологии в практической деятельности человека и в собственной жизни;</w:t>
      </w:r>
    </w:p>
    <w:p w:rsidR="00DF3E0D" w:rsidRPr="00276730" w:rsidRDefault="00DF3E0D" w:rsidP="002E5948">
      <w:pPr>
        <w:pStyle w:val="a4"/>
        <w:numPr>
          <w:ilvl w:val="0"/>
          <w:numId w:val="120"/>
        </w:numPr>
        <w:jc w:val="both"/>
        <w:rPr>
          <w:rFonts w:ascii="Times New Roman" w:hAnsi="Times New Roman" w:cs="Times New Roman"/>
          <w:sz w:val="24"/>
          <w:szCs w:val="24"/>
        </w:rPr>
      </w:pPr>
      <w:r w:rsidRPr="00276730">
        <w:rPr>
          <w:rFonts w:ascii="Times New Roman" w:hAnsi="Times New Roman" w:cs="Times New Roman"/>
          <w:sz w:val="24"/>
          <w:szCs w:val="24"/>
        </w:rPr>
        <w:t>объяснять негативное влияние веществ (алкоголя, никотина, наркотических веществ) на зародышевое развитие человека;</w:t>
      </w:r>
    </w:p>
    <w:p w:rsidR="00DF3E0D" w:rsidRPr="00276730" w:rsidRDefault="00DF3E0D" w:rsidP="002E5948">
      <w:pPr>
        <w:pStyle w:val="a4"/>
        <w:numPr>
          <w:ilvl w:val="0"/>
          <w:numId w:val="120"/>
        </w:numPr>
        <w:jc w:val="both"/>
        <w:rPr>
          <w:rFonts w:ascii="Times New Roman" w:hAnsi="Times New Roman" w:cs="Times New Roman"/>
          <w:sz w:val="24"/>
          <w:szCs w:val="24"/>
        </w:rPr>
      </w:pPr>
      <w:r w:rsidRPr="00276730">
        <w:rPr>
          <w:rFonts w:ascii="Times New Roman" w:hAnsi="Times New Roman" w:cs="Times New Roman"/>
          <w:sz w:val="24"/>
          <w:szCs w:val="24"/>
        </w:rPr>
        <w:t>объяснять последствия влияния мутагенов;</w:t>
      </w:r>
    </w:p>
    <w:p w:rsidR="00DF3E0D" w:rsidRPr="00276730" w:rsidRDefault="00DF3E0D" w:rsidP="002E5948">
      <w:pPr>
        <w:pStyle w:val="a4"/>
        <w:numPr>
          <w:ilvl w:val="0"/>
          <w:numId w:val="120"/>
        </w:numPr>
        <w:jc w:val="both"/>
        <w:rPr>
          <w:rFonts w:ascii="Times New Roman" w:hAnsi="Times New Roman" w:cs="Times New Roman"/>
          <w:sz w:val="24"/>
          <w:szCs w:val="24"/>
        </w:rPr>
      </w:pPr>
      <w:r w:rsidRPr="00276730">
        <w:rPr>
          <w:rFonts w:ascii="Times New Roman" w:hAnsi="Times New Roman" w:cs="Times New Roman"/>
          <w:sz w:val="24"/>
          <w:szCs w:val="24"/>
        </w:rPr>
        <w:t>объяснять возможные причины наследственных заболеваний.</w:t>
      </w:r>
    </w:p>
    <w:p w:rsidR="00DF3E0D" w:rsidRPr="00276730" w:rsidRDefault="00DF3E0D" w:rsidP="00802817">
      <w:pPr>
        <w:jc w:val="both"/>
        <w:rPr>
          <w:rFonts w:ascii="Times New Roman" w:hAnsi="Times New Roman" w:cs="Times New Roman"/>
          <w:b/>
          <w:sz w:val="24"/>
          <w:szCs w:val="24"/>
        </w:rPr>
      </w:pPr>
      <w:r w:rsidRPr="00276730">
        <w:rPr>
          <w:rFonts w:ascii="Times New Roman" w:hAnsi="Times New Roman" w:cs="Times New Roman"/>
          <w:b/>
          <w:sz w:val="24"/>
          <w:szCs w:val="24"/>
        </w:rPr>
        <w:t>Выпускник на базовом уровне получит возможность научиться:</w:t>
      </w:r>
    </w:p>
    <w:p w:rsidR="00DF3E0D" w:rsidRPr="00276730" w:rsidRDefault="00DF3E0D" w:rsidP="002E5948">
      <w:pPr>
        <w:pStyle w:val="a4"/>
        <w:numPr>
          <w:ilvl w:val="0"/>
          <w:numId w:val="121"/>
        </w:numPr>
        <w:jc w:val="both"/>
        <w:rPr>
          <w:rFonts w:ascii="Times New Roman" w:hAnsi="Times New Roman" w:cs="Times New Roman"/>
          <w:sz w:val="24"/>
          <w:szCs w:val="24"/>
        </w:rPr>
      </w:pPr>
      <w:r w:rsidRPr="00276730">
        <w:rPr>
          <w:rFonts w:ascii="Times New Roman" w:hAnsi="Times New Roman" w:cs="Times New Roman"/>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DF3E0D" w:rsidRPr="00276730" w:rsidRDefault="00DF3E0D" w:rsidP="002E5948">
      <w:pPr>
        <w:pStyle w:val="a4"/>
        <w:numPr>
          <w:ilvl w:val="0"/>
          <w:numId w:val="121"/>
        </w:numPr>
        <w:jc w:val="both"/>
        <w:rPr>
          <w:rFonts w:ascii="Times New Roman" w:hAnsi="Times New Roman" w:cs="Times New Roman"/>
          <w:sz w:val="24"/>
          <w:szCs w:val="24"/>
        </w:rPr>
      </w:pPr>
      <w:r w:rsidRPr="00276730">
        <w:rPr>
          <w:rFonts w:ascii="Times New Roman" w:hAnsi="Times New Roman" w:cs="Times New Roman"/>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DF3E0D" w:rsidRPr="00276730" w:rsidRDefault="00DF3E0D" w:rsidP="002E5948">
      <w:pPr>
        <w:pStyle w:val="a4"/>
        <w:numPr>
          <w:ilvl w:val="0"/>
          <w:numId w:val="121"/>
        </w:numPr>
        <w:jc w:val="both"/>
        <w:rPr>
          <w:rFonts w:ascii="Times New Roman" w:hAnsi="Times New Roman" w:cs="Times New Roman"/>
          <w:sz w:val="24"/>
          <w:szCs w:val="24"/>
        </w:rPr>
      </w:pPr>
      <w:r w:rsidRPr="00276730">
        <w:rPr>
          <w:rFonts w:ascii="Times New Roman" w:hAnsi="Times New Roman" w:cs="Times New Roman"/>
          <w:sz w:val="24"/>
          <w:szCs w:val="24"/>
        </w:rPr>
        <w:t>сравнивать способы деления клетки (митоз и мейоз);</w:t>
      </w:r>
    </w:p>
    <w:p w:rsidR="00DF3E0D" w:rsidRPr="00276730" w:rsidRDefault="00DF3E0D" w:rsidP="002E5948">
      <w:pPr>
        <w:pStyle w:val="a4"/>
        <w:numPr>
          <w:ilvl w:val="0"/>
          <w:numId w:val="121"/>
        </w:numPr>
        <w:jc w:val="both"/>
        <w:rPr>
          <w:rFonts w:ascii="Times New Roman" w:hAnsi="Times New Roman" w:cs="Times New Roman"/>
          <w:sz w:val="24"/>
          <w:szCs w:val="24"/>
        </w:rPr>
      </w:pPr>
      <w:r w:rsidRPr="00276730">
        <w:rPr>
          <w:rFonts w:ascii="Times New Roman" w:hAnsi="Times New Roman" w:cs="Times New Roman"/>
          <w:sz w:val="24"/>
          <w:szCs w:val="24"/>
        </w:rPr>
        <w:t>решать задачи на построение фрагмента второй цепи ДНК по предложенному фрагменту первой, иРНК (мРНК) по участку ДНК;</w:t>
      </w:r>
    </w:p>
    <w:p w:rsidR="00DF3E0D" w:rsidRPr="00276730" w:rsidRDefault="00DF3E0D" w:rsidP="002E5948">
      <w:pPr>
        <w:pStyle w:val="a4"/>
        <w:numPr>
          <w:ilvl w:val="0"/>
          <w:numId w:val="121"/>
        </w:numPr>
        <w:jc w:val="both"/>
        <w:rPr>
          <w:rFonts w:ascii="Times New Roman" w:hAnsi="Times New Roman" w:cs="Times New Roman"/>
          <w:sz w:val="24"/>
          <w:szCs w:val="24"/>
        </w:rPr>
      </w:pPr>
      <w:r w:rsidRPr="00276730">
        <w:rPr>
          <w:rFonts w:ascii="Times New Roman" w:hAnsi="Times New Roman" w:cs="Times New Roman"/>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DF3E0D" w:rsidRPr="00276730" w:rsidRDefault="00DF3E0D" w:rsidP="002E5948">
      <w:pPr>
        <w:pStyle w:val="a4"/>
        <w:numPr>
          <w:ilvl w:val="0"/>
          <w:numId w:val="121"/>
        </w:numPr>
        <w:jc w:val="both"/>
        <w:rPr>
          <w:rFonts w:ascii="Times New Roman" w:hAnsi="Times New Roman" w:cs="Times New Roman"/>
          <w:sz w:val="24"/>
          <w:szCs w:val="24"/>
        </w:rPr>
      </w:pPr>
      <w:r w:rsidRPr="00276730">
        <w:rPr>
          <w:rFonts w:ascii="Times New Roman" w:hAnsi="Times New Roman" w:cs="Times New Roman"/>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DF3E0D" w:rsidRPr="00276730" w:rsidRDefault="00DF3E0D" w:rsidP="002E5948">
      <w:pPr>
        <w:pStyle w:val="a4"/>
        <w:numPr>
          <w:ilvl w:val="0"/>
          <w:numId w:val="121"/>
        </w:numPr>
        <w:jc w:val="both"/>
        <w:rPr>
          <w:rFonts w:ascii="Times New Roman" w:hAnsi="Times New Roman" w:cs="Times New Roman"/>
          <w:sz w:val="24"/>
          <w:szCs w:val="24"/>
        </w:rPr>
      </w:pPr>
      <w:r w:rsidRPr="00276730">
        <w:rPr>
          <w:rFonts w:ascii="Times New Roman" w:hAnsi="Times New Roman" w:cs="Times New Roman"/>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DF3E0D" w:rsidRDefault="00DF3E0D" w:rsidP="002E5948">
      <w:pPr>
        <w:pStyle w:val="a4"/>
        <w:numPr>
          <w:ilvl w:val="0"/>
          <w:numId w:val="121"/>
        </w:numPr>
        <w:jc w:val="both"/>
        <w:rPr>
          <w:rFonts w:ascii="Times New Roman" w:hAnsi="Times New Roman" w:cs="Times New Roman"/>
          <w:sz w:val="24"/>
          <w:szCs w:val="24"/>
        </w:rPr>
      </w:pPr>
      <w:r w:rsidRPr="00276730">
        <w:rPr>
          <w:rFonts w:ascii="Times New Roman" w:hAnsi="Times New Roman" w:cs="Times New Roman"/>
          <w:sz w:val="24"/>
          <w:szCs w:val="24"/>
        </w:rPr>
        <w:lastRenderedPageBreak/>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285DD0" w:rsidRPr="00276730" w:rsidRDefault="00285DD0" w:rsidP="00285DD0">
      <w:pPr>
        <w:pStyle w:val="a4"/>
        <w:jc w:val="both"/>
        <w:rPr>
          <w:rFonts w:ascii="Times New Roman" w:hAnsi="Times New Roman" w:cs="Times New Roman"/>
          <w:sz w:val="24"/>
          <w:szCs w:val="24"/>
        </w:rPr>
      </w:pPr>
    </w:p>
    <w:p w:rsidR="00DF3E0D" w:rsidRPr="00276730" w:rsidRDefault="00DF3E0D" w:rsidP="00802817">
      <w:pPr>
        <w:jc w:val="both"/>
        <w:rPr>
          <w:rFonts w:ascii="Times New Roman" w:hAnsi="Times New Roman" w:cs="Times New Roman"/>
          <w:b/>
          <w:sz w:val="24"/>
          <w:szCs w:val="24"/>
        </w:rPr>
      </w:pPr>
      <w:r w:rsidRPr="00276730">
        <w:rPr>
          <w:rFonts w:ascii="Times New Roman" w:hAnsi="Times New Roman" w:cs="Times New Roman"/>
          <w:b/>
          <w:sz w:val="24"/>
          <w:szCs w:val="24"/>
        </w:rPr>
        <w:t>Выпускник на углубленном уровне научится:</w:t>
      </w:r>
    </w:p>
    <w:p w:rsidR="00DF3E0D" w:rsidRPr="00276730" w:rsidRDefault="00DF3E0D" w:rsidP="002E5948">
      <w:pPr>
        <w:pStyle w:val="a4"/>
        <w:numPr>
          <w:ilvl w:val="0"/>
          <w:numId w:val="122"/>
        </w:numPr>
        <w:jc w:val="both"/>
        <w:rPr>
          <w:rFonts w:ascii="Times New Roman" w:hAnsi="Times New Roman" w:cs="Times New Roman"/>
          <w:sz w:val="24"/>
          <w:szCs w:val="24"/>
        </w:rPr>
      </w:pPr>
      <w:r w:rsidRPr="00276730">
        <w:rPr>
          <w:rFonts w:ascii="Times New Roman" w:hAnsi="Times New Roman" w:cs="Times New Roman"/>
          <w:sz w:val="24"/>
          <w:szCs w:val="24"/>
        </w:rPr>
        <w:t>оценивать роль биологических открытий и современных исследований в развитии науки и в практической деятельности людей;</w:t>
      </w:r>
    </w:p>
    <w:p w:rsidR="00DF3E0D" w:rsidRPr="00276730" w:rsidRDefault="00DF3E0D" w:rsidP="002E5948">
      <w:pPr>
        <w:pStyle w:val="a4"/>
        <w:numPr>
          <w:ilvl w:val="0"/>
          <w:numId w:val="122"/>
        </w:numPr>
        <w:jc w:val="both"/>
        <w:rPr>
          <w:rFonts w:ascii="Times New Roman" w:hAnsi="Times New Roman" w:cs="Times New Roman"/>
          <w:sz w:val="24"/>
          <w:szCs w:val="24"/>
        </w:rPr>
      </w:pPr>
      <w:r w:rsidRPr="00276730">
        <w:rPr>
          <w:rFonts w:ascii="Times New Roman" w:hAnsi="Times New Roman" w:cs="Times New Roman"/>
          <w:sz w:val="24"/>
          <w:szCs w:val="24"/>
        </w:rPr>
        <w:t>оценивать роль биологии в формировании современной научной картины мира, прогнозировать перспективы развития биологии;</w:t>
      </w:r>
    </w:p>
    <w:p w:rsidR="00DF3E0D" w:rsidRPr="00276730" w:rsidRDefault="00DF3E0D" w:rsidP="002E5948">
      <w:pPr>
        <w:pStyle w:val="a4"/>
        <w:numPr>
          <w:ilvl w:val="0"/>
          <w:numId w:val="122"/>
        </w:numPr>
        <w:jc w:val="both"/>
        <w:rPr>
          <w:rFonts w:ascii="Times New Roman" w:hAnsi="Times New Roman" w:cs="Times New Roman"/>
          <w:sz w:val="24"/>
          <w:szCs w:val="24"/>
        </w:rPr>
      </w:pPr>
      <w:r w:rsidRPr="00276730">
        <w:rPr>
          <w:rFonts w:ascii="Times New Roman" w:hAnsi="Times New Roman" w:cs="Times New Roman"/>
          <w:sz w:val="24"/>
          <w:szCs w:val="24"/>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DF3E0D" w:rsidRPr="00276730" w:rsidRDefault="00DF3E0D" w:rsidP="002E5948">
      <w:pPr>
        <w:pStyle w:val="a4"/>
        <w:numPr>
          <w:ilvl w:val="0"/>
          <w:numId w:val="122"/>
        </w:numPr>
        <w:jc w:val="both"/>
        <w:rPr>
          <w:rFonts w:ascii="Times New Roman" w:hAnsi="Times New Roman" w:cs="Times New Roman"/>
          <w:sz w:val="24"/>
          <w:szCs w:val="24"/>
        </w:rPr>
      </w:pPr>
      <w:r w:rsidRPr="00276730">
        <w:rPr>
          <w:rFonts w:ascii="Times New Roman" w:hAnsi="Times New Roman" w:cs="Times New Roman"/>
          <w:sz w:val="24"/>
          <w:szCs w:val="24"/>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DF3E0D" w:rsidRPr="00276730" w:rsidRDefault="00DF3E0D" w:rsidP="002E5948">
      <w:pPr>
        <w:pStyle w:val="a4"/>
        <w:numPr>
          <w:ilvl w:val="0"/>
          <w:numId w:val="122"/>
        </w:numPr>
        <w:jc w:val="both"/>
        <w:rPr>
          <w:rFonts w:ascii="Times New Roman" w:hAnsi="Times New Roman" w:cs="Times New Roman"/>
          <w:sz w:val="24"/>
          <w:szCs w:val="24"/>
        </w:rPr>
      </w:pPr>
      <w:r w:rsidRPr="00276730">
        <w:rPr>
          <w:rFonts w:ascii="Times New Roman" w:hAnsi="Times New Roman" w:cs="Times New Roman"/>
          <w:sz w:val="24"/>
          <w:szCs w:val="24"/>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DF3E0D" w:rsidRPr="00276730" w:rsidRDefault="00DF3E0D" w:rsidP="002E5948">
      <w:pPr>
        <w:pStyle w:val="a4"/>
        <w:numPr>
          <w:ilvl w:val="0"/>
          <w:numId w:val="122"/>
        </w:numPr>
        <w:jc w:val="both"/>
        <w:rPr>
          <w:rFonts w:ascii="Times New Roman" w:hAnsi="Times New Roman" w:cs="Times New Roman"/>
          <w:sz w:val="24"/>
          <w:szCs w:val="24"/>
        </w:rPr>
      </w:pPr>
      <w:r w:rsidRPr="00276730">
        <w:rPr>
          <w:rFonts w:ascii="Times New Roman" w:hAnsi="Times New Roman" w:cs="Times New Roman"/>
          <w:sz w:val="24"/>
          <w:szCs w:val="24"/>
        </w:rPr>
        <w:t>выявлять и обосновывать существенные особенности разных уровней организации жизни;</w:t>
      </w:r>
    </w:p>
    <w:p w:rsidR="00DF3E0D" w:rsidRPr="00276730" w:rsidRDefault="00DF3E0D" w:rsidP="002E5948">
      <w:pPr>
        <w:pStyle w:val="a4"/>
        <w:numPr>
          <w:ilvl w:val="0"/>
          <w:numId w:val="122"/>
        </w:numPr>
        <w:jc w:val="both"/>
        <w:rPr>
          <w:rFonts w:ascii="Times New Roman" w:hAnsi="Times New Roman" w:cs="Times New Roman"/>
          <w:sz w:val="24"/>
          <w:szCs w:val="24"/>
        </w:rPr>
      </w:pPr>
      <w:r w:rsidRPr="00276730">
        <w:rPr>
          <w:rFonts w:ascii="Times New Roman" w:hAnsi="Times New Roman" w:cs="Times New Roman"/>
          <w:sz w:val="24"/>
          <w:szCs w:val="24"/>
        </w:rPr>
        <w:t>устанавливать связь строения и функций основных биологических макромолекул, их роль в процессах клеточного метаболизма;</w:t>
      </w:r>
    </w:p>
    <w:p w:rsidR="00DF3E0D" w:rsidRPr="00276730" w:rsidRDefault="00DF3E0D" w:rsidP="002E5948">
      <w:pPr>
        <w:pStyle w:val="a4"/>
        <w:numPr>
          <w:ilvl w:val="0"/>
          <w:numId w:val="122"/>
        </w:numPr>
        <w:jc w:val="both"/>
        <w:rPr>
          <w:rFonts w:ascii="Times New Roman" w:hAnsi="Times New Roman" w:cs="Times New Roman"/>
          <w:sz w:val="24"/>
          <w:szCs w:val="24"/>
        </w:rPr>
      </w:pPr>
      <w:r w:rsidRPr="00276730">
        <w:rPr>
          <w:rFonts w:ascii="Times New Roman" w:hAnsi="Times New Roman" w:cs="Times New Roman"/>
          <w:sz w:val="24"/>
          <w:szCs w:val="24"/>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DF3E0D" w:rsidRPr="00276730" w:rsidRDefault="00DF3E0D" w:rsidP="002E5948">
      <w:pPr>
        <w:pStyle w:val="a4"/>
        <w:numPr>
          <w:ilvl w:val="0"/>
          <w:numId w:val="122"/>
        </w:numPr>
        <w:jc w:val="both"/>
        <w:rPr>
          <w:rFonts w:ascii="Times New Roman" w:hAnsi="Times New Roman" w:cs="Times New Roman"/>
          <w:sz w:val="24"/>
          <w:szCs w:val="24"/>
        </w:rPr>
      </w:pPr>
      <w:r w:rsidRPr="00276730">
        <w:rPr>
          <w:rFonts w:ascii="Times New Roman" w:hAnsi="Times New Roman" w:cs="Times New Roman"/>
          <w:sz w:val="24"/>
          <w:szCs w:val="24"/>
        </w:rPr>
        <w:t>делать выводы об изменениях, которые произойдут в процессах матричного синтеза в случае изменения последовательности нуклеотидов ДНК;</w:t>
      </w:r>
    </w:p>
    <w:p w:rsidR="00DF3E0D" w:rsidRPr="00276730" w:rsidRDefault="00DF3E0D" w:rsidP="002E5948">
      <w:pPr>
        <w:pStyle w:val="a4"/>
        <w:numPr>
          <w:ilvl w:val="0"/>
          <w:numId w:val="122"/>
        </w:numPr>
        <w:jc w:val="both"/>
        <w:rPr>
          <w:rFonts w:ascii="Times New Roman" w:hAnsi="Times New Roman" w:cs="Times New Roman"/>
          <w:sz w:val="24"/>
          <w:szCs w:val="24"/>
        </w:rPr>
      </w:pPr>
      <w:r w:rsidRPr="00276730">
        <w:rPr>
          <w:rFonts w:ascii="Times New Roman" w:hAnsi="Times New Roman" w:cs="Times New Roman"/>
          <w:sz w:val="24"/>
          <w:szCs w:val="24"/>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DF3E0D" w:rsidRPr="00276730" w:rsidRDefault="00DF3E0D" w:rsidP="002E5948">
      <w:pPr>
        <w:pStyle w:val="a4"/>
        <w:numPr>
          <w:ilvl w:val="0"/>
          <w:numId w:val="122"/>
        </w:numPr>
        <w:jc w:val="both"/>
        <w:rPr>
          <w:rFonts w:ascii="Times New Roman" w:hAnsi="Times New Roman" w:cs="Times New Roman"/>
          <w:sz w:val="24"/>
          <w:szCs w:val="24"/>
        </w:rPr>
      </w:pPr>
      <w:r w:rsidRPr="00276730">
        <w:rPr>
          <w:rFonts w:ascii="Times New Roman" w:hAnsi="Times New Roman" w:cs="Times New Roman"/>
          <w:sz w:val="24"/>
          <w:szCs w:val="24"/>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DF3E0D" w:rsidRPr="00276730" w:rsidRDefault="00DF3E0D" w:rsidP="002E5948">
      <w:pPr>
        <w:pStyle w:val="a4"/>
        <w:numPr>
          <w:ilvl w:val="0"/>
          <w:numId w:val="122"/>
        </w:numPr>
        <w:jc w:val="both"/>
        <w:rPr>
          <w:rFonts w:ascii="Times New Roman" w:hAnsi="Times New Roman" w:cs="Times New Roman"/>
          <w:sz w:val="24"/>
          <w:szCs w:val="24"/>
        </w:rPr>
      </w:pPr>
      <w:r w:rsidRPr="00276730">
        <w:rPr>
          <w:rFonts w:ascii="Times New Roman" w:hAnsi="Times New Roman" w:cs="Times New Roman"/>
          <w:sz w:val="24"/>
          <w:szCs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DF3E0D" w:rsidRPr="00276730" w:rsidRDefault="00DF3E0D" w:rsidP="002E5948">
      <w:pPr>
        <w:pStyle w:val="a4"/>
        <w:numPr>
          <w:ilvl w:val="0"/>
          <w:numId w:val="122"/>
        </w:numPr>
        <w:jc w:val="both"/>
        <w:rPr>
          <w:rFonts w:ascii="Times New Roman" w:hAnsi="Times New Roman" w:cs="Times New Roman"/>
          <w:sz w:val="24"/>
          <w:szCs w:val="24"/>
        </w:rPr>
      </w:pPr>
      <w:r w:rsidRPr="00276730">
        <w:rPr>
          <w:rFonts w:ascii="Times New Roman" w:hAnsi="Times New Roman" w:cs="Times New Roman"/>
          <w:sz w:val="24"/>
          <w:szCs w:val="24"/>
        </w:rPr>
        <w:t>определять количество хромосом в клетках растений основных отделов на разных этапах жизненного цикла;</w:t>
      </w:r>
    </w:p>
    <w:p w:rsidR="00DF3E0D" w:rsidRPr="00276730" w:rsidRDefault="00DF3E0D" w:rsidP="002E5948">
      <w:pPr>
        <w:pStyle w:val="a4"/>
        <w:numPr>
          <w:ilvl w:val="0"/>
          <w:numId w:val="122"/>
        </w:numPr>
        <w:jc w:val="both"/>
        <w:rPr>
          <w:rFonts w:ascii="Times New Roman" w:hAnsi="Times New Roman" w:cs="Times New Roman"/>
          <w:sz w:val="24"/>
          <w:szCs w:val="24"/>
        </w:rPr>
      </w:pPr>
      <w:r w:rsidRPr="00276730">
        <w:rPr>
          <w:rFonts w:ascii="Times New Roman" w:hAnsi="Times New Roman" w:cs="Times New Roman"/>
          <w:sz w:val="24"/>
          <w:szCs w:val="24"/>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DF3E0D" w:rsidRPr="00276730" w:rsidRDefault="00DF3E0D" w:rsidP="002E5948">
      <w:pPr>
        <w:pStyle w:val="a4"/>
        <w:numPr>
          <w:ilvl w:val="0"/>
          <w:numId w:val="122"/>
        </w:numPr>
        <w:jc w:val="both"/>
        <w:rPr>
          <w:rFonts w:ascii="Times New Roman" w:hAnsi="Times New Roman" w:cs="Times New Roman"/>
          <w:sz w:val="24"/>
          <w:szCs w:val="24"/>
        </w:rPr>
      </w:pPr>
      <w:r w:rsidRPr="00276730">
        <w:rPr>
          <w:rFonts w:ascii="Times New Roman" w:hAnsi="Times New Roman" w:cs="Times New Roman"/>
          <w:sz w:val="24"/>
          <w:szCs w:val="24"/>
        </w:rPr>
        <w:lastRenderedPageBreak/>
        <w:t>раскрывать причины наследственных заболеваний, аргументировать необходимость мер предупреждения таких заболеваний;</w:t>
      </w:r>
    </w:p>
    <w:p w:rsidR="00DF3E0D" w:rsidRPr="00276730" w:rsidRDefault="00DF3E0D" w:rsidP="002E5948">
      <w:pPr>
        <w:pStyle w:val="a4"/>
        <w:numPr>
          <w:ilvl w:val="0"/>
          <w:numId w:val="122"/>
        </w:numPr>
        <w:jc w:val="both"/>
        <w:rPr>
          <w:rFonts w:ascii="Times New Roman" w:hAnsi="Times New Roman" w:cs="Times New Roman"/>
          <w:sz w:val="24"/>
          <w:szCs w:val="24"/>
        </w:rPr>
      </w:pPr>
      <w:r w:rsidRPr="00276730">
        <w:rPr>
          <w:rFonts w:ascii="Times New Roman" w:hAnsi="Times New Roman" w:cs="Times New Roman"/>
          <w:sz w:val="24"/>
          <w:szCs w:val="24"/>
        </w:rPr>
        <w:t>сравнивать разные способы размножения организмов;</w:t>
      </w:r>
    </w:p>
    <w:p w:rsidR="00DF3E0D" w:rsidRPr="00276730" w:rsidRDefault="00DF3E0D" w:rsidP="002E5948">
      <w:pPr>
        <w:pStyle w:val="a4"/>
        <w:numPr>
          <w:ilvl w:val="0"/>
          <w:numId w:val="122"/>
        </w:numPr>
        <w:jc w:val="both"/>
        <w:rPr>
          <w:rFonts w:ascii="Times New Roman" w:hAnsi="Times New Roman" w:cs="Times New Roman"/>
          <w:sz w:val="24"/>
          <w:szCs w:val="24"/>
        </w:rPr>
      </w:pPr>
      <w:r w:rsidRPr="00276730">
        <w:rPr>
          <w:rFonts w:ascii="Times New Roman" w:hAnsi="Times New Roman" w:cs="Times New Roman"/>
          <w:sz w:val="24"/>
          <w:szCs w:val="24"/>
        </w:rPr>
        <w:t>характеризовать основные этапы онтогенеза организмов;</w:t>
      </w:r>
    </w:p>
    <w:p w:rsidR="00DF3E0D" w:rsidRPr="00276730" w:rsidRDefault="00DF3E0D" w:rsidP="002E5948">
      <w:pPr>
        <w:pStyle w:val="a4"/>
        <w:numPr>
          <w:ilvl w:val="0"/>
          <w:numId w:val="122"/>
        </w:numPr>
        <w:jc w:val="both"/>
        <w:rPr>
          <w:rFonts w:ascii="Times New Roman" w:hAnsi="Times New Roman" w:cs="Times New Roman"/>
          <w:sz w:val="24"/>
          <w:szCs w:val="24"/>
        </w:rPr>
      </w:pPr>
      <w:r w:rsidRPr="00276730">
        <w:rPr>
          <w:rFonts w:ascii="Times New Roman" w:hAnsi="Times New Roman" w:cs="Times New Roman"/>
          <w:sz w:val="24"/>
          <w:szCs w:val="24"/>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DF3E0D" w:rsidRPr="00276730" w:rsidRDefault="00DF3E0D" w:rsidP="002E5948">
      <w:pPr>
        <w:pStyle w:val="a4"/>
        <w:numPr>
          <w:ilvl w:val="0"/>
          <w:numId w:val="122"/>
        </w:numPr>
        <w:jc w:val="both"/>
        <w:rPr>
          <w:rFonts w:ascii="Times New Roman" w:hAnsi="Times New Roman" w:cs="Times New Roman"/>
          <w:sz w:val="24"/>
          <w:szCs w:val="24"/>
        </w:rPr>
      </w:pPr>
      <w:r w:rsidRPr="00276730">
        <w:rPr>
          <w:rFonts w:ascii="Times New Roman" w:hAnsi="Times New Roman" w:cs="Times New Roman"/>
          <w:sz w:val="24"/>
          <w:szCs w:val="24"/>
        </w:rPr>
        <w:t>обосновывать значение разных методов селекции в создании сортов растений, пород животных и штаммов микроорганизмов;</w:t>
      </w:r>
    </w:p>
    <w:p w:rsidR="00DF3E0D" w:rsidRPr="00276730" w:rsidRDefault="00DF3E0D" w:rsidP="002E5948">
      <w:pPr>
        <w:pStyle w:val="a4"/>
        <w:numPr>
          <w:ilvl w:val="0"/>
          <w:numId w:val="122"/>
        </w:numPr>
        <w:jc w:val="both"/>
        <w:rPr>
          <w:rFonts w:ascii="Times New Roman" w:hAnsi="Times New Roman" w:cs="Times New Roman"/>
          <w:sz w:val="24"/>
          <w:szCs w:val="24"/>
        </w:rPr>
      </w:pPr>
      <w:r w:rsidRPr="00276730">
        <w:rPr>
          <w:rFonts w:ascii="Times New Roman" w:hAnsi="Times New Roman" w:cs="Times New Roman"/>
          <w:sz w:val="24"/>
          <w:szCs w:val="24"/>
        </w:rPr>
        <w:t>обосновывать причины изменяемости и многообразия видов, применяя синтетическую теорию эволюции;</w:t>
      </w:r>
    </w:p>
    <w:p w:rsidR="00DF3E0D" w:rsidRPr="00276730" w:rsidRDefault="00DF3E0D" w:rsidP="002E5948">
      <w:pPr>
        <w:pStyle w:val="a4"/>
        <w:numPr>
          <w:ilvl w:val="0"/>
          <w:numId w:val="122"/>
        </w:numPr>
        <w:jc w:val="both"/>
        <w:rPr>
          <w:rFonts w:ascii="Times New Roman" w:hAnsi="Times New Roman" w:cs="Times New Roman"/>
          <w:sz w:val="24"/>
          <w:szCs w:val="24"/>
        </w:rPr>
      </w:pPr>
      <w:r w:rsidRPr="00276730">
        <w:rPr>
          <w:rFonts w:ascii="Times New Roman" w:hAnsi="Times New Roman" w:cs="Times New Roman"/>
          <w:sz w:val="24"/>
          <w:szCs w:val="24"/>
        </w:rPr>
        <w:t>характеризовать популяцию как единицу эволюции, вид как систематическую категорию и как результат эволюции;</w:t>
      </w:r>
    </w:p>
    <w:p w:rsidR="00DF3E0D" w:rsidRPr="00276730" w:rsidRDefault="00DF3E0D" w:rsidP="002E5948">
      <w:pPr>
        <w:pStyle w:val="a4"/>
        <w:numPr>
          <w:ilvl w:val="0"/>
          <w:numId w:val="122"/>
        </w:numPr>
        <w:jc w:val="both"/>
        <w:rPr>
          <w:rFonts w:ascii="Times New Roman" w:hAnsi="Times New Roman" w:cs="Times New Roman"/>
          <w:sz w:val="24"/>
          <w:szCs w:val="24"/>
        </w:rPr>
      </w:pPr>
      <w:r w:rsidRPr="00276730">
        <w:rPr>
          <w:rFonts w:ascii="Times New Roman" w:hAnsi="Times New Roman" w:cs="Times New Roman"/>
          <w:sz w:val="24"/>
          <w:szCs w:val="24"/>
        </w:rPr>
        <w:t>устанавливать связь структуры и свойств экосистемы;</w:t>
      </w:r>
    </w:p>
    <w:p w:rsidR="00DF3E0D" w:rsidRPr="00276730" w:rsidRDefault="00DF3E0D" w:rsidP="002E5948">
      <w:pPr>
        <w:pStyle w:val="a4"/>
        <w:numPr>
          <w:ilvl w:val="0"/>
          <w:numId w:val="122"/>
        </w:numPr>
        <w:jc w:val="both"/>
        <w:rPr>
          <w:rFonts w:ascii="Times New Roman" w:hAnsi="Times New Roman" w:cs="Times New Roman"/>
          <w:sz w:val="24"/>
          <w:szCs w:val="24"/>
        </w:rPr>
      </w:pPr>
      <w:r w:rsidRPr="00276730">
        <w:rPr>
          <w:rFonts w:ascii="Times New Roman" w:hAnsi="Times New Roman" w:cs="Times New Roman"/>
          <w:sz w:val="24"/>
          <w:szCs w:val="24"/>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DF3E0D" w:rsidRPr="00276730" w:rsidRDefault="00DF3E0D" w:rsidP="002E5948">
      <w:pPr>
        <w:pStyle w:val="a4"/>
        <w:numPr>
          <w:ilvl w:val="0"/>
          <w:numId w:val="122"/>
        </w:numPr>
        <w:jc w:val="both"/>
        <w:rPr>
          <w:rFonts w:ascii="Times New Roman" w:hAnsi="Times New Roman" w:cs="Times New Roman"/>
          <w:sz w:val="24"/>
          <w:szCs w:val="24"/>
        </w:rPr>
      </w:pPr>
      <w:r w:rsidRPr="00276730">
        <w:rPr>
          <w:rFonts w:ascii="Times New Roman" w:hAnsi="Times New Roman" w:cs="Times New Roman"/>
          <w:sz w:val="24"/>
          <w:szCs w:val="24"/>
        </w:rPr>
        <w:t>аргументировать собственную позицию по отношению к экологическим проблемам и поведению в природной среде;</w:t>
      </w:r>
    </w:p>
    <w:p w:rsidR="00DF3E0D" w:rsidRPr="00276730" w:rsidRDefault="00DF3E0D" w:rsidP="002E5948">
      <w:pPr>
        <w:pStyle w:val="a4"/>
        <w:numPr>
          <w:ilvl w:val="0"/>
          <w:numId w:val="122"/>
        </w:numPr>
        <w:jc w:val="both"/>
        <w:rPr>
          <w:rFonts w:ascii="Times New Roman" w:hAnsi="Times New Roman" w:cs="Times New Roman"/>
          <w:sz w:val="24"/>
          <w:szCs w:val="24"/>
        </w:rPr>
      </w:pPr>
      <w:r w:rsidRPr="00276730">
        <w:rPr>
          <w:rFonts w:ascii="Times New Roman" w:hAnsi="Times New Roman" w:cs="Times New Roman"/>
          <w:sz w:val="24"/>
          <w:szCs w:val="24"/>
        </w:rPr>
        <w:t>обосновывать необходимость устойчивого развития как условия сохранения биосферы;</w:t>
      </w:r>
    </w:p>
    <w:p w:rsidR="00DF3E0D" w:rsidRPr="00276730" w:rsidRDefault="00DF3E0D" w:rsidP="002E5948">
      <w:pPr>
        <w:pStyle w:val="a4"/>
        <w:numPr>
          <w:ilvl w:val="0"/>
          <w:numId w:val="122"/>
        </w:numPr>
        <w:jc w:val="both"/>
        <w:rPr>
          <w:rFonts w:ascii="Times New Roman" w:hAnsi="Times New Roman" w:cs="Times New Roman"/>
          <w:sz w:val="24"/>
          <w:szCs w:val="24"/>
        </w:rPr>
      </w:pPr>
      <w:r w:rsidRPr="00276730">
        <w:rPr>
          <w:rFonts w:ascii="Times New Roman" w:hAnsi="Times New Roman" w:cs="Times New Roman"/>
          <w:sz w:val="24"/>
          <w:szCs w:val="24"/>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DF3E0D" w:rsidRPr="00276730" w:rsidRDefault="00DF3E0D" w:rsidP="002E5948">
      <w:pPr>
        <w:pStyle w:val="a4"/>
        <w:numPr>
          <w:ilvl w:val="0"/>
          <w:numId w:val="122"/>
        </w:numPr>
        <w:jc w:val="both"/>
        <w:rPr>
          <w:rFonts w:ascii="Times New Roman" w:hAnsi="Times New Roman" w:cs="Times New Roman"/>
          <w:sz w:val="24"/>
          <w:szCs w:val="24"/>
        </w:rPr>
      </w:pPr>
      <w:r w:rsidRPr="00276730">
        <w:rPr>
          <w:rFonts w:ascii="Times New Roman" w:hAnsi="Times New Roman" w:cs="Times New Roman"/>
          <w:sz w:val="24"/>
          <w:szCs w:val="24"/>
        </w:rPr>
        <w:t>выявлять в тексте биологического содержания проблему и аргументированно ее объяснять;</w:t>
      </w:r>
    </w:p>
    <w:p w:rsidR="00DF3E0D" w:rsidRPr="00276730" w:rsidRDefault="00DF3E0D" w:rsidP="002E5948">
      <w:pPr>
        <w:pStyle w:val="a4"/>
        <w:numPr>
          <w:ilvl w:val="0"/>
          <w:numId w:val="122"/>
        </w:numPr>
        <w:jc w:val="both"/>
        <w:rPr>
          <w:rFonts w:ascii="Times New Roman" w:hAnsi="Times New Roman" w:cs="Times New Roman"/>
          <w:sz w:val="24"/>
          <w:szCs w:val="24"/>
        </w:rPr>
      </w:pPr>
      <w:r w:rsidRPr="00276730">
        <w:rPr>
          <w:rFonts w:ascii="Times New Roman" w:hAnsi="Times New Roman" w:cs="Times New Roman"/>
          <w:sz w:val="24"/>
          <w:szCs w:val="24"/>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DF3E0D" w:rsidRPr="00276730" w:rsidRDefault="00DF3E0D" w:rsidP="00802817">
      <w:pPr>
        <w:jc w:val="both"/>
        <w:rPr>
          <w:rFonts w:ascii="Times New Roman" w:hAnsi="Times New Roman" w:cs="Times New Roman"/>
          <w:b/>
          <w:sz w:val="24"/>
          <w:szCs w:val="24"/>
        </w:rPr>
      </w:pPr>
      <w:r w:rsidRPr="00276730">
        <w:rPr>
          <w:rFonts w:ascii="Times New Roman" w:hAnsi="Times New Roman" w:cs="Times New Roman"/>
          <w:b/>
          <w:sz w:val="24"/>
          <w:szCs w:val="24"/>
        </w:rPr>
        <w:t>Выпускник на углубленном уровне получит возможность научиться:</w:t>
      </w:r>
    </w:p>
    <w:p w:rsidR="00DF3E0D" w:rsidRPr="00276730" w:rsidRDefault="00DF3E0D" w:rsidP="002E5948">
      <w:pPr>
        <w:pStyle w:val="a4"/>
        <w:numPr>
          <w:ilvl w:val="0"/>
          <w:numId w:val="123"/>
        </w:numPr>
        <w:jc w:val="both"/>
        <w:rPr>
          <w:rFonts w:ascii="Times New Roman" w:hAnsi="Times New Roman" w:cs="Times New Roman"/>
          <w:sz w:val="24"/>
          <w:szCs w:val="24"/>
        </w:rPr>
      </w:pPr>
      <w:r w:rsidRPr="00276730">
        <w:rPr>
          <w:rFonts w:ascii="Times New Roman" w:hAnsi="Times New Roman" w:cs="Times New Roman"/>
          <w:sz w:val="24"/>
          <w:szCs w:val="24"/>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DF3E0D" w:rsidRPr="00276730" w:rsidRDefault="00DF3E0D" w:rsidP="002E5948">
      <w:pPr>
        <w:pStyle w:val="a4"/>
        <w:numPr>
          <w:ilvl w:val="0"/>
          <w:numId w:val="123"/>
        </w:numPr>
        <w:jc w:val="both"/>
        <w:rPr>
          <w:rFonts w:ascii="Times New Roman" w:hAnsi="Times New Roman" w:cs="Times New Roman"/>
          <w:sz w:val="24"/>
          <w:szCs w:val="24"/>
        </w:rPr>
      </w:pPr>
      <w:r w:rsidRPr="00276730">
        <w:rPr>
          <w:rFonts w:ascii="Times New Roman" w:hAnsi="Times New Roman" w:cs="Times New Roman"/>
          <w:sz w:val="24"/>
          <w:szCs w:val="24"/>
        </w:rPr>
        <w:t>прогнозировать последствия собственных исследований с учетом этических норм и экологических требований;</w:t>
      </w:r>
    </w:p>
    <w:p w:rsidR="00DF3E0D" w:rsidRPr="00276730" w:rsidRDefault="00DF3E0D" w:rsidP="002E5948">
      <w:pPr>
        <w:pStyle w:val="a4"/>
        <w:numPr>
          <w:ilvl w:val="0"/>
          <w:numId w:val="123"/>
        </w:numPr>
        <w:jc w:val="both"/>
        <w:rPr>
          <w:rFonts w:ascii="Times New Roman" w:hAnsi="Times New Roman" w:cs="Times New Roman"/>
          <w:sz w:val="24"/>
          <w:szCs w:val="24"/>
        </w:rPr>
      </w:pPr>
      <w:r w:rsidRPr="00276730">
        <w:rPr>
          <w:rFonts w:ascii="Times New Roman" w:hAnsi="Times New Roman" w:cs="Times New Roman"/>
          <w:sz w:val="24"/>
          <w:szCs w:val="24"/>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DF3E0D" w:rsidRPr="00276730" w:rsidRDefault="00DF3E0D" w:rsidP="002E5948">
      <w:pPr>
        <w:pStyle w:val="a4"/>
        <w:numPr>
          <w:ilvl w:val="0"/>
          <w:numId w:val="123"/>
        </w:numPr>
        <w:jc w:val="both"/>
        <w:rPr>
          <w:rFonts w:ascii="Times New Roman" w:hAnsi="Times New Roman" w:cs="Times New Roman"/>
          <w:sz w:val="24"/>
          <w:szCs w:val="24"/>
        </w:rPr>
      </w:pPr>
      <w:r w:rsidRPr="00276730">
        <w:rPr>
          <w:rFonts w:ascii="Times New Roman" w:hAnsi="Times New Roman" w:cs="Times New Roman"/>
          <w:sz w:val="24"/>
          <w:szCs w:val="24"/>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DF3E0D" w:rsidRPr="00276730" w:rsidRDefault="00DF3E0D" w:rsidP="002E5948">
      <w:pPr>
        <w:pStyle w:val="a4"/>
        <w:numPr>
          <w:ilvl w:val="0"/>
          <w:numId w:val="123"/>
        </w:numPr>
        <w:jc w:val="both"/>
        <w:rPr>
          <w:rFonts w:ascii="Times New Roman" w:hAnsi="Times New Roman" w:cs="Times New Roman"/>
          <w:sz w:val="24"/>
          <w:szCs w:val="24"/>
        </w:rPr>
      </w:pPr>
      <w:r w:rsidRPr="00276730">
        <w:rPr>
          <w:rFonts w:ascii="Times New Roman" w:hAnsi="Times New Roman" w:cs="Times New Roman"/>
          <w:sz w:val="24"/>
          <w:szCs w:val="24"/>
        </w:rPr>
        <w:t>аргументировать необходимость синтеза естественно-научного и социогуманитарного знания в эпоху информационной цивилизации;</w:t>
      </w:r>
    </w:p>
    <w:p w:rsidR="00DF3E0D" w:rsidRPr="00276730" w:rsidRDefault="00DF3E0D" w:rsidP="002E5948">
      <w:pPr>
        <w:pStyle w:val="a4"/>
        <w:numPr>
          <w:ilvl w:val="0"/>
          <w:numId w:val="123"/>
        </w:numPr>
        <w:jc w:val="both"/>
        <w:rPr>
          <w:rFonts w:ascii="Times New Roman" w:hAnsi="Times New Roman" w:cs="Times New Roman"/>
          <w:sz w:val="24"/>
          <w:szCs w:val="24"/>
        </w:rPr>
      </w:pPr>
      <w:r w:rsidRPr="00276730">
        <w:rPr>
          <w:rFonts w:ascii="Times New Roman" w:hAnsi="Times New Roman" w:cs="Times New Roman"/>
          <w:sz w:val="24"/>
          <w:szCs w:val="24"/>
        </w:rPr>
        <w:t>моделировать изменение экосистем под влиянием различных групп факторов окружающей среды;</w:t>
      </w:r>
    </w:p>
    <w:p w:rsidR="00DF3E0D" w:rsidRPr="00276730" w:rsidRDefault="00DF3E0D" w:rsidP="002E5948">
      <w:pPr>
        <w:pStyle w:val="a4"/>
        <w:numPr>
          <w:ilvl w:val="0"/>
          <w:numId w:val="123"/>
        </w:numPr>
        <w:jc w:val="both"/>
        <w:rPr>
          <w:rFonts w:ascii="Times New Roman" w:hAnsi="Times New Roman" w:cs="Times New Roman"/>
          <w:sz w:val="24"/>
          <w:szCs w:val="24"/>
        </w:rPr>
      </w:pPr>
      <w:r w:rsidRPr="00276730">
        <w:rPr>
          <w:rFonts w:ascii="Times New Roman" w:hAnsi="Times New Roman" w:cs="Times New Roman"/>
          <w:sz w:val="24"/>
          <w:szCs w:val="24"/>
        </w:rPr>
        <w:lastRenderedPageBreak/>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DF3E0D" w:rsidRPr="00276730" w:rsidRDefault="00DF3E0D" w:rsidP="002E5948">
      <w:pPr>
        <w:pStyle w:val="a4"/>
        <w:numPr>
          <w:ilvl w:val="0"/>
          <w:numId w:val="123"/>
        </w:numPr>
        <w:jc w:val="both"/>
        <w:rPr>
          <w:rFonts w:ascii="Times New Roman" w:hAnsi="Times New Roman" w:cs="Times New Roman"/>
          <w:sz w:val="24"/>
          <w:szCs w:val="24"/>
        </w:rPr>
      </w:pPr>
      <w:r w:rsidRPr="00276730">
        <w:rPr>
          <w:rFonts w:ascii="Times New Roman" w:hAnsi="Times New Roman" w:cs="Times New Roman"/>
          <w:sz w:val="24"/>
          <w:szCs w:val="24"/>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DF3E0D" w:rsidRPr="00802817" w:rsidRDefault="00DF3E0D" w:rsidP="00802817">
      <w:pPr>
        <w:jc w:val="both"/>
        <w:rPr>
          <w:rFonts w:ascii="Times New Roman" w:hAnsi="Times New Roman" w:cs="Times New Roman"/>
          <w:sz w:val="24"/>
          <w:szCs w:val="24"/>
        </w:rPr>
      </w:pPr>
    </w:p>
    <w:p w:rsidR="00DF3E0D" w:rsidRPr="00276730" w:rsidRDefault="00DF3E0D" w:rsidP="00802817">
      <w:pPr>
        <w:jc w:val="both"/>
        <w:rPr>
          <w:rFonts w:ascii="Times New Roman" w:hAnsi="Times New Roman" w:cs="Times New Roman"/>
          <w:b/>
          <w:sz w:val="24"/>
          <w:szCs w:val="24"/>
        </w:rPr>
      </w:pPr>
      <w:bookmarkStart w:id="44" w:name="_Toc434850691"/>
      <w:bookmarkStart w:id="45" w:name="_Toc435412689"/>
      <w:bookmarkStart w:id="46" w:name="_Toc453968162"/>
      <w:r w:rsidRPr="00276730">
        <w:rPr>
          <w:rFonts w:ascii="Times New Roman" w:hAnsi="Times New Roman" w:cs="Times New Roman"/>
          <w:b/>
          <w:sz w:val="24"/>
          <w:szCs w:val="24"/>
        </w:rPr>
        <w:t>Естествознание</w:t>
      </w:r>
      <w:bookmarkEnd w:id="44"/>
      <w:bookmarkEnd w:id="45"/>
      <w:bookmarkEnd w:id="46"/>
    </w:p>
    <w:p w:rsidR="00DF3E0D" w:rsidRPr="00276730" w:rsidRDefault="00DF3E0D" w:rsidP="00802817">
      <w:pPr>
        <w:jc w:val="both"/>
        <w:rPr>
          <w:rFonts w:ascii="Times New Roman" w:hAnsi="Times New Roman" w:cs="Times New Roman"/>
          <w:b/>
          <w:sz w:val="24"/>
          <w:szCs w:val="24"/>
        </w:rPr>
      </w:pPr>
      <w:r w:rsidRPr="00276730">
        <w:rPr>
          <w:rFonts w:ascii="Times New Roman" w:hAnsi="Times New Roman" w:cs="Times New Roman"/>
          <w:b/>
          <w:sz w:val="24"/>
          <w:szCs w:val="24"/>
        </w:rPr>
        <w:t>В результате изучения учебного предмета «Естествознание» на уровне среднего общего образования:</w:t>
      </w:r>
    </w:p>
    <w:p w:rsidR="00DF3E0D" w:rsidRPr="00276730" w:rsidRDefault="00DF3E0D" w:rsidP="00802817">
      <w:pPr>
        <w:jc w:val="both"/>
        <w:rPr>
          <w:rFonts w:ascii="Times New Roman" w:hAnsi="Times New Roman" w:cs="Times New Roman"/>
          <w:b/>
          <w:sz w:val="24"/>
          <w:szCs w:val="24"/>
        </w:rPr>
      </w:pPr>
      <w:r w:rsidRPr="00276730">
        <w:rPr>
          <w:rFonts w:ascii="Times New Roman" w:hAnsi="Times New Roman" w:cs="Times New Roman"/>
          <w:b/>
          <w:sz w:val="24"/>
          <w:szCs w:val="24"/>
        </w:rPr>
        <w:t>Выпускник на базовом уровне научится:</w:t>
      </w:r>
    </w:p>
    <w:p w:rsidR="00DF3E0D" w:rsidRPr="00276730" w:rsidRDefault="00DF3E0D" w:rsidP="002E5948">
      <w:pPr>
        <w:pStyle w:val="a4"/>
        <w:numPr>
          <w:ilvl w:val="0"/>
          <w:numId w:val="124"/>
        </w:numPr>
        <w:jc w:val="both"/>
        <w:rPr>
          <w:rFonts w:ascii="Times New Roman" w:hAnsi="Times New Roman" w:cs="Times New Roman"/>
          <w:sz w:val="24"/>
          <w:szCs w:val="24"/>
        </w:rPr>
      </w:pPr>
      <w:r w:rsidRPr="00276730">
        <w:rPr>
          <w:rFonts w:ascii="Times New Roman" w:hAnsi="Times New Roman" w:cs="Times New Roman"/>
          <w:sz w:val="24"/>
          <w:szCs w:val="24"/>
        </w:rPr>
        <w:t>демонстрировать на примерах роль естествознания в развитии человеческой цивилизации; выделять персональный вклад великих ученых в современное состояние естественных наук;</w:t>
      </w:r>
    </w:p>
    <w:p w:rsidR="00DF3E0D" w:rsidRPr="00276730" w:rsidRDefault="00DF3E0D" w:rsidP="002E5948">
      <w:pPr>
        <w:pStyle w:val="a4"/>
        <w:numPr>
          <w:ilvl w:val="0"/>
          <w:numId w:val="124"/>
        </w:numPr>
        <w:jc w:val="both"/>
        <w:rPr>
          <w:rFonts w:ascii="Times New Roman" w:hAnsi="Times New Roman" w:cs="Times New Roman"/>
          <w:sz w:val="24"/>
          <w:szCs w:val="24"/>
        </w:rPr>
      </w:pPr>
      <w:r w:rsidRPr="00276730">
        <w:rPr>
          <w:rFonts w:ascii="Times New Roman" w:hAnsi="Times New Roman" w:cs="Times New Roman"/>
          <w:sz w:val="24"/>
          <w:szCs w:val="24"/>
        </w:rPr>
        <w:t>грамотно применять естественно-научную терминологию при описании явлений окружающего мира;</w:t>
      </w:r>
    </w:p>
    <w:p w:rsidR="00DF3E0D" w:rsidRPr="00276730" w:rsidRDefault="00DF3E0D" w:rsidP="002E5948">
      <w:pPr>
        <w:pStyle w:val="a4"/>
        <w:numPr>
          <w:ilvl w:val="0"/>
          <w:numId w:val="124"/>
        </w:numPr>
        <w:jc w:val="both"/>
        <w:rPr>
          <w:rFonts w:ascii="Times New Roman" w:hAnsi="Times New Roman" w:cs="Times New Roman"/>
          <w:sz w:val="24"/>
          <w:szCs w:val="24"/>
        </w:rPr>
      </w:pPr>
      <w:r w:rsidRPr="00276730">
        <w:rPr>
          <w:rFonts w:ascii="Times New Roman" w:hAnsi="Times New Roman" w:cs="Times New Roman"/>
          <w:sz w:val="24"/>
          <w:szCs w:val="24"/>
        </w:rPr>
        <w:t>обоснованно применять приборы для измерения и наблюдения, используя описание или предложенный алгоритм эксперимента с целью получения знаний об объекте изучения;</w:t>
      </w:r>
    </w:p>
    <w:p w:rsidR="00DF3E0D" w:rsidRPr="00276730" w:rsidRDefault="00DF3E0D" w:rsidP="002E5948">
      <w:pPr>
        <w:pStyle w:val="a4"/>
        <w:numPr>
          <w:ilvl w:val="0"/>
          <w:numId w:val="124"/>
        </w:numPr>
        <w:jc w:val="both"/>
        <w:rPr>
          <w:rFonts w:ascii="Times New Roman" w:hAnsi="Times New Roman" w:cs="Times New Roman"/>
          <w:sz w:val="24"/>
          <w:szCs w:val="24"/>
        </w:rPr>
      </w:pPr>
      <w:r w:rsidRPr="00276730">
        <w:rPr>
          <w:rFonts w:ascii="Times New Roman" w:hAnsi="Times New Roman" w:cs="Times New Roman"/>
          <w:sz w:val="24"/>
          <w:szCs w:val="24"/>
        </w:rPr>
        <w:t>выявлять характер явлений в окружающей среде, понимать смысл наблюдаемых процессов, основываясь на естественно-научном знании; использовать для описания характера протекания процессов физические величины и демонстрировать взаимосвязь между ними;</w:t>
      </w:r>
    </w:p>
    <w:p w:rsidR="00DF3E0D" w:rsidRPr="00276730" w:rsidRDefault="00DF3E0D" w:rsidP="002E5948">
      <w:pPr>
        <w:pStyle w:val="a4"/>
        <w:numPr>
          <w:ilvl w:val="0"/>
          <w:numId w:val="124"/>
        </w:numPr>
        <w:jc w:val="both"/>
        <w:rPr>
          <w:rFonts w:ascii="Times New Roman" w:hAnsi="Times New Roman" w:cs="Times New Roman"/>
          <w:sz w:val="24"/>
          <w:szCs w:val="24"/>
        </w:rPr>
      </w:pPr>
      <w:r w:rsidRPr="00276730">
        <w:rPr>
          <w:rFonts w:ascii="Times New Roman" w:hAnsi="Times New Roman" w:cs="Times New Roman"/>
          <w:sz w:val="24"/>
          <w:szCs w:val="24"/>
        </w:rPr>
        <w:t>осуществлять моделирование протекания наблюдаемых процессов с учетом границ применимости используемых моделей;</w:t>
      </w:r>
    </w:p>
    <w:p w:rsidR="00DF3E0D" w:rsidRPr="00276730" w:rsidRDefault="00DF3E0D" w:rsidP="002E5948">
      <w:pPr>
        <w:pStyle w:val="a4"/>
        <w:numPr>
          <w:ilvl w:val="0"/>
          <w:numId w:val="124"/>
        </w:numPr>
        <w:jc w:val="both"/>
        <w:rPr>
          <w:rFonts w:ascii="Times New Roman" w:hAnsi="Times New Roman" w:cs="Times New Roman"/>
          <w:sz w:val="24"/>
          <w:szCs w:val="24"/>
        </w:rPr>
      </w:pPr>
      <w:r w:rsidRPr="00276730">
        <w:rPr>
          <w:rFonts w:ascii="Times New Roman" w:hAnsi="Times New Roman" w:cs="Times New Roman"/>
          <w:sz w:val="24"/>
          <w:szCs w:val="24"/>
        </w:rPr>
        <w:t>критически оценивать, интерпретировать и обсуждать информацию, содержащуюся в сообщениях СМИ, ресурсах Интернета, научно-популярных статьях с точки зрения естественно-научной корректности; делать выводы на основе литературных данных;</w:t>
      </w:r>
    </w:p>
    <w:p w:rsidR="00DF3E0D" w:rsidRPr="00276730" w:rsidRDefault="00DF3E0D" w:rsidP="002E5948">
      <w:pPr>
        <w:pStyle w:val="a4"/>
        <w:numPr>
          <w:ilvl w:val="0"/>
          <w:numId w:val="124"/>
        </w:numPr>
        <w:jc w:val="both"/>
        <w:rPr>
          <w:rFonts w:ascii="Times New Roman" w:hAnsi="Times New Roman" w:cs="Times New Roman"/>
          <w:sz w:val="24"/>
          <w:szCs w:val="24"/>
        </w:rPr>
      </w:pPr>
      <w:r w:rsidRPr="00276730">
        <w:rPr>
          <w:rFonts w:ascii="Times New Roman" w:hAnsi="Times New Roman" w:cs="Times New Roman"/>
          <w:sz w:val="24"/>
          <w:szCs w:val="24"/>
        </w:rPr>
        <w:t>принимать аргументированные решения в отношении применения разнообразных технологий в профессиональной деятельности и в быту;</w:t>
      </w:r>
    </w:p>
    <w:p w:rsidR="00DF3E0D" w:rsidRPr="00276730" w:rsidRDefault="00DF3E0D" w:rsidP="002E5948">
      <w:pPr>
        <w:pStyle w:val="a4"/>
        <w:numPr>
          <w:ilvl w:val="0"/>
          <w:numId w:val="124"/>
        </w:numPr>
        <w:jc w:val="both"/>
        <w:rPr>
          <w:rFonts w:ascii="Times New Roman" w:hAnsi="Times New Roman" w:cs="Times New Roman"/>
          <w:sz w:val="24"/>
          <w:szCs w:val="24"/>
        </w:rPr>
      </w:pPr>
      <w:r w:rsidRPr="00276730">
        <w:rPr>
          <w:rFonts w:ascii="Times New Roman" w:hAnsi="Times New Roman" w:cs="Times New Roman"/>
          <w:sz w:val="24"/>
          <w:szCs w:val="24"/>
        </w:rPr>
        <w:t>извлекать из описания машин, приборов и технических устройств необходимые характеристики для корректного их использования; объяснять принципы, положенные в основу работы приборов;</w:t>
      </w:r>
    </w:p>
    <w:p w:rsidR="00DF3E0D" w:rsidRPr="00276730" w:rsidRDefault="00DF3E0D" w:rsidP="002E5948">
      <w:pPr>
        <w:pStyle w:val="a4"/>
        <w:numPr>
          <w:ilvl w:val="0"/>
          <w:numId w:val="124"/>
        </w:numPr>
        <w:jc w:val="both"/>
        <w:rPr>
          <w:rFonts w:ascii="Times New Roman" w:hAnsi="Times New Roman" w:cs="Times New Roman"/>
          <w:sz w:val="24"/>
          <w:szCs w:val="24"/>
        </w:rPr>
      </w:pPr>
      <w:r w:rsidRPr="00276730">
        <w:rPr>
          <w:rFonts w:ascii="Times New Roman" w:hAnsi="Times New Roman" w:cs="Times New Roman"/>
          <w:sz w:val="24"/>
          <w:szCs w:val="24"/>
        </w:rPr>
        <w:t>организовывать свою деятельность с учетом принципов устойчивого развития системы «природа–общество–человек» (основываясь на знаниях о процессах переноса и трансформации веществ и энергий в экосистеме, развитии и функционировании биосферы; о структуре популяции и вида, адаптациях организмов к среде обитания, свойствах экологических факторов; руководствуясь принципами ресурсосбережения и безопасного применения материалов и технологий; сохраняя биологическое разнообразие);</w:t>
      </w:r>
    </w:p>
    <w:p w:rsidR="00DF3E0D" w:rsidRPr="00276730" w:rsidRDefault="00DF3E0D" w:rsidP="002E5948">
      <w:pPr>
        <w:pStyle w:val="a4"/>
        <w:numPr>
          <w:ilvl w:val="0"/>
          <w:numId w:val="124"/>
        </w:numPr>
        <w:jc w:val="both"/>
        <w:rPr>
          <w:rFonts w:ascii="Times New Roman" w:hAnsi="Times New Roman" w:cs="Times New Roman"/>
          <w:sz w:val="24"/>
          <w:szCs w:val="24"/>
        </w:rPr>
      </w:pPr>
      <w:r w:rsidRPr="00276730">
        <w:rPr>
          <w:rFonts w:ascii="Times New Roman" w:hAnsi="Times New Roman" w:cs="Times New Roman"/>
          <w:sz w:val="24"/>
          <w:szCs w:val="24"/>
        </w:rPr>
        <w:lastRenderedPageBreak/>
        <w:t>обосновывать практическое использование веществ и их реакций в промышленности и в быту; объяснять роль определенных классов веществ в загрязнении окружающей среды;</w:t>
      </w:r>
    </w:p>
    <w:p w:rsidR="00DF3E0D" w:rsidRPr="00276730" w:rsidRDefault="00DF3E0D" w:rsidP="002E5948">
      <w:pPr>
        <w:pStyle w:val="a4"/>
        <w:numPr>
          <w:ilvl w:val="0"/>
          <w:numId w:val="124"/>
        </w:numPr>
        <w:jc w:val="both"/>
        <w:rPr>
          <w:rFonts w:ascii="Times New Roman" w:hAnsi="Times New Roman" w:cs="Times New Roman"/>
          <w:sz w:val="24"/>
          <w:szCs w:val="24"/>
        </w:rPr>
      </w:pPr>
      <w:r w:rsidRPr="00276730">
        <w:rPr>
          <w:rFonts w:ascii="Times New Roman" w:hAnsi="Times New Roman" w:cs="Times New Roman"/>
          <w:sz w:val="24"/>
          <w:szCs w:val="24"/>
        </w:rPr>
        <w:t>действовать в рамках правил техники безопасности и в соответствии с инструкциями по применению лекарств, средств бытовой химии, бытовых электрических приборов, сложных механизмов, понимая естественно-научные основы создания предписаний;</w:t>
      </w:r>
    </w:p>
    <w:p w:rsidR="00DF3E0D" w:rsidRPr="00276730" w:rsidRDefault="00DF3E0D" w:rsidP="002E5948">
      <w:pPr>
        <w:pStyle w:val="a4"/>
        <w:numPr>
          <w:ilvl w:val="0"/>
          <w:numId w:val="124"/>
        </w:numPr>
        <w:jc w:val="both"/>
        <w:rPr>
          <w:rFonts w:ascii="Times New Roman" w:hAnsi="Times New Roman" w:cs="Times New Roman"/>
          <w:sz w:val="24"/>
          <w:szCs w:val="24"/>
        </w:rPr>
      </w:pPr>
      <w:r w:rsidRPr="00276730">
        <w:rPr>
          <w:rFonts w:ascii="Times New Roman" w:hAnsi="Times New Roman" w:cs="Times New Roman"/>
          <w:sz w:val="24"/>
          <w:szCs w:val="24"/>
        </w:rPr>
        <w:t>формировать собственную стратегию здоровьесберегающего (равновесного) питания с учетом биологической целесообразности, роли веществ в питании и жизнедеятельности живых организмов;</w:t>
      </w:r>
    </w:p>
    <w:p w:rsidR="00DF3E0D" w:rsidRPr="00276730" w:rsidRDefault="00DF3E0D" w:rsidP="002E5948">
      <w:pPr>
        <w:pStyle w:val="a4"/>
        <w:numPr>
          <w:ilvl w:val="0"/>
          <w:numId w:val="124"/>
        </w:numPr>
        <w:jc w:val="both"/>
        <w:rPr>
          <w:rFonts w:ascii="Times New Roman" w:hAnsi="Times New Roman" w:cs="Times New Roman"/>
          <w:sz w:val="24"/>
          <w:szCs w:val="24"/>
        </w:rPr>
      </w:pPr>
      <w:r w:rsidRPr="00276730">
        <w:rPr>
          <w:rFonts w:ascii="Times New Roman" w:hAnsi="Times New Roman" w:cs="Times New Roman"/>
          <w:sz w:val="24"/>
          <w:szCs w:val="24"/>
        </w:rPr>
        <w:t>объяснять механизм влияния на живые организмы электромагнитных волн и радиоактивного излучения, а также действия алкоголя, никотина, наркотических, мутагенных, тератогенных веществ на здоровье организма и зародышевое развитие;</w:t>
      </w:r>
    </w:p>
    <w:p w:rsidR="00DF3E0D" w:rsidRPr="00276730" w:rsidRDefault="00DF3E0D" w:rsidP="002E5948">
      <w:pPr>
        <w:pStyle w:val="a4"/>
        <w:numPr>
          <w:ilvl w:val="0"/>
          <w:numId w:val="124"/>
        </w:numPr>
        <w:jc w:val="both"/>
        <w:rPr>
          <w:rFonts w:ascii="Times New Roman" w:hAnsi="Times New Roman" w:cs="Times New Roman"/>
          <w:sz w:val="24"/>
          <w:szCs w:val="24"/>
        </w:rPr>
      </w:pPr>
      <w:r w:rsidRPr="00276730">
        <w:rPr>
          <w:rFonts w:ascii="Times New Roman" w:hAnsi="Times New Roman" w:cs="Times New Roman"/>
          <w:sz w:val="24"/>
          <w:szCs w:val="24"/>
        </w:rPr>
        <w:t>выбирать стратегию поведения в бытовых и чрезвычайных ситуациях, основываясь на понимании влияния на организм человека физических, химических и биологических факторов;</w:t>
      </w:r>
    </w:p>
    <w:p w:rsidR="00DF3E0D" w:rsidRPr="00276730" w:rsidRDefault="00DF3E0D" w:rsidP="002E5948">
      <w:pPr>
        <w:pStyle w:val="a4"/>
        <w:numPr>
          <w:ilvl w:val="0"/>
          <w:numId w:val="124"/>
        </w:numPr>
        <w:jc w:val="both"/>
        <w:rPr>
          <w:rFonts w:ascii="Times New Roman" w:hAnsi="Times New Roman" w:cs="Times New Roman"/>
          <w:sz w:val="24"/>
          <w:szCs w:val="24"/>
        </w:rPr>
      </w:pPr>
      <w:r w:rsidRPr="00276730">
        <w:rPr>
          <w:rFonts w:ascii="Times New Roman" w:hAnsi="Times New Roman" w:cs="Times New Roman"/>
          <w:sz w:val="24"/>
          <w:szCs w:val="24"/>
        </w:rPr>
        <w:t>осознанно действовать в ситуации выбора продукта или услуги, применяя естественно-научные компетенции.</w:t>
      </w:r>
    </w:p>
    <w:p w:rsidR="00DF3E0D" w:rsidRPr="00276730" w:rsidRDefault="00DF3E0D" w:rsidP="00802817">
      <w:pPr>
        <w:jc w:val="both"/>
        <w:rPr>
          <w:rFonts w:ascii="Times New Roman" w:hAnsi="Times New Roman" w:cs="Times New Roman"/>
          <w:b/>
          <w:sz w:val="24"/>
          <w:szCs w:val="24"/>
        </w:rPr>
      </w:pPr>
      <w:r w:rsidRPr="00276730">
        <w:rPr>
          <w:rFonts w:ascii="Times New Roman" w:hAnsi="Times New Roman" w:cs="Times New Roman"/>
          <w:b/>
          <w:sz w:val="24"/>
          <w:szCs w:val="24"/>
        </w:rPr>
        <w:t>Выпускник на базовом уровне получит возможность научиться:</w:t>
      </w:r>
    </w:p>
    <w:p w:rsidR="00DF3E0D" w:rsidRPr="00276730" w:rsidRDefault="00DF3E0D" w:rsidP="002E5948">
      <w:pPr>
        <w:pStyle w:val="a4"/>
        <w:numPr>
          <w:ilvl w:val="0"/>
          <w:numId w:val="125"/>
        </w:numPr>
        <w:jc w:val="both"/>
        <w:rPr>
          <w:rFonts w:ascii="Times New Roman" w:hAnsi="Times New Roman" w:cs="Times New Roman"/>
          <w:sz w:val="24"/>
          <w:szCs w:val="24"/>
        </w:rPr>
      </w:pPr>
      <w:r w:rsidRPr="00276730">
        <w:rPr>
          <w:rFonts w:ascii="Times New Roman" w:hAnsi="Times New Roman" w:cs="Times New Roman"/>
          <w:sz w:val="24"/>
          <w:szCs w:val="24"/>
        </w:rPr>
        <w:t>выполнять самостоятельные эксперименты, раскрывающие понимание основных естественно-научных понятий и законов, соблюдая правила безопасной работы; представлять полученные результаты в табличной, графической или текстовой форме; делать выводы на основе полученных и литературных данных;</w:t>
      </w:r>
    </w:p>
    <w:p w:rsidR="00DF3E0D" w:rsidRPr="00276730" w:rsidRDefault="00DF3E0D" w:rsidP="002E5948">
      <w:pPr>
        <w:pStyle w:val="a4"/>
        <w:numPr>
          <w:ilvl w:val="0"/>
          <w:numId w:val="125"/>
        </w:numPr>
        <w:jc w:val="both"/>
        <w:rPr>
          <w:rFonts w:ascii="Times New Roman" w:hAnsi="Times New Roman" w:cs="Times New Roman"/>
          <w:sz w:val="24"/>
          <w:szCs w:val="24"/>
        </w:rPr>
      </w:pPr>
      <w:r w:rsidRPr="00276730">
        <w:rPr>
          <w:rFonts w:ascii="Times New Roman" w:hAnsi="Times New Roman" w:cs="Times New Roman"/>
          <w:sz w:val="24"/>
          <w:szCs w:val="24"/>
        </w:rPr>
        <w:t>осуществлять самостоятельный учебный проект или исследование в области естествознания, включающий определение темы, постановку цели и задач, выдвижение гипотезы и путей ее экспериментальной проверки, проведение эксперимента, анализ его результатов с учетом погрешности измерения, формулирование выводов и представление готового информационного продукта;</w:t>
      </w:r>
    </w:p>
    <w:p w:rsidR="00DF3E0D" w:rsidRPr="00276730" w:rsidRDefault="00DF3E0D" w:rsidP="002E5948">
      <w:pPr>
        <w:pStyle w:val="a4"/>
        <w:numPr>
          <w:ilvl w:val="0"/>
          <w:numId w:val="125"/>
        </w:numPr>
        <w:jc w:val="both"/>
        <w:rPr>
          <w:rFonts w:ascii="Times New Roman" w:hAnsi="Times New Roman" w:cs="Times New Roman"/>
          <w:sz w:val="24"/>
          <w:szCs w:val="24"/>
        </w:rPr>
      </w:pPr>
      <w:r w:rsidRPr="00276730">
        <w:rPr>
          <w:rFonts w:ascii="Times New Roman" w:hAnsi="Times New Roman" w:cs="Times New Roman"/>
          <w:sz w:val="24"/>
          <w:szCs w:val="24"/>
        </w:rPr>
        <w:t>обсуждать существующие локальные и региональные проблемы (экологические, энергетические, сырьевые и т.д.); обосновывать в дискуссии возможные пути их решения, основываясь на естественно-научных знаниях;</w:t>
      </w:r>
    </w:p>
    <w:p w:rsidR="00DF3E0D" w:rsidRDefault="00DF3E0D" w:rsidP="002E5948">
      <w:pPr>
        <w:pStyle w:val="a4"/>
        <w:numPr>
          <w:ilvl w:val="0"/>
          <w:numId w:val="125"/>
        </w:numPr>
        <w:jc w:val="both"/>
        <w:rPr>
          <w:rFonts w:ascii="Times New Roman" w:hAnsi="Times New Roman" w:cs="Times New Roman"/>
          <w:sz w:val="24"/>
          <w:szCs w:val="24"/>
        </w:rPr>
      </w:pPr>
      <w:r w:rsidRPr="00276730">
        <w:rPr>
          <w:rFonts w:ascii="Times New Roman" w:hAnsi="Times New Roman" w:cs="Times New Roman"/>
          <w:sz w:val="24"/>
          <w:szCs w:val="24"/>
        </w:rPr>
        <w:t>находить взаимосвязи между структурой и функцией, причиной и следствием, теорией и фактами при анализе проблемных ситуаций и обосновании принимаемых решений на основе естественно-научных знаний; показывать взаимосвязь между областями естественных наук.</w:t>
      </w:r>
    </w:p>
    <w:p w:rsidR="00276730" w:rsidRPr="0092616C" w:rsidRDefault="00276730" w:rsidP="00276730">
      <w:pPr>
        <w:pStyle w:val="a4"/>
        <w:jc w:val="both"/>
        <w:rPr>
          <w:rFonts w:ascii="Times New Roman" w:hAnsi="Times New Roman" w:cs="Times New Roman"/>
          <w:sz w:val="24"/>
          <w:szCs w:val="24"/>
        </w:rPr>
      </w:pPr>
    </w:p>
    <w:p w:rsidR="004616B8" w:rsidRPr="0092616C" w:rsidRDefault="004616B8" w:rsidP="00276730">
      <w:pPr>
        <w:pStyle w:val="a4"/>
        <w:jc w:val="both"/>
        <w:rPr>
          <w:rFonts w:ascii="Times New Roman" w:hAnsi="Times New Roman" w:cs="Times New Roman"/>
          <w:sz w:val="24"/>
          <w:szCs w:val="24"/>
        </w:rPr>
      </w:pPr>
    </w:p>
    <w:p w:rsidR="004616B8" w:rsidRPr="0092616C" w:rsidRDefault="004616B8" w:rsidP="00276730">
      <w:pPr>
        <w:pStyle w:val="a4"/>
        <w:jc w:val="both"/>
        <w:rPr>
          <w:rFonts w:ascii="Times New Roman" w:hAnsi="Times New Roman" w:cs="Times New Roman"/>
          <w:sz w:val="24"/>
          <w:szCs w:val="24"/>
        </w:rPr>
      </w:pPr>
    </w:p>
    <w:p w:rsidR="004616B8" w:rsidRPr="0092616C" w:rsidRDefault="004616B8" w:rsidP="00276730">
      <w:pPr>
        <w:pStyle w:val="a4"/>
        <w:jc w:val="both"/>
        <w:rPr>
          <w:rFonts w:ascii="Times New Roman" w:hAnsi="Times New Roman" w:cs="Times New Roman"/>
          <w:sz w:val="24"/>
          <w:szCs w:val="24"/>
        </w:rPr>
      </w:pPr>
    </w:p>
    <w:p w:rsidR="004616B8" w:rsidRPr="0092616C" w:rsidRDefault="004616B8" w:rsidP="00276730">
      <w:pPr>
        <w:pStyle w:val="a4"/>
        <w:jc w:val="both"/>
        <w:rPr>
          <w:rFonts w:ascii="Times New Roman" w:hAnsi="Times New Roman" w:cs="Times New Roman"/>
          <w:sz w:val="24"/>
          <w:szCs w:val="24"/>
        </w:rPr>
      </w:pPr>
    </w:p>
    <w:p w:rsidR="004616B8" w:rsidRPr="0092616C" w:rsidRDefault="004616B8" w:rsidP="00276730">
      <w:pPr>
        <w:pStyle w:val="a4"/>
        <w:jc w:val="both"/>
        <w:rPr>
          <w:rFonts w:ascii="Times New Roman" w:hAnsi="Times New Roman" w:cs="Times New Roman"/>
          <w:sz w:val="24"/>
          <w:szCs w:val="24"/>
        </w:rPr>
      </w:pPr>
    </w:p>
    <w:p w:rsidR="004616B8" w:rsidRPr="0092616C" w:rsidRDefault="004616B8" w:rsidP="00276730">
      <w:pPr>
        <w:pStyle w:val="a4"/>
        <w:jc w:val="both"/>
        <w:rPr>
          <w:rFonts w:ascii="Times New Roman" w:hAnsi="Times New Roman" w:cs="Times New Roman"/>
          <w:sz w:val="24"/>
          <w:szCs w:val="24"/>
        </w:rPr>
      </w:pPr>
    </w:p>
    <w:p w:rsidR="00DF3E0D" w:rsidRPr="00276730" w:rsidRDefault="00DF3E0D" w:rsidP="00802817">
      <w:pPr>
        <w:jc w:val="both"/>
        <w:rPr>
          <w:rFonts w:ascii="Times New Roman" w:hAnsi="Times New Roman" w:cs="Times New Roman"/>
          <w:b/>
          <w:sz w:val="24"/>
          <w:szCs w:val="24"/>
        </w:rPr>
      </w:pPr>
      <w:bookmarkStart w:id="47" w:name="_Toc434850693"/>
      <w:bookmarkStart w:id="48" w:name="_Toc435412690"/>
      <w:bookmarkStart w:id="49" w:name="_Toc453968163"/>
      <w:r w:rsidRPr="00276730">
        <w:rPr>
          <w:rFonts w:ascii="Times New Roman" w:hAnsi="Times New Roman" w:cs="Times New Roman"/>
          <w:b/>
          <w:sz w:val="24"/>
          <w:szCs w:val="24"/>
        </w:rPr>
        <w:lastRenderedPageBreak/>
        <w:t>Физическая культура</w:t>
      </w:r>
      <w:bookmarkEnd w:id="47"/>
      <w:bookmarkEnd w:id="48"/>
      <w:bookmarkEnd w:id="49"/>
    </w:p>
    <w:p w:rsidR="00DF3E0D" w:rsidRPr="00276730" w:rsidRDefault="00DF3E0D" w:rsidP="00802817">
      <w:pPr>
        <w:jc w:val="both"/>
        <w:rPr>
          <w:rFonts w:ascii="Times New Roman" w:hAnsi="Times New Roman" w:cs="Times New Roman"/>
          <w:b/>
          <w:sz w:val="24"/>
          <w:szCs w:val="24"/>
        </w:rPr>
      </w:pPr>
      <w:r w:rsidRPr="00276730">
        <w:rPr>
          <w:rFonts w:ascii="Times New Roman" w:hAnsi="Times New Roman" w:cs="Times New Roman"/>
          <w:b/>
          <w:sz w:val="24"/>
          <w:szCs w:val="24"/>
        </w:rPr>
        <w:t>В результате изучения учебного предмета «Физическая культура» на уровне среднего общего образования:</w:t>
      </w:r>
    </w:p>
    <w:p w:rsidR="00DF3E0D" w:rsidRPr="00276730" w:rsidRDefault="00DF3E0D" w:rsidP="00802817">
      <w:pPr>
        <w:jc w:val="both"/>
        <w:rPr>
          <w:rFonts w:ascii="Times New Roman" w:hAnsi="Times New Roman" w:cs="Times New Roman"/>
          <w:b/>
          <w:sz w:val="24"/>
          <w:szCs w:val="24"/>
        </w:rPr>
      </w:pPr>
      <w:r w:rsidRPr="00276730">
        <w:rPr>
          <w:rFonts w:ascii="Times New Roman" w:hAnsi="Times New Roman" w:cs="Times New Roman"/>
          <w:b/>
          <w:sz w:val="24"/>
          <w:szCs w:val="24"/>
        </w:rPr>
        <w:t>Выпускник на базовом уровне научится:</w:t>
      </w:r>
    </w:p>
    <w:p w:rsidR="00DF3E0D" w:rsidRPr="00276730" w:rsidRDefault="00DF3E0D" w:rsidP="002E5948">
      <w:pPr>
        <w:pStyle w:val="a4"/>
        <w:numPr>
          <w:ilvl w:val="0"/>
          <w:numId w:val="126"/>
        </w:numPr>
        <w:jc w:val="both"/>
        <w:rPr>
          <w:rFonts w:ascii="Times New Roman" w:hAnsi="Times New Roman" w:cs="Times New Roman"/>
          <w:sz w:val="24"/>
          <w:szCs w:val="24"/>
        </w:rPr>
      </w:pPr>
      <w:r w:rsidRPr="00276730">
        <w:rPr>
          <w:rFonts w:ascii="Times New Roman" w:hAnsi="Times New Roman" w:cs="Times New Roman"/>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DF3E0D" w:rsidRPr="00276730" w:rsidRDefault="00DF3E0D" w:rsidP="002E5948">
      <w:pPr>
        <w:pStyle w:val="a4"/>
        <w:numPr>
          <w:ilvl w:val="0"/>
          <w:numId w:val="126"/>
        </w:numPr>
        <w:jc w:val="both"/>
        <w:rPr>
          <w:rFonts w:ascii="Times New Roman" w:hAnsi="Times New Roman" w:cs="Times New Roman"/>
          <w:sz w:val="24"/>
          <w:szCs w:val="24"/>
        </w:rPr>
      </w:pPr>
      <w:r w:rsidRPr="00276730">
        <w:rPr>
          <w:rFonts w:ascii="Times New Roman" w:hAnsi="Times New Roman" w:cs="Times New Roman"/>
          <w:sz w:val="24"/>
          <w:szCs w:val="24"/>
        </w:rPr>
        <w:t>знать способы контроля и оценки физического развития и физической подготовленности;</w:t>
      </w:r>
    </w:p>
    <w:p w:rsidR="00DF3E0D" w:rsidRPr="00276730" w:rsidRDefault="00DF3E0D" w:rsidP="002E5948">
      <w:pPr>
        <w:pStyle w:val="a4"/>
        <w:numPr>
          <w:ilvl w:val="0"/>
          <w:numId w:val="126"/>
        </w:numPr>
        <w:jc w:val="both"/>
        <w:rPr>
          <w:rFonts w:ascii="Times New Roman" w:hAnsi="Times New Roman" w:cs="Times New Roman"/>
          <w:sz w:val="24"/>
          <w:szCs w:val="24"/>
        </w:rPr>
      </w:pPr>
      <w:r w:rsidRPr="00276730">
        <w:rPr>
          <w:rFonts w:ascii="Times New Roman" w:hAnsi="Times New Roman" w:cs="Times New Roman"/>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DF3E0D" w:rsidRPr="00276730" w:rsidRDefault="00DF3E0D" w:rsidP="002E5948">
      <w:pPr>
        <w:pStyle w:val="a4"/>
        <w:numPr>
          <w:ilvl w:val="0"/>
          <w:numId w:val="126"/>
        </w:numPr>
        <w:jc w:val="both"/>
        <w:rPr>
          <w:rFonts w:ascii="Times New Roman" w:hAnsi="Times New Roman" w:cs="Times New Roman"/>
          <w:sz w:val="24"/>
          <w:szCs w:val="24"/>
        </w:rPr>
      </w:pPr>
      <w:r w:rsidRPr="00276730">
        <w:rPr>
          <w:rFonts w:ascii="Times New Roman" w:hAnsi="Times New Roman" w:cs="Times New Roman"/>
          <w:sz w:val="24"/>
          <w:szCs w:val="24"/>
        </w:rPr>
        <w:t>характеризовать индивидуальные особенности физического и психического развития;</w:t>
      </w:r>
    </w:p>
    <w:p w:rsidR="00DF3E0D" w:rsidRPr="00276730" w:rsidRDefault="00DF3E0D" w:rsidP="002E5948">
      <w:pPr>
        <w:pStyle w:val="a4"/>
        <w:numPr>
          <w:ilvl w:val="0"/>
          <w:numId w:val="126"/>
        </w:numPr>
        <w:jc w:val="both"/>
        <w:rPr>
          <w:rFonts w:ascii="Times New Roman" w:hAnsi="Times New Roman" w:cs="Times New Roman"/>
          <w:sz w:val="24"/>
          <w:szCs w:val="24"/>
        </w:rPr>
      </w:pPr>
      <w:r w:rsidRPr="00276730">
        <w:rPr>
          <w:rFonts w:ascii="Times New Roman" w:hAnsi="Times New Roman" w:cs="Times New Roman"/>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DF3E0D" w:rsidRPr="00276730" w:rsidRDefault="00DF3E0D" w:rsidP="002E5948">
      <w:pPr>
        <w:pStyle w:val="a4"/>
        <w:numPr>
          <w:ilvl w:val="0"/>
          <w:numId w:val="126"/>
        </w:numPr>
        <w:jc w:val="both"/>
        <w:rPr>
          <w:rFonts w:ascii="Times New Roman" w:hAnsi="Times New Roman" w:cs="Times New Roman"/>
          <w:sz w:val="24"/>
          <w:szCs w:val="24"/>
        </w:rPr>
      </w:pPr>
      <w:r w:rsidRPr="00276730">
        <w:rPr>
          <w:rFonts w:ascii="Times New Roman" w:hAnsi="Times New Roman" w:cs="Times New Roman"/>
          <w:sz w:val="24"/>
          <w:szCs w:val="24"/>
        </w:rPr>
        <w:t>составлять и выполнять индивидуально ориентированные комплексы оздоровительной и адаптивной физической культуры;</w:t>
      </w:r>
    </w:p>
    <w:p w:rsidR="00DF3E0D" w:rsidRPr="00276730" w:rsidRDefault="00DF3E0D" w:rsidP="002E5948">
      <w:pPr>
        <w:pStyle w:val="a4"/>
        <w:numPr>
          <w:ilvl w:val="0"/>
          <w:numId w:val="126"/>
        </w:numPr>
        <w:jc w:val="both"/>
        <w:rPr>
          <w:rFonts w:ascii="Times New Roman" w:hAnsi="Times New Roman" w:cs="Times New Roman"/>
          <w:sz w:val="24"/>
          <w:szCs w:val="24"/>
        </w:rPr>
      </w:pPr>
      <w:r w:rsidRPr="00276730">
        <w:rPr>
          <w:rFonts w:ascii="Times New Roman" w:hAnsi="Times New Roman" w:cs="Times New Roman"/>
          <w:sz w:val="24"/>
          <w:szCs w:val="24"/>
        </w:rPr>
        <w:t>выполнять комплексы упражнений традиционных и современных оздоровительных систем физического воспитания;</w:t>
      </w:r>
    </w:p>
    <w:p w:rsidR="00DF3E0D" w:rsidRPr="00276730" w:rsidRDefault="00DF3E0D" w:rsidP="002E5948">
      <w:pPr>
        <w:pStyle w:val="a4"/>
        <w:numPr>
          <w:ilvl w:val="0"/>
          <w:numId w:val="126"/>
        </w:numPr>
        <w:jc w:val="both"/>
        <w:rPr>
          <w:rFonts w:ascii="Times New Roman" w:hAnsi="Times New Roman" w:cs="Times New Roman"/>
          <w:sz w:val="24"/>
          <w:szCs w:val="24"/>
        </w:rPr>
      </w:pPr>
      <w:r w:rsidRPr="00276730">
        <w:rPr>
          <w:rFonts w:ascii="Times New Roman" w:hAnsi="Times New Roman" w:cs="Times New Roman"/>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DF3E0D" w:rsidRPr="00276730" w:rsidRDefault="00DF3E0D" w:rsidP="002E5948">
      <w:pPr>
        <w:pStyle w:val="a4"/>
        <w:numPr>
          <w:ilvl w:val="0"/>
          <w:numId w:val="126"/>
        </w:numPr>
        <w:jc w:val="both"/>
        <w:rPr>
          <w:rFonts w:ascii="Times New Roman" w:hAnsi="Times New Roman" w:cs="Times New Roman"/>
          <w:sz w:val="24"/>
          <w:szCs w:val="24"/>
        </w:rPr>
      </w:pPr>
      <w:r w:rsidRPr="00276730">
        <w:rPr>
          <w:rFonts w:ascii="Times New Roman" w:hAnsi="Times New Roman" w:cs="Times New Roman"/>
          <w:sz w:val="24"/>
          <w:szCs w:val="24"/>
        </w:rPr>
        <w:t>практически использовать приемы самомассажа и релаксации;</w:t>
      </w:r>
    </w:p>
    <w:p w:rsidR="00DF3E0D" w:rsidRPr="00276730" w:rsidRDefault="00DF3E0D" w:rsidP="002E5948">
      <w:pPr>
        <w:pStyle w:val="a4"/>
        <w:numPr>
          <w:ilvl w:val="0"/>
          <w:numId w:val="126"/>
        </w:numPr>
        <w:jc w:val="both"/>
        <w:rPr>
          <w:rFonts w:ascii="Times New Roman" w:hAnsi="Times New Roman" w:cs="Times New Roman"/>
          <w:sz w:val="24"/>
          <w:szCs w:val="24"/>
        </w:rPr>
      </w:pPr>
      <w:r w:rsidRPr="00276730">
        <w:rPr>
          <w:rFonts w:ascii="Times New Roman" w:hAnsi="Times New Roman" w:cs="Times New Roman"/>
          <w:sz w:val="24"/>
          <w:szCs w:val="24"/>
        </w:rPr>
        <w:t>практически использовать приемы защиты и самообороны;</w:t>
      </w:r>
    </w:p>
    <w:p w:rsidR="00DF3E0D" w:rsidRPr="00276730" w:rsidRDefault="00DF3E0D" w:rsidP="002E5948">
      <w:pPr>
        <w:pStyle w:val="a4"/>
        <w:numPr>
          <w:ilvl w:val="0"/>
          <w:numId w:val="126"/>
        </w:numPr>
        <w:jc w:val="both"/>
        <w:rPr>
          <w:rFonts w:ascii="Times New Roman" w:hAnsi="Times New Roman" w:cs="Times New Roman"/>
          <w:sz w:val="24"/>
          <w:szCs w:val="24"/>
        </w:rPr>
      </w:pPr>
      <w:r w:rsidRPr="00276730">
        <w:rPr>
          <w:rFonts w:ascii="Times New Roman" w:hAnsi="Times New Roman" w:cs="Times New Roman"/>
          <w:sz w:val="24"/>
          <w:szCs w:val="24"/>
        </w:rPr>
        <w:t>составлять и проводить комплексы физических упражнений различной направленности;</w:t>
      </w:r>
    </w:p>
    <w:p w:rsidR="00DF3E0D" w:rsidRPr="00276730" w:rsidRDefault="00DF3E0D" w:rsidP="002E5948">
      <w:pPr>
        <w:pStyle w:val="a4"/>
        <w:numPr>
          <w:ilvl w:val="0"/>
          <w:numId w:val="126"/>
        </w:numPr>
        <w:jc w:val="both"/>
        <w:rPr>
          <w:rFonts w:ascii="Times New Roman" w:hAnsi="Times New Roman" w:cs="Times New Roman"/>
          <w:sz w:val="24"/>
          <w:szCs w:val="24"/>
        </w:rPr>
      </w:pPr>
      <w:r w:rsidRPr="00276730">
        <w:rPr>
          <w:rFonts w:ascii="Times New Roman" w:hAnsi="Times New Roman" w:cs="Times New Roman"/>
          <w:sz w:val="24"/>
          <w:szCs w:val="24"/>
        </w:rPr>
        <w:t>определять уровни индивидуального физического развития и развития физических качеств;</w:t>
      </w:r>
    </w:p>
    <w:p w:rsidR="00DF3E0D" w:rsidRPr="00276730" w:rsidRDefault="00DF3E0D" w:rsidP="002E5948">
      <w:pPr>
        <w:pStyle w:val="a4"/>
        <w:numPr>
          <w:ilvl w:val="0"/>
          <w:numId w:val="126"/>
        </w:numPr>
        <w:jc w:val="both"/>
        <w:rPr>
          <w:rFonts w:ascii="Times New Roman" w:hAnsi="Times New Roman" w:cs="Times New Roman"/>
          <w:sz w:val="24"/>
          <w:szCs w:val="24"/>
        </w:rPr>
      </w:pPr>
      <w:r w:rsidRPr="00276730">
        <w:rPr>
          <w:rFonts w:ascii="Times New Roman" w:hAnsi="Times New Roman" w:cs="Times New Roman"/>
          <w:sz w:val="24"/>
          <w:szCs w:val="24"/>
        </w:rPr>
        <w:t>проводить мероприятия по профилактике травматизма во время занятий физическими упражнениями;</w:t>
      </w:r>
    </w:p>
    <w:p w:rsidR="00DF3E0D" w:rsidRPr="00285DD0" w:rsidRDefault="00DF3E0D" w:rsidP="002E5948">
      <w:pPr>
        <w:pStyle w:val="a4"/>
        <w:numPr>
          <w:ilvl w:val="0"/>
          <w:numId w:val="126"/>
        </w:numPr>
        <w:jc w:val="both"/>
        <w:rPr>
          <w:rFonts w:ascii="Times New Roman" w:hAnsi="Times New Roman" w:cs="Times New Roman"/>
          <w:sz w:val="24"/>
          <w:szCs w:val="24"/>
        </w:rPr>
      </w:pPr>
      <w:r w:rsidRPr="00276730">
        <w:rPr>
          <w:rFonts w:ascii="Times New Roman" w:hAnsi="Times New Roman" w:cs="Times New Roman"/>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DF3E0D" w:rsidRPr="00276730" w:rsidRDefault="00DF3E0D" w:rsidP="00802817">
      <w:pPr>
        <w:jc w:val="both"/>
        <w:rPr>
          <w:rFonts w:ascii="Times New Roman" w:hAnsi="Times New Roman" w:cs="Times New Roman"/>
          <w:b/>
          <w:sz w:val="24"/>
          <w:szCs w:val="24"/>
        </w:rPr>
      </w:pPr>
      <w:r w:rsidRPr="00276730">
        <w:rPr>
          <w:rFonts w:ascii="Times New Roman" w:hAnsi="Times New Roman" w:cs="Times New Roman"/>
          <w:b/>
          <w:sz w:val="24"/>
          <w:szCs w:val="24"/>
        </w:rPr>
        <w:t>Выпускник на базовом уровне получит возможность научиться:</w:t>
      </w:r>
    </w:p>
    <w:p w:rsidR="00DF3E0D" w:rsidRPr="00276730" w:rsidRDefault="00DF3E0D" w:rsidP="002E5948">
      <w:pPr>
        <w:pStyle w:val="a4"/>
        <w:numPr>
          <w:ilvl w:val="0"/>
          <w:numId w:val="127"/>
        </w:numPr>
        <w:jc w:val="both"/>
        <w:rPr>
          <w:rFonts w:ascii="Times New Roman" w:hAnsi="Times New Roman" w:cs="Times New Roman"/>
          <w:sz w:val="24"/>
          <w:szCs w:val="24"/>
        </w:rPr>
      </w:pPr>
      <w:r w:rsidRPr="00276730">
        <w:rPr>
          <w:rFonts w:ascii="Times New Roman" w:hAnsi="Times New Roman" w:cs="Times New Roman"/>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DF3E0D" w:rsidRPr="00276730" w:rsidRDefault="00DF3E0D" w:rsidP="002E5948">
      <w:pPr>
        <w:pStyle w:val="a4"/>
        <w:numPr>
          <w:ilvl w:val="0"/>
          <w:numId w:val="127"/>
        </w:numPr>
        <w:jc w:val="both"/>
        <w:rPr>
          <w:rFonts w:ascii="Times New Roman" w:hAnsi="Times New Roman" w:cs="Times New Roman"/>
          <w:sz w:val="24"/>
          <w:szCs w:val="24"/>
        </w:rPr>
      </w:pPr>
      <w:r w:rsidRPr="00276730">
        <w:rPr>
          <w:rFonts w:ascii="Times New Roman" w:hAnsi="Times New Roman" w:cs="Times New Roman"/>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DF3E0D" w:rsidRPr="00276730" w:rsidRDefault="00DF3E0D" w:rsidP="002E5948">
      <w:pPr>
        <w:pStyle w:val="a4"/>
        <w:numPr>
          <w:ilvl w:val="0"/>
          <w:numId w:val="127"/>
        </w:numPr>
        <w:jc w:val="both"/>
        <w:rPr>
          <w:rFonts w:ascii="Times New Roman" w:hAnsi="Times New Roman" w:cs="Times New Roman"/>
          <w:sz w:val="24"/>
          <w:szCs w:val="24"/>
        </w:rPr>
      </w:pPr>
      <w:r w:rsidRPr="00276730">
        <w:rPr>
          <w:rFonts w:ascii="Times New Roman" w:hAnsi="Times New Roman" w:cs="Times New Roman"/>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DF3E0D" w:rsidRPr="00276730" w:rsidRDefault="00DF3E0D" w:rsidP="002E5948">
      <w:pPr>
        <w:pStyle w:val="a4"/>
        <w:numPr>
          <w:ilvl w:val="0"/>
          <w:numId w:val="127"/>
        </w:numPr>
        <w:jc w:val="both"/>
        <w:rPr>
          <w:rFonts w:ascii="Times New Roman" w:hAnsi="Times New Roman" w:cs="Times New Roman"/>
          <w:sz w:val="24"/>
          <w:szCs w:val="24"/>
        </w:rPr>
      </w:pPr>
      <w:r w:rsidRPr="00276730">
        <w:rPr>
          <w:rFonts w:ascii="Times New Roman" w:hAnsi="Times New Roman" w:cs="Times New Roman"/>
          <w:sz w:val="24"/>
          <w:szCs w:val="24"/>
        </w:rPr>
        <w:lastRenderedPageBreak/>
        <w:t>выполнять технические приемы и тактические действия национальных видов спорта;</w:t>
      </w:r>
    </w:p>
    <w:p w:rsidR="00DF3E0D" w:rsidRPr="00276730" w:rsidRDefault="00DF3E0D" w:rsidP="002E5948">
      <w:pPr>
        <w:pStyle w:val="a4"/>
        <w:numPr>
          <w:ilvl w:val="0"/>
          <w:numId w:val="127"/>
        </w:numPr>
        <w:jc w:val="both"/>
        <w:rPr>
          <w:rFonts w:ascii="Times New Roman" w:hAnsi="Times New Roman" w:cs="Times New Roman"/>
          <w:sz w:val="24"/>
          <w:szCs w:val="24"/>
        </w:rPr>
      </w:pPr>
      <w:r w:rsidRPr="00276730">
        <w:rPr>
          <w:rFonts w:ascii="Times New Roman" w:hAnsi="Times New Roman" w:cs="Times New Roman"/>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DF3E0D" w:rsidRPr="00276730" w:rsidRDefault="00DF3E0D" w:rsidP="002E5948">
      <w:pPr>
        <w:pStyle w:val="a4"/>
        <w:numPr>
          <w:ilvl w:val="0"/>
          <w:numId w:val="127"/>
        </w:numPr>
        <w:jc w:val="both"/>
        <w:rPr>
          <w:rFonts w:ascii="Times New Roman" w:hAnsi="Times New Roman" w:cs="Times New Roman"/>
          <w:sz w:val="24"/>
          <w:szCs w:val="24"/>
        </w:rPr>
      </w:pPr>
      <w:r w:rsidRPr="00276730">
        <w:rPr>
          <w:rFonts w:ascii="Times New Roman" w:hAnsi="Times New Roman" w:cs="Times New Roman"/>
          <w:sz w:val="24"/>
          <w:szCs w:val="24"/>
        </w:rPr>
        <w:t>осуществлять судейство в избранном виде спорта;</w:t>
      </w:r>
    </w:p>
    <w:p w:rsidR="00DF3E0D" w:rsidRPr="00276730" w:rsidRDefault="00DF3E0D" w:rsidP="002E5948">
      <w:pPr>
        <w:pStyle w:val="a4"/>
        <w:numPr>
          <w:ilvl w:val="0"/>
          <w:numId w:val="127"/>
        </w:numPr>
        <w:jc w:val="both"/>
        <w:rPr>
          <w:rFonts w:ascii="Times New Roman" w:hAnsi="Times New Roman" w:cs="Times New Roman"/>
          <w:sz w:val="24"/>
          <w:szCs w:val="24"/>
        </w:rPr>
      </w:pPr>
      <w:r w:rsidRPr="00276730">
        <w:rPr>
          <w:rFonts w:ascii="Times New Roman" w:hAnsi="Times New Roman" w:cs="Times New Roman"/>
          <w:sz w:val="24"/>
          <w:szCs w:val="24"/>
        </w:rPr>
        <w:t>составлять и выполнять комплексы специальной физической подготовки.</w:t>
      </w:r>
    </w:p>
    <w:p w:rsidR="00DF3E0D" w:rsidRPr="00802817" w:rsidRDefault="00DF3E0D" w:rsidP="00802817">
      <w:pPr>
        <w:jc w:val="both"/>
        <w:rPr>
          <w:rFonts w:ascii="Times New Roman" w:hAnsi="Times New Roman" w:cs="Times New Roman"/>
          <w:sz w:val="24"/>
          <w:szCs w:val="24"/>
        </w:rPr>
      </w:pPr>
    </w:p>
    <w:p w:rsidR="00DF3E0D" w:rsidRPr="00276730" w:rsidRDefault="00DF3E0D" w:rsidP="00802817">
      <w:pPr>
        <w:jc w:val="both"/>
        <w:rPr>
          <w:rFonts w:ascii="Times New Roman" w:hAnsi="Times New Roman" w:cs="Times New Roman"/>
          <w:b/>
          <w:sz w:val="24"/>
          <w:szCs w:val="24"/>
        </w:rPr>
      </w:pPr>
      <w:bookmarkStart w:id="50" w:name="_Toc434850695"/>
      <w:bookmarkStart w:id="51" w:name="_Toc435412691"/>
      <w:bookmarkStart w:id="52" w:name="_Toc453968164"/>
      <w:r w:rsidRPr="00276730">
        <w:rPr>
          <w:rFonts w:ascii="Times New Roman" w:hAnsi="Times New Roman" w:cs="Times New Roman"/>
          <w:b/>
          <w:sz w:val="24"/>
          <w:szCs w:val="24"/>
        </w:rPr>
        <w:t>Экология</w:t>
      </w:r>
      <w:bookmarkEnd w:id="50"/>
      <w:bookmarkEnd w:id="51"/>
      <w:bookmarkEnd w:id="52"/>
    </w:p>
    <w:p w:rsidR="00DF3E0D" w:rsidRPr="00276730" w:rsidRDefault="00DF3E0D" w:rsidP="00802817">
      <w:pPr>
        <w:jc w:val="both"/>
        <w:rPr>
          <w:rFonts w:ascii="Times New Roman" w:hAnsi="Times New Roman" w:cs="Times New Roman"/>
          <w:b/>
          <w:sz w:val="24"/>
          <w:szCs w:val="24"/>
        </w:rPr>
      </w:pPr>
      <w:r w:rsidRPr="00276730">
        <w:rPr>
          <w:rFonts w:ascii="Times New Roman" w:hAnsi="Times New Roman" w:cs="Times New Roman"/>
          <w:b/>
          <w:sz w:val="24"/>
          <w:szCs w:val="24"/>
        </w:rPr>
        <w:t>В результате изучения учебного предмета «Экология» на уровне среднего общего образования:</w:t>
      </w:r>
    </w:p>
    <w:p w:rsidR="00DF3E0D" w:rsidRPr="00276730" w:rsidRDefault="00DF3E0D" w:rsidP="00802817">
      <w:pPr>
        <w:jc w:val="both"/>
        <w:rPr>
          <w:rFonts w:ascii="Times New Roman" w:hAnsi="Times New Roman" w:cs="Times New Roman"/>
          <w:b/>
          <w:sz w:val="24"/>
          <w:szCs w:val="24"/>
        </w:rPr>
      </w:pPr>
      <w:r w:rsidRPr="00276730">
        <w:rPr>
          <w:rFonts w:ascii="Times New Roman" w:hAnsi="Times New Roman" w:cs="Times New Roman"/>
          <w:b/>
          <w:sz w:val="24"/>
          <w:szCs w:val="24"/>
        </w:rPr>
        <w:t>Выпускник на базовом уровне научится:</w:t>
      </w:r>
    </w:p>
    <w:p w:rsidR="00DF3E0D" w:rsidRPr="00276730" w:rsidRDefault="00DF3E0D" w:rsidP="002E5948">
      <w:pPr>
        <w:pStyle w:val="a4"/>
        <w:numPr>
          <w:ilvl w:val="0"/>
          <w:numId w:val="128"/>
        </w:numPr>
        <w:jc w:val="both"/>
        <w:rPr>
          <w:rFonts w:ascii="Times New Roman" w:hAnsi="Times New Roman" w:cs="Times New Roman"/>
          <w:sz w:val="24"/>
          <w:szCs w:val="24"/>
        </w:rPr>
      </w:pPr>
      <w:r w:rsidRPr="00276730">
        <w:rPr>
          <w:rFonts w:ascii="Times New Roman" w:hAnsi="Times New Roman" w:cs="Times New Roman"/>
          <w:sz w:val="24"/>
          <w:szCs w:val="24"/>
        </w:rPr>
        <w:t>использовать понятие «экологическая культура» для объяснения экологических связей в системе «человек–общество–природа» и достижения устойчивого развития общества и природы;</w:t>
      </w:r>
    </w:p>
    <w:p w:rsidR="00DF3E0D" w:rsidRPr="00276730" w:rsidRDefault="00DF3E0D" w:rsidP="002E5948">
      <w:pPr>
        <w:pStyle w:val="a4"/>
        <w:numPr>
          <w:ilvl w:val="0"/>
          <w:numId w:val="128"/>
        </w:numPr>
        <w:jc w:val="both"/>
        <w:rPr>
          <w:rFonts w:ascii="Times New Roman" w:hAnsi="Times New Roman" w:cs="Times New Roman"/>
          <w:sz w:val="24"/>
          <w:szCs w:val="24"/>
        </w:rPr>
      </w:pPr>
      <w:r w:rsidRPr="00276730">
        <w:rPr>
          <w:rFonts w:ascii="Times New Roman" w:hAnsi="Times New Roman" w:cs="Times New Roman"/>
          <w:sz w:val="24"/>
          <w:szCs w:val="24"/>
        </w:rPr>
        <w:t>определять разумные потребности человека при использовании продуктов и товаров отдельными людьми, сообществами;</w:t>
      </w:r>
    </w:p>
    <w:p w:rsidR="00DF3E0D" w:rsidRPr="00276730" w:rsidRDefault="00DF3E0D" w:rsidP="002E5948">
      <w:pPr>
        <w:pStyle w:val="a4"/>
        <w:numPr>
          <w:ilvl w:val="0"/>
          <w:numId w:val="128"/>
        </w:numPr>
        <w:jc w:val="both"/>
        <w:rPr>
          <w:rFonts w:ascii="Times New Roman" w:hAnsi="Times New Roman" w:cs="Times New Roman"/>
          <w:sz w:val="24"/>
          <w:szCs w:val="24"/>
        </w:rPr>
      </w:pPr>
      <w:r w:rsidRPr="00276730">
        <w:rPr>
          <w:rFonts w:ascii="Times New Roman" w:hAnsi="Times New Roman" w:cs="Times New Roman"/>
          <w:sz w:val="24"/>
          <w:szCs w:val="24"/>
        </w:rPr>
        <w:t>анализировать влияние социально-экономических процессов на состояние природной среды;</w:t>
      </w:r>
    </w:p>
    <w:p w:rsidR="00DF3E0D" w:rsidRPr="00276730" w:rsidRDefault="00DF3E0D" w:rsidP="002E5948">
      <w:pPr>
        <w:pStyle w:val="a4"/>
        <w:numPr>
          <w:ilvl w:val="0"/>
          <w:numId w:val="128"/>
        </w:numPr>
        <w:jc w:val="both"/>
        <w:rPr>
          <w:rFonts w:ascii="Times New Roman" w:hAnsi="Times New Roman" w:cs="Times New Roman"/>
          <w:sz w:val="24"/>
          <w:szCs w:val="24"/>
        </w:rPr>
      </w:pPr>
      <w:r w:rsidRPr="00276730">
        <w:rPr>
          <w:rFonts w:ascii="Times New Roman" w:hAnsi="Times New Roman" w:cs="Times New Roman"/>
          <w:sz w:val="24"/>
          <w:szCs w:val="24"/>
        </w:rPr>
        <w:t>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w:t>
      </w:r>
    </w:p>
    <w:p w:rsidR="00DF3E0D" w:rsidRPr="00276730" w:rsidRDefault="00DF3E0D" w:rsidP="002E5948">
      <w:pPr>
        <w:pStyle w:val="a4"/>
        <w:numPr>
          <w:ilvl w:val="0"/>
          <w:numId w:val="128"/>
        </w:numPr>
        <w:jc w:val="both"/>
        <w:rPr>
          <w:rFonts w:ascii="Times New Roman" w:hAnsi="Times New Roman" w:cs="Times New Roman"/>
          <w:sz w:val="24"/>
          <w:szCs w:val="24"/>
        </w:rPr>
      </w:pPr>
      <w:r w:rsidRPr="00276730">
        <w:rPr>
          <w:rFonts w:ascii="Times New Roman" w:hAnsi="Times New Roman" w:cs="Times New Roman"/>
          <w:sz w:val="24"/>
          <w:szCs w:val="24"/>
        </w:rPr>
        <w:t>анализировать последствия нерационального использования энергоресурсов;</w:t>
      </w:r>
    </w:p>
    <w:p w:rsidR="00DF3E0D" w:rsidRPr="00276730" w:rsidRDefault="00DF3E0D" w:rsidP="002E5948">
      <w:pPr>
        <w:pStyle w:val="a4"/>
        <w:numPr>
          <w:ilvl w:val="0"/>
          <w:numId w:val="128"/>
        </w:numPr>
        <w:jc w:val="both"/>
        <w:rPr>
          <w:rFonts w:ascii="Times New Roman" w:hAnsi="Times New Roman" w:cs="Times New Roman"/>
          <w:sz w:val="24"/>
          <w:szCs w:val="24"/>
        </w:rPr>
      </w:pPr>
      <w:r w:rsidRPr="00276730">
        <w:rPr>
          <w:rFonts w:ascii="Times New Roman" w:hAnsi="Times New Roman" w:cs="Times New Roman"/>
          <w:sz w:val="24"/>
          <w:szCs w:val="24"/>
        </w:rPr>
        <w:t>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p>
    <w:p w:rsidR="00DF3E0D" w:rsidRPr="00276730" w:rsidRDefault="00DF3E0D" w:rsidP="002E5948">
      <w:pPr>
        <w:pStyle w:val="a4"/>
        <w:numPr>
          <w:ilvl w:val="0"/>
          <w:numId w:val="128"/>
        </w:numPr>
        <w:jc w:val="both"/>
        <w:rPr>
          <w:rFonts w:ascii="Times New Roman" w:hAnsi="Times New Roman" w:cs="Times New Roman"/>
          <w:sz w:val="24"/>
          <w:szCs w:val="24"/>
        </w:rPr>
      </w:pPr>
      <w:r w:rsidRPr="00276730">
        <w:rPr>
          <w:rFonts w:ascii="Times New Roman" w:hAnsi="Times New Roman" w:cs="Times New Roman"/>
          <w:sz w:val="24"/>
          <w:szCs w:val="24"/>
        </w:rPr>
        <w:t>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w:t>
      </w:r>
    </w:p>
    <w:p w:rsidR="00DF3E0D" w:rsidRPr="00276730" w:rsidRDefault="00DF3E0D" w:rsidP="002E5948">
      <w:pPr>
        <w:pStyle w:val="a4"/>
        <w:numPr>
          <w:ilvl w:val="0"/>
          <w:numId w:val="128"/>
        </w:numPr>
        <w:jc w:val="both"/>
        <w:rPr>
          <w:rFonts w:ascii="Times New Roman" w:hAnsi="Times New Roman" w:cs="Times New Roman"/>
          <w:sz w:val="24"/>
          <w:szCs w:val="24"/>
        </w:rPr>
      </w:pPr>
      <w:r w:rsidRPr="00276730">
        <w:rPr>
          <w:rFonts w:ascii="Times New Roman" w:hAnsi="Times New Roman" w:cs="Times New Roman"/>
          <w:sz w:val="24"/>
          <w:szCs w:val="24"/>
        </w:rPr>
        <w:t>анализировать различные ситуации с точки зрения наступления случая экологического правонарушения;</w:t>
      </w:r>
    </w:p>
    <w:p w:rsidR="00DF3E0D" w:rsidRPr="00276730" w:rsidRDefault="00DF3E0D" w:rsidP="002E5948">
      <w:pPr>
        <w:pStyle w:val="a4"/>
        <w:numPr>
          <w:ilvl w:val="0"/>
          <w:numId w:val="128"/>
        </w:numPr>
        <w:jc w:val="both"/>
        <w:rPr>
          <w:rFonts w:ascii="Times New Roman" w:hAnsi="Times New Roman" w:cs="Times New Roman"/>
          <w:sz w:val="24"/>
          <w:szCs w:val="24"/>
        </w:rPr>
      </w:pPr>
      <w:r w:rsidRPr="00276730">
        <w:rPr>
          <w:rFonts w:ascii="Times New Roman" w:hAnsi="Times New Roman" w:cs="Times New Roman"/>
          <w:sz w:val="24"/>
          <w:szCs w:val="24"/>
        </w:rPr>
        <w:t>оценивать опасность отходов для окружающей среды  и предлагать способы сокращения и утилизации отходов в конкретных ситуациях;</w:t>
      </w:r>
    </w:p>
    <w:p w:rsidR="00DF3E0D" w:rsidRPr="00276730" w:rsidRDefault="00DF3E0D" w:rsidP="002E5948">
      <w:pPr>
        <w:pStyle w:val="a4"/>
        <w:numPr>
          <w:ilvl w:val="0"/>
          <w:numId w:val="128"/>
        </w:numPr>
        <w:jc w:val="both"/>
        <w:rPr>
          <w:rFonts w:ascii="Times New Roman" w:hAnsi="Times New Roman" w:cs="Times New Roman"/>
          <w:sz w:val="24"/>
          <w:szCs w:val="24"/>
        </w:rPr>
      </w:pPr>
      <w:r w:rsidRPr="00276730">
        <w:rPr>
          <w:rFonts w:ascii="Times New Roman" w:hAnsi="Times New Roman" w:cs="Times New Roman"/>
          <w:sz w:val="24"/>
          <w:szCs w:val="24"/>
        </w:rPr>
        <w:t>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rsidR="00DF3E0D" w:rsidRPr="00276730" w:rsidRDefault="00DF3E0D" w:rsidP="002E5948">
      <w:pPr>
        <w:pStyle w:val="a4"/>
        <w:numPr>
          <w:ilvl w:val="0"/>
          <w:numId w:val="128"/>
        </w:numPr>
        <w:jc w:val="both"/>
        <w:rPr>
          <w:rFonts w:ascii="Times New Roman" w:hAnsi="Times New Roman" w:cs="Times New Roman"/>
          <w:sz w:val="24"/>
          <w:szCs w:val="24"/>
        </w:rPr>
      </w:pPr>
      <w:r w:rsidRPr="00276730">
        <w:rPr>
          <w:rFonts w:ascii="Times New Roman" w:hAnsi="Times New Roman" w:cs="Times New Roman"/>
          <w:sz w:val="24"/>
          <w:szCs w:val="24"/>
        </w:rPr>
        <w:t>выявлять причины, приводящие к возникновению локальных, региональных и глобальных экологических проблем.</w:t>
      </w:r>
    </w:p>
    <w:p w:rsidR="00DF3E0D" w:rsidRPr="00276730" w:rsidRDefault="00DF3E0D" w:rsidP="00802817">
      <w:pPr>
        <w:jc w:val="both"/>
        <w:rPr>
          <w:rFonts w:ascii="Times New Roman" w:hAnsi="Times New Roman" w:cs="Times New Roman"/>
          <w:b/>
          <w:sz w:val="24"/>
          <w:szCs w:val="24"/>
        </w:rPr>
      </w:pPr>
      <w:r w:rsidRPr="00276730">
        <w:rPr>
          <w:rFonts w:ascii="Times New Roman" w:hAnsi="Times New Roman" w:cs="Times New Roman"/>
          <w:b/>
          <w:sz w:val="24"/>
          <w:szCs w:val="24"/>
        </w:rPr>
        <w:t>Выпускник на базовом уровне получит возможность научиться:</w:t>
      </w:r>
    </w:p>
    <w:p w:rsidR="00DF3E0D" w:rsidRPr="00276730" w:rsidRDefault="00DF3E0D" w:rsidP="002E5948">
      <w:pPr>
        <w:pStyle w:val="a4"/>
        <w:numPr>
          <w:ilvl w:val="0"/>
          <w:numId w:val="129"/>
        </w:numPr>
        <w:jc w:val="both"/>
        <w:rPr>
          <w:rFonts w:ascii="Times New Roman" w:hAnsi="Times New Roman" w:cs="Times New Roman"/>
          <w:sz w:val="24"/>
          <w:szCs w:val="24"/>
        </w:rPr>
      </w:pPr>
      <w:r w:rsidRPr="00276730">
        <w:rPr>
          <w:rFonts w:ascii="Times New Roman" w:hAnsi="Times New Roman" w:cs="Times New Roman"/>
          <w:sz w:val="24"/>
          <w:szCs w:val="24"/>
        </w:rPr>
        <w:t>анализировать и оценивать экологические последствия хозяйственной деятельности человека в разных сферах деятельности;</w:t>
      </w:r>
    </w:p>
    <w:p w:rsidR="00DF3E0D" w:rsidRPr="00276730" w:rsidRDefault="00DF3E0D" w:rsidP="002E5948">
      <w:pPr>
        <w:pStyle w:val="a4"/>
        <w:numPr>
          <w:ilvl w:val="0"/>
          <w:numId w:val="129"/>
        </w:numPr>
        <w:jc w:val="both"/>
        <w:rPr>
          <w:rFonts w:ascii="Times New Roman" w:hAnsi="Times New Roman" w:cs="Times New Roman"/>
          <w:sz w:val="24"/>
          <w:szCs w:val="24"/>
        </w:rPr>
      </w:pPr>
      <w:r w:rsidRPr="00276730">
        <w:rPr>
          <w:rFonts w:ascii="Times New Roman" w:hAnsi="Times New Roman" w:cs="Times New Roman"/>
          <w:sz w:val="24"/>
          <w:szCs w:val="24"/>
        </w:rPr>
        <w:lastRenderedPageBreak/>
        <w:t>прогнозировать экологические последствия деятельности человека в конкретной экологической ситуации;</w:t>
      </w:r>
    </w:p>
    <w:p w:rsidR="00DF3E0D" w:rsidRPr="00276730" w:rsidRDefault="00DF3E0D" w:rsidP="002E5948">
      <w:pPr>
        <w:pStyle w:val="a4"/>
        <w:numPr>
          <w:ilvl w:val="0"/>
          <w:numId w:val="129"/>
        </w:numPr>
        <w:jc w:val="both"/>
        <w:rPr>
          <w:rFonts w:ascii="Times New Roman" w:hAnsi="Times New Roman" w:cs="Times New Roman"/>
          <w:sz w:val="24"/>
          <w:szCs w:val="24"/>
        </w:rPr>
      </w:pPr>
      <w:r w:rsidRPr="00276730">
        <w:rPr>
          <w:rFonts w:ascii="Times New Roman" w:hAnsi="Times New Roman" w:cs="Times New Roman"/>
          <w:sz w:val="24"/>
          <w:szCs w:val="24"/>
        </w:rPr>
        <w:t>моделировать поля концентрации загрязняющих веществ производственных и бытовых объектов;</w:t>
      </w:r>
    </w:p>
    <w:p w:rsidR="00DF3E0D" w:rsidRPr="00276730" w:rsidRDefault="00DF3E0D" w:rsidP="002E5948">
      <w:pPr>
        <w:pStyle w:val="a4"/>
        <w:numPr>
          <w:ilvl w:val="0"/>
          <w:numId w:val="129"/>
        </w:numPr>
        <w:jc w:val="both"/>
        <w:rPr>
          <w:rFonts w:ascii="Times New Roman" w:hAnsi="Times New Roman" w:cs="Times New Roman"/>
          <w:sz w:val="24"/>
          <w:szCs w:val="24"/>
        </w:rPr>
      </w:pPr>
      <w:r w:rsidRPr="00276730">
        <w:rPr>
          <w:rFonts w:ascii="Times New Roman" w:hAnsi="Times New Roman" w:cs="Times New Roman"/>
          <w:sz w:val="24"/>
          <w:szCs w:val="24"/>
        </w:rPr>
        <w:t>разрабатывать меры, предотвращающие экологические правонарушения;</w:t>
      </w:r>
    </w:p>
    <w:p w:rsidR="00DF3E0D" w:rsidRDefault="00DF3E0D" w:rsidP="002E5948">
      <w:pPr>
        <w:pStyle w:val="a4"/>
        <w:numPr>
          <w:ilvl w:val="0"/>
          <w:numId w:val="129"/>
        </w:numPr>
        <w:jc w:val="both"/>
        <w:rPr>
          <w:rFonts w:ascii="Times New Roman" w:hAnsi="Times New Roman" w:cs="Times New Roman"/>
          <w:sz w:val="24"/>
          <w:szCs w:val="24"/>
        </w:rPr>
      </w:pPr>
      <w:r w:rsidRPr="00276730">
        <w:rPr>
          <w:rFonts w:ascii="Times New Roman" w:hAnsi="Times New Roman" w:cs="Times New Roman"/>
          <w:sz w:val="24"/>
          <w:szCs w:val="24"/>
        </w:rPr>
        <w:t>выполнять учебный проект, связанный с экологической безопасностью окружающей среды, здоровьем и экологическим просвещением людей.</w:t>
      </w:r>
    </w:p>
    <w:p w:rsidR="00276730" w:rsidRPr="00276730" w:rsidRDefault="00276730" w:rsidP="00276730">
      <w:pPr>
        <w:pStyle w:val="a4"/>
        <w:jc w:val="both"/>
        <w:rPr>
          <w:rFonts w:ascii="Times New Roman" w:hAnsi="Times New Roman" w:cs="Times New Roman"/>
          <w:sz w:val="24"/>
          <w:szCs w:val="24"/>
        </w:rPr>
      </w:pPr>
    </w:p>
    <w:p w:rsidR="00DF3E0D" w:rsidRPr="00276730" w:rsidRDefault="00DF3E0D" w:rsidP="00802817">
      <w:pPr>
        <w:jc w:val="both"/>
        <w:rPr>
          <w:rFonts w:ascii="Times New Roman" w:hAnsi="Times New Roman" w:cs="Times New Roman"/>
          <w:b/>
          <w:sz w:val="24"/>
          <w:szCs w:val="24"/>
        </w:rPr>
      </w:pPr>
      <w:bookmarkStart w:id="53" w:name="_Toc434850697"/>
      <w:bookmarkStart w:id="54" w:name="_Toc435412692"/>
      <w:bookmarkStart w:id="55" w:name="_Toc453968165"/>
      <w:r w:rsidRPr="00276730">
        <w:rPr>
          <w:rFonts w:ascii="Times New Roman" w:hAnsi="Times New Roman" w:cs="Times New Roman"/>
          <w:b/>
          <w:sz w:val="24"/>
          <w:szCs w:val="24"/>
        </w:rPr>
        <w:t>Основы безопасности жизнедеятельности</w:t>
      </w:r>
      <w:bookmarkEnd w:id="53"/>
      <w:bookmarkEnd w:id="54"/>
      <w:bookmarkEnd w:id="55"/>
    </w:p>
    <w:p w:rsidR="00DF3E0D" w:rsidRPr="00276730" w:rsidRDefault="00DF3E0D" w:rsidP="00802817">
      <w:pPr>
        <w:jc w:val="both"/>
        <w:rPr>
          <w:rFonts w:ascii="Times New Roman" w:hAnsi="Times New Roman" w:cs="Times New Roman"/>
          <w:b/>
          <w:sz w:val="24"/>
          <w:szCs w:val="24"/>
        </w:rPr>
      </w:pPr>
      <w:r w:rsidRPr="00276730">
        <w:rPr>
          <w:rFonts w:ascii="Times New Roman" w:hAnsi="Times New Roman" w:cs="Times New Roman"/>
          <w:b/>
          <w:sz w:val="24"/>
          <w:szCs w:val="24"/>
        </w:rPr>
        <w:t>В результате изучения учебного предмета «Основы безопасности жизнедеятельности» на уровне среднего общего образования:</w:t>
      </w:r>
    </w:p>
    <w:p w:rsidR="00DF3E0D" w:rsidRPr="00276730" w:rsidRDefault="00DF3E0D" w:rsidP="00802817">
      <w:pPr>
        <w:jc w:val="both"/>
        <w:rPr>
          <w:rFonts w:ascii="Times New Roman" w:hAnsi="Times New Roman" w:cs="Times New Roman"/>
          <w:b/>
          <w:sz w:val="24"/>
          <w:szCs w:val="24"/>
        </w:rPr>
      </w:pPr>
      <w:r w:rsidRPr="00276730">
        <w:rPr>
          <w:rFonts w:ascii="Times New Roman" w:hAnsi="Times New Roman" w:cs="Times New Roman"/>
          <w:b/>
          <w:sz w:val="24"/>
          <w:szCs w:val="24"/>
        </w:rPr>
        <w:t>Выпускник на базовом уровне научится:</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Основы комплексной безопасности</w:t>
      </w:r>
    </w:p>
    <w:p w:rsidR="00DF3E0D" w:rsidRPr="00276730" w:rsidRDefault="00DF3E0D" w:rsidP="002E5948">
      <w:pPr>
        <w:pStyle w:val="a4"/>
        <w:numPr>
          <w:ilvl w:val="0"/>
          <w:numId w:val="130"/>
        </w:numPr>
        <w:jc w:val="both"/>
        <w:rPr>
          <w:rFonts w:ascii="Times New Roman" w:hAnsi="Times New Roman" w:cs="Times New Roman"/>
          <w:sz w:val="24"/>
          <w:szCs w:val="24"/>
        </w:rPr>
      </w:pPr>
      <w:r w:rsidRPr="00276730">
        <w:rPr>
          <w:rFonts w:ascii="Times New Roman" w:hAnsi="Times New Roman" w:cs="Times New Roman"/>
          <w:sz w:val="24"/>
          <w:szCs w:val="24"/>
        </w:rPr>
        <w:t>Комментировать назначение основных нормативных правовых актов, определяющих правила и безопасность дорожного движения;</w:t>
      </w:r>
    </w:p>
    <w:p w:rsidR="00DF3E0D" w:rsidRPr="00276730" w:rsidRDefault="00DF3E0D" w:rsidP="002E5948">
      <w:pPr>
        <w:pStyle w:val="a4"/>
        <w:numPr>
          <w:ilvl w:val="0"/>
          <w:numId w:val="130"/>
        </w:numPr>
        <w:jc w:val="both"/>
        <w:rPr>
          <w:rFonts w:ascii="Times New Roman" w:hAnsi="Times New Roman" w:cs="Times New Roman"/>
          <w:sz w:val="24"/>
          <w:szCs w:val="24"/>
        </w:rPr>
      </w:pPr>
      <w:r w:rsidRPr="00276730">
        <w:rPr>
          <w:rFonts w:ascii="Times New Roman" w:hAnsi="Times New Roman" w:cs="Times New Roman"/>
          <w:sz w:val="24"/>
          <w:szCs w:val="24"/>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DF3E0D" w:rsidRPr="00276730" w:rsidRDefault="00DF3E0D" w:rsidP="002E5948">
      <w:pPr>
        <w:pStyle w:val="a4"/>
        <w:numPr>
          <w:ilvl w:val="0"/>
          <w:numId w:val="130"/>
        </w:numPr>
        <w:jc w:val="both"/>
        <w:rPr>
          <w:rFonts w:ascii="Times New Roman" w:hAnsi="Times New Roman" w:cs="Times New Roman"/>
          <w:sz w:val="24"/>
          <w:szCs w:val="24"/>
        </w:rPr>
      </w:pPr>
      <w:r w:rsidRPr="00276730">
        <w:rPr>
          <w:rFonts w:ascii="Times New Roman" w:hAnsi="Times New Roman" w:cs="Times New Roman"/>
          <w:sz w:val="24"/>
          <w:szCs w:val="24"/>
        </w:rPr>
        <w:t>оперировать основными понятиями в области безопасности дорожного движения;</w:t>
      </w:r>
    </w:p>
    <w:p w:rsidR="00DF3E0D" w:rsidRPr="00276730" w:rsidRDefault="00DF3E0D" w:rsidP="002E5948">
      <w:pPr>
        <w:pStyle w:val="a4"/>
        <w:numPr>
          <w:ilvl w:val="0"/>
          <w:numId w:val="130"/>
        </w:numPr>
        <w:jc w:val="both"/>
        <w:rPr>
          <w:rFonts w:ascii="Times New Roman" w:hAnsi="Times New Roman" w:cs="Times New Roman"/>
          <w:sz w:val="24"/>
          <w:szCs w:val="24"/>
        </w:rPr>
      </w:pPr>
      <w:r w:rsidRPr="00276730">
        <w:rPr>
          <w:rFonts w:ascii="Times New Roman" w:hAnsi="Times New Roman" w:cs="Times New Roman"/>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DF3E0D" w:rsidRPr="00276730" w:rsidRDefault="00DF3E0D" w:rsidP="002E5948">
      <w:pPr>
        <w:pStyle w:val="a4"/>
        <w:numPr>
          <w:ilvl w:val="0"/>
          <w:numId w:val="130"/>
        </w:numPr>
        <w:jc w:val="both"/>
        <w:rPr>
          <w:rFonts w:ascii="Times New Roman" w:hAnsi="Times New Roman" w:cs="Times New Roman"/>
          <w:sz w:val="24"/>
          <w:szCs w:val="24"/>
        </w:rPr>
      </w:pPr>
      <w:r w:rsidRPr="00276730">
        <w:rPr>
          <w:rFonts w:ascii="Times New Roman" w:hAnsi="Times New Roman" w:cs="Times New Roman"/>
          <w:sz w:val="24"/>
          <w:szCs w:val="24"/>
        </w:rPr>
        <w:t>действовать согласно указанию на дорожных знаках;</w:t>
      </w:r>
    </w:p>
    <w:p w:rsidR="00DF3E0D" w:rsidRPr="00276730" w:rsidRDefault="00DF3E0D" w:rsidP="002E5948">
      <w:pPr>
        <w:pStyle w:val="a4"/>
        <w:numPr>
          <w:ilvl w:val="0"/>
          <w:numId w:val="130"/>
        </w:numPr>
        <w:jc w:val="both"/>
        <w:rPr>
          <w:rFonts w:ascii="Times New Roman" w:hAnsi="Times New Roman" w:cs="Times New Roman"/>
          <w:sz w:val="24"/>
          <w:szCs w:val="24"/>
        </w:rPr>
      </w:pPr>
      <w:r w:rsidRPr="00276730">
        <w:rPr>
          <w:rFonts w:ascii="Times New Roman" w:hAnsi="Times New Roman" w:cs="Times New Roman"/>
          <w:sz w:val="24"/>
          <w:szCs w:val="24"/>
        </w:rPr>
        <w:t>пользоваться официальными источниками для получения информации в области безопасности дорожного движения;</w:t>
      </w:r>
    </w:p>
    <w:p w:rsidR="00DF3E0D" w:rsidRPr="00276730" w:rsidRDefault="00DF3E0D" w:rsidP="002E5948">
      <w:pPr>
        <w:pStyle w:val="a4"/>
        <w:numPr>
          <w:ilvl w:val="0"/>
          <w:numId w:val="130"/>
        </w:numPr>
        <w:jc w:val="both"/>
        <w:rPr>
          <w:rFonts w:ascii="Times New Roman" w:hAnsi="Times New Roman" w:cs="Times New Roman"/>
          <w:sz w:val="24"/>
          <w:szCs w:val="24"/>
        </w:rPr>
      </w:pPr>
      <w:r w:rsidRPr="00276730">
        <w:rPr>
          <w:rFonts w:ascii="Times New Roman" w:hAnsi="Times New Roman" w:cs="Times New Roman"/>
          <w:sz w:val="24"/>
          <w:szCs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DF3E0D" w:rsidRPr="00276730" w:rsidRDefault="00DF3E0D" w:rsidP="002E5948">
      <w:pPr>
        <w:pStyle w:val="a4"/>
        <w:numPr>
          <w:ilvl w:val="0"/>
          <w:numId w:val="130"/>
        </w:numPr>
        <w:jc w:val="both"/>
        <w:rPr>
          <w:rFonts w:ascii="Times New Roman" w:hAnsi="Times New Roman" w:cs="Times New Roman"/>
          <w:sz w:val="24"/>
          <w:szCs w:val="24"/>
        </w:rPr>
      </w:pPr>
      <w:r w:rsidRPr="00276730">
        <w:rPr>
          <w:rFonts w:ascii="Times New Roman" w:hAnsi="Times New Roman" w:cs="Times New Roman"/>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DF3E0D" w:rsidRPr="00276730" w:rsidRDefault="00DF3E0D" w:rsidP="002E5948">
      <w:pPr>
        <w:pStyle w:val="a4"/>
        <w:numPr>
          <w:ilvl w:val="0"/>
          <w:numId w:val="130"/>
        </w:numPr>
        <w:jc w:val="both"/>
        <w:rPr>
          <w:rFonts w:ascii="Times New Roman" w:hAnsi="Times New Roman" w:cs="Times New Roman"/>
          <w:sz w:val="24"/>
          <w:szCs w:val="24"/>
        </w:rPr>
      </w:pPr>
      <w:r w:rsidRPr="00276730">
        <w:rPr>
          <w:rFonts w:ascii="Times New Roman" w:hAnsi="Times New Roman" w:cs="Times New Roman"/>
          <w:sz w:val="24"/>
          <w:szCs w:val="24"/>
        </w:rPr>
        <w:t>комментировать назначение нормативных правовых актов в области охраны окружающей среды;</w:t>
      </w:r>
    </w:p>
    <w:p w:rsidR="00DF3E0D" w:rsidRPr="00276730" w:rsidRDefault="00DF3E0D" w:rsidP="002E5948">
      <w:pPr>
        <w:pStyle w:val="a4"/>
        <w:numPr>
          <w:ilvl w:val="0"/>
          <w:numId w:val="130"/>
        </w:numPr>
        <w:jc w:val="both"/>
        <w:rPr>
          <w:rFonts w:ascii="Times New Roman" w:hAnsi="Times New Roman" w:cs="Times New Roman"/>
          <w:sz w:val="24"/>
          <w:szCs w:val="24"/>
        </w:rPr>
      </w:pPr>
      <w:r w:rsidRPr="00276730">
        <w:rPr>
          <w:rFonts w:ascii="Times New Roman" w:hAnsi="Times New Roman" w:cs="Times New Roman"/>
          <w:sz w:val="24"/>
          <w:szCs w:val="24"/>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DF3E0D" w:rsidRPr="00276730" w:rsidRDefault="00DF3E0D" w:rsidP="002E5948">
      <w:pPr>
        <w:pStyle w:val="a4"/>
        <w:numPr>
          <w:ilvl w:val="0"/>
          <w:numId w:val="130"/>
        </w:numPr>
        <w:jc w:val="both"/>
        <w:rPr>
          <w:rFonts w:ascii="Times New Roman" w:hAnsi="Times New Roman" w:cs="Times New Roman"/>
          <w:sz w:val="24"/>
          <w:szCs w:val="24"/>
        </w:rPr>
      </w:pPr>
      <w:r w:rsidRPr="00276730">
        <w:rPr>
          <w:rFonts w:ascii="Times New Roman" w:hAnsi="Times New Roman" w:cs="Times New Roman"/>
          <w:sz w:val="24"/>
          <w:szCs w:val="24"/>
        </w:rPr>
        <w:t>оперировать основными понятиями в области охраны окружающей среды;</w:t>
      </w:r>
    </w:p>
    <w:p w:rsidR="00DF3E0D" w:rsidRPr="00276730" w:rsidRDefault="00DF3E0D" w:rsidP="002E5948">
      <w:pPr>
        <w:pStyle w:val="a4"/>
        <w:numPr>
          <w:ilvl w:val="0"/>
          <w:numId w:val="130"/>
        </w:numPr>
        <w:jc w:val="both"/>
        <w:rPr>
          <w:rFonts w:ascii="Times New Roman" w:hAnsi="Times New Roman" w:cs="Times New Roman"/>
          <w:sz w:val="24"/>
          <w:szCs w:val="24"/>
        </w:rPr>
      </w:pPr>
      <w:r w:rsidRPr="00276730">
        <w:rPr>
          <w:rFonts w:ascii="Times New Roman" w:hAnsi="Times New Roman" w:cs="Times New Roman"/>
          <w:sz w:val="24"/>
          <w:szCs w:val="24"/>
        </w:rPr>
        <w:t>распознавать наиболее неблагоприятные территории в районе проживания;</w:t>
      </w:r>
    </w:p>
    <w:p w:rsidR="00DF3E0D" w:rsidRPr="00276730" w:rsidRDefault="00DF3E0D" w:rsidP="002E5948">
      <w:pPr>
        <w:pStyle w:val="a4"/>
        <w:numPr>
          <w:ilvl w:val="0"/>
          <w:numId w:val="130"/>
        </w:numPr>
        <w:jc w:val="both"/>
        <w:rPr>
          <w:rFonts w:ascii="Times New Roman" w:hAnsi="Times New Roman" w:cs="Times New Roman"/>
          <w:sz w:val="24"/>
          <w:szCs w:val="24"/>
        </w:rPr>
      </w:pPr>
      <w:r w:rsidRPr="00276730">
        <w:rPr>
          <w:rFonts w:ascii="Times New Roman" w:hAnsi="Times New Roman" w:cs="Times New Roman"/>
          <w:sz w:val="24"/>
          <w:szCs w:val="24"/>
        </w:rPr>
        <w:t>описывать факторы экориска, объяснять, как снизить последствия их воздействия;</w:t>
      </w:r>
    </w:p>
    <w:p w:rsidR="00DF3E0D" w:rsidRPr="00276730" w:rsidRDefault="00DF3E0D" w:rsidP="002E5948">
      <w:pPr>
        <w:pStyle w:val="a4"/>
        <w:numPr>
          <w:ilvl w:val="0"/>
          <w:numId w:val="130"/>
        </w:numPr>
        <w:jc w:val="both"/>
        <w:rPr>
          <w:rFonts w:ascii="Times New Roman" w:hAnsi="Times New Roman" w:cs="Times New Roman"/>
          <w:sz w:val="24"/>
          <w:szCs w:val="24"/>
        </w:rPr>
      </w:pPr>
      <w:r w:rsidRPr="00276730">
        <w:rPr>
          <w:rFonts w:ascii="Times New Roman" w:hAnsi="Times New Roman" w:cs="Times New Roman"/>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DF3E0D" w:rsidRPr="00276730" w:rsidRDefault="00DF3E0D" w:rsidP="002E5948">
      <w:pPr>
        <w:pStyle w:val="a4"/>
        <w:numPr>
          <w:ilvl w:val="0"/>
          <w:numId w:val="130"/>
        </w:numPr>
        <w:jc w:val="both"/>
        <w:rPr>
          <w:rFonts w:ascii="Times New Roman" w:hAnsi="Times New Roman" w:cs="Times New Roman"/>
          <w:sz w:val="24"/>
          <w:szCs w:val="24"/>
        </w:rPr>
      </w:pPr>
      <w:r w:rsidRPr="00276730">
        <w:rPr>
          <w:rFonts w:ascii="Times New Roman" w:hAnsi="Times New Roman" w:cs="Times New Roman"/>
          <w:sz w:val="24"/>
          <w:szCs w:val="24"/>
        </w:rPr>
        <w:lastRenderedPageBreak/>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DF3E0D" w:rsidRPr="00276730" w:rsidRDefault="00DF3E0D" w:rsidP="002E5948">
      <w:pPr>
        <w:pStyle w:val="a4"/>
        <w:numPr>
          <w:ilvl w:val="0"/>
          <w:numId w:val="130"/>
        </w:numPr>
        <w:jc w:val="both"/>
        <w:rPr>
          <w:rFonts w:ascii="Times New Roman" w:hAnsi="Times New Roman" w:cs="Times New Roman"/>
          <w:sz w:val="24"/>
          <w:szCs w:val="24"/>
        </w:rPr>
      </w:pPr>
      <w:r w:rsidRPr="00276730">
        <w:rPr>
          <w:rFonts w:ascii="Times New Roman" w:hAnsi="Times New Roman" w:cs="Times New Roman"/>
          <w:sz w:val="24"/>
          <w:szCs w:val="24"/>
        </w:rPr>
        <w:t>опознавать, для чего применяются и используются экологические знаки;</w:t>
      </w:r>
    </w:p>
    <w:p w:rsidR="00DF3E0D" w:rsidRPr="00276730" w:rsidRDefault="00DF3E0D" w:rsidP="002E5948">
      <w:pPr>
        <w:pStyle w:val="a4"/>
        <w:numPr>
          <w:ilvl w:val="0"/>
          <w:numId w:val="130"/>
        </w:numPr>
        <w:jc w:val="both"/>
        <w:rPr>
          <w:rFonts w:ascii="Times New Roman" w:hAnsi="Times New Roman" w:cs="Times New Roman"/>
          <w:sz w:val="24"/>
          <w:szCs w:val="24"/>
        </w:rPr>
      </w:pPr>
      <w:r w:rsidRPr="00276730">
        <w:rPr>
          <w:rFonts w:ascii="Times New Roman" w:hAnsi="Times New Roman" w:cs="Times New Roman"/>
          <w:sz w:val="24"/>
          <w:szCs w:val="24"/>
        </w:rPr>
        <w:t>пользоваться официальными источниками для получения информации об экологической безопасности и охране окружающей среды;</w:t>
      </w:r>
    </w:p>
    <w:p w:rsidR="00DF3E0D" w:rsidRPr="00276730" w:rsidRDefault="00DF3E0D" w:rsidP="002E5948">
      <w:pPr>
        <w:pStyle w:val="a4"/>
        <w:numPr>
          <w:ilvl w:val="0"/>
          <w:numId w:val="130"/>
        </w:numPr>
        <w:jc w:val="both"/>
        <w:rPr>
          <w:rFonts w:ascii="Times New Roman" w:hAnsi="Times New Roman" w:cs="Times New Roman"/>
          <w:sz w:val="24"/>
          <w:szCs w:val="24"/>
        </w:rPr>
      </w:pPr>
      <w:r w:rsidRPr="00276730">
        <w:rPr>
          <w:rFonts w:ascii="Times New Roman" w:hAnsi="Times New Roman" w:cs="Times New Roman"/>
          <w:sz w:val="24"/>
          <w:szCs w:val="24"/>
        </w:rPr>
        <w:t>прогнозировать и оценивать свои действия в области охраны окружающей среды;</w:t>
      </w:r>
    </w:p>
    <w:p w:rsidR="00DF3E0D" w:rsidRPr="00276730" w:rsidRDefault="00DF3E0D" w:rsidP="002E5948">
      <w:pPr>
        <w:pStyle w:val="a4"/>
        <w:numPr>
          <w:ilvl w:val="0"/>
          <w:numId w:val="130"/>
        </w:numPr>
        <w:jc w:val="both"/>
        <w:rPr>
          <w:rFonts w:ascii="Times New Roman" w:hAnsi="Times New Roman" w:cs="Times New Roman"/>
          <w:sz w:val="24"/>
          <w:szCs w:val="24"/>
        </w:rPr>
      </w:pPr>
      <w:r w:rsidRPr="00276730">
        <w:rPr>
          <w:rFonts w:ascii="Times New Roman" w:hAnsi="Times New Roman" w:cs="Times New Roman"/>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DF3E0D" w:rsidRPr="00276730" w:rsidRDefault="00DF3E0D" w:rsidP="002E5948">
      <w:pPr>
        <w:pStyle w:val="a4"/>
        <w:numPr>
          <w:ilvl w:val="0"/>
          <w:numId w:val="130"/>
        </w:numPr>
        <w:jc w:val="both"/>
        <w:rPr>
          <w:rFonts w:ascii="Times New Roman" w:hAnsi="Times New Roman" w:cs="Times New Roman"/>
          <w:sz w:val="24"/>
          <w:szCs w:val="24"/>
        </w:rPr>
      </w:pPr>
      <w:r w:rsidRPr="00276730">
        <w:rPr>
          <w:rFonts w:ascii="Times New Roman" w:hAnsi="Times New Roman" w:cs="Times New Roman"/>
          <w:sz w:val="24"/>
          <w:szCs w:val="24"/>
        </w:rPr>
        <w:t>распознавать явные и скрытые опасности в современных молодежных хобби;</w:t>
      </w:r>
    </w:p>
    <w:p w:rsidR="00DF3E0D" w:rsidRPr="00276730" w:rsidRDefault="00DF3E0D" w:rsidP="002E5948">
      <w:pPr>
        <w:pStyle w:val="a4"/>
        <w:numPr>
          <w:ilvl w:val="0"/>
          <w:numId w:val="130"/>
        </w:numPr>
        <w:jc w:val="both"/>
        <w:rPr>
          <w:rFonts w:ascii="Times New Roman" w:hAnsi="Times New Roman" w:cs="Times New Roman"/>
          <w:sz w:val="24"/>
          <w:szCs w:val="24"/>
        </w:rPr>
      </w:pPr>
      <w:r w:rsidRPr="00276730">
        <w:rPr>
          <w:rFonts w:ascii="Times New Roman" w:hAnsi="Times New Roman" w:cs="Times New Roman"/>
          <w:sz w:val="24"/>
          <w:szCs w:val="24"/>
        </w:rPr>
        <w:t>соблюдать правила безопасности в увлечениях, не противоречащих законодательству РФ;</w:t>
      </w:r>
    </w:p>
    <w:p w:rsidR="00DF3E0D" w:rsidRPr="00276730" w:rsidRDefault="00DF3E0D" w:rsidP="002E5948">
      <w:pPr>
        <w:pStyle w:val="a4"/>
        <w:numPr>
          <w:ilvl w:val="0"/>
          <w:numId w:val="130"/>
        </w:numPr>
        <w:jc w:val="both"/>
        <w:rPr>
          <w:rFonts w:ascii="Times New Roman" w:hAnsi="Times New Roman" w:cs="Times New Roman"/>
          <w:sz w:val="24"/>
          <w:szCs w:val="24"/>
        </w:rPr>
      </w:pPr>
      <w:r w:rsidRPr="00276730">
        <w:rPr>
          <w:rFonts w:ascii="Times New Roman" w:hAnsi="Times New Roman" w:cs="Times New Roman"/>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DF3E0D" w:rsidRPr="00276730" w:rsidRDefault="00DF3E0D" w:rsidP="002E5948">
      <w:pPr>
        <w:pStyle w:val="a4"/>
        <w:numPr>
          <w:ilvl w:val="0"/>
          <w:numId w:val="130"/>
        </w:numPr>
        <w:jc w:val="both"/>
        <w:rPr>
          <w:rFonts w:ascii="Times New Roman" w:hAnsi="Times New Roman" w:cs="Times New Roman"/>
          <w:sz w:val="24"/>
          <w:szCs w:val="24"/>
        </w:rPr>
      </w:pPr>
      <w:r w:rsidRPr="00276730">
        <w:rPr>
          <w:rFonts w:ascii="Times New Roman" w:hAnsi="Times New Roman" w:cs="Times New Roman"/>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DF3E0D" w:rsidRPr="00276730" w:rsidRDefault="00DF3E0D" w:rsidP="002E5948">
      <w:pPr>
        <w:pStyle w:val="a4"/>
        <w:numPr>
          <w:ilvl w:val="0"/>
          <w:numId w:val="130"/>
        </w:numPr>
        <w:jc w:val="both"/>
        <w:rPr>
          <w:rFonts w:ascii="Times New Roman" w:hAnsi="Times New Roman" w:cs="Times New Roman"/>
          <w:sz w:val="24"/>
          <w:szCs w:val="24"/>
        </w:rPr>
      </w:pPr>
      <w:r w:rsidRPr="00276730">
        <w:rPr>
          <w:rFonts w:ascii="Times New Roman" w:hAnsi="Times New Roman" w:cs="Times New Roman"/>
          <w:sz w:val="24"/>
          <w:szCs w:val="24"/>
        </w:rPr>
        <w:t>прогнозировать и оценивать последствия своего поведения во время занятий современными молодежными хобби;</w:t>
      </w:r>
    </w:p>
    <w:p w:rsidR="00DF3E0D" w:rsidRPr="00276730" w:rsidRDefault="00DF3E0D" w:rsidP="002E5948">
      <w:pPr>
        <w:pStyle w:val="a4"/>
        <w:numPr>
          <w:ilvl w:val="0"/>
          <w:numId w:val="130"/>
        </w:numPr>
        <w:jc w:val="both"/>
        <w:rPr>
          <w:rFonts w:ascii="Times New Roman" w:hAnsi="Times New Roman" w:cs="Times New Roman"/>
          <w:sz w:val="24"/>
          <w:szCs w:val="24"/>
        </w:rPr>
      </w:pPr>
      <w:r w:rsidRPr="00276730">
        <w:rPr>
          <w:rFonts w:ascii="Times New Roman" w:hAnsi="Times New Roman" w:cs="Times New Roman"/>
          <w:sz w:val="24"/>
          <w:szCs w:val="24"/>
        </w:rPr>
        <w:t>применять правила и рекомендации для составления модели личного безопасного поведения во время занятий современными молодежными хобби;</w:t>
      </w:r>
    </w:p>
    <w:p w:rsidR="00DF3E0D" w:rsidRPr="00276730" w:rsidRDefault="00DF3E0D" w:rsidP="002E5948">
      <w:pPr>
        <w:pStyle w:val="a4"/>
        <w:numPr>
          <w:ilvl w:val="0"/>
          <w:numId w:val="130"/>
        </w:numPr>
        <w:jc w:val="both"/>
        <w:rPr>
          <w:rFonts w:ascii="Times New Roman" w:hAnsi="Times New Roman" w:cs="Times New Roman"/>
          <w:sz w:val="24"/>
          <w:szCs w:val="24"/>
        </w:rPr>
      </w:pPr>
      <w:r w:rsidRPr="00276730">
        <w:rPr>
          <w:rFonts w:ascii="Times New Roman" w:hAnsi="Times New Roman" w:cs="Times New Roman"/>
          <w:sz w:val="24"/>
          <w:szCs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DF3E0D" w:rsidRPr="00276730" w:rsidRDefault="00DF3E0D" w:rsidP="002E5948">
      <w:pPr>
        <w:pStyle w:val="a4"/>
        <w:numPr>
          <w:ilvl w:val="0"/>
          <w:numId w:val="130"/>
        </w:numPr>
        <w:jc w:val="both"/>
        <w:rPr>
          <w:rFonts w:ascii="Times New Roman" w:hAnsi="Times New Roman" w:cs="Times New Roman"/>
          <w:sz w:val="24"/>
          <w:szCs w:val="24"/>
        </w:rPr>
      </w:pPr>
      <w:r w:rsidRPr="00276730">
        <w:rPr>
          <w:rFonts w:ascii="Times New Roman" w:hAnsi="Times New Roman" w:cs="Times New Roman"/>
          <w:sz w:val="24"/>
          <w:szCs w:val="24"/>
        </w:rPr>
        <w:t xml:space="preserve">использовать нормативные правовые акты для определения ответственности за асоциальное поведение на транспорте; </w:t>
      </w:r>
    </w:p>
    <w:p w:rsidR="00DF3E0D" w:rsidRPr="00276730" w:rsidRDefault="00DF3E0D" w:rsidP="002E5948">
      <w:pPr>
        <w:pStyle w:val="a4"/>
        <w:numPr>
          <w:ilvl w:val="0"/>
          <w:numId w:val="130"/>
        </w:numPr>
        <w:jc w:val="both"/>
        <w:rPr>
          <w:rFonts w:ascii="Times New Roman" w:hAnsi="Times New Roman" w:cs="Times New Roman"/>
          <w:sz w:val="24"/>
          <w:szCs w:val="24"/>
        </w:rPr>
      </w:pPr>
      <w:r w:rsidRPr="00276730">
        <w:rPr>
          <w:rFonts w:ascii="Times New Roman" w:hAnsi="Times New Roman" w:cs="Times New Roman"/>
          <w:sz w:val="24"/>
          <w:szCs w:val="24"/>
        </w:rPr>
        <w:t>пользоваться официальными источниками для получения информации о правилах и рекомендациях по обеспечению безопасности на транспорте;</w:t>
      </w:r>
    </w:p>
    <w:p w:rsidR="00DF3E0D" w:rsidRPr="00276730" w:rsidRDefault="00DF3E0D" w:rsidP="002E5948">
      <w:pPr>
        <w:pStyle w:val="a4"/>
        <w:numPr>
          <w:ilvl w:val="0"/>
          <w:numId w:val="130"/>
        </w:numPr>
        <w:jc w:val="both"/>
        <w:rPr>
          <w:rFonts w:ascii="Times New Roman" w:hAnsi="Times New Roman" w:cs="Times New Roman"/>
          <w:sz w:val="24"/>
          <w:szCs w:val="24"/>
        </w:rPr>
      </w:pPr>
      <w:r w:rsidRPr="00276730">
        <w:rPr>
          <w:rFonts w:ascii="Times New Roman" w:hAnsi="Times New Roman" w:cs="Times New Roman"/>
          <w:sz w:val="24"/>
          <w:szCs w:val="24"/>
        </w:rPr>
        <w:t>прогнозировать и оценивать последствия своего поведения на транспорте;</w:t>
      </w:r>
    </w:p>
    <w:p w:rsidR="00DF3E0D" w:rsidRPr="00276730" w:rsidRDefault="00DF3E0D" w:rsidP="002E5948">
      <w:pPr>
        <w:pStyle w:val="a4"/>
        <w:numPr>
          <w:ilvl w:val="0"/>
          <w:numId w:val="130"/>
        </w:numPr>
        <w:jc w:val="both"/>
        <w:rPr>
          <w:rFonts w:ascii="Times New Roman" w:hAnsi="Times New Roman" w:cs="Times New Roman"/>
          <w:sz w:val="24"/>
          <w:szCs w:val="24"/>
        </w:rPr>
      </w:pPr>
      <w:r w:rsidRPr="00276730">
        <w:rPr>
          <w:rFonts w:ascii="Times New Roman" w:hAnsi="Times New Roman" w:cs="Times New Roman"/>
          <w:sz w:val="24"/>
          <w:szCs w:val="24"/>
        </w:rPr>
        <w:t>составлять модель личного безопасного поведения в повседневной жизнедеятельности и в опасных и чрезвычайных ситуациях на транспорте.</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Защита населения Российской Федерации от опасных и чрезвычайных ситуаций</w:t>
      </w:r>
    </w:p>
    <w:p w:rsidR="00DF3E0D" w:rsidRPr="00276730" w:rsidRDefault="00DF3E0D" w:rsidP="002E5948">
      <w:pPr>
        <w:pStyle w:val="a4"/>
        <w:numPr>
          <w:ilvl w:val="0"/>
          <w:numId w:val="131"/>
        </w:numPr>
        <w:jc w:val="both"/>
        <w:rPr>
          <w:rFonts w:ascii="Times New Roman" w:hAnsi="Times New Roman" w:cs="Times New Roman"/>
          <w:sz w:val="24"/>
          <w:szCs w:val="24"/>
        </w:rPr>
      </w:pPr>
      <w:r w:rsidRPr="00276730">
        <w:rPr>
          <w:rFonts w:ascii="Times New Roman" w:hAnsi="Times New Roman" w:cs="Times New Roman"/>
          <w:sz w:val="24"/>
          <w:szCs w:val="24"/>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DF3E0D" w:rsidRPr="00276730" w:rsidRDefault="00DF3E0D" w:rsidP="002E5948">
      <w:pPr>
        <w:pStyle w:val="a4"/>
        <w:numPr>
          <w:ilvl w:val="0"/>
          <w:numId w:val="131"/>
        </w:numPr>
        <w:jc w:val="both"/>
        <w:rPr>
          <w:rFonts w:ascii="Times New Roman" w:hAnsi="Times New Roman" w:cs="Times New Roman"/>
          <w:sz w:val="24"/>
          <w:szCs w:val="24"/>
        </w:rPr>
      </w:pPr>
      <w:r w:rsidRPr="00276730">
        <w:rPr>
          <w:rFonts w:ascii="Times New Roman" w:hAnsi="Times New Roman" w:cs="Times New Roman"/>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DF3E0D" w:rsidRPr="00276730" w:rsidRDefault="00DF3E0D" w:rsidP="002E5948">
      <w:pPr>
        <w:pStyle w:val="a4"/>
        <w:numPr>
          <w:ilvl w:val="0"/>
          <w:numId w:val="131"/>
        </w:numPr>
        <w:jc w:val="both"/>
        <w:rPr>
          <w:rFonts w:ascii="Times New Roman" w:hAnsi="Times New Roman" w:cs="Times New Roman"/>
          <w:sz w:val="24"/>
          <w:szCs w:val="24"/>
        </w:rPr>
      </w:pPr>
      <w:r w:rsidRPr="00276730">
        <w:rPr>
          <w:rFonts w:ascii="Times New Roman" w:hAnsi="Times New Roman" w:cs="Times New Roman"/>
          <w:sz w:val="24"/>
          <w:szCs w:val="24"/>
        </w:rPr>
        <w:t>раскрывать составляющие государственной системы, направленной на защиту населения от опасных и чрезвычайных ситуаций;</w:t>
      </w:r>
    </w:p>
    <w:p w:rsidR="00DF3E0D" w:rsidRPr="00276730" w:rsidRDefault="00DF3E0D" w:rsidP="002E5948">
      <w:pPr>
        <w:pStyle w:val="a4"/>
        <w:numPr>
          <w:ilvl w:val="0"/>
          <w:numId w:val="131"/>
        </w:numPr>
        <w:jc w:val="both"/>
        <w:rPr>
          <w:rFonts w:ascii="Times New Roman" w:hAnsi="Times New Roman" w:cs="Times New Roman"/>
          <w:sz w:val="24"/>
          <w:szCs w:val="24"/>
        </w:rPr>
      </w:pPr>
      <w:r w:rsidRPr="00276730">
        <w:rPr>
          <w:rFonts w:ascii="Times New Roman" w:hAnsi="Times New Roman" w:cs="Times New Roman"/>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DF3E0D" w:rsidRPr="00276730" w:rsidRDefault="00DF3E0D" w:rsidP="002E5948">
      <w:pPr>
        <w:pStyle w:val="a4"/>
        <w:numPr>
          <w:ilvl w:val="0"/>
          <w:numId w:val="131"/>
        </w:numPr>
        <w:jc w:val="both"/>
        <w:rPr>
          <w:rFonts w:ascii="Times New Roman" w:hAnsi="Times New Roman" w:cs="Times New Roman"/>
          <w:sz w:val="24"/>
          <w:szCs w:val="24"/>
        </w:rPr>
      </w:pPr>
      <w:r w:rsidRPr="00276730">
        <w:rPr>
          <w:rFonts w:ascii="Times New Roman" w:hAnsi="Times New Roman" w:cs="Times New Roman"/>
          <w:sz w:val="24"/>
          <w:szCs w:val="24"/>
        </w:rPr>
        <w:lastRenderedPageBreak/>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DF3E0D" w:rsidRPr="00276730" w:rsidRDefault="00DF3E0D" w:rsidP="002E5948">
      <w:pPr>
        <w:pStyle w:val="a4"/>
        <w:numPr>
          <w:ilvl w:val="0"/>
          <w:numId w:val="131"/>
        </w:numPr>
        <w:jc w:val="both"/>
        <w:rPr>
          <w:rFonts w:ascii="Times New Roman" w:hAnsi="Times New Roman" w:cs="Times New Roman"/>
          <w:sz w:val="24"/>
          <w:szCs w:val="24"/>
        </w:rPr>
      </w:pPr>
      <w:r w:rsidRPr="00276730">
        <w:rPr>
          <w:rFonts w:ascii="Times New Roman" w:hAnsi="Times New Roman" w:cs="Times New Roman"/>
          <w:sz w:val="24"/>
          <w:szCs w:val="24"/>
        </w:rPr>
        <w:t>объяснять причины их возникновения, характеристики, поражающие факторы, особенности и последствия;</w:t>
      </w:r>
    </w:p>
    <w:p w:rsidR="00DF3E0D" w:rsidRPr="00276730" w:rsidRDefault="00DF3E0D" w:rsidP="002E5948">
      <w:pPr>
        <w:pStyle w:val="a4"/>
        <w:numPr>
          <w:ilvl w:val="0"/>
          <w:numId w:val="131"/>
        </w:numPr>
        <w:jc w:val="both"/>
        <w:rPr>
          <w:rFonts w:ascii="Times New Roman" w:hAnsi="Times New Roman" w:cs="Times New Roman"/>
          <w:sz w:val="24"/>
          <w:szCs w:val="24"/>
        </w:rPr>
      </w:pPr>
      <w:r w:rsidRPr="00276730">
        <w:rPr>
          <w:rFonts w:ascii="Times New Roman" w:hAnsi="Times New Roman" w:cs="Times New Roman"/>
          <w:sz w:val="24"/>
          <w:szCs w:val="24"/>
        </w:rPr>
        <w:t>использовать средства индивидуальной, коллективной защиты и приборы индивидуального дозиметрического контроля;</w:t>
      </w:r>
    </w:p>
    <w:p w:rsidR="00DF3E0D" w:rsidRPr="00276730" w:rsidRDefault="00DF3E0D" w:rsidP="002E5948">
      <w:pPr>
        <w:pStyle w:val="a4"/>
        <w:numPr>
          <w:ilvl w:val="0"/>
          <w:numId w:val="131"/>
        </w:numPr>
        <w:jc w:val="both"/>
        <w:rPr>
          <w:rFonts w:ascii="Times New Roman" w:hAnsi="Times New Roman" w:cs="Times New Roman"/>
          <w:sz w:val="24"/>
          <w:szCs w:val="24"/>
        </w:rPr>
      </w:pPr>
      <w:r w:rsidRPr="00276730">
        <w:rPr>
          <w:rFonts w:ascii="Times New Roman" w:hAnsi="Times New Roman" w:cs="Times New Roman"/>
          <w:sz w:val="24"/>
          <w:szCs w:val="24"/>
        </w:rPr>
        <w:t xml:space="preserve">действовать согласно обозначению на знаках безопасности и плане эвакуации; </w:t>
      </w:r>
    </w:p>
    <w:p w:rsidR="00DF3E0D" w:rsidRPr="00276730" w:rsidRDefault="00DF3E0D" w:rsidP="002E5948">
      <w:pPr>
        <w:pStyle w:val="a4"/>
        <w:numPr>
          <w:ilvl w:val="0"/>
          <w:numId w:val="131"/>
        </w:numPr>
        <w:jc w:val="both"/>
        <w:rPr>
          <w:rFonts w:ascii="Times New Roman" w:hAnsi="Times New Roman" w:cs="Times New Roman"/>
          <w:sz w:val="24"/>
          <w:szCs w:val="24"/>
        </w:rPr>
      </w:pPr>
      <w:r w:rsidRPr="00276730">
        <w:rPr>
          <w:rFonts w:ascii="Times New Roman" w:hAnsi="Times New Roman" w:cs="Times New Roman"/>
          <w:sz w:val="24"/>
          <w:szCs w:val="24"/>
        </w:rPr>
        <w:t>вызывать в случае необходимости службы экстренной помощи;</w:t>
      </w:r>
    </w:p>
    <w:p w:rsidR="00DF3E0D" w:rsidRPr="00276730" w:rsidRDefault="00DF3E0D" w:rsidP="002E5948">
      <w:pPr>
        <w:pStyle w:val="a4"/>
        <w:numPr>
          <w:ilvl w:val="0"/>
          <w:numId w:val="131"/>
        </w:numPr>
        <w:jc w:val="both"/>
        <w:rPr>
          <w:rFonts w:ascii="Times New Roman" w:hAnsi="Times New Roman" w:cs="Times New Roman"/>
          <w:sz w:val="24"/>
          <w:szCs w:val="24"/>
        </w:rPr>
      </w:pPr>
      <w:r w:rsidRPr="00276730">
        <w:rPr>
          <w:rFonts w:ascii="Times New Roman" w:hAnsi="Times New Roman" w:cs="Times New Roman"/>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DF3E0D" w:rsidRPr="00276730" w:rsidRDefault="00DF3E0D" w:rsidP="002E5948">
      <w:pPr>
        <w:pStyle w:val="a4"/>
        <w:numPr>
          <w:ilvl w:val="0"/>
          <w:numId w:val="131"/>
        </w:numPr>
        <w:jc w:val="both"/>
        <w:rPr>
          <w:rFonts w:ascii="Times New Roman" w:hAnsi="Times New Roman" w:cs="Times New Roman"/>
          <w:sz w:val="24"/>
          <w:szCs w:val="24"/>
        </w:rPr>
      </w:pPr>
      <w:r w:rsidRPr="00276730">
        <w:rPr>
          <w:rFonts w:ascii="Times New Roman" w:hAnsi="Times New Roman" w:cs="Times New Roman"/>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DF3E0D" w:rsidRPr="00276730" w:rsidRDefault="00DF3E0D" w:rsidP="002E5948">
      <w:pPr>
        <w:pStyle w:val="a4"/>
        <w:numPr>
          <w:ilvl w:val="0"/>
          <w:numId w:val="131"/>
        </w:numPr>
        <w:jc w:val="both"/>
        <w:rPr>
          <w:rFonts w:ascii="Times New Roman" w:hAnsi="Times New Roman" w:cs="Times New Roman"/>
          <w:sz w:val="24"/>
          <w:szCs w:val="24"/>
        </w:rPr>
      </w:pPr>
      <w:r w:rsidRPr="00276730">
        <w:rPr>
          <w:rFonts w:ascii="Times New Roman" w:hAnsi="Times New Roman" w:cs="Times New Roman"/>
          <w:sz w:val="24"/>
          <w:szCs w:val="24"/>
        </w:rPr>
        <w:t>составлять модель личного безопасного поведения в условиях опасных и чрезвычайных ситуаций мирного и военного времени.</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Основы противодействия экстремизму, терроризму и наркотизму в Российской Федерации</w:t>
      </w:r>
    </w:p>
    <w:p w:rsidR="00DF3E0D" w:rsidRPr="00276730" w:rsidRDefault="00DF3E0D" w:rsidP="002E5948">
      <w:pPr>
        <w:pStyle w:val="a4"/>
        <w:numPr>
          <w:ilvl w:val="0"/>
          <w:numId w:val="132"/>
        </w:numPr>
        <w:jc w:val="both"/>
        <w:rPr>
          <w:rFonts w:ascii="Times New Roman" w:hAnsi="Times New Roman" w:cs="Times New Roman"/>
          <w:sz w:val="24"/>
          <w:szCs w:val="24"/>
        </w:rPr>
      </w:pPr>
      <w:r w:rsidRPr="00276730">
        <w:rPr>
          <w:rFonts w:ascii="Times New Roman" w:hAnsi="Times New Roman" w:cs="Times New Roman"/>
          <w:sz w:val="24"/>
          <w:szCs w:val="24"/>
        </w:rPr>
        <w:t>Характеризовать особенности экстремизма, терроризма и наркотизма в Российской Федерации;</w:t>
      </w:r>
    </w:p>
    <w:p w:rsidR="00DF3E0D" w:rsidRPr="00276730" w:rsidRDefault="00DF3E0D" w:rsidP="002E5948">
      <w:pPr>
        <w:pStyle w:val="a4"/>
        <w:numPr>
          <w:ilvl w:val="0"/>
          <w:numId w:val="132"/>
        </w:numPr>
        <w:jc w:val="both"/>
        <w:rPr>
          <w:rFonts w:ascii="Times New Roman" w:hAnsi="Times New Roman" w:cs="Times New Roman"/>
          <w:sz w:val="24"/>
          <w:szCs w:val="24"/>
        </w:rPr>
      </w:pPr>
      <w:r w:rsidRPr="00276730">
        <w:rPr>
          <w:rFonts w:ascii="Times New Roman" w:hAnsi="Times New Roman" w:cs="Times New Roman"/>
          <w:sz w:val="24"/>
          <w:szCs w:val="24"/>
        </w:rPr>
        <w:t>объяснять взаимосвязь экстремизма, терроризма и наркотизма;</w:t>
      </w:r>
    </w:p>
    <w:p w:rsidR="00DF3E0D" w:rsidRPr="00276730" w:rsidRDefault="00DF3E0D" w:rsidP="002E5948">
      <w:pPr>
        <w:pStyle w:val="a4"/>
        <w:numPr>
          <w:ilvl w:val="0"/>
          <w:numId w:val="132"/>
        </w:numPr>
        <w:jc w:val="both"/>
        <w:rPr>
          <w:rFonts w:ascii="Times New Roman" w:hAnsi="Times New Roman" w:cs="Times New Roman"/>
          <w:sz w:val="24"/>
          <w:szCs w:val="24"/>
        </w:rPr>
      </w:pPr>
      <w:r w:rsidRPr="00276730">
        <w:rPr>
          <w:rFonts w:ascii="Times New Roman" w:hAnsi="Times New Roman" w:cs="Times New Roman"/>
          <w:sz w:val="24"/>
          <w:szCs w:val="24"/>
        </w:rPr>
        <w:t>оперировать основными понятиями в области противодействия экстремизму, терроризму и наркотизму в Российской Федерации;</w:t>
      </w:r>
    </w:p>
    <w:p w:rsidR="00DF3E0D" w:rsidRPr="00276730" w:rsidRDefault="00DF3E0D" w:rsidP="002E5948">
      <w:pPr>
        <w:pStyle w:val="a4"/>
        <w:numPr>
          <w:ilvl w:val="0"/>
          <w:numId w:val="132"/>
        </w:numPr>
        <w:jc w:val="both"/>
        <w:rPr>
          <w:rFonts w:ascii="Times New Roman" w:hAnsi="Times New Roman" w:cs="Times New Roman"/>
          <w:sz w:val="24"/>
          <w:szCs w:val="24"/>
        </w:rPr>
      </w:pPr>
      <w:r w:rsidRPr="00276730">
        <w:rPr>
          <w:rFonts w:ascii="Times New Roman" w:hAnsi="Times New Roman" w:cs="Times New Roman"/>
          <w:sz w:val="24"/>
          <w:szCs w:val="24"/>
        </w:rPr>
        <w:t>раскрывать предназначение общегосударственной системы противодействия экстремизму, терроризму и наркотизму;</w:t>
      </w:r>
    </w:p>
    <w:p w:rsidR="00DF3E0D" w:rsidRPr="00276730" w:rsidRDefault="00DF3E0D" w:rsidP="002E5948">
      <w:pPr>
        <w:pStyle w:val="a4"/>
        <w:numPr>
          <w:ilvl w:val="0"/>
          <w:numId w:val="132"/>
        </w:numPr>
        <w:jc w:val="both"/>
        <w:rPr>
          <w:rFonts w:ascii="Times New Roman" w:hAnsi="Times New Roman" w:cs="Times New Roman"/>
          <w:sz w:val="24"/>
          <w:szCs w:val="24"/>
        </w:rPr>
      </w:pPr>
      <w:r w:rsidRPr="00276730">
        <w:rPr>
          <w:rFonts w:ascii="Times New Roman" w:hAnsi="Times New Roman" w:cs="Times New Roman"/>
          <w:sz w:val="24"/>
          <w:szCs w:val="24"/>
        </w:rPr>
        <w:t>объяснять основные принципы и направления противодействия экстремистской, террористической деятельности и наркотизму;</w:t>
      </w:r>
    </w:p>
    <w:p w:rsidR="00DF3E0D" w:rsidRPr="00276730" w:rsidRDefault="00DF3E0D" w:rsidP="002E5948">
      <w:pPr>
        <w:pStyle w:val="a4"/>
        <w:numPr>
          <w:ilvl w:val="0"/>
          <w:numId w:val="132"/>
        </w:numPr>
        <w:jc w:val="both"/>
        <w:rPr>
          <w:rFonts w:ascii="Times New Roman" w:hAnsi="Times New Roman" w:cs="Times New Roman"/>
          <w:sz w:val="24"/>
          <w:szCs w:val="24"/>
        </w:rPr>
      </w:pPr>
      <w:r w:rsidRPr="00276730">
        <w:rPr>
          <w:rFonts w:ascii="Times New Roman" w:hAnsi="Times New Roman" w:cs="Times New Roman"/>
          <w:sz w:val="24"/>
          <w:szCs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DF3E0D" w:rsidRPr="00276730" w:rsidRDefault="00DF3E0D" w:rsidP="002E5948">
      <w:pPr>
        <w:pStyle w:val="a4"/>
        <w:numPr>
          <w:ilvl w:val="0"/>
          <w:numId w:val="132"/>
        </w:numPr>
        <w:jc w:val="both"/>
        <w:rPr>
          <w:rFonts w:ascii="Times New Roman" w:hAnsi="Times New Roman" w:cs="Times New Roman"/>
          <w:sz w:val="24"/>
          <w:szCs w:val="24"/>
        </w:rPr>
      </w:pPr>
      <w:r w:rsidRPr="00276730">
        <w:rPr>
          <w:rFonts w:ascii="Times New Roman" w:hAnsi="Times New Roman" w:cs="Times New Roman"/>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DF3E0D" w:rsidRPr="00276730" w:rsidRDefault="00DF3E0D" w:rsidP="002E5948">
      <w:pPr>
        <w:pStyle w:val="a4"/>
        <w:numPr>
          <w:ilvl w:val="0"/>
          <w:numId w:val="132"/>
        </w:numPr>
        <w:jc w:val="both"/>
        <w:rPr>
          <w:rFonts w:ascii="Times New Roman" w:hAnsi="Times New Roman" w:cs="Times New Roman"/>
          <w:sz w:val="24"/>
          <w:szCs w:val="24"/>
        </w:rPr>
      </w:pPr>
      <w:r w:rsidRPr="00276730">
        <w:rPr>
          <w:rFonts w:ascii="Times New Roman" w:hAnsi="Times New Roman" w:cs="Times New Roman"/>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DF3E0D" w:rsidRPr="00276730" w:rsidRDefault="00DF3E0D" w:rsidP="002E5948">
      <w:pPr>
        <w:pStyle w:val="a4"/>
        <w:numPr>
          <w:ilvl w:val="0"/>
          <w:numId w:val="132"/>
        </w:numPr>
        <w:jc w:val="both"/>
        <w:rPr>
          <w:rFonts w:ascii="Times New Roman" w:hAnsi="Times New Roman" w:cs="Times New Roman"/>
          <w:sz w:val="24"/>
          <w:szCs w:val="24"/>
        </w:rPr>
      </w:pPr>
      <w:r w:rsidRPr="00276730">
        <w:rPr>
          <w:rFonts w:ascii="Times New Roman" w:hAnsi="Times New Roman" w:cs="Times New Roman"/>
          <w:sz w:val="24"/>
          <w:szCs w:val="24"/>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DF3E0D" w:rsidRPr="00276730" w:rsidRDefault="00DF3E0D" w:rsidP="002E5948">
      <w:pPr>
        <w:pStyle w:val="a4"/>
        <w:numPr>
          <w:ilvl w:val="0"/>
          <w:numId w:val="132"/>
        </w:numPr>
        <w:jc w:val="both"/>
        <w:rPr>
          <w:rFonts w:ascii="Times New Roman" w:hAnsi="Times New Roman" w:cs="Times New Roman"/>
          <w:sz w:val="24"/>
          <w:szCs w:val="24"/>
        </w:rPr>
      </w:pPr>
      <w:r w:rsidRPr="00276730">
        <w:rPr>
          <w:rFonts w:ascii="Times New Roman" w:hAnsi="Times New Roman" w:cs="Times New Roman"/>
          <w:sz w:val="24"/>
          <w:szCs w:val="24"/>
        </w:rPr>
        <w:t>распознавать признаки вовлечения в экстремистскую и террористическую деятельность;</w:t>
      </w:r>
    </w:p>
    <w:p w:rsidR="00DF3E0D" w:rsidRPr="00276730" w:rsidRDefault="00DF3E0D" w:rsidP="002E5948">
      <w:pPr>
        <w:pStyle w:val="a4"/>
        <w:numPr>
          <w:ilvl w:val="0"/>
          <w:numId w:val="132"/>
        </w:numPr>
        <w:jc w:val="both"/>
        <w:rPr>
          <w:rFonts w:ascii="Times New Roman" w:hAnsi="Times New Roman" w:cs="Times New Roman"/>
          <w:sz w:val="24"/>
          <w:szCs w:val="24"/>
        </w:rPr>
      </w:pPr>
      <w:r w:rsidRPr="00276730">
        <w:rPr>
          <w:rFonts w:ascii="Times New Roman" w:hAnsi="Times New Roman" w:cs="Times New Roman"/>
          <w:sz w:val="24"/>
          <w:szCs w:val="24"/>
        </w:rPr>
        <w:t>распознавать симптомы употребления наркотических средств;</w:t>
      </w:r>
    </w:p>
    <w:p w:rsidR="00DF3E0D" w:rsidRPr="00276730" w:rsidRDefault="00DF3E0D" w:rsidP="002E5948">
      <w:pPr>
        <w:pStyle w:val="a4"/>
        <w:numPr>
          <w:ilvl w:val="0"/>
          <w:numId w:val="132"/>
        </w:numPr>
        <w:jc w:val="both"/>
        <w:rPr>
          <w:rFonts w:ascii="Times New Roman" w:hAnsi="Times New Roman" w:cs="Times New Roman"/>
          <w:sz w:val="24"/>
          <w:szCs w:val="24"/>
        </w:rPr>
      </w:pPr>
      <w:r w:rsidRPr="00276730">
        <w:rPr>
          <w:rFonts w:ascii="Times New Roman" w:hAnsi="Times New Roman" w:cs="Times New Roman"/>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DF3E0D" w:rsidRPr="00276730" w:rsidRDefault="00DF3E0D" w:rsidP="002E5948">
      <w:pPr>
        <w:pStyle w:val="a4"/>
        <w:numPr>
          <w:ilvl w:val="0"/>
          <w:numId w:val="132"/>
        </w:numPr>
        <w:jc w:val="both"/>
        <w:rPr>
          <w:rFonts w:ascii="Times New Roman" w:hAnsi="Times New Roman" w:cs="Times New Roman"/>
          <w:sz w:val="24"/>
          <w:szCs w:val="24"/>
        </w:rPr>
      </w:pPr>
      <w:r w:rsidRPr="00276730">
        <w:rPr>
          <w:rFonts w:ascii="Times New Roman" w:hAnsi="Times New Roman" w:cs="Times New Roman"/>
          <w:sz w:val="24"/>
          <w:szCs w:val="24"/>
        </w:rPr>
        <w:lastRenderedPageBreak/>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DF3E0D" w:rsidRPr="00276730" w:rsidRDefault="00DF3E0D" w:rsidP="002E5948">
      <w:pPr>
        <w:pStyle w:val="a4"/>
        <w:numPr>
          <w:ilvl w:val="0"/>
          <w:numId w:val="132"/>
        </w:numPr>
        <w:jc w:val="both"/>
        <w:rPr>
          <w:rFonts w:ascii="Times New Roman" w:hAnsi="Times New Roman" w:cs="Times New Roman"/>
          <w:sz w:val="24"/>
          <w:szCs w:val="24"/>
        </w:rPr>
      </w:pPr>
      <w:r w:rsidRPr="00276730">
        <w:rPr>
          <w:rFonts w:ascii="Times New Roman" w:hAnsi="Times New Roman" w:cs="Times New Roman"/>
          <w:sz w:val="24"/>
          <w:szCs w:val="24"/>
        </w:rPr>
        <w:t>описывать действия граждан при установлении уровней террористической опасности;</w:t>
      </w:r>
    </w:p>
    <w:p w:rsidR="00DF3E0D" w:rsidRPr="00276730" w:rsidRDefault="00DF3E0D" w:rsidP="002E5948">
      <w:pPr>
        <w:pStyle w:val="a4"/>
        <w:numPr>
          <w:ilvl w:val="0"/>
          <w:numId w:val="132"/>
        </w:numPr>
        <w:jc w:val="both"/>
        <w:rPr>
          <w:rFonts w:ascii="Times New Roman" w:hAnsi="Times New Roman" w:cs="Times New Roman"/>
          <w:sz w:val="24"/>
          <w:szCs w:val="24"/>
        </w:rPr>
      </w:pPr>
      <w:r w:rsidRPr="00276730">
        <w:rPr>
          <w:rFonts w:ascii="Times New Roman" w:hAnsi="Times New Roman" w:cs="Times New Roman"/>
          <w:sz w:val="24"/>
          <w:szCs w:val="24"/>
        </w:rPr>
        <w:t>описывать правила и рекомендации в случае проведения террористической акции;</w:t>
      </w:r>
    </w:p>
    <w:p w:rsidR="00DF3E0D" w:rsidRPr="00276730" w:rsidRDefault="00DF3E0D" w:rsidP="002E5948">
      <w:pPr>
        <w:pStyle w:val="a4"/>
        <w:numPr>
          <w:ilvl w:val="0"/>
          <w:numId w:val="132"/>
        </w:numPr>
        <w:jc w:val="both"/>
        <w:rPr>
          <w:rFonts w:ascii="Times New Roman" w:hAnsi="Times New Roman" w:cs="Times New Roman"/>
          <w:sz w:val="24"/>
          <w:szCs w:val="24"/>
        </w:rPr>
      </w:pPr>
      <w:r w:rsidRPr="00276730">
        <w:rPr>
          <w:rFonts w:ascii="Times New Roman" w:hAnsi="Times New Roman" w:cs="Times New Roman"/>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Основы здорового образа жизни</w:t>
      </w:r>
    </w:p>
    <w:p w:rsidR="00DF3E0D" w:rsidRPr="00276730" w:rsidRDefault="00DF3E0D" w:rsidP="002E5948">
      <w:pPr>
        <w:pStyle w:val="a4"/>
        <w:numPr>
          <w:ilvl w:val="0"/>
          <w:numId w:val="133"/>
        </w:numPr>
        <w:jc w:val="both"/>
        <w:rPr>
          <w:rFonts w:ascii="Times New Roman" w:hAnsi="Times New Roman" w:cs="Times New Roman"/>
          <w:sz w:val="24"/>
          <w:szCs w:val="24"/>
        </w:rPr>
      </w:pPr>
      <w:r w:rsidRPr="00276730">
        <w:rPr>
          <w:rFonts w:ascii="Times New Roman" w:hAnsi="Times New Roman" w:cs="Times New Roman"/>
          <w:sz w:val="24"/>
          <w:szCs w:val="24"/>
        </w:rPr>
        <w:t>Комментировать назначение основных нормативных правовых актов в области здорового образа жизни;</w:t>
      </w:r>
    </w:p>
    <w:p w:rsidR="00DF3E0D" w:rsidRPr="00276730" w:rsidRDefault="00DF3E0D" w:rsidP="002E5948">
      <w:pPr>
        <w:pStyle w:val="a4"/>
        <w:numPr>
          <w:ilvl w:val="0"/>
          <w:numId w:val="133"/>
        </w:numPr>
        <w:jc w:val="both"/>
        <w:rPr>
          <w:rFonts w:ascii="Times New Roman" w:hAnsi="Times New Roman" w:cs="Times New Roman"/>
          <w:sz w:val="24"/>
          <w:szCs w:val="24"/>
        </w:rPr>
      </w:pPr>
      <w:r w:rsidRPr="00276730">
        <w:rPr>
          <w:rFonts w:ascii="Times New Roman" w:hAnsi="Times New Roman" w:cs="Times New Roman"/>
          <w:sz w:val="24"/>
          <w:szCs w:val="24"/>
        </w:rPr>
        <w:t>использовать основные нормативные правовые акты в области здорового образа жизни для изучения и реализации своих прав;</w:t>
      </w:r>
    </w:p>
    <w:p w:rsidR="00DF3E0D" w:rsidRPr="00276730" w:rsidRDefault="00DF3E0D" w:rsidP="002E5948">
      <w:pPr>
        <w:pStyle w:val="a4"/>
        <w:numPr>
          <w:ilvl w:val="0"/>
          <w:numId w:val="133"/>
        </w:numPr>
        <w:jc w:val="both"/>
        <w:rPr>
          <w:rFonts w:ascii="Times New Roman" w:hAnsi="Times New Roman" w:cs="Times New Roman"/>
          <w:sz w:val="24"/>
          <w:szCs w:val="24"/>
        </w:rPr>
      </w:pPr>
      <w:r w:rsidRPr="00276730">
        <w:rPr>
          <w:rFonts w:ascii="Times New Roman" w:hAnsi="Times New Roman" w:cs="Times New Roman"/>
          <w:sz w:val="24"/>
          <w:szCs w:val="24"/>
        </w:rPr>
        <w:t>оперировать основными понятиями в области здорового образа жизни;</w:t>
      </w:r>
    </w:p>
    <w:p w:rsidR="00DF3E0D" w:rsidRPr="00276730" w:rsidRDefault="00DF3E0D" w:rsidP="002E5948">
      <w:pPr>
        <w:pStyle w:val="a4"/>
        <w:numPr>
          <w:ilvl w:val="0"/>
          <w:numId w:val="133"/>
        </w:numPr>
        <w:jc w:val="both"/>
        <w:rPr>
          <w:rFonts w:ascii="Times New Roman" w:hAnsi="Times New Roman" w:cs="Times New Roman"/>
          <w:sz w:val="24"/>
          <w:szCs w:val="24"/>
        </w:rPr>
      </w:pPr>
      <w:r w:rsidRPr="00276730">
        <w:rPr>
          <w:rFonts w:ascii="Times New Roman" w:hAnsi="Times New Roman" w:cs="Times New Roman"/>
          <w:sz w:val="24"/>
          <w:szCs w:val="24"/>
        </w:rPr>
        <w:t>описывать факторы здорового образа жизни;</w:t>
      </w:r>
    </w:p>
    <w:p w:rsidR="00DF3E0D" w:rsidRPr="00276730" w:rsidRDefault="00DF3E0D" w:rsidP="002E5948">
      <w:pPr>
        <w:pStyle w:val="a4"/>
        <w:numPr>
          <w:ilvl w:val="0"/>
          <w:numId w:val="133"/>
        </w:numPr>
        <w:jc w:val="both"/>
        <w:rPr>
          <w:rFonts w:ascii="Times New Roman" w:hAnsi="Times New Roman" w:cs="Times New Roman"/>
          <w:sz w:val="24"/>
          <w:szCs w:val="24"/>
        </w:rPr>
      </w:pPr>
      <w:r w:rsidRPr="00276730">
        <w:rPr>
          <w:rFonts w:ascii="Times New Roman" w:hAnsi="Times New Roman" w:cs="Times New Roman"/>
          <w:sz w:val="24"/>
          <w:szCs w:val="24"/>
        </w:rPr>
        <w:t>объяснять преимущества здорового образа жизни;</w:t>
      </w:r>
    </w:p>
    <w:p w:rsidR="00DF3E0D" w:rsidRPr="00276730" w:rsidRDefault="00DF3E0D" w:rsidP="002E5948">
      <w:pPr>
        <w:pStyle w:val="a4"/>
        <w:numPr>
          <w:ilvl w:val="0"/>
          <w:numId w:val="133"/>
        </w:numPr>
        <w:jc w:val="both"/>
        <w:rPr>
          <w:rFonts w:ascii="Times New Roman" w:hAnsi="Times New Roman" w:cs="Times New Roman"/>
          <w:sz w:val="24"/>
          <w:szCs w:val="24"/>
        </w:rPr>
      </w:pPr>
      <w:r w:rsidRPr="00276730">
        <w:rPr>
          <w:rFonts w:ascii="Times New Roman" w:hAnsi="Times New Roman" w:cs="Times New Roman"/>
          <w:sz w:val="24"/>
          <w:szCs w:val="24"/>
        </w:rPr>
        <w:t>объяснять значение здорового образа жизни для благополучия общества и государства;</w:t>
      </w:r>
    </w:p>
    <w:p w:rsidR="00DF3E0D" w:rsidRPr="00276730" w:rsidRDefault="00DF3E0D" w:rsidP="002E5948">
      <w:pPr>
        <w:pStyle w:val="a4"/>
        <w:numPr>
          <w:ilvl w:val="0"/>
          <w:numId w:val="133"/>
        </w:numPr>
        <w:jc w:val="both"/>
        <w:rPr>
          <w:rFonts w:ascii="Times New Roman" w:hAnsi="Times New Roman" w:cs="Times New Roman"/>
          <w:sz w:val="24"/>
          <w:szCs w:val="24"/>
        </w:rPr>
      </w:pPr>
      <w:r w:rsidRPr="00276730">
        <w:rPr>
          <w:rFonts w:ascii="Times New Roman" w:hAnsi="Times New Roman" w:cs="Times New Roman"/>
          <w:sz w:val="24"/>
          <w:szCs w:val="24"/>
        </w:rPr>
        <w:t xml:space="preserve">описывать основные факторы и привычки, пагубно влияющие на здоровье человека; </w:t>
      </w:r>
    </w:p>
    <w:p w:rsidR="00DF3E0D" w:rsidRPr="00276730" w:rsidRDefault="00DF3E0D" w:rsidP="002E5948">
      <w:pPr>
        <w:pStyle w:val="a4"/>
        <w:numPr>
          <w:ilvl w:val="0"/>
          <w:numId w:val="133"/>
        </w:numPr>
        <w:jc w:val="both"/>
        <w:rPr>
          <w:rFonts w:ascii="Times New Roman" w:hAnsi="Times New Roman" w:cs="Times New Roman"/>
          <w:sz w:val="24"/>
          <w:szCs w:val="24"/>
        </w:rPr>
      </w:pPr>
      <w:r w:rsidRPr="00276730">
        <w:rPr>
          <w:rFonts w:ascii="Times New Roman" w:hAnsi="Times New Roman" w:cs="Times New Roman"/>
          <w:sz w:val="24"/>
          <w:szCs w:val="24"/>
        </w:rPr>
        <w:t>раскрывать сущность репродуктивного здоровья;</w:t>
      </w:r>
    </w:p>
    <w:p w:rsidR="00DF3E0D" w:rsidRPr="00276730" w:rsidRDefault="00DF3E0D" w:rsidP="002E5948">
      <w:pPr>
        <w:pStyle w:val="a4"/>
        <w:numPr>
          <w:ilvl w:val="0"/>
          <w:numId w:val="133"/>
        </w:numPr>
        <w:jc w:val="both"/>
        <w:rPr>
          <w:rFonts w:ascii="Times New Roman" w:hAnsi="Times New Roman" w:cs="Times New Roman"/>
          <w:sz w:val="24"/>
          <w:szCs w:val="24"/>
        </w:rPr>
      </w:pPr>
      <w:r w:rsidRPr="00276730">
        <w:rPr>
          <w:rFonts w:ascii="Times New Roman" w:hAnsi="Times New Roman" w:cs="Times New Roman"/>
          <w:sz w:val="24"/>
          <w:szCs w:val="24"/>
        </w:rPr>
        <w:t>распознавать факторы, положительно и отрицательно влияющие на репродуктивное здоровье;</w:t>
      </w:r>
    </w:p>
    <w:p w:rsidR="00DF3E0D" w:rsidRPr="00276730" w:rsidRDefault="00DF3E0D" w:rsidP="002E5948">
      <w:pPr>
        <w:pStyle w:val="a4"/>
        <w:numPr>
          <w:ilvl w:val="0"/>
          <w:numId w:val="133"/>
        </w:numPr>
        <w:jc w:val="both"/>
        <w:rPr>
          <w:rFonts w:ascii="Times New Roman" w:hAnsi="Times New Roman" w:cs="Times New Roman"/>
          <w:sz w:val="24"/>
          <w:szCs w:val="24"/>
        </w:rPr>
      </w:pPr>
      <w:r w:rsidRPr="00276730">
        <w:rPr>
          <w:rFonts w:ascii="Times New Roman" w:hAnsi="Times New Roman" w:cs="Times New Roman"/>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Основы медицинских знаний и оказание первой помощи</w:t>
      </w:r>
    </w:p>
    <w:p w:rsidR="00DF3E0D" w:rsidRPr="00276730" w:rsidRDefault="00DF3E0D" w:rsidP="002E5948">
      <w:pPr>
        <w:pStyle w:val="a4"/>
        <w:numPr>
          <w:ilvl w:val="0"/>
          <w:numId w:val="134"/>
        </w:numPr>
        <w:jc w:val="both"/>
        <w:rPr>
          <w:rFonts w:ascii="Times New Roman" w:hAnsi="Times New Roman" w:cs="Times New Roman"/>
          <w:sz w:val="24"/>
          <w:szCs w:val="24"/>
        </w:rPr>
      </w:pPr>
      <w:r w:rsidRPr="00276730">
        <w:rPr>
          <w:rFonts w:ascii="Times New Roman" w:hAnsi="Times New Roman" w:cs="Times New Roman"/>
          <w:sz w:val="24"/>
          <w:szCs w:val="24"/>
          <w:highlight w:val="white"/>
        </w:rPr>
        <w:t>Комментировать</w:t>
      </w:r>
      <w:r w:rsidRPr="00276730">
        <w:rPr>
          <w:rFonts w:ascii="Times New Roman" w:hAnsi="Times New Roman" w:cs="Times New Roman"/>
          <w:sz w:val="24"/>
          <w:szCs w:val="24"/>
        </w:rPr>
        <w:t xml:space="preserve"> назначение основных нормативных правовых актов в области оказания первой помощи;</w:t>
      </w:r>
    </w:p>
    <w:p w:rsidR="00DF3E0D" w:rsidRPr="00276730" w:rsidRDefault="00DF3E0D" w:rsidP="002E5948">
      <w:pPr>
        <w:pStyle w:val="a4"/>
        <w:numPr>
          <w:ilvl w:val="0"/>
          <w:numId w:val="134"/>
        </w:numPr>
        <w:jc w:val="both"/>
        <w:rPr>
          <w:rFonts w:ascii="Times New Roman" w:hAnsi="Times New Roman" w:cs="Times New Roman"/>
          <w:sz w:val="24"/>
          <w:szCs w:val="24"/>
        </w:rPr>
      </w:pPr>
      <w:r w:rsidRPr="00276730">
        <w:rPr>
          <w:rFonts w:ascii="Times New Roman" w:hAnsi="Times New Roman" w:cs="Times New Roman"/>
          <w:sz w:val="24"/>
          <w:szCs w:val="24"/>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DF3E0D" w:rsidRPr="00276730" w:rsidRDefault="00DF3E0D" w:rsidP="002E5948">
      <w:pPr>
        <w:pStyle w:val="a4"/>
        <w:numPr>
          <w:ilvl w:val="0"/>
          <w:numId w:val="134"/>
        </w:numPr>
        <w:jc w:val="both"/>
        <w:rPr>
          <w:rFonts w:ascii="Times New Roman" w:hAnsi="Times New Roman" w:cs="Times New Roman"/>
          <w:sz w:val="24"/>
          <w:szCs w:val="24"/>
        </w:rPr>
      </w:pPr>
      <w:r w:rsidRPr="00276730">
        <w:rPr>
          <w:rFonts w:ascii="Times New Roman" w:hAnsi="Times New Roman" w:cs="Times New Roman"/>
          <w:sz w:val="24"/>
          <w:szCs w:val="24"/>
        </w:rPr>
        <w:t>оперировать основными понятиями в области оказания первой помощи;</w:t>
      </w:r>
    </w:p>
    <w:p w:rsidR="00DF3E0D" w:rsidRPr="00276730" w:rsidRDefault="00DF3E0D" w:rsidP="002E5948">
      <w:pPr>
        <w:pStyle w:val="a4"/>
        <w:numPr>
          <w:ilvl w:val="0"/>
          <w:numId w:val="134"/>
        </w:numPr>
        <w:jc w:val="both"/>
        <w:rPr>
          <w:rFonts w:ascii="Times New Roman" w:hAnsi="Times New Roman" w:cs="Times New Roman"/>
          <w:sz w:val="24"/>
          <w:szCs w:val="24"/>
        </w:rPr>
      </w:pPr>
      <w:r w:rsidRPr="00276730">
        <w:rPr>
          <w:rFonts w:ascii="Times New Roman" w:hAnsi="Times New Roman" w:cs="Times New Roman"/>
          <w:sz w:val="24"/>
          <w:szCs w:val="24"/>
        </w:rPr>
        <w:t xml:space="preserve">отличать первую помощь от медицинской помощи; </w:t>
      </w:r>
    </w:p>
    <w:p w:rsidR="00DF3E0D" w:rsidRPr="00276730" w:rsidRDefault="00DF3E0D" w:rsidP="002E5948">
      <w:pPr>
        <w:pStyle w:val="a4"/>
        <w:numPr>
          <w:ilvl w:val="0"/>
          <w:numId w:val="134"/>
        </w:numPr>
        <w:jc w:val="both"/>
        <w:rPr>
          <w:rFonts w:ascii="Times New Roman" w:hAnsi="Times New Roman" w:cs="Times New Roman"/>
          <w:sz w:val="24"/>
          <w:szCs w:val="24"/>
        </w:rPr>
      </w:pPr>
      <w:r w:rsidRPr="00276730">
        <w:rPr>
          <w:rFonts w:ascii="Times New Roman" w:hAnsi="Times New Roman" w:cs="Times New Roman"/>
          <w:sz w:val="24"/>
          <w:szCs w:val="24"/>
        </w:rPr>
        <w:t>распознавать состояния, при которых оказывается первая помощь, и определять мероприятия по ее оказанию;</w:t>
      </w:r>
    </w:p>
    <w:p w:rsidR="00DF3E0D" w:rsidRPr="00276730" w:rsidRDefault="00DF3E0D" w:rsidP="002E5948">
      <w:pPr>
        <w:pStyle w:val="a4"/>
        <w:numPr>
          <w:ilvl w:val="0"/>
          <w:numId w:val="134"/>
        </w:numPr>
        <w:jc w:val="both"/>
        <w:rPr>
          <w:rFonts w:ascii="Times New Roman" w:hAnsi="Times New Roman" w:cs="Times New Roman"/>
          <w:sz w:val="24"/>
          <w:szCs w:val="24"/>
        </w:rPr>
      </w:pPr>
      <w:r w:rsidRPr="00276730">
        <w:rPr>
          <w:rFonts w:ascii="Times New Roman" w:hAnsi="Times New Roman" w:cs="Times New Roman"/>
          <w:sz w:val="24"/>
          <w:szCs w:val="24"/>
        </w:rPr>
        <w:t>оказывать первую помощь при неотложных состояниях;</w:t>
      </w:r>
    </w:p>
    <w:p w:rsidR="00DF3E0D" w:rsidRPr="00276730" w:rsidRDefault="00DF3E0D" w:rsidP="002E5948">
      <w:pPr>
        <w:pStyle w:val="a4"/>
        <w:numPr>
          <w:ilvl w:val="0"/>
          <w:numId w:val="134"/>
        </w:numPr>
        <w:jc w:val="both"/>
        <w:rPr>
          <w:rFonts w:ascii="Times New Roman" w:hAnsi="Times New Roman" w:cs="Times New Roman"/>
          <w:sz w:val="24"/>
          <w:szCs w:val="24"/>
        </w:rPr>
      </w:pPr>
      <w:r w:rsidRPr="00276730">
        <w:rPr>
          <w:rFonts w:ascii="Times New Roman" w:hAnsi="Times New Roman" w:cs="Times New Roman"/>
          <w:sz w:val="24"/>
          <w:szCs w:val="24"/>
        </w:rPr>
        <w:t>вызывать в случае необходимости службы экстренной помощи;</w:t>
      </w:r>
    </w:p>
    <w:p w:rsidR="00DF3E0D" w:rsidRPr="00276730" w:rsidRDefault="00DF3E0D" w:rsidP="002E5948">
      <w:pPr>
        <w:pStyle w:val="a4"/>
        <w:numPr>
          <w:ilvl w:val="0"/>
          <w:numId w:val="134"/>
        </w:numPr>
        <w:jc w:val="both"/>
        <w:rPr>
          <w:rFonts w:ascii="Times New Roman" w:hAnsi="Times New Roman" w:cs="Times New Roman"/>
          <w:sz w:val="24"/>
          <w:szCs w:val="24"/>
        </w:rPr>
      </w:pPr>
      <w:r w:rsidRPr="00276730">
        <w:rPr>
          <w:rFonts w:ascii="Times New Roman" w:hAnsi="Times New Roman" w:cs="Times New Roman"/>
          <w:sz w:val="24"/>
          <w:szCs w:val="24"/>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DF3E0D" w:rsidRPr="00276730" w:rsidRDefault="00DF3E0D" w:rsidP="002E5948">
      <w:pPr>
        <w:pStyle w:val="a4"/>
        <w:numPr>
          <w:ilvl w:val="0"/>
          <w:numId w:val="134"/>
        </w:numPr>
        <w:jc w:val="both"/>
        <w:rPr>
          <w:rFonts w:ascii="Times New Roman" w:hAnsi="Times New Roman" w:cs="Times New Roman"/>
          <w:sz w:val="24"/>
          <w:szCs w:val="24"/>
        </w:rPr>
      </w:pPr>
      <w:r w:rsidRPr="00276730">
        <w:rPr>
          <w:rFonts w:ascii="Times New Roman" w:hAnsi="Times New Roman" w:cs="Times New Roman"/>
          <w:sz w:val="24"/>
          <w:szCs w:val="24"/>
        </w:rPr>
        <w:t>действовать согласно указанию на знаках безопасности медицинского и санитарного назначения;</w:t>
      </w:r>
    </w:p>
    <w:p w:rsidR="00DF3E0D" w:rsidRPr="00276730" w:rsidRDefault="00DF3E0D" w:rsidP="002E5948">
      <w:pPr>
        <w:pStyle w:val="a4"/>
        <w:numPr>
          <w:ilvl w:val="0"/>
          <w:numId w:val="134"/>
        </w:numPr>
        <w:jc w:val="both"/>
        <w:rPr>
          <w:rFonts w:ascii="Times New Roman" w:hAnsi="Times New Roman" w:cs="Times New Roman"/>
          <w:sz w:val="24"/>
          <w:szCs w:val="24"/>
        </w:rPr>
      </w:pPr>
      <w:r w:rsidRPr="00276730">
        <w:rPr>
          <w:rFonts w:ascii="Times New Roman" w:hAnsi="Times New Roman" w:cs="Times New Roman"/>
          <w:sz w:val="24"/>
          <w:szCs w:val="24"/>
        </w:rPr>
        <w:t>составлять модель личного безопасного поведения при оказании первой помощи пострадавшему;</w:t>
      </w:r>
    </w:p>
    <w:p w:rsidR="00DF3E0D" w:rsidRPr="00276730" w:rsidRDefault="00DF3E0D" w:rsidP="002E5948">
      <w:pPr>
        <w:pStyle w:val="a4"/>
        <w:numPr>
          <w:ilvl w:val="0"/>
          <w:numId w:val="134"/>
        </w:numPr>
        <w:jc w:val="both"/>
        <w:rPr>
          <w:rFonts w:ascii="Times New Roman" w:hAnsi="Times New Roman" w:cs="Times New Roman"/>
          <w:sz w:val="24"/>
          <w:szCs w:val="24"/>
        </w:rPr>
      </w:pPr>
      <w:r w:rsidRPr="00276730">
        <w:rPr>
          <w:rFonts w:ascii="Times New Roman" w:hAnsi="Times New Roman" w:cs="Times New Roman"/>
          <w:sz w:val="24"/>
          <w:szCs w:val="24"/>
        </w:rPr>
        <w:lastRenderedPageBreak/>
        <w:t>комментировать назначение основных нормативных правовых актов в сфере санитарно-эпидемиологическом благополучия населения;</w:t>
      </w:r>
    </w:p>
    <w:p w:rsidR="00DF3E0D" w:rsidRPr="00276730" w:rsidRDefault="00DF3E0D" w:rsidP="002E5948">
      <w:pPr>
        <w:pStyle w:val="a4"/>
        <w:numPr>
          <w:ilvl w:val="0"/>
          <w:numId w:val="134"/>
        </w:numPr>
        <w:jc w:val="both"/>
        <w:rPr>
          <w:rFonts w:ascii="Times New Roman" w:hAnsi="Times New Roman" w:cs="Times New Roman"/>
          <w:sz w:val="24"/>
          <w:szCs w:val="24"/>
        </w:rPr>
      </w:pPr>
      <w:r w:rsidRPr="00276730">
        <w:rPr>
          <w:rFonts w:ascii="Times New Roman" w:hAnsi="Times New Roman" w:cs="Times New Roman"/>
          <w:sz w:val="24"/>
          <w:szCs w:val="24"/>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DF3E0D" w:rsidRPr="00276730" w:rsidRDefault="00DF3E0D" w:rsidP="002E5948">
      <w:pPr>
        <w:pStyle w:val="a4"/>
        <w:numPr>
          <w:ilvl w:val="0"/>
          <w:numId w:val="134"/>
        </w:numPr>
        <w:jc w:val="both"/>
        <w:rPr>
          <w:rFonts w:ascii="Times New Roman" w:hAnsi="Times New Roman" w:cs="Times New Roman"/>
          <w:sz w:val="24"/>
          <w:szCs w:val="24"/>
        </w:rPr>
      </w:pPr>
      <w:r w:rsidRPr="00276730">
        <w:rPr>
          <w:rFonts w:ascii="Times New Roman" w:hAnsi="Times New Roman" w:cs="Times New Roman"/>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DF3E0D" w:rsidRPr="00276730" w:rsidRDefault="00DF3E0D" w:rsidP="002E5948">
      <w:pPr>
        <w:pStyle w:val="a4"/>
        <w:numPr>
          <w:ilvl w:val="0"/>
          <w:numId w:val="134"/>
        </w:numPr>
        <w:jc w:val="both"/>
        <w:rPr>
          <w:rFonts w:ascii="Times New Roman" w:hAnsi="Times New Roman" w:cs="Times New Roman"/>
          <w:sz w:val="24"/>
          <w:szCs w:val="24"/>
        </w:rPr>
      </w:pPr>
      <w:r w:rsidRPr="00276730">
        <w:rPr>
          <w:rFonts w:ascii="Times New Roman" w:hAnsi="Times New Roman" w:cs="Times New Roman"/>
          <w:sz w:val="24"/>
          <w:szCs w:val="24"/>
        </w:rPr>
        <w:t>классифицировать основные инфекционные болезни;</w:t>
      </w:r>
    </w:p>
    <w:p w:rsidR="00DF3E0D" w:rsidRPr="00276730" w:rsidRDefault="00DF3E0D" w:rsidP="002E5948">
      <w:pPr>
        <w:pStyle w:val="a4"/>
        <w:numPr>
          <w:ilvl w:val="0"/>
          <w:numId w:val="134"/>
        </w:numPr>
        <w:jc w:val="both"/>
        <w:rPr>
          <w:rFonts w:ascii="Times New Roman" w:hAnsi="Times New Roman" w:cs="Times New Roman"/>
          <w:sz w:val="24"/>
          <w:szCs w:val="24"/>
        </w:rPr>
      </w:pPr>
      <w:r w:rsidRPr="00276730">
        <w:rPr>
          <w:rFonts w:ascii="Times New Roman" w:hAnsi="Times New Roman" w:cs="Times New Roman"/>
          <w:sz w:val="24"/>
          <w:szCs w:val="24"/>
        </w:rPr>
        <w:t>определять меры, направленные на предупреждение возникновения и распространения инфекционных заболеваний;</w:t>
      </w:r>
    </w:p>
    <w:p w:rsidR="00DF3E0D" w:rsidRPr="00276730" w:rsidRDefault="00DF3E0D" w:rsidP="002E5948">
      <w:pPr>
        <w:pStyle w:val="a4"/>
        <w:numPr>
          <w:ilvl w:val="0"/>
          <w:numId w:val="134"/>
        </w:numPr>
        <w:jc w:val="both"/>
        <w:rPr>
          <w:rFonts w:ascii="Times New Roman" w:hAnsi="Times New Roman" w:cs="Times New Roman"/>
          <w:sz w:val="24"/>
          <w:szCs w:val="24"/>
        </w:rPr>
      </w:pPr>
      <w:r w:rsidRPr="00276730">
        <w:rPr>
          <w:rFonts w:ascii="Times New Roman" w:hAnsi="Times New Roman" w:cs="Times New Roman"/>
          <w:sz w:val="24"/>
          <w:szCs w:val="24"/>
        </w:rPr>
        <w:t>действовать в порядке и по правилам поведения в случае возникновения эпидемиологического или бактериологического очага.</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Основы обороны государства</w:t>
      </w:r>
    </w:p>
    <w:p w:rsidR="00DF3E0D" w:rsidRPr="00276730" w:rsidRDefault="00DF3E0D" w:rsidP="002E5948">
      <w:pPr>
        <w:pStyle w:val="a4"/>
        <w:numPr>
          <w:ilvl w:val="0"/>
          <w:numId w:val="135"/>
        </w:numPr>
        <w:jc w:val="both"/>
        <w:rPr>
          <w:rFonts w:ascii="Times New Roman" w:hAnsi="Times New Roman" w:cs="Times New Roman"/>
          <w:sz w:val="24"/>
          <w:szCs w:val="24"/>
        </w:rPr>
      </w:pPr>
      <w:r w:rsidRPr="00276730">
        <w:rPr>
          <w:rFonts w:ascii="Times New Roman" w:hAnsi="Times New Roman" w:cs="Times New Roman"/>
          <w:sz w:val="24"/>
          <w:szCs w:val="24"/>
        </w:rPr>
        <w:t>Комментировать назначение основных нормативных правовых актов в области обороны государства;</w:t>
      </w:r>
    </w:p>
    <w:p w:rsidR="00DF3E0D" w:rsidRPr="00276730" w:rsidRDefault="00DF3E0D" w:rsidP="002E5948">
      <w:pPr>
        <w:pStyle w:val="a4"/>
        <w:numPr>
          <w:ilvl w:val="0"/>
          <w:numId w:val="135"/>
        </w:numPr>
        <w:jc w:val="both"/>
        <w:rPr>
          <w:rFonts w:ascii="Times New Roman" w:hAnsi="Times New Roman" w:cs="Times New Roman"/>
          <w:sz w:val="24"/>
          <w:szCs w:val="24"/>
        </w:rPr>
      </w:pPr>
      <w:r w:rsidRPr="00276730">
        <w:rPr>
          <w:rFonts w:ascii="Times New Roman" w:hAnsi="Times New Roman" w:cs="Times New Roman"/>
          <w:sz w:val="24"/>
          <w:szCs w:val="24"/>
        </w:rPr>
        <w:t>характеризовать состояние и тенденции развития современного мира и России;</w:t>
      </w:r>
    </w:p>
    <w:p w:rsidR="00DF3E0D" w:rsidRPr="00276730" w:rsidRDefault="00DF3E0D" w:rsidP="002E5948">
      <w:pPr>
        <w:pStyle w:val="a4"/>
        <w:numPr>
          <w:ilvl w:val="0"/>
          <w:numId w:val="135"/>
        </w:numPr>
        <w:jc w:val="both"/>
        <w:rPr>
          <w:rFonts w:ascii="Times New Roman" w:hAnsi="Times New Roman" w:cs="Times New Roman"/>
          <w:sz w:val="24"/>
          <w:szCs w:val="24"/>
        </w:rPr>
      </w:pPr>
      <w:r w:rsidRPr="00276730">
        <w:rPr>
          <w:rFonts w:ascii="Times New Roman" w:hAnsi="Times New Roman" w:cs="Times New Roman"/>
          <w:sz w:val="24"/>
          <w:szCs w:val="24"/>
        </w:rPr>
        <w:t>описывать национальные интересы РФ и стратегические национальные приоритеты;</w:t>
      </w:r>
    </w:p>
    <w:p w:rsidR="00DF3E0D" w:rsidRPr="00276730" w:rsidRDefault="00DF3E0D" w:rsidP="002E5948">
      <w:pPr>
        <w:pStyle w:val="a4"/>
        <w:numPr>
          <w:ilvl w:val="0"/>
          <w:numId w:val="135"/>
        </w:numPr>
        <w:jc w:val="both"/>
        <w:rPr>
          <w:rFonts w:ascii="Times New Roman" w:hAnsi="Times New Roman" w:cs="Times New Roman"/>
          <w:sz w:val="24"/>
          <w:szCs w:val="24"/>
        </w:rPr>
      </w:pPr>
      <w:r w:rsidRPr="00276730">
        <w:rPr>
          <w:rFonts w:ascii="Times New Roman" w:hAnsi="Times New Roman" w:cs="Times New Roman"/>
          <w:sz w:val="24"/>
          <w:szCs w:val="24"/>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DF3E0D" w:rsidRPr="00276730" w:rsidRDefault="00DF3E0D" w:rsidP="002E5948">
      <w:pPr>
        <w:pStyle w:val="a4"/>
        <w:numPr>
          <w:ilvl w:val="0"/>
          <w:numId w:val="135"/>
        </w:numPr>
        <w:jc w:val="both"/>
        <w:rPr>
          <w:rFonts w:ascii="Times New Roman" w:hAnsi="Times New Roman" w:cs="Times New Roman"/>
          <w:sz w:val="24"/>
          <w:szCs w:val="24"/>
        </w:rPr>
      </w:pPr>
      <w:r w:rsidRPr="00276730">
        <w:rPr>
          <w:rFonts w:ascii="Times New Roman" w:hAnsi="Times New Roman" w:cs="Times New Roman"/>
          <w:sz w:val="24"/>
          <w:szCs w:val="24"/>
        </w:rPr>
        <w:t xml:space="preserve">приводить примеры основных внешних и внутренних опасностей; </w:t>
      </w:r>
    </w:p>
    <w:p w:rsidR="00DF3E0D" w:rsidRPr="00276730" w:rsidRDefault="00DF3E0D" w:rsidP="002E5948">
      <w:pPr>
        <w:pStyle w:val="a4"/>
        <w:numPr>
          <w:ilvl w:val="0"/>
          <w:numId w:val="135"/>
        </w:numPr>
        <w:jc w:val="both"/>
        <w:rPr>
          <w:rFonts w:ascii="Times New Roman" w:hAnsi="Times New Roman" w:cs="Times New Roman"/>
          <w:sz w:val="24"/>
          <w:szCs w:val="24"/>
        </w:rPr>
      </w:pPr>
      <w:r w:rsidRPr="00276730">
        <w:rPr>
          <w:rFonts w:ascii="Times New Roman" w:hAnsi="Times New Roman" w:cs="Times New Roman"/>
          <w:sz w:val="24"/>
          <w:szCs w:val="24"/>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DF3E0D" w:rsidRPr="00276730" w:rsidRDefault="00DF3E0D" w:rsidP="002E5948">
      <w:pPr>
        <w:pStyle w:val="a4"/>
        <w:numPr>
          <w:ilvl w:val="0"/>
          <w:numId w:val="135"/>
        </w:numPr>
        <w:jc w:val="both"/>
        <w:rPr>
          <w:rFonts w:ascii="Times New Roman" w:hAnsi="Times New Roman" w:cs="Times New Roman"/>
          <w:sz w:val="24"/>
          <w:szCs w:val="24"/>
        </w:rPr>
      </w:pPr>
      <w:r w:rsidRPr="00276730">
        <w:rPr>
          <w:rFonts w:ascii="Times New Roman" w:hAnsi="Times New Roman" w:cs="Times New Roman"/>
          <w:sz w:val="24"/>
          <w:szCs w:val="24"/>
        </w:rPr>
        <w:t>разъяснять основные направления обеспечения национальной безопасности и обороны РФ;</w:t>
      </w:r>
    </w:p>
    <w:p w:rsidR="00DF3E0D" w:rsidRPr="00276730" w:rsidRDefault="00DF3E0D" w:rsidP="002E5948">
      <w:pPr>
        <w:pStyle w:val="a4"/>
        <w:numPr>
          <w:ilvl w:val="0"/>
          <w:numId w:val="135"/>
        </w:numPr>
        <w:jc w:val="both"/>
        <w:rPr>
          <w:rFonts w:ascii="Times New Roman" w:hAnsi="Times New Roman" w:cs="Times New Roman"/>
          <w:sz w:val="24"/>
          <w:szCs w:val="24"/>
        </w:rPr>
      </w:pPr>
      <w:r w:rsidRPr="00276730">
        <w:rPr>
          <w:rFonts w:ascii="Times New Roman" w:hAnsi="Times New Roman" w:cs="Times New Roman"/>
          <w:sz w:val="24"/>
          <w:szCs w:val="24"/>
        </w:rPr>
        <w:t>оперировать основными понятиями в области обороны государства;</w:t>
      </w:r>
    </w:p>
    <w:p w:rsidR="00DF3E0D" w:rsidRPr="00276730" w:rsidRDefault="00DF3E0D" w:rsidP="002E5948">
      <w:pPr>
        <w:pStyle w:val="a4"/>
        <w:numPr>
          <w:ilvl w:val="0"/>
          <w:numId w:val="135"/>
        </w:numPr>
        <w:jc w:val="both"/>
        <w:rPr>
          <w:rFonts w:ascii="Times New Roman" w:hAnsi="Times New Roman" w:cs="Times New Roman"/>
          <w:sz w:val="24"/>
          <w:szCs w:val="24"/>
        </w:rPr>
      </w:pPr>
      <w:r w:rsidRPr="00276730">
        <w:rPr>
          <w:rFonts w:ascii="Times New Roman" w:hAnsi="Times New Roman" w:cs="Times New Roman"/>
          <w:sz w:val="24"/>
          <w:szCs w:val="24"/>
        </w:rPr>
        <w:t>раскрывать основы и организацию обороны РФ;</w:t>
      </w:r>
    </w:p>
    <w:p w:rsidR="00DF3E0D" w:rsidRPr="00276730" w:rsidRDefault="00DF3E0D" w:rsidP="002E5948">
      <w:pPr>
        <w:pStyle w:val="a4"/>
        <w:numPr>
          <w:ilvl w:val="0"/>
          <w:numId w:val="135"/>
        </w:numPr>
        <w:jc w:val="both"/>
        <w:rPr>
          <w:rFonts w:ascii="Times New Roman" w:hAnsi="Times New Roman" w:cs="Times New Roman"/>
          <w:sz w:val="24"/>
          <w:szCs w:val="24"/>
        </w:rPr>
      </w:pPr>
      <w:r w:rsidRPr="00276730">
        <w:rPr>
          <w:rFonts w:ascii="Times New Roman" w:hAnsi="Times New Roman" w:cs="Times New Roman"/>
          <w:sz w:val="24"/>
          <w:szCs w:val="24"/>
        </w:rPr>
        <w:t>раскрывать предназначение и использование ВС РФ в области обороны;</w:t>
      </w:r>
    </w:p>
    <w:p w:rsidR="00DF3E0D" w:rsidRPr="00276730" w:rsidRDefault="00DF3E0D" w:rsidP="002E5948">
      <w:pPr>
        <w:pStyle w:val="a4"/>
        <w:numPr>
          <w:ilvl w:val="0"/>
          <w:numId w:val="135"/>
        </w:numPr>
        <w:jc w:val="both"/>
        <w:rPr>
          <w:rFonts w:ascii="Times New Roman" w:hAnsi="Times New Roman" w:cs="Times New Roman"/>
          <w:sz w:val="24"/>
          <w:szCs w:val="24"/>
        </w:rPr>
      </w:pPr>
      <w:r w:rsidRPr="00276730">
        <w:rPr>
          <w:rFonts w:ascii="Times New Roman" w:hAnsi="Times New Roman" w:cs="Times New Roman"/>
          <w:sz w:val="24"/>
          <w:szCs w:val="24"/>
        </w:rPr>
        <w:t>объяснять направление военной политики РФ в современных условиях;</w:t>
      </w:r>
    </w:p>
    <w:p w:rsidR="00DF3E0D" w:rsidRPr="00276730" w:rsidRDefault="00DF3E0D" w:rsidP="002E5948">
      <w:pPr>
        <w:pStyle w:val="a4"/>
        <w:numPr>
          <w:ilvl w:val="0"/>
          <w:numId w:val="135"/>
        </w:numPr>
        <w:jc w:val="both"/>
        <w:rPr>
          <w:rFonts w:ascii="Times New Roman" w:hAnsi="Times New Roman" w:cs="Times New Roman"/>
          <w:sz w:val="24"/>
          <w:szCs w:val="24"/>
        </w:rPr>
      </w:pPr>
      <w:r w:rsidRPr="00276730">
        <w:rPr>
          <w:rFonts w:ascii="Times New Roman" w:hAnsi="Times New Roman" w:cs="Times New Roman"/>
          <w:sz w:val="24"/>
          <w:szCs w:val="24"/>
        </w:rPr>
        <w:t>описывать предназначение и задачи Вооруженных Сил РФ, других войск, воинских формирований и органов в мирное и военное время;</w:t>
      </w:r>
    </w:p>
    <w:p w:rsidR="00DF3E0D" w:rsidRPr="00276730" w:rsidRDefault="00DF3E0D" w:rsidP="002E5948">
      <w:pPr>
        <w:pStyle w:val="a4"/>
        <w:numPr>
          <w:ilvl w:val="0"/>
          <w:numId w:val="135"/>
        </w:numPr>
        <w:jc w:val="both"/>
        <w:rPr>
          <w:rFonts w:ascii="Times New Roman" w:hAnsi="Times New Roman" w:cs="Times New Roman"/>
          <w:sz w:val="24"/>
          <w:szCs w:val="24"/>
        </w:rPr>
      </w:pPr>
      <w:r w:rsidRPr="00276730">
        <w:rPr>
          <w:rFonts w:ascii="Times New Roman" w:hAnsi="Times New Roman" w:cs="Times New Roman"/>
          <w:sz w:val="24"/>
          <w:szCs w:val="24"/>
        </w:rPr>
        <w:t>характеризовать историю создания ВС РФ;</w:t>
      </w:r>
    </w:p>
    <w:p w:rsidR="00DF3E0D" w:rsidRPr="00276730" w:rsidRDefault="00DF3E0D" w:rsidP="002E5948">
      <w:pPr>
        <w:pStyle w:val="a4"/>
        <w:numPr>
          <w:ilvl w:val="0"/>
          <w:numId w:val="135"/>
        </w:numPr>
        <w:jc w:val="both"/>
        <w:rPr>
          <w:rFonts w:ascii="Times New Roman" w:hAnsi="Times New Roman" w:cs="Times New Roman"/>
          <w:sz w:val="24"/>
          <w:szCs w:val="24"/>
        </w:rPr>
      </w:pPr>
      <w:r w:rsidRPr="00276730">
        <w:rPr>
          <w:rFonts w:ascii="Times New Roman" w:hAnsi="Times New Roman" w:cs="Times New Roman"/>
          <w:sz w:val="24"/>
          <w:szCs w:val="24"/>
        </w:rPr>
        <w:t>описывать структуру ВС РФ;</w:t>
      </w:r>
    </w:p>
    <w:p w:rsidR="00DF3E0D" w:rsidRPr="00276730" w:rsidRDefault="00DF3E0D" w:rsidP="002E5948">
      <w:pPr>
        <w:pStyle w:val="a4"/>
        <w:numPr>
          <w:ilvl w:val="0"/>
          <w:numId w:val="135"/>
        </w:numPr>
        <w:jc w:val="both"/>
        <w:rPr>
          <w:rFonts w:ascii="Times New Roman" w:hAnsi="Times New Roman" w:cs="Times New Roman"/>
          <w:sz w:val="24"/>
          <w:szCs w:val="24"/>
        </w:rPr>
      </w:pPr>
      <w:r w:rsidRPr="00276730">
        <w:rPr>
          <w:rFonts w:ascii="Times New Roman" w:hAnsi="Times New Roman" w:cs="Times New Roman"/>
          <w:sz w:val="24"/>
          <w:szCs w:val="24"/>
        </w:rPr>
        <w:t>характеризовать виды и рода войск ВС РФ, их предназначение и задачи;</w:t>
      </w:r>
    </w:p>
    <w:p w:rsidR="00DF3E0D" w:rsidRPr="00276730" w:rsidRDefault="00DF3E0D" w:rsidP="002E5948">
      <w:pPr>
        <w:pStyle w:val="a4"/>
        <w:numPr>
          <w:ilvl w:val="0"/>
          <w:numId w:val="135"/>
        </w:numPr>
        <w:jc w:val="both"/>
        <w:rPr>
          <w:rFonts w:ascii="Times New Roman" w:hAnsi="Times New Roman" w:cs="Times New Roman"/>
          <w:sz w:val="24"/>
          <w:szCs w:val="24"/>
        </w:rPr>
      </w:pPr>
      <w:r w:rsidRPr="00276730">
        <w:rPr>
          <w:rFonts w:ascii="Times New Roman" w:hAnsi="Times New Roman" w:cs="Times New Roman"/>
          <w:sz w:val="24"/>
          <w:szCs w:val="24"/>
        </w:rPr>
        <w:t>распознавать символы ВС РФ;</w:t>
      </w:r>
    </w:p>
    <w:p w:rsidR="00DF3E0D" w:rsidRPr="00276730" w:rsidRDefault="00DF3E0D" w:rsidP="002E5948">
      <w:pPr>
        <w:pStyle w:val="a4"/>
        <w:numPr>
          <w:ilvl w:val="0"/>
          <w:numId w:val="135"/>
        </w:numPr>
        <w:jc w:val="both"/>
        <w:rPr>
          <w:rFonts w:ascii="Times New Roman" w:hAnsi="Times New Roman" w:cs="Times New Roman"/>
          <w:sz w:val="24"/>
          <w:szCs w:val="24"/>
        </w:rPr>
      </w:pPr>
      <w:r w:rsidRPr="00276730">
        <w:rPr>
          <w:rFonts w:ascii="Times New Roman" w:hAnsi="Times New Roman" w:cs="Times New Roman"/>
          <w:sz w:val="24"/>
          <w:szCs w:val="24"/>
        </w:rPr>
        <w:t>приводить примеры воинских традиций и ритуалов ВС РФ.</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Правовые основы военной службы</w:t>
      </w:r>
    </w:p>
    <w:p w:rsidR="00DF3E0D" w:rsidRPr="00276730" w:rsidRDefault="00DF3E0D" w:rsidP="002E5948">
      <w:pPr>
        <w:pStyle w:val="a4"/>
        <w:numPr>
          <w:ilvl w:val="0"/>
          <w:numId w:val="136"/>
        </w:numPr>
        <w:jc w:val="both"/>
        <w:rPr>
          <w:rFonts w:ascii="Times New Roman" w:hAnsi="Times New Roman" w:cs="Times New Roman"/>
          <w:sz w:val="24"/>
          <w:szCs w:val="24"/>
        </w:rPr>
      </w:pPr>
      <w:r w:rsidRPr="00276730">
        <w:rPr>
          <w:rFonts w:ascii="Times New Roman" w:hAnsi="Times New Roman" w:cs="Times New Roman"/>
          <w:sz w:val="24"/>
          <w:szCs w:val="24"/>
        </w:rPr>
        <w:t>Комментировать назначение основных нормативных правовых актов в области воинской обязанности граждан и военной службы;</w:t>
      </w:r>
    </w:p>
    <w:p w:rsidR="00DF3E0D" w:rsidRPr="00276730" w:rsidRDefault="00DF3E0D" w:rsidP="002E5948">
      <w:pPr>
        <w:pStyle w:val="a4"/>
        <w:numPr>
          <w:ilvl w:val="0"/>
          <w:numId w:val="136"/>
        </w:numPr>
        <w:jc w:val="both"/>
        <w:rPr>
          <w:rFonts w:ascii="Times New Roman" w:hAnsi="Times New Roman" w:cs="Times New Roman"/>
          <w:sz w:val="24"/>
          <w:szCs w:val="24"/>
        </w:rPr>
      </w:pPr>
      <w:r w:rsidRPr="00276730">
        <w:rPr>
          <w:rFonts w:ascii="Times New Roman" w:hAnsi="Times New Roman" w:cs="Times New Roman"/>
          <w:sz w:val="24"/>
          <w:szCs w:val="24"/>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DF3E0D" w:rsidRPr="00276730" w:rsidRDefault="00DF3E0D" w:rsidP="002E5948">
      <w:pPr>
        <w:pStyle w:val="a4"/>
        <w:numPr>
          <w:ilvl w:val="0"/>
          <w:numId w:val="136"/>
        </w:numPr>
        <w:jc w:val="both"/>
        <w:rPr>
          <w:rFonts w:ascii="Times New Roman" w:hAnsi="Times New Roman" w:cs="Times New Roman"/>
          <w:sz w:val="24"/>
          <w:szCs w:val="24"/>
        </w:rPr>
      </w:pPr>
      <w:r w:rsidRPr="00276730">
        <w:rPr>
          <w:rFonts w:ascii="Times New Roman" w:hAnsi="Times New Roman" w:cs="Times New Roman"/>
          <w:sz w:val="24"/>
          <w:szCs w:val="24"/>
        </w:rPr>
        <w:lastRenderedPageBreak/>
        <w:t>оперировать основными понятиями в области воинской обязанности граждан и военной службы;</w:t>
      </w:r>
    </w:p>
    <w:p w:rsidR="00DF3E0D" w:rsidRPr="00276730" w:rsidRDefault="00DF3E0D" w:rsidP="002E5948">
      <w:pPr>
        <w:pStyle w:val="a4"/>
        <w:numPr>
          <w:ilvl w:val="0"/>
          <w:numId w:val="136"/>
        </w:numPr>
        <w:jc w:val="both"/>
        <w:rPr>
          <w:rFonts w:ascii="Times New Roman" w:hAnsi="Times New Roman" w:cs="Times New Roman"/>
          <w:sz w:val="24"/>
          <w:szCs w:val="24"/>
        </w:rPr>
      </w:pPr>
      <w:r w:rsidRPr="00276730">
        <w:rPr>
          <w:rFonts w:ascii="Times New Roman" w:hAnsi="Times New Roman" w:cs="Times New Roman"/>
          <w:sz w:val="24"/>
          <w:szCs w:val="24"/>
        </w:rPr>
        <w:t>раскрывать сущность военной службы и составляющие воинской обязанности гражданина РФ;</w:t>
      </w:r>
    </w:p>
    <w:p w:rsidR="00DF3E0D" w:rsidRPr="00276730" w:rsidRDefault="00DF3E0D" w:rsidP="002E5948">
      <w:pPr>
        <w:pStyle w:val="a4"/>
        <w:numPr>
          <w:ilvl w:val="0"/>
          <w:numId w:val="136"/>
        </w:numPr>
        <w:jc w:val="both"/>
        <w:rPr>
          <w:rFonts w:ascii="Times New Roman" w:hAnsi="Times New Roman" w:cs="Times New Roman"/>
          <w:sz w:val="24"/>
          <w:szCs w:val="24"/>
        </w:rPr>
      </w:pPr>
      <w:r w:rsidRPr="00276730">
        <w:rPr>
          <w:rFonts w:ascii="Times New Roman" w:hAnsi="Times New Roman" w:cs="Times New Roman"/>
          <w:sz w:val="24"/>
          <w:szCs w:val="24"/>
        </w:rPr>
        <w:t>характеризовать обязательную и добровольную подготовку к военной службе;</w:t>
      </w:r>
    </w:p>
    <w:p w:rsidR="00DF3E0D" w:rsidRPr="00276730" w:rsidRDefault="00DF3E0D" w:rsidP="002E5948">
      <w:pPr>
        <w:pStyle w:val="a4"/>
        <w:numPr>
          <w:ilvl w:val="0"/>
          <w:numId w:val="136"/>
        </w:numPr>
        <w:jc w:val="both"/>
        <w:rPr>
          <w:rFonts w:ascii="Times New Roman" w:hAnsi="Times New Roman" w:cs="Times New Roman"/>
          <w:sz w:val="24"/>
          <w:szCs w:val="24"/>
        </w:rPr>
      </w:pPr>
      <w:r w:rsidRPr="00276730">
        <w:rPr>
          <w:rFonts w:ascii="Times New Roman" w:hAnsi="Times New Roman" w:cs="Times New Roman"/>
          <w:sz w:val="24"/>
          <w:szCs w:val="24"/>
        </w:rPr>
        <w:t>раскрывать организацию воинского учета;</w:t>
      </w:r>
    </w:p>
    <w:p w:rsidR="00DF3E0D" w:rsidRPr="00276730" w:rsidRDefault="00DF3E0D" w:rsidP="002E5948">
      <w:pPr>
        <w:pStyle w:val="a4"/>
        <w:numPr>
          <w:ilvl w:val="0"/>
          <w:numId w:val="136"/>
        </w:numPr>
        <w:jc w:val="both"/>
        <w:rPr>
          <w:rFonts w:ascii="Times New Roman" w:hAnsi="Times New Roman" w:cs="Times New Roman"/>
          <w:sz w:val="24"/>
          <w:szCs w:val="24"/>
        </w:rPr>
      </w:pPr>
      <w:r w:rsidRPr="00276730">
        <w:rPr>
          <w:rFonts w:ascii="Times New Roman" w:hAnsi="Times New Roman" w:cs="Times New Roman"/>
          <w:sz w:val="24"/>
          <w:szCs w:val="24"/>
        </w:rPr>
        <w:t>комментировать назначение Общевоинских уставов ВС РФ;</w:t>
      </w:r>
    </w:p>
    <w:p w:rsidR="00DF3E0D" w:rsidRPr="00276730" w:rsidRDefault="00DF3E0D" w:rsidP="002E5948">
      <w:pPr>
        <w:pStyle w:val="a4"/>
        <w:numPr>
          <w:ilvl w:val="0"/>
          <w:numId w:val="136"/>
        </w:numPr>
        <w:jc w:val="both"/>
        <w:rPr>
          <w:rFonts w:ascii="Times New Roman" w:hAnsi="Times New Roman" w:cs="Times New Roman"/>
          <w:sz w:val="24"/>
          <w:szCs w:val="24"/>
        </w:rPr>
      </w:pPr>
      <w:r w:rsidRPr="00276730">
        <w:rPr>
          <w:rFonts w:ascii="Times New Roman" w:hAnsi="Times New Roman" w:cs="Times New Roman"/>
          <w:sz w:val="24"/>
          <w:szCs w:val="24"/>
        </w:rPr>
        <w:t>использовать Общевоинские уставы ВС РФ при подготовке к прохождению военной службы по призыву, контракту;</w:t>
      </w:r>
    </w:p>
    <w:p w:rsidR="00DF3E0D" w:rsidRPr="00276730" w:rsidRDefault="00DF3E0D" w:rsidP="002E5948">
      <w:pPr>
        <w:pStyle w:val="a4"/>
        <w:numPr>
          <w:ilvl w:val="0"/>
          <w:numId w:val="136"/>
        </w:numPr>
        <w:jc w:val="both"/>
        <w:rPr>
          <w:rFonts w:ascii="Times New Roman" w:hAnsi="Times New Roman" w:cs="Times New Roman"/>
          <w:sz w:val="24"/>
          <w:szCs w:val="24"/>
        </w:rPr>
      </w:pPr>
      <w:r w:rsidRPr="00276730">
        <w:rPr>
          <w:rFonts w:ascii="Times New Roman" w:hAnsi="Times New Roman" w:cs="Times New Roman"/>
          <w:sz w:val="24"/>
          <w:szCs w:val="24"/>
        </w:rPr>
        <w:t>описывать порядок и сроки прохождения службы по призыву, контракту и альтернативной гражданской службы;</w:t>
      </w:r>
    </w:p>
    <w:p w:rsidR="00DF3E0D" w:rsidRPr="00276730" w:rsidRDefault="00DF3E0D" w:rsidP="002E5948">
      <w:pPr>
        <w:pStyle w:val="a4"/>
        <w:numPr>
          <w:ilvl w:val="0"/>
          <w:numId w:val="136"/>
        </w:numPr>
        <w:jc w:val="both"/>
        <w:rPr>
          <w:rFonts w:ascii="Times New Roman" w:hAnsi="Times New Roman" w:cs="Times New Roman"/>
          <w:sz w:val="24"/>
          <w:szCs w:val="24"/>
        </w:rPr>
      </w:pPr>
      <w:r w:rsidRPr="00276730">
        <w:rPr>
          <w:rFonts w:ascii="Times New Roman" w:hAnsi="Times New Roman" w:cs="Times New Roman"/>
          <w:sz w:val="24"/>
          <w:szCs w:val="24"/>
        </w:rPr>
        <w:t>объяснять порядок назначения на воинскую должность, присвоения и лишения воинского звания;</w:t>
      </w:r>
    </w:p>
    <w:p w:rsidR="00DF3E0D" w:rsidRPr="00276730" w:rsidRDefault="00DF3E0D" w:rsidP="002E5948">
      <w:pPr>
        <w:pStyle w:val="a4"/>
        <w:numPr>
          <w:ilvl w:val="0"/>
          <w:numId w:val="136"/>
        </w:numPr>
        <w:jc w:val="both"/>
        <w:rPr>
          <w:rFonts w:ascii="Times New Roman" w:hAnsi="Times New Roman" w:cs="Times New Roman"/>
          <w:sz w:val="24"/>
          <w:szCs w:val="24"/>
        </w:rPr>
      </w:pPr>
      <w:r w:rsidRPr="00276730">
        <w:rPr>
          <w:rFonts w:ascii="Times New Roman" w:hAnsi="Times New Roman" w:cs="Times New Roman"/>
          <w:sz w:val="24"/>
          <w:szCs w:val="24"/>
        </w:rPr>
        <w:t>различать военную форму одежды и знаки различия военнослужащих ВС РФ;</w:t>
      </w:r>
    </w:p>
    <w:p w:rsidR="00DF3E0D" w:rsidRPr="00276730" w:rsidRDefault="00DF3E0D" w:rsidP="002E5948">
      <w:pPr>
        <w:pStyle w:val="a4"/>
        <w:numPr>
          <w:ilvl w:val="0"/>
          <w:numId w:val="136"/>
        </w:numPr>
        <w:jc w:val="both"/>
        <w:rPr>
          <w:rFonts w:ascii="Times New Roman" w:hAnsi="Times New Roman" w:cs="Times New Roman"/>
          <w:sz w:val="24"/>
          <w:szCs w:val="24"/>
        </w:rPr>
      </w:pPr>
      <w:r w:rsidRPr="00276730">
        <w:rPr>
          <w:rFonts w:ascii="Times New Roman" w:hAnsi="Times New Roman" w:cs="Times New Roman"/>
          <w:sz w:val="24"/>
          <w:szCs w:val="24"/>
        </w:rPr>
        <w:t>описывать основание увольнения с военной службы;</w:t>
      </w:r>
    </w:p>
    <w:p w:rsidR="00DF3E0D" w:rsidRPr="00276730" w:rsidRDefault="00DF3E0D" w:rsidP="002E5948">
      <w:pPr>
        <w:pStyle w:val="a4"/>
        <w:numPr>
          <w:ilvl w:val="0"/>
          <w:numId w:val="136"/>
        </w:numPr>
        <w:jc w:val="both"/>
        <w:rPr>
          <w:rFonts w:ascii="Times New Roman" w:hAnsi="Times New Roman" w:cs="Times New Roman"/>
          <w:sz w:val="24"/>
          <w:szCs w:val="24"/>
        </w:rPr>
      </w:pPr>
      <w:r w:rsidRPr="00276730">
        <w:rPr>
          <w:rFonts w:ascii="Times New Roman" w:hAnsi="Times New Roman" w:cs="Times New Roman"/>
          <w:sz w:val="24"/>
          <w:szCs w:val="24"/>
        </w:rPr>
        <w:t>раскрывать предназначение запаса;</w:t>
      </w:r>
    </w:p>
    <w:p w:rsidR="00DF3E0D" w:rsidRPr="00276730" w:rsidRDefault="00DF3E0D" w:rsidP="002E5948">
      <w:pPr>
        <w:pStyle w:val="a4"/>
        <w:numPr>
          <w:ilvl w:val="0"/>
          <w:numId w:val="136"/>
        </w:numPr>
        <w:jc w:val="both"/>
        <w:rPr>
          <w:rFonts w:ascii="Times New Roman" w:hAnsi="Times New Roman" w:cs="Times New Roman"/>
          <w:sz w:val="24"/>
          <w:szCs w:val="24"/>
        </w:rPr>
      </w:pPr>
      <w:r w:rsidRPr="00276730">
        <w:rPr>
          <w:rFonts w:ascii="Times New Roman" w:hAnsi="Times New Roman" w:cs="Times New Roman"/>
          <w:sz w:val="24"/>
          <w:szCs w:val="24"/>
        </w:rPr>
        <w:t xml:space="preserve">объяснять порядок зачисления и пребывания в запасе; </w:t>
      </w:r>
    </w:p>
    <w:p w:rsidR="00DF3E0D" w:rsidRPr="00276730" w:rsidRDefault="00DF3E0D" w:rsidP="002E5948">
      <w:pPr>
        <w:pStyle w:val="a4"/>
        <w:numPr>
          <w:ilvl w:val="0"/>
          <w:numId w:val="136"/>
        </w:numPr>
        <w:jc w:val="both"/>
        <w:rPr>
          <w:rFonts w:ascii="Times New Roman" w:hAnsi="Times New Roman" w:cs="Times New Roman"/>
          <w:sz w:val="24"/>
          <w:szCs w:val="24"/>
        </w:rPr>
      </w:pPr>
      <w:r w:rsidRPr="00276730">
        <w:rPr>
          <w:rFonts w:ascii="Times New Roman" w:hAnsi="Times New Roman" w:cs="Times New Roman"/>
          <w:sz w:val="24"/>
          <w:szCs w:val="24"/>
        </w:rPr>
        <w:t>раскрывать предназначение мобилизационного резерва;</w:t>
      </w:r>
    </w:p>
    <w:p w:rsidR="00DF3E0D" w:rsidRPr="00276730" w:rsidRDefault="00DF3E0D" w:rsidP="002E5948">
      <w:pPr>
        <w:pStyle w:val="a4"/>
        <w:numPr>
          <w:ilvl w:val="0"/>
          <w:numId w:val="136"/>
        </w:numPr>
        <w:jc w:val="both"/>
        <w:rPr>
          <w:rFonts w:ascii="Times New Roman" w:hAnsi="Times New Roman" w:cs="Times New Roman"/>
          <w:sz w:val="24"/>
          <w:szCs w:val="24"/>
        </w:rPr>
      </w:pPr>
      <w:r w:rsidRPr="00276730">
        <w:rPr>
          <w:rFonts w:ascii="Times New Roman" w:hAnsi="Times New Roman" w:cs="Times New Roman"/>
          <w:sz w:val="24"/>
          <w:szCs w:val="24"/>
        </w:rPr>
        <w:t>объяснять порядок заключения контракта и сроки пребывания в резерве.</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Элементы начальной военной подготовки</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Комментировать назначение Строевого устава ВС РФ;</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использовать Строевой устав ВС РФ при обучении элементам строевой подготовки;</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оперировать основными понятиями Строевого устава ВС РФ;</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выполнять строевые приемы и движение без оружия;</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выполнять строевые приемы в составе отделения на месте и в движении;</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приводить примеры команд управления строем с помощью голоса;</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описывать назначение, боевые свойства и общее устройство автомата Калашникова;</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выполнять неполную разборку и сборку автомата Калашникова для чистки и смазки;</w:t>
      </w:r>
      <w:r w:rsidRPr="00276730">
        <w:rPr>
          <w:rFonts w:ascii="Times New Roman" w:hAnsi="Times New Roman" w:cs="Times New Roman"/>
          <w:sz w:val="24"/>
          <w:szCs w:val="24"/>
        </w:rPr>
        <w:tab/>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описывать порядок хранения автомата;</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различать составляющие патрона;</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снаряжать магазин патронами;</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описывать явление выстрела и его практическое значение;</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объяснять влияние отдачи оружия на результат выстрела;</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выбирать прицел и правильную точку прицеливания для стрельбы по неподвижным целям;</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lastRenderedPageBreak/>
        <w:t>объяснять ошибки прицеливания по результатам стрельбы;</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выполнять изготовку к стрельбе;</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производить стрельбу;</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объяснять назначение и боевые свойства гранат;</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различать наступательные и оборонительные гранаты;</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 xml:space="preserve">описывать устройство ручных осколочных гранат; </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выполнять приемы и правила снаряжения и метания ручных гранат;</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выполнять меры безопасности при обращении с гранатами;</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объяснять предназначение современного общевойскового боя;</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характеризовать современный общевойсковой бой;</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описывать элементы инженерного оборудования позиции солдата и порядок их оборудования;</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выполнять приемы «К бою», «Встать»;</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объяснять, в каких случаях используются перебежки и переползания;</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выполнять перебежки и переползания (по-пластунски, на получетвереньках, на боку);</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определять стороны горизонта по компасу, солнцу и часам, по Полярной звезде и признакам местных предметов;</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передвигаться по азимутам;</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применять средства индивидуальной защиты;</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описывать состав и область применения аптечки индивидуальной;</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раскрывать особенности оказания первой помощи в бою;</w:t>
      </w:r>
    </w:p>
    <w:p w:rsidR="00DF3E0D" w:rsidRPr="00276730" w:rsidRDefault="00DF3E0D" w:rsidP="002E5948">
      <w:pPr>
        <w:pStyle w:val="a4"/>
        <w:numPr>
          <w:ilvl w:val="0"/>
          <w:numId w:val="137"/>
        </w:numPr>
        <w:jc w:val="both"/>
        <w:rPr>
          <w:rFonts w:ascii="Times New Roman" w:hAnsi="Times New Roman" w:cs="Times New Roman"/>
          <w:sz w:val="24"/>
          <w:szCs w:val="24"/>
        </w:rPr>
      </w:pPr>
      <w:r w:rsidRPr="00276730">
        <w:rPr>
          <w:rFonts w:ascii="Times New Roman" w:hAnsi="Times New Roman" w:cs="Times New Roman"/>
          <w:sz w:val="24"/>
          <w:szCs w:val="24"/>
        </w:rPr>
        <w:t>выполнять приемы по выносу раненых с поля боя.</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Военно-профессиональная деятельность</w:t>
      </w:r>
    </w:p>
    <w:p w:rsidR="00DF3E0D" w:rsidRPr="00276730" w:rsidRDefault="00DF3E0D" w:rsidP="002E5948">
      <w:pPr>
        <w:pStyle w:val="a4"/>
        <w:numPr>
          <w:ilvl w:val="0"/>
          <w:numId w:val="138"/>
        </w:numPr>
        <w:jc w:val="both"/>
        <w:rPr>
          <w:rFonts w:ascii="Times New Roman" w:hAnsi="Times New Roman" w:cs="Times New Roman"/>
          <w:sz w:val="24"/>
          <w:szCs w:val="24"/>
        </w:rPr>
      </w:pPr>
      <w:r w:rsidRPr="00276730">
        <w:rPr>
          <w:rFonts w:ascii="Times New Roman" w:hAnsi="Times New Roman" w:cs="Times New Roman"/>
          <w:sz w:val="24"/>
          <w:szCs w:val="24"/>
        </w:rPr>
        <w:t>Раскрывать сущность военно-профессиональной деятельности;</w:t>
      </w:r>
    </w:p>
    <w:p w:rsidR="00DF3E0D" w:rsidRPr="00276730" w:rsidRDefault="00DF3E0D" w:rsidP="002E5948">
      <w:pPr>
        <w:pStyle w:val="a4"/>
        <w:numPr>
          <w:ilvl w:val="0"/>
          <w:numId w:val="138"/>
        </w:numPr>
        <w:jc w:val="both"/>
        <w:rPr>
          <w:rFonts w:ascii="Times New Roman" w:hAnsi="Times New Roman" w:cs="Times New Roman"/>
          <w:sz w:val="24"/>
          <w:szCs w:val="24"/>
        </w:rPr>
      </w:pPr>
      <w:r w:rsidRPr="00276730">
        <w:rPr>
          <w:rFonts w:ascii="Times New Roman" w:hAnsi="Times New Roman" w:cs="Times New Roman"/>
          <w:sz w:val="24"/>
          <w:szCs w:val="24"/>
        </w:rPr>
        <w:t>объяснять порядок подготовки граждан по военно-учетным специальностям;</w:t>
      </w:r>
    </w:p>
    <w:p w:rsidR="00DF3E0D" w:rsidRPr="00276730" w:rsidRDefault="00DF3E0D" w:rsidP="002E5948">
      <w:pPr>
        <w:pStyle w:val="a4"/>
        <w:numPr>
          <w:ilvl w:val="0"/>
          <w:numId w:val="138"/>
        </w:numPr>
        <w:jc w:val="both"/>
        <w:rPr>
          <w:rFonts w:ascii="Times New Roman" w:hAnsi="Times New Roman" w:cs="Times New Roman"/>
          <w:sz w:val="24"/>
          <w:szCs w:val="24"/>
        </w:rPr>
      </w:pPr>
      <w:r w:rsidRPr="00276730">
        <w:rPr>
          <w:rFonts w:ascii="Times New Roman" w:hAnsi="Times New Roman" w:cs="Times New Roman"/>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DF3E0D" w:rsidRPr="00276730" w:rsidRDefault="00DF3E0D" w:rsidP="002E5948">
      <w:pPr>
        <w:pStyle w:val="a4"/>
        <w:numPr>
          <w:ilvl w:val="0"/>
          <w:numId w:val="138"/>
        </w:numPr>
        <w:jc w:val="both"/>
        <w:rPr>
          <w:rFonts w:ascii="Times New Roman" w:hAnsi="Times New Roman" w:cs="Times New Roman"/>
          <w:sz w:val="24"/>
          <w:szCs w:val="24"/>
        </w:rPr>
      </w:pPr>
      <w:r w:rsidRPr="00276730">
        <w:rPr>
          <w:rFonts w:ascii="Times New Roman" w:hAnsi="Times New Roman" w:cs="Times New Roman"/>
          <w:sz w:val="24"/>
          <w:szCs w:val="24"/>
        </w:rPr>
        <w:t>характеризовать особенности подготовки офицеров в различных учебных и военно-учебных заведениях;</w:t>
      </w:r>
    </w:p>
    <w:p w:rsidR="00DF3E0D" w:rsidRPr="00276730" w:rsidRDefault="00DF3E0D" w:rsidP="002E5948">
      <w:pPr>
        <w:pStyle w:val="a4"/>
        <w:numPr>
          <w:ilvl w:val="0"/>
          <w:numId w:val="138"/>
        </w:numPr>
        <w:jc w:val="both"/>
        <w:rPr>
          <w:rFonts w:ascii="Times New Roman" w:hAnsi="Times New Roman" w:cs="Times New Roman"/>
          <w:sz w:val="24"/>
          <w:szCs w:val="24"/>
        </w:rPr>
      </w:pPr>
      <w:r w:rsidRPr="00276730">
        <w:rPr>
          <w:rFonts w:ascii="Times New Roman" w:hAnsi="Times New Roman" w:cs="Times New Roman"/>
          <w:sz w:val="24"/>
          <w:szCs w:val="24"/>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Выпускник на базовом уровне получит возможность научиться:</w:t>
      </w:r>
    </w:p>
    <w:p w:rsidR="00DF3E0D" w:rsidRPr="00276730" w:rsidRDefault="00DF3E0D" w:rsidP="002E5948">
      <w:pPr>
        <w:pStyle w:val="a4"/>
        <w:numPr>
          <w:ilvl w:val="0"/>
          <w:numId w:val="139"/>
        </w:numPr>
        <w:jc w:val="both"/>
        <w:rPr>
          <w:rFonts w:ascii="Times New Roman" w:hAnsi="Times New Roman" w:cs="Times New Roman"/>
          <w:sz w:val="24"/>
          <w:szCs w:val="24"/>
        </w:rPr>
      </w:pPr>
      <w:r w:rsidRPr="00276730">
        <w:rPr>
          <w:rFonts w:ascii="Times New Roman" w:hAnsi="Times New Roman" w:cs="Times New Roman"/>
          <w:sz w:val="24"/>
          <w:szCs w:val="24"/>
        </w:rPr>
        <w:t>Основы комплексной безопасности</w:t>
      </w:r>
    </w:p>
    <w:p w:rsidR="00DF3E0D" w:rsidRPr="00276730" w:rsidRDefault="00DF3E0D" w:rsidP="002E5948">
      <w:pPr>
        <w:pStyle w:val="a4"/>
        <w:numPr>
          <w:ilvl w:val="0"/>
          <w:numId w:val="139"/>
        </w:numPr>
        <w:jc w:val="both"/>
        <w:rPr>
          <w:rFonts w:ascii="Times New Roman" w:hAnsi="Times New Roman" w:cs="Times New Roman"/>
          <w:sz w:val="24"/>
          <w:szCs w:val="24"/>
        </w:rPr>
      </w:pPr>
      <w:r w:rsidRPr="00276730">
        <w:rPr>
          <w:rFonts w:ascii="Times New Roman" w:hAnsi="Times New Roman" w:cs="Times New Roman"/>
          <w:sz w:val="24"/>
          <w:szCs w:val="24"/>
        </w:rPr>
        <w:t>Объяснять, как экологическая безопасность связана с национальной безопасностью и влияет на нее .</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lastRenderedPageBreak/>
        <w:t>Защита населения Российской Федерации от опасных и чрезвычайных ситуаций</w:t>
      </w:r>
    </w:p>
    <w:p w:rsidR="00DF3E0D" w:rsidRPr="00285DD0" w:rsidRDefault="00DF3E0D" w:rsidP="002E5948">
      <w:pPr>
        <w:pStyle w:val="a4"/>
        <w:numPr>
          <w:ilvl w:val="0"/>
          <w:numId w:val="140"/>
        </w:numPr>
        <w:jc w:val="both"/>
        <w:rPr>
          <w:rFonts w:ascii="Times New Roman" w:hAnsi="Times New Roman" w:cs="Times New Roman"/>
          <w:sz w:val="24"/>
          <w:szCs w:val="24"/>
        </w:rPr>
      </w:pPr>
      <w:r w:rsidRPr="00276730">
        <w:rPr>
          <w:rFonts w:ascii="Times New Roman" w:hAnsi="Times New Roman" w:cs="Times New Roman"/>
          <w:sz w:val="24"/>
          <w:szCs w:val="24"/>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DF3E0D" w:rsidRPr="00276730" w:rsidRDefault="00DF3E0D" w:rsidP="002E5948">
      <w:pPr>
        <w:pStyle w:val="a4"/>
        <w:numPr>
          <w:ilvl w:val="0"/>
          <w:numId w:val="140"/>
        </w:numPr>
        <w:jc w:val="both"/>
        <w:rPr>
          <w:rFonts w:ascii="Times New Roman" w:hAnsi="Times New Roman" w:cs="Times New Roman"/>
          <w:sz w:val="24"/>
          <w:szCs w:val="24"/>
        </w:rPr>
      </w:pPr>
      <w:r w:rsidRPr="00276730">
        <w:rPr>
          <w:rFonts w:ascii="Times New Roman" w:hAnsi="Times New Roman" w:cs="Times New Roman"/>
          <w:sz w:val="24"/>
          <w:szCs w:val="24"/>
        </w:rPr>
        <w:t>Основы обороны государства</w:t>
      </w:r>
    </w:p>
    <w:p w:rsidR="00DF3E0D" w:rsidRPr="00276730" w:rsidRDefault="00DF3E0D" w:rsidP="002E5948">
      <w:pPr>
        <w:pStyle w:val="a4"/>
        <w:numPr>
          <w:ilvl w:val="0"/>
          <w:numId w:val="140"/>
        </w:numPr>
        <w:jc w:val="both"/>
        <w:rPr>
          <w:rFonts w:ascii="Times New Roman" w:hAnsi="Times New Roman" w:cs="Times New Roman"/>
          <w:sz w:val="24"/>
          <w:szCs w:val="24"/>
        </w:rPr>
      </w:pPr>
      <w:r w:rsidRPr="00276730">
        <w:rPr>
          <w:rFonts w:ascii="Times New Roman" w:hAnsi="Times New Roman" w:cs="Times New Roman"/>
          <w:sz w:val="24"/>
          <w:szCs w:val="24"/>
        </w:rPr>
        <w:t>Объяснять основные задачи и направления развития, строительства, оснащения и модернизации ВС РФ;</w:t>
      </w:r>
    </w:p>
    <w:p w:rsidR="00DF3E0D" w:rsidRDefault="00DF3E0D" w:rsidP="002E5948">
      <w:pPr>
        <w:pStyle w:val="a4"/>
        <w:numPr>
          <w:ilvl w:val="0"/>
          <w:numId w:val="140"/>
        </w:numPr>
        <w:jc w:val="both"/>
        <w:rPr>
          <w:rFonts w:ascii="Times New Roman" w:hAnsi="Times New Roman" w:cs="Times New Roman"/>
          <w:sz w:val="24"/>
          <w:szCs w:val="24"/>
        </w:rPr>
      </w:pPr>
      <w:r w:rsidRPr="00276730">
        <w:rPr>
          <w:rFonts w:ascii="Times New Roman" w:hAnsi="Times New Roman" w:cs="Times New Roman"/>
          <w:sz w:val="24"/>
          <w:szCs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A769AB" w:rsidRPr="00276730" w:rsidRDefault="00A769AB" w:rsidP="002E5948">
      <w:pPr>
        <w:pStyle w:val="a4"/>
        <w:numPr>
          <w:ilvl w:val="0"/>
          <w:numId w:val="140"/>
        </w:numPr>
        <w:jc w:val="both"/>
        <w:rPr>
          <w:rFonts w:ascii="Times New Roman" w:hAnsi="Times New Roman" w:cs="Times New Roman"/>
          <w:sz w:val="24"/>
          <w:szCs w:val="24"/>
        </w:rPr>
      </w:pP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Элементы начальной военной подготовки</w:t>
      </w:r>
    </w:p>
    <w:p w:rsidR="00DF3E0D" w:rsidRPr="00276730" w:rsidRDefault="00DF3E0D" w:rsidP="002E5948">
      <w:pPr>
        <w:pStyle w:val="a4"/>
        <w:numPr>
          <w:ilvl w:val="0"/>
          <w:numId w:val="141"/>
        </w:numPr>
        <w:jc w:val="both"/>
        <w:rPr>
          <w:rFonts w:ascii="Times New Roman" w:hAnsi="Times New Roman" w:cs="Times New Roman"/>
          <w:sz w:val="24"/>
          <w:szCs w:val="24"/>
        </w:rPr>
      </w:pPr>
      <w:r w:rsidRPr="00276730">
        <w:rPr>
          <w:rFonts w:ascii="Times New Roman" w:hAnsi="Times New Roman" w:cs="Times New Roman"/>
          <w:sz w:val="24"/>
          <w:szCs w:val="24"/>
        </w:rPr>
        <w:t>Приводить примеры сигналов управления строем с помощью рук, флажков и фонаря;</w:t>
      </w:r>
    </w:p>
    <w:p w:rsidR="00DF3E0D" w:rsidRPr="00276730" w:rsidRDefault="00DF3E0D" w:rsidP="002E5948">
      <w:pPr>
        <w:pStyle w:val="a4"/>
        <w:numPr>
          <w:ilvl w:val="0"/>
          <w:numId w:val="141"/>
        </w:numPr>
        <w:jc w:val="both"/>
        <w:rPr>
          <w:rFonts w:ascii="Times New Roman" w:hAnsi="Times New Roman" w:cs="Times New Roman"/>
          <w:sz w:val="24"/>
          <w:szCs w:val="24"/>
        </w:rPr>
      </w:pPr>
      <w:r w:rsidRPr="00276730">
        <w:rPr>
          <w:rFonts w:ascii="Times New Roman" w:hAnsi="Times New Roman" w:cs="Times New Roman"/>
          <w:sz w:val="24"/>
          <w:szCs w:val="24"/>
        </w:rPr>
        <w:t>определять назначение, устройство частей и механизмов автомата Калашникова;</w:t>
      </w:r>
    </w:p>
    <w:p w:rsidR="00DF3E0D" w:rsidRPr="00276730" w:rsidRDefault="00DF3E0D" w:rsidP="002E5948">
      <w:pPr>
        <w:pStyle w:val="a4"/>
        <w:numPr>
          <w:ilvl w:val="0"/>
          <w:numId w:val="141"/>
        </w:numPr>
        <w:jc w:val="both"/>
        <w:rPr>
          <w:rFonts w:ascii="Times New Roman" w:hAnsi="Times New Roman" w:cs="Times New Roman"/>
          <w:sz w:val="24"/>
          <w:szCs w:val="24"/>
        </w:rPr>
      </w:pPr>
      <w:r w:rsidRPr="00276730">
        <w:rPr>
          <w:rFonts w:ascii="Times New Roman" w:hAnsi="Times New Roman" w:cs="Times New Roman"/>
          <w:sz w:val="24"/>
          <w:szCs w:val="24"/>
        </w:rPr>
        <w:t>выполнять чистку и смазку автомата Калашникова;</w:t>
      </w:r>
    </w:p>
    <w:p w:rsidR="00DF3E0D" w:rsidRPr="00276730" w:rsidRDefault="00DF3E0D" w:rsidP="002E5948">
      <w:pPr>
        <w:pStyle w:val="a4"/>
        <w:numPr>
          <w:ilvl w:val="0"/>
          <w:numId w:val="141"/>
        </w:numPr>
        <w:jc w:val="both"/>
        <w:rPr>
          <w:rFonts w:ascii="Times New Roman" w:hAnsi="Times New Roman" w:cs="Times New Roman"/>
          <w:sz w:val="24"/>
          <w:szCs w:val="24"/>
        </w:rPr>
      </w:pPr>
      <w:r w:rsidRPr="00276730">
        <w:rPr>
          <w:rFonts w:ascii="Times New Roman" w:hAnsi="Times New Roman" w:cs="Times New Roman"/>
          <w:sz w:val="24"/>
          <w:szCs w:val="24"/>
        </w:rPr>
        <w:t>выполнять нормативы неполной разборки и сборки автомата Калашникова;</w:t>
      </w:r>
    </w:p>
    <w:p w:rsidR="00DF3E0D" w:rsidRPr="00276730" w:rsidRDefault="00DF3E0D" w:rsidP="002E5948">
      <w:pPr>
        <w:pStyle w:val="a4"/>
        <w:numPr>
          <w:ilvl w:val="0"/>
          <w:numId w:val="141"/>
        </w:numPr>
        <w:jc w:val="both"/>
        <w:rPr>
          <w:rFonts w:ascii="Times New Roman" w:hAnsi="Times New Roman" w:cs="Times New Roman"/>
          <w:sz w:val="24"/>
          <w:szCs w:val="24"/>
        </w:rPr>
      </w:pPr>
      <w:r w:rsidRPr="00276730">
        <w:rPr>
          <w:rFonts w:ascii="Times New Roman" w:hAnsi="Times New Roman" w:cs="Times New Roman"/>
          <w:sz w:val="24"/>
          <w:szCs w:val="24"/>
        </w:rPr>
        <w:t>описывать работу частей и механизмов автомата Калашникова при стрельбе;</w:t>
      </w:r>
    </w:p>
    <w:p w:rsidR="00DF3E0D" w:rsidRPr="00276730" w:rsidRDefault="00DF3E0D" w:rsidP="002E5948">
      <w:pPr>
        <w:pStyle w:val="a4"/>
        <w:numPr>
          <w:ilvl w:val="0"/>
          <w:numId w:val="141"/>
        </w:numPr>
        <w:jc w:val="both"/>
        <w:rPr>
          <w:rFonts w:ascii="Times New Roman" w:hAnsi="Times New Roman" w:cs="Times New Roman"/>
          <w:sz w:val="24"/>
          <w:szCs w:val="24"/>
        </w:rPr>
      </w:pPr>
      <w:r w:rsidRPr="00276730">
        <w:rPr>
          <w:rFonts w:ascii="Times New Roman" w:hAnsi="Times New Roman" w:cs="Times New Roman"/>
          <w:sz w:val="24"/>
          <w:szCs w:val="24"/>
        </w:rPr>
        <w:t>выполнять норматив снаряжения магазина автомата Калашникова патронами;</w:t>
      </w:r>
    </w:p>
    <w:p w:rsidR="00DF3E0D" w:rsidRPr="00276730" w:rsidRDefault="00DF3E0D" w:rsidP="002E5948">
      <w:pPr>
        <w:pStyle w:val="a4"/>
        <w:numPr>
          <w:ilvl w:val="0"/>
          <w:numId w:val="141"/>
        </w:numPr>
        <w:jc w:val="both"/>
        <w:rPr>
          <w:rFonts w:ascii="Times New Roman" w:hAnsi="Times New Roman" w:cs="Times New Roman"/>
          <w:sz w:val="24"/>
          <w:szCs w:val="24"/>
        </w:rPr>
      </w:pPr>
      <w:r w:rsidRPr="00276730">
        <w:rPr>
          <w:rFonts w:ascii="Times New Roman" w:hAnsi="Times New Roman" w:cs="Times New Roman"/>
          <w:sz w:val="24"/>
          <w:szCs w:val="24"/>
        </w:rPr>
        <w:t>описывать работу частей и механизмов гранаты при метании;</w:t>
      </w:r>
    </w:p>
    <w:p w:rsidR="00DF3E0D" w:rsidRPr="00276730" w:rsidRDefault="00DF3E0D" w:rsidP="002E5948">
      <w:pPr>
        <w:pStyle w:val="a4"/>
        <w:numPr>
          <w:ilvl w:val="0"/>
          <w:numId w:val="141"/>
        </w:numPr>
        <w:jc w:val="both"/>
        <w:rPr>
          <w:rFonts w:ascii="Times New Roman" w:hAnsi="Times New Roman" w:cs="Times New Roman"/>
          <w:sz w:val="24"/>
          <w:szCs w:val="24"/>
        </w:rPr>
      </w:pPr>
      <w:r w:rsidRPr="00276730">
        <w:rPr>
          <w:rFonts w:ascii="Times New Roman" w:hAnsi="Times New Roman" w:cs="Times New Roman"/>
          <w:sz w:val="24"/>
          <w:szCs w:val="24"/>
        </w:rPr>
        <w:t>выполнять нормативы надевания противогаза, респиратора и общевойскового защитного комплекта (ОЗК).</w:t>
      </w:r>
    </w:p>
    <w:p w:rsidR="00DF3E0D" w:rsidRPr="00802817" w:rsidRDefault="00DF3E0D" w:rsidP="00802817">
      <w:pPr>
        <w:jc w:val="both"/>
        <w:rPr>
          <w:rFonts w:ascii="Times New Roman" w:hAnsi="Times New Roman" w:cs="Times New Roman"/>
          <w:sz w:val="24"/>
          <w:szCs w:val="24"/>
        </w:rPr>
      </w:pPr>
      <w:r w:rsidRPr="00802817">
        <w:rPr>
          <w:rFonts w:ascii="Times New Roman" w:hAnsi="Times New Roman" w:cs="Times New Roman"/>
          <w:sz w:val="24"/>
          <w:szCs w:val="24"/>
        </w:rPr>
        <w:t>Военно-профессиональная деятельность</w:t>
      </w:r>
    </w:p>
    <w:p w:rsidR="00DF3E0D" w:rsidRPr="00276730" w:rsidRDefault="00DF3E0D" w:rsidP="002E5948">
      <w:pPr>
        <w:pStyle w:val="a4"/>
        <w:numPr>
          <w:ilvl w:val="0"/>
          <w:numId w:val="142"/>
        </w:numPr>
        <w:jc w:val="both"/>
        <w:rPr>
          <w:rFonts w:ascii="Times New Roman" w:hAnsi="Times New Roman" w:cs="Times New Roman"/>
          <w:sz w:val="24"/>
          <w:szCs w:val="24"/>
        </w:rPr>
      </w:pPr>
      <w:r w:rsidRPr="00276730">
        <w:rPr>
          <w:rFonts w:ascii="Times New Roman" w:hAnsi="Times New Roman" w:cs="Times New Roman"/>
          <w:sz w:val="24"/>
          <w:szCs w:val="24"/>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DF3E0D" w:rsidRPr="00276730" w:rsidRDefault="00DF3E0D" w:rsidP="002E5948">
      <w:pPr>
        <w:pStyle w:val="a4"/>
        <w:numPr>
          <w:ilvl w:val="0"/>
          <w:numId w:val="142"/>
        </w:numPr>
        <w:jc w:val="both"/>
        <w:rPr>
          <w:rFonts w:ascii="Times New Roman" w:hAnsi="Times New Roman" w:cs="Times New Roman"/>
          <w:sz w:val="24"/>
          <w:szCs w:val="24"/>
        </w:rPr>
      </w:pPr>
      <w:r w:rsidRPr="00276730">
        <w:rPr>
          <w:rFonts w:ascii="Times New Roman" w:hAnsi="Times New Roman" w:cs="Times New Roman"/>
          <w:sz w:val="24"/>
          <w:szCs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DF3E0D" w:rsidRPr="0092616C" w:rsidRDefault="00DF3E0D" w:rsidP="00802817">
      <w:pPr>
        <w:jc w:val="both"/>
        <w:rPr>
          <w:rFonts w:ascii="Times New Roman" w:hAnsi="Times New Roman" w:cs="Times New Roman"/>
          <w:sz w:val="24"/>
          <w:szCs w:val="24"/>
        </w:rPr>
      </w:pPr>
    </w:p>
    <w:p w:rsidR="004616B8" w:rsidRPr="0092616C" w:rsidRDefault="004616B8" w:rsidP="00802817">
      <w:pPr>
        <w:jc w:val="both"/>
        <w:rPr>
          <w:rFonts w:ascii="Times New Roman" w:hAnsi="Times New Roman" w:cs="Times New Roman"/>
          <w:sz w:val="24"/>
          <w:szCs w:val="24"/>
        </w:rPr>
      </w:pPr>
    </w:p>
    <w:p w:rsidR="004616B8" w:rsidRPr="0092616C" w:rsidRDefault="004616B8" w:rsidP="00802817">
      <w:pPr>
        <w:jc w:val="both"/>
        <w:rPr>
          <w:rFonts w:ascii="Times New Roman" w:hAnsi="Times New Roman" w:cs="Times New Roman"/>
          <w:sz w:val="24"/>
          <w:szCs w:val="24"/>
        </w:rPr>
      </w:pPr>
    </w:p>
    <w:p w:rsidR="004616B8" w:rsidRPr="0092616C" w:rsidRDefault="004616B8" w:rsidP="00802817">
      <w:pPr>
        <w:jc w:val="both"/>
        <w:rPr>
          <w:rFonts w:ascii="Times New Roman" w:hAnsi="Times New Roman" w:cs="Times New Roman"/>
          <w:sz w:val="24"/>
          <w:szCs w:val="24"/>
        </w:rPr>
      </w:pPr>
    </w:p>
    <w:p w:rsidR="004616B8" w:rsidRPr="0092616C" w:rsidRDefault="004616B8" w:rsidP="00802817">
      <w:pPr>
        <w:jc w:val="both"/>
        <w:rPr>
          <w:rFonts w:ascii="Times New Roman" w:hAnsi="Times New Roman" w:cs="Times New Roman"/>
          <w:sz w:val="24"/>
          <w:szCs w:val="24"/>
        </w:rPr>
      </w:pPr>
    </w:p>
    <w:p w:rsidR="004616B8" w:rsidRPr="0092616C" w:rsidRDefault="004616B8" w:rsidP="00802817">
      <w:pPr>
        <w:jc w:val="both"/>
        <w:rPr>
          <w:rFonts w:ascii="Times New Roman" w:hAnsi="Times New Roman" w:cs="Times New Roman"/>
          <w:sz w:val="24"/>
          <w:szCs w:val="24"/>
        </w:rPr>
      </w:pPr>
    </w:p>
    <w:p w:rsidR="00501111" w:rsidRPr="00802817" w:rsidRDefault="00501111" w:rsidP="004616B8">
      <w:pPr>
        <w:pStyle w:val="2"/>
        <w:jc w:val="center"/>
        <w:rPr>
          <w:sz w:val="24"/>
          <w:szCs w:val="24"/>
          <w:lang w:eastAsia="ru-RU"/>
        </w:rPr>
      </w:pPr>
      <w:bookmarkStart w:id="56" w:name="_Toc453968166"/>
      <w:r w:rsidRPr="00802817">
        <w:rPr>
          <w:sz w:val="24"/>
          <w:szCs w:val="24"/>
          <w:lang w:val="en-US"/>
        </w:rPr>
        <w:lastRenderedPageBreak/>
        <w:t>I</w:t>
      </w:r>
      <w:r w:rsidRPr="00802817">
        <w:rPr>
          <w:sz w:val="24"/>
          <w:szCs w:val="24"/>
        </w:rPr>
        <w:t xml:space="preserve">.3. Система оценки </w:t>
      </w:r>
      <w:r w:rsidRPr="00802817">
        <w:rPr>
          <w:sz w:val="24"/>
          <w:szCs w:val="24"/>
          <w:lang w:eastAsia="ru-RU"/>
        </w:rPr>
        <w:t>достижения планируемых результатов освоения основной образовательной программы среднего общего образования</w:t>
      </w:r>
      <w:bookmarkEnd w:id="56"/>
    </w:p>
    <w:p w:rsidR="00501111" w:rsidRPr="00802817" w:rsidRDefault="00501111" w:rsidP="00802817">
      <w:pPr>
        <w:pStyle w:val="22"/>
        <w:shd w:val="clear" w:color="auto" w:fill="auto"/>
        <w:spacing w:line="317" w:lineRule="exact"/>
        <w:ind w:firstLine="840"/>
        <w:jc w:val="both"/>
        <w:rPr>
          <w:sz w:val="24"/>
          <w:szCs w:val="24"/>
        </w:rPr>
      </w:pPr>
      <w:r w:rsidRPr="00802817">
        <w:rPr>
          <w:sz w:val="24"/>
          <w:szCs w:val="24"/>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Гимназии №1.</w:t>
      </w:r>
    </w:p>
    <w:p w:rsidR="00501111" w:rsidRPr="00802817" w:rsidRDefault="00501111" w:rsidP="002E5948">
      <w:pPr>
        <w:pStyle w:val="12"/>
        <w:keepNext/>
        <w:keepLines/>
        <w:numPr>
          <w:ilvl w:val="2"/>
          <w:numId w:val="157"/>
        </w:numPr>
        <w:shd w:val="clear" w:color="auto" w:fill="auto"/>
        <w:tabs>
          <w:tab w:val="left" w:pos="1514"/>
        </w:tabs>
        <w:spacing w:after="0" w:line="317" w:lineRule="exact"/>
        <w:ind w:hanging="11"/>
        <w:jc w:val="both"/>
        <w:rPr>
          <w:sz w:val="24"/>
          <w:szCs w:val="24"/>
        </w:rPr>
      </w:pPr>
      <w:bookmarkStart w:id="57" w:name="bookmark11"/>
      <w:r w:rsidRPr="00802817">
        <w:rPr>
          <w:sz w:val="24"/>
          <w:szCs w:val="24"/>
        </w:rPr>
        <w:t>Общие положения</w:t>
      </w:r>
      <w:bookmarkEnd w:id="57"/>
    </w:p>
    <w:p w:rsidR="00501111" w:rsidRPr="00802817" w:rsidRDefault="00501111" w:rsidP="00802817">
      <w:pPr>
        <w:pStyle w:val="22"/>
        <w:shd w:val="clear" w:color="auto" w:fill="auto"/>
        <w:spacing w:line="317" w:lineRule="exact"/>
        <w:ind w:firstLine="840"/>
        <w:jc w:val="both"/>
        <w:rPr>
          <w:sz w:val="24"/>
          <w:szCs w:val="24"/>
        </w:rPr>
      </w:pPr>
      <w:r w:rsidRPr="00802817">
        <w:rPr>
          <w:sz w:val="24"/>
          <w:szCs w:val="24"/>
        </w:rPr>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501111" w:rsidRPr="00802817" w:rsidRDefault="00501111" w:rsidP="00802817">
      <w:pPr>
        <w:pStyle w:val="22"/>
        <w:shd w:val="clear" w:color="auto" w:fill="auto"/>
        <w:spacing w:line="317" w:lineRule="exact"/>
        <w:ind w:firstLine="840"/>
        <w:jc w:val="both"/>
        <w:rPr>
          <w:sz w:val="24"/>
          <w:szCs w:val="24"/>
        </w:rPr>
      </w:pPr>
      <w:r w:rsidRPr="00802817">
        <w:rPr>
          <w:sz w:val="24"/>
          <w:szCs w:val="24"/>
        </w:rPr>
        <w:t>Основными направлениями и целями оценоч</w:t>
      </w:r>
      <w:r w:rsidR="00285DD0">
        <w:rPr>
          <w:sz w:val="24"/>
          <w:szCs w:val="24"/>
        </w:rPr>
        <w:t>ной деятельности в Гимназии №1</w:t>
      </w:r>
      <w:r w:rsidRPr="00802817">
        <w:rPr>
          <w:sz w:val="24"/>
          <w:szCs w:val="24"/>
        </w:rPr>
        <w:t xml:space="preserve"> в соответствии с требованиями ФГОС СОО являются:</w:t>
      </w:r>
    </w:p>
    <w:p w:rsidR="00501111" w:rsidRPr="00802817" w:rsidRDefault="00501111" w:rsidP="002E5948">
      <w:pPr>
        <w:pStyle w:val="22"/>
        <w:numPr>
          <w:ilvl w:val="0"/>
          <w:numId w:val="17"/>
        </w:numPr>
        <w:shd w:val="clear" w:color="auto" w:fill="auto"/>
        <w:tabs>
          <w:tab w:val="left" w:pos="986"/>
        </w:tabs>
        <w:spacing w:line="317" w:lineRule="exact"/>
        <w:ind w:firstLine="840"/>
        <w:jc w:val="both"/>
        <w:rPr>
          <w:sz w:val="24"/>
          <w:szCs w:val="24"/>
        </w:rPr>
      </w:pPr>
      <w:r w:rsidRPr="00802817">
        <w:rPr>
          <w:sz w:val="24"/>
          <w:szCs w:val="24"/>
        </w:rPr>
        <w:t>оценка образовательных достижений обучающихся на различных этапах обучения как основа их итоговой аттестации;</w:t>
      </w:r>
    </w:p>
    <w:p w:rsidR="00501111" w:rsidRPr="00802817" w:rsidRDefault="00501111" w:rsidP="002E5948">
      <w:pPr>
        <w:pStyle w:val="22"/>
        <w:numPr>
          <w:ilvl w:val="0"/>
          <w:numId w:val="17"/>
        </w:numPr>
        <w:shd w:val="clear" w:color="auto" w:fill="auto"/>
        <w:tabs>
          <w:tab w:val="left" w:pos="986"/>
        </w:tabs>
        <w:spacing w:line="317" w:lineRule="exact"/>
        <w:ind w:firstLine="840"/>
        <w:jc w:val="both"/>
        <w:rPr>
          <w:sz w:val="24"/>
          <w:szCs w:val="24"/>
        </w:rPr>
      </w:pPr>
      <w:r w:rsidRPr="00802817">
        <w:rPr>
          <w:sz w:val="24"/>
          <w:szCs w:val="24"/>
        </w:rPr>
        <w:t>оценка результатов деятельности педагогических работников как основа аттестационных процедур;</w:t>
      </w:r>
    </w:p>
    <w:p w:rsidR="004616B8" w:rsidRPr="0092616C" w:rsidRDefault="00501111" w:rsidP="00802817">
      <w:pPr>
        <w:pStyle w:val="ae"/>
        <w:shd w:val="clear" w:color="auto" w:fill="auto"/>
        <w:jc w:val="both"/>
        <w:rPr>
          <w:sz w:val="24"/>
          <w:szCs w:val="24"/>
        </w:rPr>
      </w:pPr>
      <w:r w:rsidRPr="00802817">
        <w:rPr>
          <w:sz w:val="24"/>
          <w:szCs w:val="24"/>
        </w:rPr>
        <w:t>- оценка результатов деятельности МБОУ Гимназии №1 как основа аккредитационных процедур.</w:t>
      </w:r>
    </w:p>
    <w:p w:rsidR="00501111" w:rsidRPr="0092616C" w:rsidRDefault="00501111" w:rsidP="00802817">
      <w:pPr>
        <w:pStyle w:val="ae"/>
        <w:shd w:val="clear" w:color="auto" w:fill="auto"/>
        <w:jc w:val="both"/>
        <w:rPr>
          <w:sz w:val="24"/>
          <w:szCs w:val="24"/>
        </w:rPr>
      </w:pPr>
    </w:p>
    <w:tbl>
      <w:tblPr>
        <w:tblStyle w:val="a8"/>
        <w:tblW w:w="0" w:type="auto"/>
        <w:tblLook w:val="04A0"/>
      </w:tblPr>
      <w:tblGrid>
        <w:gridCol w:w="4785"/>
        <w:gridCol w:w="4786"/>
      </w:tblGrid>
      <w:tr w:rsidR="00501111" w:rsidRPr="004616B8" w:rsidTr="00501111">
        <w:tc>
          <w:tcPr>
            <w:tcW w:w="4785" w:type="dxa"/>
          </w:tcPr>
          <w:p w:rsidR="00501111" w:rsidRPr="004616B8" w:rsidRDefault="00501111" w:rsidP="004616B8">
            <w:pPr>
              <w:pStyle w:val="ae"/>
              <w:shd w:val="clear" w:color="auto" w:fill="auto"/>
              <w:jc w:val="center"/>
              <w:rPr>
                <w:b/>
                <w:sz w:val="24"/>
                <w:szCs w:val="24"/>
              </w:rPr>
            </w:pPr>
            <w:r w:rsidRPr="004616B8">
              <w:rPr>
                <w:b/>
                <w:sz w:val="24"/>
                <w:szCs w:val="24"/>
              </w:rPr>
              <w:t>Внутренняя оценка</w:t>
            </w:r>
          </w:p>
        </w:tc>
        <w:tc>
          <w:tcPr>
            <w:tcW w:w="4786" w:type="dxa"/>
          </w:tcPr>
          <w:p w:rsidR="00501111" w:rsidRPr="004616B8" w:rsidRDefault="00501111" w:rsidP="004616B8">
            <w:pPr>
              <w:pStyle w:val="ae"/>
              <w:shd w:val="clear" w:color="auto" w:fill="auto"/>
              <w:jc w:val="center"/>
              <w:rPr>
                <w:b/>
                <w:sz w:val="24"/>
                <w:szCs w:val="24"/>
              </w:rPr>
            </w:pPr>
            <w:r w:rsidRPr="004616B8">
              <w:rPr>
                <w:b/>
                <w:sz w:val="24"/>
                <w:szCs w:val="24"/>
              </w:rPr>
              <w:t>Внешняя оценка</w:t>
            </w:r>
          </w:p>
        </w:tc>
      </w:tr>
      <w:tr w:rsidR="00501111" w:rsidRPr="00802817" w:rsidTr="00501111">
        <w:tc>
          <w:tcPr>
            <w:tcW w:w="4785" w:type="dxa"/>
          </w:tcPr>
          <w:p w:rsidR="00501111" w:rsidRPr="00285DD0" w:rsidRDefault="00501111" w:rsidP="00802817">
            <w:pPr>
              <w:pStyle w:val="ae"/>
              <w:shd w:val="clear" w:color="auto" w:fill="auto"/>
              <w:jc w:val="both"/>
              <w:rPr>
                <w:b/>
                <w:sz w:val="24"/>
                <w:szCs w:val="24"/>
              </w:rPr>
            </w:pPr>
            <w:r w:rsidRPr="00285DD0">
              <w:rPr>
                <w:rStyle w:val="29pt"/>
                <w:b w:val="0"/>
                <w:sz w:val="24"/>
                <w:szCs w:val="24"/>
              </w:rPr>
              <w:t>включает оценочные процедуры (стартовая диагностика, текущая и тематическая оценка, процедуры внутреннего мониторинга образовательных достижений, промежуточная и итоговая аттестации обучающихся)</w:t>
            </w:r>
          </w:p>
        </w:tc>
        <w:tc>
          <w:tcPr>
            <w:tcW w:w="4786" w:type="dxa"/>
          </w:tcPr>
          <w:p w:rsidR="00501111" w:rsidRPr="00802817" w:rsidRDefault="007E07B4" w:rsidP="00802817">
            <w:pPr>
              <w:pStyle w:val="ae"/>
              <w:shd w:val="clear" w:color="auto" w:fill="auto"/>
              <w:jc w:val="both"/>
              <w:rPr>
                <w:sz w:val="24"/>
                <w:szCs w:val="24"/>
              </w:rPr>
            </w:pPr>
            <w:r w:rsidRPr="00802817">
              <w:rPr>
                <w:sz w:val="24"/>
                <w:szCs w:val="24"/>
              </w:rPr>
              <w:t>включает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
        </w:tc>
      </w:tr>
    </w:tbl>
    <w:p w:rsidR="00501111" w:rsidRPr="00802817" w:rsidRDefault="00501111" w:rsidP="00802817">
      <w:pPr>
        <w:pStyle w:val="ae"/>
        <w:shd w:val="clear" w:color="auto" w:fill="auto"/>
        <w:jc w:val="both"/>
        <w:rPr>
          <w:sz w:val="24"/>
          <w:szCs w:val="24"/>
        </w:rPr>
      </w:pPr>
    </w:p>
    <w:p w:rsidR="007E07B4" w:rsidRPr="00285DD0" w:rsidRDefault="007E07B4" w:rsidP="00802817">
      <w:pPr>
        <w:pStyle w:val="22"/>
        <w:shd w:val="clear" w:color="auto" w:fill="auto"/>
        <w:spacing w:line="317" w:lineRule="exact"/>
        <w:ind w:firstLine="840"/>
        <w:jc w:val="both"/>
        <w:rPr>
          <w:sz w:val="24"/>
          <w:szCs w:val="24"/>
        </w:rPr>
      </w:pPr>
      <w:r w:rsidRPr="00285DD0">
        <w:rPr>
          <w:sz w:val="24"/>
          <w:szCs w:val="24"/>
        </w:rPr>
        <w:t xml:space="preserve">Оценка результатов деятельности </w:t>
      </w:r>
      <w:r w:rsidRPr="00285DD0">
        <w:rPr>
          <w:rStyle w:val="26"/>
        </w:rPr>
        <w:t>педагогических работник</w:t>
      </w:r>
      <w:r w:rsidRPr="00285DD0">
        <w:rPr>
          <w:sz w:val="24"/>
          <w:szCs w:val="24"/>
        </w:rPr>
        <w:t>ов осуществляется на основании:</w:t>
      </w:r>
    </w:p>
    <w:p w:rsidR="007E07B4" w:rsidRPr="00285DD0" w:rsidRDefault="007E07B4" w:rsidP="002E5948">
      <w:pPr>
        <w:pStyle w:val="22"/>
        <w:numPr>
          <w:ilvl w:val="0"/>
          <w:numId w:val="17"/>
        </w:numPr>
        <w:shd w:val="clear" w:color="auto" w:fill="auto"/>
        <w:tabs>
          <w:tab w:val="left" w:pos="986"/>
        </w:tabs>
        <w:spacing w:line="317" w:lineRule="exact"/>
        <w:ind w:firstLine="840"/>
        <w:jc w:val="both"/>
        <w:rPr>
          <w:sz w:val="24"/>
          <w:szCs w:val="24"/>
        </w:rPr>
      </w:pPr>
      <w:r w:rsidRPr="00285DD0">
        <w:rPr>
          <w:sz w:val="24"/>
          <w:szCs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7E07B4" w:rsidRPr="00285DD0" w:rsidRDefault="007E07B4" w:rsidP="002E5948">
      <w:pPr>
        <w:pStyle w:val="22"/>
        <w:numPr>
          <w:ilvl w:val="0"/>
          <w:numId w:val="17"/>
        </w:numPr>
        <w:shd w:val="clear" w:color="auto" w:fill="auto"/>
        <w:tabs>
          <w:tab w:val="left" w:pos="995"/>
        </w:tabs>
        <w:spacing w:line="317" w:lineRule="exact"/>
        <w:ind w:firstLine="840"/>
        <w:jc w:val="both"/>
        <w:rPr>
          <w:sz w:val="24"/>
          <w:szCs w:val="24"/>
        </w:rPr>
      </w:pPr>
      <w:r w:rsidRPr="00285DD0">
        <w:rPr>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7E07B4" w:rsidRPr="00802817" w:rsidRDefault="007E07B4" w:rsidP="00802817">
      <w:pPr>
        <w:pStyle w:val="22"/>
        <w:shd w:val="clear" w:color="auto" w:fill="auto"/>
        <w:spacing w:line="317" w:lineRule="exact"/>
        <w:ind w:firstLine="840"/>
        <w:jc w:val="both"/>
        <w:rPr>
          <w:sz w:val="24"/>
          <w:szCs w:val="24"/>
        </w:rPr>
      </w:pPr>
      <w:r w:rsidRPr="00802817">
        <w:rPr>
          <w:sz w:val="24"/>
          <w:szCs w:val="24"/>
        </w:rP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Гимназии №1.</w:t>
      </w:r>
    </w:p>
    <w:p w:rsidR="007E07B4" w:rsidRPr="00802817" w:rsidRDefault="007E07B4" w:rsidP="00802817">
      <w:pPr>
        <w:pStyle w:val="22"/>
        <w:shd w:val="clear" w:color="auto" w:fill="auto"/>
        <w:spacing w:line="317" w:lineRule="exact"/>
        <w:ind w:firstLine="820"/>
        <w:jc w:val="both"/>
        <w:rPr>
          <w:sz w:val="24"/>
          <w:szCs w:val="24"/>
        </w:rPr>
      </w:pPr>
      <w:r w:rsidRPr="00802817">
        <w:rPr>
          <w:sz w:val="24"/>
          <w:szCs w:val="24"/>
        </w:rPr>
        <w:t>Результаты мониторингов являются основанием для принятия решений по повышению квалификации учителя.</w:t>
      </w:r>
    </w:p>
    <w:p w:rsidR="007E07B4" w:rsidRPr="00802817" w:rsidRDefault="007E07B4" w:rsidP="00802817">
      <w:pPr>
        <w:pStyle w:val="22"/>
        <w:shd w:val="clear" w:color="auto" w:fill="auto"/>
        <w:spacing w:line="317" w:lineRule="exact"/>
        <w:ind w:firstLine="820"/>
        <w:jc w:val="both"/>
        <w:rPr>
          <w:sz w:val="24"/>
          <w:szCs w:val="24"/>
        </w:rPr>
      </w:pPr>
      <w:r w:rsidRPr="00802817">
        <w:rPr>
          <w:sz w:val="24"/>
          <w:szCs w:val="24"/>
        </w:rPr>
        <w:t xml:space="preserve">Результаты процедур оценки результатов деятельности Гимназии №1,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Гимназии №1, а также служат основанием для принятия </w:t>
      </w:r>
      <w:r w:rsidRPr="00802817">
        <w:rPr>
          <w:sz w:val="24"/>
          <w:szCs w:val="24"/>
        </w:rPr>
        <w:lastRenderedPageBreak/>
        <w:t>иных необходимых управленческих решений.</w:t>
      </w:r>
    </w:p>
    <w:p w:rsidR="007E07B4" w:rsidRPr="00802817" w:rsidRDefault="007E07B4" w:rsidP="00802817">
      <w:pPr>
        <w:pStyle w:val="22"/>
        <w:shd w:val="clear" w:color="auto" w:fill="auto"/>
        <w:spacing w:line="317" w:lineRule="exact"/>
        <w:ind w:firstLine="820"/>
        <w:jc w:val="both"/>
        <w:rPr>
          <w:sz w:val="24"/>
          <w:szCs w:val="24"/>
        </w:rPr>
      </w:pPr>
      <w:r w:rsidRPr="00802817">
        <w:rPr>
          <w:sz w:val="24"/>
          <w:szCs w:val="24"/>
        </w:rPr>
        <w:t>Для оценки результатов деятельности педагогических работников и оценки результатов деятельности Гимназии №1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7E07B4" w:rsidRPr="00802817" w:rsidRDefault="007E07B4" w:rsidP="00802817">
      <w:pPr>
        <w:pStyle w:val="22"/>
        <w:shd w:val="clear" w:color="auto" w:fill="auto"/>
        <w:spacing w:line="317" w:lineRule="exact"/>
        <w:ind w:firstLine="820"/>
        <w:jc w:val="both"/>
        <w:rPr>
          <w:sz w:val="24"/>
          <w:szCs w:val="24"/>
        </w:rPr>
      </w:pPr>
      <w:r w:rsidRPr="00285DD0">
        <w:rPr>
          <w:sz w:val="24"/>
          <w:szCs w:val="24"/>
        </w:rPr>
        <w:t>В соответствии с ФГОС СОО система оценки Гимназии №1 реализует системно</w:t>
      </w:r>
      <w:r w:rsidRPr="00285DD0">
        <w:rPr>
          <w:sz w:val="24"/>
          <w:szCs w:val="24"/>
        </w:rPr>
        <w:softHyphen/>
        <w:t>деятельностный, комплексный и уровневый подходы к оценке образовательных достижений.</w:t>
      </w:r>
    </w:p>
    <w:p w:rsidR="00285DD0" w:rsidRPr="00802817" w:rsidRDefault="007E07B4" w:rsidP="00A769AB">
      <w:pPr>
        <w:pStyle w:val="22"/>
        <w:shd w:val="clear" w:color="auto" w:fill="auto"/>
        <w:spacing w:line="317" w:lineRule="exact"/>
        <w:ind w:firstLine="820"/>
        <w:jc w:val="both"/>
        <w:rPr>
          <w:sz w:val="24"/>
          <w:szCs w:val="24"/>
        </w:rPr>
      </w:pPr>
      <w:r w:rsidRPr="00802817">
        <w:rPr>
          <w:sz w:val="24"/>
          <w:szCs w:val="24"/>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w:t>
      </w:r>
      <w:r w:rsidRPr="00802817">
        <w:rPr>
          <w:sz w:val="24"/>
          <w:szCs w:val="24"/>
        </w:rPr>
        <w:softHyphen/>
        <w:t>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tbl>
      <w:tblPr>
        <w:tblStyle w:val="a8"/>
        <w:tblW w:w="0" w:type="auto"/>
        <w:tblLook w:val="04A0"/>
      </w:tblPr>
      <w:tblGrid>
        <w:gridCol w:w="4785"/>
        <w:gridCol w:w="4786"/>
      </w:tblGrid>
      <w:tr w:rsidR="007E07B4" w:rsidRPr="00285DD0" w:rsidTr="007E07B4">
        <w:tc>
          <w:tcPr>
            <w:tcW w:w="4785" w:type="dxa"/>
          </w:tcPr>
          <w:p w:rsidR="007E07B4" w:rsidRPr="00285DD0" w:rsidRDefault="007E07B4" w:rsidP="00285DD0">
            <w:pPr>
              <w:jc w:val="center"/>
              <w:rPr>
                <w:rFonts w:ascii="Times New Roman" w:hAnsi="Times New Roman" w:cs="Times New Roman"/>
                <w:sz w:val="24"/>
                <w:szCs w:val="24"/>
                <w:lang w:eastAsia="ru-RU"/>
              </w:rPr>
            </w:pPr>
            <w:r w:rsidRPr="00285DD0">
              <w:rPr>
                <w:rStyle w:val="29pt"/>
                <w:rFonts w:eastAsiaTheme="minorHAnsi"/>
                <w:sz w:val="24"/>
                <w:szCs w:val="24"/>
              </w:rPr>
              <w:t>Комплексный подход к оценке образовательных достижений реализуется путем</w:t>
            </w:r>
          </w:p>
        </w:tc>
        <w:tc>
          <w:tcPr>
            <w:tcW w:w="4786" w:type="dxa"/>
          </w:tcPr>
          <w:p w:rsidR="007E07B4" w:rsidRPr="00285DD0" w:rsidRDefault="007E07B4" w:rsidP="00285DD0">
            <w:pPr>
              <w:jc w:val="center"/>
              <w:rPr>
                <w:rFonts w:ascii="Times New Roman" w:hAnsi="Times New Roman" w:cs="Times New Roman"/>
                <w:sz w:val="24"/>
                <w:szCs w:val="24"/>
                <w:lang w:eastAsia="ru-RU"/>
              </w:rPr>
            </w:pPr>
            <w:r w:rsidRPr="00285DD0">
              <w:rPr>
                <w:rStyle w:val="29pt"/>
                <w:rFonts w:eastAsiaTheme="minorHAnsi"/>
                <w:sz w:val="24"/>
                <w:szCs w:val="24"/>
              </w:rPr>
              <w:t>Уровневый подход реализуется по отношению как к содержанию оценки</w:t>
            </w:r>
          </w:p>
        </w:tc>
      </w:tr>
      <w:tr w:rsidR="007E07B4" w:rsidRPr="00285DD0" w:rsidTr="007E07B4">
        <w:tc>
          <w:tcPr>
            <w:tcW w:w="4785" w:type="dxa"/>
          </w:tcPr>
          <w:p w:rsidR="007E07B4" w:rsidRPr="00285DD0" w:rsidRDefault="007E07B4" w:rsidP="002E5948">
            <w:pPr>
              <w:pStyle w:val="22"/>
              <w:numPr>
                <w:ilvl w:val="0"/>
                <w:numId w:val="18"/>
              </w:numPr>
              <w:shd w:val="clear" w:color="auto" w:fill="auto"/>
              <w:tabs>
                <w:tab w:val="left" w:pos="288"/>
              </w:tabs>
              <w:spacing w:line="230" w:lineRule="exact"/>
              <w:ind w:firstLine="0"/>
              <w:jc w:val="both"/>
              <w:rPr>
                <w:sz w:val="24"/>
                <w:szCs w:val="24"/>
              </w:rPr>
            </w:pPr>
            <w:r w:rsidRPr="00285DD0">
              <w:rPr>
                <w:rStyle w:val="29pt"/>
                <w:b w:val="0"/>
                <w:sz w:val="24"/>
                <w:szCs w:val="24"/>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7E07B4" w:rsidRPr="00285DD0" w:rsidRDefault="007E07B4" w:rsidP="002E5948">
            <w:pPr>
              <w:pStyle w:val="22"/>
              <w:numPr>
                <w:ilvl w:val="0"/>
                <w:numId w:val="18"/>
              </w:numPr>
              <w:shd w:val="clear" w:color="auto" w:fill="auto"/>
              <w:tabs>
                <w:tab w:val="left" w:pos="283"/>
              </w:tabs>
              <w:spacing w:line="230" w:lineRule="exact"/>
              <w:ind w:firstLine="0"/>
              <w:jc w:val="both"/>
              <w:rPr>
                <w:sz w:val="24"/>
                <w:szCs w:val="24"/>
              </w:rPr>
            </w:pPr>
            <w:r w:rsidRPr="00285DD0">
              <w:rPr>
                <w:rStyle w:val="29pt"/>
                <w:b w:val="0"/>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7E07B4" w:rsidRPr="00285DD0" w:rsidRDefault="007E07B4" w:rsidP="00802817">
            <w:pPr>
              <w:jc w:val="both"/>
              <w:rPr>
                <w:rStyle w:val="29pt"/>
                <w:rFonts w:eastAsiaTheme="minorHAnsi"/>
                <w:b w:val="0"/>
                <w:sz w:val="24"/>
                <w:szCs w:val="24"/>
              </w:rPr>
            </w:pPr>
            <w:r w:rsidRPr="00285DD0">
              <w:rPr>
                <w:rStyle w:val="29pt"/>
                <w:rFonts w:eastAsiaTheme="minorHAnsi"/>
                <w:b w:val="0"/>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tc>
        <w:tc>
          <w:tcPr>
            <w:tcW w:w="4786" w:type="dxa"/>
          </w:tcPr>
          <w:p w:rsidR="007E07B4" w:rsidRPr="00285DD0" w:rsidRDefault="007E07B4" w:rsidP="002E5948">
            <w:pPr>
              <w:pStyle w:val="22"/>
              <w:numPr>
                <w:ilvl w:val="0"/>
                <w:numId w:val="19"/>
              </w:numPr>
              <w:shd w:val="clear" w:color="auto" w:fill="auto"/>
              <w:tabs>
                <w:tab w:val="left" w:pos="254"/>
              </w:tabs>
              <w:spacing w:line="226" w:lineRule="exact"/>
              <w:ind w:firstLine="0"/>
              <w:jc w:val="both"/>
              <w:rPr>
                <w:sz w:val="24"/>
                <w:szCs w:val="24"/>
              </w:rPr>
            </w:pPr>
            <w:r w:rsidRPr="00285DD0">
              <w:rPr>
                <w:rStyle w:val="29pt"/>
                <w:b w:val="0"/>
                <w:sz w:val="24"/>
                <w:szCs w:val="24"/>
              </w:rPr>
              <w:t>для каждого предмета предлагаются результаты двух уровней изучения - базового и углубленного;</w:t>
            </w:r>
          </w:p>
          <w:p w:rsidR="007E07B4" w:rsidRPr="00285DD0" w:rsidRDefault="007E07B4" w:rsidP="00802817">
            <w:pPr>
              <w:jc w:val="both"/>
              <w:rPr>
                <w:rStyle w:val="29pt"/>
                <w:rFonts w:eastAsiaTheme="minorHAnsi"/>
                <w:b w:val="0"/>
                <w:sz w:val="24"/>
                <w:szCs w:val="24"/>
              </w:rPr>
            </w:pPr>
            <w:r w:rsidRPr="00285DD0">
              <w:rPr>
                <w:rStyle w:val="29pt"/>
                <w:rFonts w:eastAsiaTheme="minorHAnsi"/>
                <w:b w:val="0"/>
                <w:sz w:val="24"/>
                <w:szCs w:val="24"/>
              </w:rPr>
              <w:t>планируемые результаты содержат блоки «Выпускник научится» и «Выпускник получит возможность научиться».</w:t>
            </w:r>
          </w:p>
        </w:tc>
      </w:tr>
    </w:tbl>
    <w:p w:rsidR="007E07B4" w:rsidRPr="00802817" w:rsidRDefault="007E07B4" w:rsidP="00802817">
      <w:pPr>
        <w:pStyle w:val="22"/>
        <w:shd w:val="clear" w:color="auto" w:fill="auto"/>
        <w:spacing w:before="265" w:line="317" w:lineRule="exact"/>
        <w:ind w:firstLine="820"/>
        <w:jc w:val="both"/>
        <w:rPr>
          <w:sz w:val="24"/>
          <w:szCs w:val="24"/>
        </w:rPr>
      </w:pPr>
      <w:r w:rsidRPr="00802817">
        <w:rPr>
          <w:sz w:val="24"/>
          <w:szCs w:val="24"/>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7E07B4" w:rsidRPr="00802817" w:rsidRDefault="007E07B4" w:rsidP="00802817">
      <w:pPr>
        <w:pStyle w:val="22"/>
        <w:shd w:val="clear" w:color="auto" w:fill="auto"/>
        <w:spacing w:line="317" w:lineRule="exact"/>
        <w:ind w:firstLine="820"/>
        <w:jc w:val="both"/>
        <w:rPr>
          <w:sz w:val="24"/>
          <w:szCs w:val="24"/>
        </w:rPr>
      </w:pPr>
      <w:r w:rsidRPr="00802817">
        <w:rPr>
          <w:sz w:val="24"/>
          <w:szCs w:val="24"/>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7E07B4" w:rsidRPr="00802817" w:rsidRDefault="007E07B4" w:rsidP="00802817">
      <w:pPr>
        <w:pStyle w:val="12"/>
        <w:keepNext/>
        <w:keepLines/>
        <w:shd w:val="clear" w:color="auto" w:fill="auto"/>
        <w:tabs>
          <w:tab w:val="left" w:pos="1389"/>
        </w:tabs>
        <w:spacing w:after="0" w:line="317" w:lineRule="exact"/>
        <w:jc w:val="both"/>
        <w:rPr>
          <w:sz w:val="24"/>
          <w:szCs w:val="24"/>
        </w:rPr>
      </w:pPr>
      <w:bookmarkStart w:id="58" w:name="bookmark12"/>
      <w:r w:rsidRPr="00802817">
        <w:rPr>
          <w:sz w:val="24"/>
          <w:szCs w:val="24"/>
        </w:rPr>
        <w:t>Особенности оценки личностных результатов</w:t>
      </w:r>
      <w:bookmarkEnd w:id="58"/>
    </w:p>
    <w:p w:rsidR="007E07B4" w:rsidRPr="00802817" w:rsidRDefault="007E07B4" w:rsidP="00802817">
      <w:pPr>
        <w:pStyle w:val="22"/>
        <w:shd w:val="clear" w:color="auto" w:fill="auto"/>
        <w:spacing w:line="317" w:lineRule="exact"/>
        <w:ind w:firstLine="740"/>
        <w:jc w:val="both"/>
        <w:rPr>
          <w:sz w:val="24"/>
          <w:szCs w:val="24"/>
        </w:rPr>
      </w:pPr>
      <w:r w:rsidRPr="00802817">
        <w:rPr>
          <w:sz w:val="24"/>
          <w:szCs w:val="24"/>
        </w:rPr>
        <w:t>Особенности оценки личностных результатов</w:t>
      </w:r>
    </w:p>
    <w:p w:rsidR="007E07B4" w:rsidRPr="00802817" w:rsidRDefault="007E07B4" w:rsidP="00802817">
      <w:pPr>
        <w:pStyle w:val="22"/>
        <w:shd w:val="clear" w:color="auto" w:fill="auto"/>
        <w:spacing w:line="317" w:lineRule="exact"/>
        <w:ind w:firstLine="740"/>
        <w:jc w:val="both"/>
        <w:rPr>
          <w:sz w:val="24"/>
          <w:szCs w:val="24"/>
        </w:rPr>
      </w:pPr>
      <w:r w:rsidRPr="00802817">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E07B4" w:rsidRPr="00802817" w:rsidRDefault="007E07B4" w:rsidP="00802817">
      <w:pPr>
        <w:pStyle w:val="22"/>
        <w:shd w:val="clear" w:color="auto" w:fill="auto"/>
        <w:spacing w:line="317" w:lineRule="exact"/>
        <w:ind w:firstLine="740"/>
        <w:jc w:val="both"/>
        <w:rPr>
          <w:sz w:val="24"/>
          <w:szCs w:val="24"/>
        </w:rPr>
      </w:pPr>
      <w:r w:rsidRPr="00802817">
        <w:rPr>
          <w:sz w:val="24"/>
          <w:szCs w:val="24"/>
        </w:rPr>
        <w:t xml:space="preserve">В соответствии с требованиями ФГОС СОО достижение личностных результатов </w:t>
      </w:r>
      <w:r w:rsidRPr="00802817">
        <w:rPr>
          <w:rStyle w:val="26"/>
        </w:rPr>
        <w:lastRenderedPageBreak/>
        <w:t xml:space="preserve">не выносится </w:t>
      </w:r>
      <w:r w:rsidRPr="00802817">
        <w:rPr>
          <w:sz w:val="24"/>
          <w:szCs w:val="24"/>
        </w:rPr>
        <w:t>на итоговую оценку обучающихся, а является предметом оценки эффективности воспитательно-образовател</w:t>
      </w:r>
      <w:r w:rsidR="00135245" w:rsidRPr="00802817">
        <w:rPr>
          <w:sz w:val="24"/>
          <w:szCs w:val="24"/>
        </w:rPr>
        <w:t xml:space="preserve">ьной деятельности Гимназии №1 </w:t>
      </w:r>
      <w:r w:rsidRPr="00802817">
        <w:rPr>
          <w:sz w:val="24"/>
          <w:szCs w:val="24"/>
        </w:rPr>
        <w:t xml:space="preserve">и образовательных систем разного уровня. Оценка личностных результатов образовательной деятельности осуществляется в ходе </w:t>
      </w:r>
      <w:r w:rsidRPr="00802817">
        <w:rPr>
          <w:rStyle w:val="26"/>
        </w:rPr>
        <w:t xml:space="preserve">внешних </w:t>
      </w:r>
      <w:r w:rsidRPr="00802817">
        <w:rPr>
          <w:sz w:val="24"/>
          <w:szCs w:val="24"/>
        </w:rPr>
        <w:t>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7E07B4" w:rsidRPr="00802817" w:rsidRDefault="007E07B4" w:rsidP="00802817">
      <w:pPr>
        <w:pStyle w:val="22"/>
        <w:shd w:val="clear" w:color="auto" w:fill="auto"/>
        <w:spacing w:line="317" w:lineRule="exact"/>
        <w:ind w:firstLine="740"/>
        <w:jc w:val="both"/>
        <w:rPr>
          <w:sz w:val="24"/>
          <w:szCs w:val="24"/>
        </w:rPr>
      </w:pPr>
      <w:r w:rsidRPr="00802817">
        <w:rPr>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w:t>
      </w:r>
      <w:r w:rsidRPr="00802817">
        <w:rPr>
          <w:sz w:val="24"/>
          <w:szCs w:val="24"/>
        </w:rPr>
        <w:softHyphen/>
        <w:t>смысловыхустановках обучающихся, формируемых средствами различных предметов в рамках системы общего образования.</w:t>
      </w:r>
    </w:p>
    <w:p w:rsidR="007E07B4" w:rsidRPr="00802817" w:rsidRDefault="007E07B4" w:rsidP="00802817">
      <w:pPr>
        <w:pStyle w:val="22"/>
        <w:shd w:val="clear" w:color="auto" w:fill="auto"/>
        <w:spacing w:line="317" w:lineRule="exact"/>
        <w:ind w:firstLine="740"/>
        <w:jc w:val="both"/>
        <w:rPr>
          <w:sz w:val="24"/>
          <w:szCs w:val="24"/>
        </w:rPr>
      </w:pPr>
      <w:r w:rsidRPr="00802817">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E07B4" w:rsidRPr="00802817" w:rsidRDefault="007E07B4" w:rsidP="00802817">
      <w:pPr>
        <w:pStyle w:val="22"/>
        <w:shd w:val="clear" w:color="auto" w:fill="auto"/>
        <w:spacing w:after="240" w:line="317" w:lineRule="exact"/>
        <w:ind w:firstLine="740"/>
        <w:jc w:val="both"/>
        <w:rPr>
          <w:sz w:val="24"/>
          <w:szCs w:val="24"/>
        </w:rPr>
      </w:pPr>
      <w:r w:rsidRPr="00802817">
        <w:rPr>
          <w:sz w:val="24"/>
          <w:szCs w:val="24"/>
        </w:rPr>
        <w:t>Внутренний мониторинг организуе</w:t>
      </w:r>
      <w:r w:rsidR="00135245" w:rsidRPr="00802817">
        <w:rPr>
          <w:sz w:val="24"/>
          <w:szCs w:val="24"/>
        </w:rPr>
        <w:t>тся администрацией Гимназии №1</w:t>
      </w:r>
      <w:r w:rsidRPr="00802817">
        <w:rPr>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7E07B4" w:rsidRPr="00802817" w:rsidRDefault="007E07B4" w:rsidP="00802817">
      <w:pPr>
        <w:pStyle w:val="12"/>
        <w:keepNext/>
        <w:keepLines/>
        <w:shd w:val="clear" w:color="auto" w:fill="auto"/>
        <w:tabs>
          <w:tab w:val="left" w:pos="1389"/>
        </w:tabs>
        <w:spacing w:after="0" w:line="317" w:lineRule="exact"/>
        <w:jc w:val="both"/>
        <w:rPr>
          <w:sz w:val="24"/>
          <w:szCs w:val="24"/>
        </w:rPr>
      </w:pPr>
      <w:bookmarkStart w:id="59" w:name="bookmark13"/>
      <w:r w:rsidRPr="00802817">
        <w:rPr>
          <w:sz w:val="24"/>
          <w:szCs w:val="24"/>
        </w:rPr>
        <w:t>Особенности оценки метапредметных результатов</w:t>
      </w:r>
      <w:bookmarkEnd w:id="59"/>
    </w:p>
    <w:p w:rsidR="007E07B4" w:rsidRPr="00802817" w:rsidRDefault="007E07B4" w:rsidP="00802817">
      <w:pPr>
        <w:pStyle w:val="22"/>
        <w:shd w:val="clear" w:color="auto" w:fill="auto"/>
        <w:spacing w:line="317" w:lineRule="exact"/>
        <w:ind w:firstLine="740"/>
        <w:jc w:val="both"/>
        <w:rPr>
          <w:sz w:val="24"/>
          <w:szCs w:val="24"/>
        </w:rPr>
      </w:pPr>
      <w:r w:rsidRPr="00802817">
        <w:rPr>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7E07B4" w:rsidRPr="00802817" w:rsidRDefault="007E07B4" w:rsidP="00802817">
      <w:pPr>
        <w:pStyle w:val="22"/>
        <w:shd w:val="clear" w:color="auto" w:fill="auto"/>
        <w:spacing w:line="317" w:lineRule="exact"/>
        <w:ind w:firstLine="740"/>
        <w:jc w:val="both"/>
        <w:rPr>
          <w:sz w:val="24"/>
          <w:szCs w:val="24"/>
        </w:rPr>
      </w:pPr>
      <w:r w:rsidRPr="00802817">
        <w:rPr>
          <w:sz w:val="24"/>
          <w:szCs w:val="24"/>
        </w:rPr>
        <w:t>Оценка достижения метапредметных результатов осуществляе</w:t>
      </w:r>
      <w:r w:rsidR="00135245" w:rsidRPr="00802817">
        <w:rPr>
          <w:sz w:val="24"/>
          <w:szCs w:val="24"/>
        </w:rPr>
        <w:t>тся администрацией Гимназии №1</w:t>
      </w:r>
      <w:r w:rsidRPr="00802817">
        <w:rPr>
          <w:sz w:val="24"/>
          <w:szCs w:val="24"/>
        </w:rPr>
        <w:t xml:space="preserve">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w:t>
      </w:r>
      <w:r w:rsidRPr="00802817">
        <w:rPr>
          <w:sz w:val="24"/>
          <w:szCs w:val="24"/>
        </w:rPr>
        <w:softHyphen/>
        <w:t>гуманитарного цикла и т. п.). Целесообразно в рамках внутре</w:t>
      </w:r>
      <w:r w:rsidR="00135245" w:rsidRPr="00802817">
        <w:rPr>
          <w:sz w:val="24"/>
          <w:szCs w:val="24"/>
        </w:rPr>
        <w:t xml:space="preserve">ннего мониторинга Гимназии №1 </w:t>
      </w:r>
      <w:r w:rsidRPr="00802817">
        <w:rPr>
          <w:sz w:val="24"/>
          <w:szCs w:val="24"/>
        </w:rPr>
        <w:t>проводить отдельные процедуры по оценке:</w:t>
      </w:r>
    </w:p>
    <w:p w:rsidR="007E07B4" w:rsidRPr="00802817" w:rsidRDefault="007E07B4" w:rsidP="002E5948">
      <w:pPr>
        <w:pStyle w:val="22"/>
        <w:numPr>
          <w:ilvl w:val="0"/>
          <w:numId w:val="17"/>
        </w:numPr>
        <w:shd w:val="clear" w:color="auto" w:fill="auto"/>
        <w:tabs>
          <w:tab w:val="left" w:pos="1017"/>
        </w:tabs>
        <w:spacing w:line="317" w:lineRule="exact"/>
        <w:ind w:firstLine="740"/>
        <w:jc w:val="both"/>
        <w:rPr>
          <w:sz w:val="24"/>
          <w:szCs w:val="24"/>
        </w:rPr>
      </w:pPr>
      <w:r w:rsidRPr="00802817">
        <w:rPr>
          <w:sz w:val="24"/>
          <w:szCs w:val="24"/>
        </w:rPr>
        <w:t>смыслового чтения,</w:t>
      </w:r>
    </w:p>
    <w:p w:rsidR="007E07B4" w:rsidRPr="00802817" w:rsidRDefault="007E07B4" w:rsidP="002E5948">
      <w:pPr>
        <w:pStyle w:val="22"/>
        <w:numPr>
          <w:ilvl w:val="0"/>
          <w:numId w:val="17"/>
        </w:numPr>
        <w:shd w:val="clear" w:color="auto" w:fill="auto"/>
        <w:tabs>
          <w:tab w:val="left" w:pos="1017"/>
        </w:tabs>
        <w:spacing w:line="317" w:lineRule="exact"/>
        <w:ind w:firstLine="740"/>
        <w:jc w:val="both"/>
        <w:rPr>
          <w:sz w:val="24"/>
          <w:szCs w:val="24"/>
        </w:rPr>
      </w:pPr>
      <w:r w:rsidRPr="00802817">
        <w:rPr>
          <w:sz w:val="24"/>
          <w:szCs w:val="24"/>
        </w:rPr>
        <w:t>познавательных учебных действий (включая логические приемы и методы познания, специфические для отдельных образовательных областей);</w:t>
      </w:r>
    </w:p>
    <w:p w:rsidR="007E07B4" w:rsidRPr="00802817" w:rsidRDefault="007E07B4" w:rsidP="002E5948">
      <w:pPr>
        <w:pStyle w:val="22"/>
        <w:numPr>
          <w:ilvl w:val="0"/>
          <w:numId w:val="17"/>
        </w:numPr>
        <w:shd w:val="clear" w:color="auto" w:fill="auto"/>
        <w:tabs>
          <w:tab w:val="left" w:pos="1017"/>
        </w:tabs>
        <w:spacing w:line="317" w:lineRule="exact"/>
        <w:ind w:firstLine="740"/>
        <w:jc w:val="both"/>
        <w:rPr>
          <w:sz w:val="24"/>
          <w:szCs w:val="24"/>
        </w:rPr>
      </w:pPr>
      <w:r w:rsidRPr="00802817">
        <w:rPr>
          <w:sz w:val="24"/>
          <w:szCs w:val="24"/>
        </w:rPr>
        <w:t>ИКТ-компетентности;</w:t>
      </w:r>
    </w:p>
    <w:p w:rsidR="007E07B4" w:rsidRPr="00802817" w:rsidRDefault="007E07B4" w:rsidP="00802817">
      <w:pPr>
        <w:pStyle w:val="22"/>
        <w:shd w:val="clear" w:color="auto" w:fill="auto"/>
        <w:spacing w:line="317" w:lineRule="exact"/>
        <w:ind w:firstLine="820"/>
        <w:jc w:val="both"/>
        <w:rPr>
          <w:sz w:val="24"/>
          <w:szCs w:val="24"/>
        </w:rPr>
      </w:pPr>
      <w:r w:rsidRPr="00802817">
        <w:rPr>
          <w:sz w:val="24"/>
          <w:szCs w:val="24"/>
        </w:rPr>
        <w:t>- сформированности регулятивных и коммуникативных универсальных учебных действий.</w:t>
      </w:r>
    </w:p>
    <w:p w:rsidR="007E07B4" w:rsidRPr="00802817" w:rsidRDefault="007E07B4" w:rsidP="00802817">
      <w:pPr>
        <w:pStyle w:val="22"/>
        <w:shd w:val="clear" w:color="auto" w:fill="auto"/>
        <w:spacing w:line="317" w:lineRule="exact"/>
        <w:ind w:firstLine="820"/>
        <w:jc w:val="both"/>
        <w:rPr>
          <w:sz w:val="24"/>
          <w:szCs w:val="24"/>
        </w:rPr>
      </w:pPr>
      <w:r w:rsidRPr="00802817">
        <w:rPr>
          <w:sz w:val="24"/>
          <w:szCs w:val="24"/>
        </w:rPr>
        <w:t xml:space="preserve">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w:t>
      </w:r>
      <w:r w:rsidRPr="00802817">
        <w:rPr>
          <w:sz w:val="24"/>
          <w:szCs w:val="24"/>
        </w:rPr>
        <w:lastRenderedPageBreak/>
        <w:t>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7E07B4" w:rsidRPr="00802817" w:rsidRDefault="007E07B4" w:rsidP="00802817">
      <w:pPr>
        <w:pStyle w:val="22"/>
        <w:shd w:val="clear" w:color="auto" w:fill="auto"/>
        <w:spacing w:line="317" w:lineRule="exact"/>
        <w:ind w:firstLine="820"/>
        <w:jc w:val="both"/>
        <w:rPr>
          <w:sz w:val="24"/>
          <w:szCs w:val="24"/>
        </w:rPr>
      </w:pPr>
      <w:r w:rsidRPr="00802817">
        <w:rPr>
          <w:sz w:val="24"/>
          <w:szCs w:val="24"/>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874A35" w:rsidRPr="00802817" w:rsidRDefault="00874A35" w:rsidP="00802817">
      <w:pPr>
        <w:pStyle w:val="22"/>
        <w:shd w:val="clear" w:color="auto" w:fill="auto"/>
        <w:tabs>
          <w:tab w:val="left" w:pos="3254"/>
        </w:tabs>
        <w:spacing w:line="317" w:lineRule="exact"/>
        <w:ind w:firstLine="820"/>
        <w:jc w:val="both"/>
        <w:rPr>
          <w:sz w:val="24"/>
          <w:szCs w:val="24"/>
        </w:rPr>
      </w:pPr>
      <w:r w:rsidRPr="00802817">
        <w:rPr>
          <w:sz w:val="24"/>
          <w:szCs w:val="24"/>
        </w:rPr>
        <w:t xml:space="preserve">Основной процедурой итоговой оценки достижения метапредметных результатов является защита </w:t>
      </w:r>
      <w:r w:rsidRPr="00802817">
        <w:rPr>
          <w:rStyle w:val="26"/>
        </w:rPr>
        <w:t xml:space="preserve">итогового индивидуального проекта или учебного исследования. </w:t>
      </w:r>
      <w:r w:rsidRPr="00802817">
        <w:rPr>
          <w:sz w:val="24"/>
          <w:szCs w:val="24"/>
        </w:rPr>
        <w:t>Индивидуальный проект или учебное исследование может выполняться по любому из следующих направлений:</w:t>
      </w:r>
      <w:r w:rsidRPr="00802817">
        <w:rPr>
          <w:sz w:val="24"/>
          <w:szCs w:val="24"/>
        </w:rPr>
        <w:tab/>
        <w:t>социальное; бизнес-проектирование; исследовательское;</w:t>
      </w:r>
    </w:p>
    <w:p w:rsidR="00874A35" w:rsidRPr="00F665E4" w:rsidRDefault="00874A35" w:rsidP="00F665E4">
      <w:pPr>
        <w:pStyle w:val="12"/>
        <w:keepNext/>
        <w:keepLines/>
        <w:shd w:val="clear" w:color="auto" w:fill="auto"/>
        <w:spacing w:after="0" w:line="240" w:lineRule="exact"/>
        <w:jc w:val="both"/>
        <w:rPr>
          <w:b w:val="0"/>
          <w:sz w:val="24"/>
          <w:szCs w:val="24"/>
        </w:rPr>
      </w:pPr>
      <w:r w:rsidRPr="00F665E4">
        <w:rPr>
          <w:b w:val="0"/>
          <w:sz w:val="24"/>
          <w:szCs w:val="24"/>
        </w:rPr>
        <w:t>инженерно-конструкторское; информационное; творческое.</w:t>
      </w:r>
    </w:p>
    <w:p w:rsidR="00874A35" w:rsidRPr="00802817" w:rsidRDefault="00874A35" w:rsidP="00F665E4">
      <w:pPr>
        <w:pStyle w:val="12"/>
        <w:keepNext/>
        <w:keepLines/>
        <w:shd w:val="clear" w:color="auto" w:fill="auto"/>
        <w:spacing w:after="0" w:line="240" w:lineRule="exact"/>
        <w:ind w:firstLine="820"/>
        <w:rPr>
          <w:sz w:val="24"/>
          <w:szCs w:val="24"/>
        </w:rPr>
      </w:pPr>
      <w:r w:rsidRPr="00802817">
        <w:rPr>
          <w:sz w:val="24"/>
          <w:szCs w:val="24"/>
        </w:rPr>
        <w:br/>
      </w:r>
      <w:bookmarkStart w:id="60" w:name="bookmark14"/>
      <w:r w:rsidRPr="00802817">
        <w:rPr>
          <w:sz w:val="24"/>
          <w:szCs w:val="24"/>
        </w:rPr>
        <w:t>План подготовки индивидуального итогового проекта</w:t>
      </w:r>
      <w:bookmarkEnd w:id="60"/>
    </w:p>
    <w:tbl>
      <w:tblPr>
        <w:tblStyle w:val="a8"/>
        <w:tblW w:w="0" w:type="auto"/>
        <w:tblLook w:val="04A0"/>
      </w:tblPr>
      <w:tblGrid>
        <w:gridCol w:w="4785"/>
        <w:gridCol w:w="4786"/>
      </w:tblGrid>
      <w:tr w:rsidR="00A46D7D" w:rsidRPr="00802817" w:rsidTr="00A46D7D">
        <w:tc>
          <w:tcPr>
            <w:tcW w:w="4785" w:type="dxa"/>
          </w:tcPr>
          <w:p w:rsidR="00A46D7D" w:rsidRPr="00802817" w:rsidRDefault="00A46D7D" w:rsidP="00802817">
            <w:pPr>
              <w:jc w:val="both"/>
              <w:rPr>
                <w:rFonts w:ascii="Times New Roman" w:hAnsi="Times New Roman" w:cs="Times New Roman"/>
                <w:sz w:val="24"/>
                <w:szCs w:val="24"/>
                <w:lang w:eastAsia="ru-RU"/>
              </w:rPr>
            </w:pPr>
            <w:r w:rsidRPr="00802817">
              <w:rPr>
                <w:rStyle w:val="29pt"/>
                <w:rFonts w:eastAsiaTheme="minorHAnsi"/>
                <w:sz w:val="24"/>
                <w:szCs w:val="24"/>
              </w:rPr>
              <w:t>Рубрика</w:t>
            </w:r>
          </w:p>
        </w:tc>
        <w:tc>
          <w:tcPr>
            <w:tcW w:w="4786" w:type="dxa"/>
          </w:tcPr>
          <w:p w:rsidR="00A46D7D" w:rsidRPr="00802817" w:rsidRDefault="00A46D7D" w:rsidP="00802817">
            <w:pPr>
              <w:jc w:val="both"/>
              <w:rPr>
                <w:rFonts w:ascii="Times New Roman" w:hAnsi="Times New Roman" w:cs="Times New Roman"/>
                <w:sz w:val="24"/>
                <w:szCs w:val="24"/>
                <w:lang w:eastAsia="ru-RU"/>
              </w:rPr>
            </w:pPr>
            <w:r w:rsidRPr="00802817">
              <w:rPr>
                <w:rStyle w:val="29pt"/>
                <w:rFonts w:eastAsiaTheme="minorHAnsi"/>
                <w:sz w:val="24"/>
                <w:szCs w:val="24"/>
              </w:rPr>
              <w:t>Требования</w:t>
            </w:r>
          </w:p>
        </w:tc>
      </w:tr>
      <w:tr w:rsidR="00A46D7D" w:rsidRPr="00802817" w:rsidTr="00A46D7D">
        <w:tc>
          <w:tcPr>
            <w:tcW w:w="4785" w:type="dxa"/>
          </w:tcPr>
          <w:p w:rsidR="00A46D7D" w:rsidRPr="00F665E4" w:rsidRDefault="00A46D7D" w:rsidP="00802817">
            <w:pPr>
              <w:pStyle w:val="22"/>
              <w:shd w:val="clear" w:color="auto" w:fill="auto"/>
              <w:spacing w:line="230" w:lineRule="exact"/>
              <w:ind w:firstLine="0"/>
              <w:jc w:val="both"/>
              <w:rPr>
                <w:b/>
                <w:sz w:val="24"/>
                <w:szCs w:val="24"/>
              </w:rPr>
            </w:pPr>
            <w:r w:rsidRPr="00F665E4">
              <w:rPr>
                <w:rStyle w:val="29pt"/>
                <w:b w:val="0"/>
                <w:sz w:val="24"/>
                <w:szCs w:val="24"/>
              </w:rPr>
              <w:t>Организация</w:t>
            </w:r>
          </w:p>
          <w:p w:rsidR="00A46D7D" w:rsidRPr="00F665E4" w:rsidRDefault="00A46D7D" w:rsidP="00802817">
            <w:pPr>
              <w:pStyle w:val="22"/>
              <w:shd w:val="clear" w:color="auto" w:fill="auto"/>
              <w:spacing w:line="230" w:lineRule="exact"/>
              <w:ind w:firstLine="0"/>
              <w:jc w:val="both"/>
              <w:rPr>
                <w:b/>
                <w:sz w:val="24"/>
                <w:szCs w:val="24"/>
              </w:rPr>
            </w:pPr>
            <w:r w:rsidRPr="00F665E4">
              <w:rPr>
                <w:rStyle w:val="29pt"/>
                <w:b w:val="0"/>
                <w:sz w:val="24"/>
                <w:szCs w:val="24"/>
              </w:rPr>
              <w:t>проектной</w:t>
            </w:r>
          </w:p>
          <w:p w:rsidR="00A46D7D" w:rsidRPr="00F665E4" w:rsidRDefault="00A46D7D" w:rsidP="00802817">
            <w:pPr>
              <w:jc w:val="both"/>
              <w:rPr>
                <w:rStyle w:val="29pt"/>
                <w:rFonts w:eastAsiaTheme="minorHAnsi"/>
                <w:b w:val="0"/>
                <w:sz w:val="24"/>
                <w:szCs w:val="24"/>
              </w:rPr>
            </w:pPr>
            <w:r w:rsidRPr="00F665E4">
              <w:rPr>
                <w:rStyle w:val="29pt"/>
                <w:rFonts w:eastAsiaTheme="minorHAnsi"/>
                <w:b w:val="0"/>
                <w:sz w:val="24"/>
                <w:szCs w:val="24"/>
              </w:rPr>
              <w:t>деятельности</w:t>
            </w:r>
          </w:p>
        </w:tc>
        <w:tc>
          <w:tcPr>
            <w:tcW w:w="4786" w:type="dxa"/>
          </w:tcPr>
          <w:p w:rsidR="00A46D7D" w:rsidRPr="00F665E4" w:rsidRDefault="00A46D7D" w:rsidP="00802817">
            <w:pPr>
              <w:jc w:val="both"/>
              <w:rPr>
                <w:rStyle w:val="29pt"/>
                <w:rFonts w:eastAsiaTheme="minorHAnsi"/>
                <w:b w:val="0"/>
                <w:sz w:val="24"/>
                <w:szCs w:val="24"/>
              </w:rPr>
            </w:pPr>
            <w:r w:rsidRPr="00F665E4">
              <w:rPr>
                <w:rStyle w:val="29pt"/>
                <w:rFonts w:eastAsiaTheme="minorHAnsi"/>
                <w:b w:val="0"/>
                <w:sz w:val="24"/>
                <w:szCs w:val="24"/>
              </w:rPr>
              <w:t>обучающиеся сами выбирают тему и руководителя проекта; тема проекта</w:t>
            </w:r>
            <w:r w:rsidR="00F665E4">
              <w:rPr>
                <w:rStyle w:val="29pt"/>
                <w:rFonts w:eastAsiaTheme="minorHAnsi"/>
                <w:b w:val="0"/>
                <w:sz w:val="24"/>
                <w:szCs w:val="24"/>
              </w:rPr>
              <w:t xml:space="preserve"> должна быть обсуждена на предметных кафедрах и утверждена</w:t>
            </w:r>
            <w:r w:rsidRPr="00F665E4">
              <w:rPr>
                <w:rStyle w:val="29pt"/>
                <w:rFonts w:eastAsiaTheme="minorHAnsi"/>
                <w:b w:val="0"/>
                <w:sz w:val="24"/>
                <w:szCs w:val="24"/>
              </w:rPr>
              <w:t xml:space="preserve"> Методическим советом</w:t>
            </w:r>
            <w:r w:rsidR="00F665E4">
              <w:rPr>
                <w:rStyle w:val="29pt"/>
                <w:rFonts w:eastAsiaTheme="minorHAnsi"/>
                <w:b w:val="0"/>
                <w:sz w:val="24"/>
                <w:szCs w:val="24"/>
              </w:rPr>
              <w:t xml:space="preserve"> гимназии.</w:t>
            </w:r>
          </w:p>
        </w:tc>
      </w:tr>
      <w:tr w:rsidR="00A46D7D" w:rsidRPr="00802817" w:rsidTr="00A46D7D">
        <w:tc>
          <w:tcPr>
            <w:tcW w:w="4785" w:type="dxa"/>
          </w:tcPr>
          <w:p w:rsidR="00A46D7D" w:rsidRPr="00F665E4" w:rsidRDefault="00A46D7D" w:rsidP="00802817">
            <w:pPr>
              <w:pStyle w:val="22"/>
              <w:shd w:val="clear" w:color="auto" w:fill="auto"/>
              <w:spacing w:line="230" w:lineRule="exact"/>
              <w:ind w:firstLine="0"/>
              <w:jc w:val="both"/>
              <w:rPr>
                <w:b/>
                <w:sz w:val="24"/>
                <w:szCs w:val="24"/>
              </w:rPr>
            </w:pPr>
            <w:r w:rsidRPr="00F665E4">
              <w:rPr>
                <w:rStyle w:val="29pt"/>
                <w:b w:val="0"/>
                <w:sz w:val="24"/>
                <w:szCs w:val="24"/>
              </w:rPr>
              <w:t>Содержание и</w:t>
            </w:r>
          </w:p>
          <w:p w:rsidR="00A46D7D" w:rsidRPr="00F665E4" w:rsidRDefault="00A46D7D" w:rsidP="00802817">
            <w:pPr>
              <w:pStyle w:val="22"/>
              <w:shd w:val="clear" w:color="auto" w:fill="auto"/>
              <w:spacing w:line="230" w:lineRule="exact"/>
              <w:ind w:firstLine="0"/>
              <w:jc w:val="both"/>
              <w:rPr>
                <w:b/>
                <w:sz w:val="24"/>
                <w:szCs w:val="24"/>
              </w:rPr>
            </w:pPr>
            <w:r w:rsidRPr="00F665E4">
              <w:rPr>
                <w:rStyle w:val="29pt"/>
                <w:b w:val="0"/>
                <w:sz w:val="24"/>
                <w:szCs w:val="24"/>
              </w:rPr>
              <w:t>направленность</w:t>
            </w:r>
          </w:p>
          <w:p w:rsidR="00A46D7D" w:rsidRPr="00F665E4" w:rsidRDefault="00A46D7D" w:rsidP="00802817">
            <w:pPr>
              <w:pStyle w:val="22"/>
              <w:shd w:val="clear" w:color="auto" w:fill="auto"/>
              <w:spacing w:line="230" w:lineRule="exact"/>
              <w:ind w:firstLine="0"/>
              <w:jc w:val="both"/>
              <w:rPr>
                <w:rStyle w:val="29pt"/>
                <w:b w:val="0"/>
                <w:sz w:val="24"/>
                <w:szCs w:val="24"/>
              </w:rPr>
            </w:pPr>
            <w:r w:rsidRPr="00F665E4">
              <w:rPr>
                <w:rStyle w:val="29pt"/>
                <w:b w:val="0"/>
                <w:sz w:val="24"/>
                <w:szCs w:val="24"/>
              </w:rPr>
              <w:t>проекта</w:t>
            </w:r>
          </w:p>
        </w:tc>
        <w:tc>
          <w:tcPr>
            <w:tcW w:w="4786" w:type="dxa"/>
          </w:tcPr>
          <w:p w:rsidR="00A46D7D" w:rsidRPr="00F665E4" w:rsidRDefault="00A46D7D" w:rsidP="002E5948">
            <w:pPr>
              <w:pStyle w:val="22"/>
              <w:numPr>
                <w:ilvl w:val="0"/>
                <w:numId w:val="20"/>
              </w:numPr>
              <w:shd w:val="clear" w:color="auto" w:fill="auto"/>
              <w:tabs>
                <w:tab w:val="left" w:pos="115"/>
              </w:tabs>
              <w:spacing w:line="226" w:lineRule="exact"/>
              <w:ind w:left="35" w:hanging="11"/>
              <w:jc w:val="both"/>
              <w:rPr>
                <w:b/>
                <w:sz w:val="24"/>
                <w:szCs w:val="24"/>
              </w:rPr>
            </w:pPr>
            <w:r w:rsidRPr="00F665E4">
              <w:rPr>
                <w:rStyle w:val="29pt"/>
                <w:b w:val="0"/>
                <w:sz w:val="24"/>
                <w:szCs w:val="24"/>
              </w:rPr>
              <w:t>результат проектной деятельности должен иметь практическую направленность;</w:t>
            </w:r>
          </w:p>
          <w:p w:rsidR="00A46D7D" w:rsidRPr="00F665E4" w:rsidRDefault="00F665E4" w:rsidP="002E5948">
            <w:pPr>
              <w:pStyle w:val="22"/>
              <w:numPr>
                <w:ilvl w:val="0"/>
                <w:numId w:val="20"/>
              </w:numPr>
              <w:shd w:val="clear" w:color="auto" w:fill="auto"/>
              <w:tabs>
                <w:tab w:val="left" w:pos="192"/>
              </w:tabs>
              <w:spacing w:line="226" w:lineRule="exact"/>
              <w:ind w:firstLine="35"/>
              <w:jc w:val="both"/>
              <w:rPr>
                <w:b/>
                <w:sz w:val="24"/>
                <w:szCs w:val="24"/>
              </w:rPr>
            </w:pPr>
            <w:r>
              <w:rPr>
                <w:rStyle w:val="29pt"/>
                <w:b w:val="0"/>
                <w:sz w:val="24"/>
                <w:szCs w:val="24"/>
              </w:rPr>
              <w:t>проект выполняется</w:t>
            </w:r>
            <w:r w:rsidR="00A46D7D" w:rsidRPr="00F665E4">
              <w:rPr>
                <w:rStyle w:val="29pt"/>
                <w:b w:val="0"/>
                <w:sz w:val="24"/>
                <w:szCs w:val="24"/>
              </w:rPr>
              <w:t xml:space="preserve"> по любому из следующих направлений: со</w:t>
            </w:r>
            <w:r>
              <w:rPr>
                <w:rStyle w:val="29pt"/>
                <w:b w:val="0"/>
                <w:sz w:val="24"/>
                <w:szCs w:val="24"/>
              </w:rPr>
              <w:t xml:space="preserve">циальное; </w:t>
            </w:r>
            <w:r w:rsidR="00A46D7D" w:rsidRPr="00F665E4">
              <w:rPr>
                <w:rStyle w:val="29pt"/>
                <w:b w:val="0"/>
                <w:sz w:val="24"/>
                <w:szCs w:val="24"/>
              </w:rPr>
              <w:t xml:space="preserve"> исследовательское; инженерно-конструкторское; информационное; творческое</w:t>
            </w:r>
            <w:r>
              <w:rPr>
                <w:rStyle w:val="29pt"/>
                <w:b w:val="0"/>
                <w:sz w:val="24"/>
                <w:szCs w:val="24"/>
              </w:rPr>
              <w:t>;</w:t>
            </w:r>
            <w:r w:rsidRPr="00F665E4">
              <w:rPr>
                <w:rStyle w:val="29pt"/>
                <w:b w:val="0"/>
                <w:sz w:val="24"/>
                <w:szCs w:val="24"/>
              </w:rPr>
              <w:t>бизнес</w:t>
            </w:r>
            <w:r w:rsidRPr="00F665E4">
              <w:rPr>
                <w:rStyle w:val="29pt"/>
                <w:b w:val="0"/>
                <w:sz w:val="24"/>
                <w:szCs w:val="24"/>
              </w:rPr>
              <w:softHyphen/>
              <w:t>проектирование;</w:t>
            </w:r>
          </w:p>
          <w:p w:rsidR="00A46D7D" w:rsidRPr="00F665E4" w:rsidRDefault="00A46D7D" w:rsidP="002E5948">
            <w:pPr>
              <w:pStyle w:val="22"/>
              <w:numPr>
                <w:ilvl w:val="0"/>
                <w:numId w:val="20"/>
              </w:numPr>
              <w:shd w:val="clear" w:color="auto" w:fill="auto"/>
              <w:tabs>
                <w:tab w:val="left" w:pos="120"/>
              </w:tabs>
              <w:spacing w:line="226" w:lineRule="exact"/>
              <w:ind w:firstLine="0"/>
              <w:jc w:val="both"/>
              <w:rPr>
                <w:sz w:val="24"/>
                <w:szCs w:val="24"/>
              </w:rPr>
            </w:pPr>
            <w:r w:rsidRPr="00F665E4">
              <w:rPr>
                <w:rStyle w:val="29pt"/>
                <w:b w:val="0"/>
                <w:sz w:val="24"/>
                <w:szCs w:val="24"/>
              </w:rPr>
              <w:t xml:space="preserve">в состав материалов проекта входят: 1) </w:t>
            </w:r>
            <w:r w:rsidRPr="00F665E4">
              <w:rPr>
                <w:rStyle w:val="29pt0"/>
                <w:i w:val="0"/>
                <w:sz w:val="24"/>
                <w:szCs w:val="24"/>
              </w:rPr>
              <w:t>продукт проектной деятельности,</w:t>
            </w:r>
            <w:r w:rsidRPr="00F665E4">
              <w:rPr>
                <w:rStyle w:val="29pt"/>
                <w:b w:val="0"/>
                <w:sz w:val="24"/>
                <w:szCs w:val="24"/>
              </w:rPr>
              <w:t xml:space="preserve"> 2) </w:t>
            </w:r>
            <w:r w:rsidRPr="00F665E4">
              <w:rPr>
                <w:rStyle w:val="29pt0"/>
                <w:i w:val="0"/>
                <w:sz w:val="24"/>
                <w:szCs w:val="24"/>
              </w:rPr>
              <w:t>краткая пояснительная записка к проекту</w:t>
            </w:r>
          </w:p>
          <w:p w:rsidR="00A46D7D" w:rsidRPr="00F665E4" w:rsidRDefault="00A46D7D" w:rsidP="00802817">
            <w:pPr>
              <w:jc w:val="both"/>
              <w:rPr>
                <w:rStyle w:val="29pt"/>
                <w:rFonts w:eastAsiaTheme="minorHAnsi"/>
                <w:b w:val="0"/>
                <w:sz w:val="24"/>
                <w:szCs w:val="24"/>
              </w:rPr>
            </w:pPr>
            <w:r w:rsidRPr="00F665E4">
              <w:rPr>
                <w:rStyle w:val="29pt"/>
                <w:rFonts w:eastAsiaTheme="minorHAnsi"/>
                <w:b w:val="0"/>
                <w:sz w:val="24"/>
                <w:szCs w:val="24"/>
              </w:rPr>
              <w:t xml:space="preserve">3) </w:t>
            </w:r>
            <w:r w:rsidRPr="00F665E4">
              <w:rPr>
                <w:rStyle w:val="29pt0"/>
                <w:rFonts w:eastAsiaTheme="minorHAnsi"/>
                <w:i w:val="0"/>
                <w:sz w:val="24"/>
                <w:szCs w:val="24"/>
              </w:rPr>
              <w:t>краткий отзыв руководителя</w:t>
            </w:r>
          </w:p>
        </w:tc>
      </w:tr>
      <w:tr w:rsidR="00A46D7D" w:rsidRPr="00802817" w:rsidTr="00A46D7D">
        <w:tc>
          <w:tcPr>
            <w:tcW w:w="4785" w:type="dxa"/>
          </w:tcPr>
          <w:p w:rsidR="00A46D7D" w:rsidRPr="00F665E4" w:rsidRDefault="00A46D7D" w:rsidP="00802817">
            <w:pPr>
              <w:pStyle w:val="22"/>
              <w:shd w:val="clear" w:color="auto" w:fill="auto"/>
              <w:spacing w:line="230" w:lineRule="exact"/>
              <w:ind w:firstLine="0"/>
              <w:jc w:val="both"/>
              <w:rPr>
                <w:rStyle w:val="29pt"/>
                <w:b w:val="0"/>
                <w:sz w:val="24"/>
                <w:szCs w:val="24"/>
              </w:rPr>
            </w:pPr>
            <w:r w:rsidRPr="00F665E4">
              <w:rPr>
                <w:rStyle w:val="29pt"/>
                <w:b w:val="0"/>
                <w:sz w:val="24"/>
                <w:szCs w:val="24"/>
              </w:rPr>
              <w:t>Защита проекта</w:t>
            </w:r>
          </w:p>
        </w:tc>
        <w:tc>
          <w:tcPr>
            <w:tcW w:w="4786" w:type="dxa"/>
          </w:tcPr>
          <w:p w:rsidR="0099245D" w:rsidRPr="00F665E4" w:rsidRDefault="0099245D" w:rsidP="002E5948">
            <w:pPr>
              <w:pStyle w:val="22"/>
              <w:numPr>
                <w:ilvl w:val="0"/>
                <w:numId w:val="21"/>
              </w:numPr>
              <w:shd w:val="clear" w:color="auto" w:fill="auto"/>
              <w:tabs>
                <w:tab w:val="left" w:pos="110"/>
              </w:tabs>
              <w:spacing w:line="230" w:lineRule="exact"/>
              <w:ind w:left="35" w:firstLine="0"/>
              <w:jc w:val="both"/>
              <w:rPr>
                <w:b/>
                <w:sz w:val="24"/>
                <w:szCs w:val="24"/>
              </w:rPr>
            </w:pPr>
            <w:r w:rsidRPr="00F665E4">
              <w:rPr>
                <w:rStyle w:val="29pt"/>
                <w:b w:val="0"/>
                <w:sz w:val="24"/>
                <w:szCs w:val="24"/>
              </w:rPr>
              <w:t>защита пр</w:t>
            </w:r>
            <w:r w:rsidR="00F665E4">
              <w:rPr>
                <w:rStyle w:val="29pt"/>
                <w:b w:val="0"/>
                <w:sz w:val="24"/>
                <w:szCs w:val="24"/>
              </w:rPr>
              <w:t>оекта осуществляется на гимназической</w:t>
            </w:r>
            <w:r w:rsidRPr="00F665E4">
              <w:rPr>
                <w:rStyle w:val="29pt"/>
                <w:b w:val="0"/>
                <w:sz w:val="24"/>
                <w:szCs w:val="24"/>
              </w:rPr>
              <w:t xml:space="preserve"> научно-практической конференции;</w:t>
            </w:r>
          </w:p>
          <w:p w:rsidR="00A46D7D" w:rsidRPr="00F665E4" w:rsidRDefault="0099245D" w:rsidP="002E5948">
            <w:pPr>
              <w:pStyle w:val="22"/>
              <w:numPr>
                <w:ilvl w:val="0"/>
                <w:numId w:val="20"/>
              </w:numPr>
              <w:shd w:val="clear" w:color="auto" w:fill="auto"/>
              <w:tabs>
                <w:tab w:val="left" w:pos="115"/>
              </w:tabs>
              <w:spacing w:line="226" w:lineRule="exact"/>
              <w:ind w:firstLine="0"/>
              <w:jc w:val="both"/>
              <w:rPr>
                <w:rStyle w:val="29pt"/>
                <w:b w:val="0"/>
                <w:sz w:val="24"/>
                <w:szCs w:val="24"/>
              </w:rPr>
            </w:pPr>
            <w:r w:rsidRPr="00F665E4">
              <w:rPr>
                <w:rStyle w:val="29pt"/>
                <w:b w:val="0"/>
                <w:sz w:val="24"/>
                <w:szCs w:val="24"/>
              </w:rPr>
              <w:t>результаты выполнения проекта оцениваются по итогам рассмотрения комиссией</w:t>
            </w:r>
            <w:r w:rsidR="00F665E4">
              <w:rPr>
                <w:rStyle w:val="29pt"/>
                <w:b w:val="0"/>
                <w:sz w:val="24"/>
                <w:szCs w:val="24"/>
              </w:rPr>
              <w:t xml:space="preserve"> на заседании кафедр </w:t>
            </w:r>
            <w:r w:rsidRPr="00F665E4">
              <w:rPr>
                <w:rStyle w:val="29pt"/>
                <w:b w:val="0"/>
                <w:sz w:val="24"/>
                <w:szCs w:val="24"/>
              </w:rPr>
              <w:t xml:space="preserve"> представленного продукта с краткой пояснительной запиской, презентации обучающегося и отзыва руководителя.</w:t>
            </w:r>
          </w:p>
        </w:tc>
      </w:tr>
      <w:tr w:rsidR="0099245D" w:rsidRPr="00802817" w:rsidTr="00A46D7D">
        <w:tc>
          <w:tcPr>
            <w:tcW w:w="4785" w:type="dxa"/>
          </w:tcPr>
          <w:p w:rsidR="0099245D" w:rsidRPr="00F665E4" w:rsidRDefault="0099245D" w:rsidP="00802817">
            <w:pPr>
              <w:pStyle w:val="22"/>
              <w:shd w:val="clear" w:color="auto" w:fill="auto"/>
              <w:spacing w:line="230" w:lineRule="exact"/>
              <w:ind w:firstLine="0"/>
              <w:jc w:val="both"/>
              <w:rPr>
                <w:b/>
                <w:sz w:val="24"/>
                <w:szCs w:val="24"/>
              </w:rPr>
            </w:pPr>
            <w:r w:rsidRPr="00F665E4">
              <w:rPr>
                <w:rStyle w:val="29pt"/>
                <w:b w:val="0"/>
                <w:sz w:val="24"/>
                <w:szCs w:val="24"/>
              </w:rPr>
              <w:t>Критерии оценки</w:t>
            </w:r>
          </w:p>
          <w:p w:rsidR="0099245D" w:rsidRPr="00F665E4" w:rsidRDefault="0099245D" w:rsidP="00802817">
            <w:pPr>
              <w:pStyle w:val="22"/>
              <w:shd w:val="clear" w:color="auto" w:fill="auto"/>
              <w:spacing w:line="230" w:lineRule="exact"/>
              <w:ind w:firstLine="0"/>
              <w:jc w:val="both"/>
              <w:rPr>
                <w:b/>
                <w:sz w:val="24"/>
                <w:szCs w:val="24"/>
              </w:rPr>
            </w:pPr>
            <w:r w:rsidRPr="00F665E4">
              <w:rPr>
                <w:rStyle w:val="29pt"/>
                <w:b w:val="0"/>
                <w:sz w:val="24"/>
                <w:szCs w:val="24"/>
              </w:rPr>
              <w:t>проектной</w:t>
            </w:r>
          </w:p>
          <w:p w:rsidR="0099245D" w:rsidRPr="00F665E4" w:rsidRDefault="0099245D" w:rsidP="00802817">
            <w:pPr>
              <w:pStyle w:val="22"/>
              <w:shd w:val="clear" w:color="auto" w:fill="auto"/>
              <w:spacing w:line="230" w:lineRule="exact"/>
              <w:ind w:firstLine="0"/>
              <w:jc w:val="both"/>
              <w:rPr>
                <w:rStyle w:val="29pt"/>
                <w:b w:val="0"/>
                <w:sz w:val="24"/>
                <w:szCs w:val="24"/>
              </w:rPr>
            </w:pPr>
            <w:r w:rsidRPr="00F665E4">
              <w:rPr>
                <w:rStyle w:val="29pt"/>
                <w:b w:val="0"/>
                <w:sz w:val="24"/>
                <w:szCs w:val="24"/>
              </w:rPr>
              <w:t>деятельности</w:t>
            </w:r>
          </w:p>
        </w:tc>
        <w:tc>
          <w:tcPr>
            <w:tcW w:w="4786" w:type="dxa"/>
          </w:tcPr>
          <w:p w:rsidR="0099245D" w:rsidRPr="00F665E4" w:rsidRDefault="0099245D" w:rsidP="002E5948">
            <w:pPr>
              <w:pStyle w:val="22"/>
              <w:numPr>
                <w:ilvl w:val="0"/>
                <w:numId w:val="22"/>
              </w:numPr>
              <w:shd w:val="clear" w:color="auto" w:fill="auto"/>
              <w:tabs>
                <w:tab w:val="left" w:pos="322"/>
              </w:tabs>
              <w:spacing w:line="226" w:lineRule="exact"/>
              <w:ind w:left="35" w:firstLine="0"/>
              <w:jc w:val="both"/>
              <w:rPr>
                <w:b/>
                <w:sz w:val="24"/>
                <w:szCs w:val="24"/>
              </w:rPr>
            </w:pPr>
            <w:r w:rsidRPr="00F665E4">
              <w:rPr>
                <w:rStyle w:val="29pt"/>
                <w:b w:val="0"/>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99245D" w:rsidRPr="00F665E4" w:rsidRDefault="0099245D" w:rsidP="002E5948">
            <w:pPr>
              <w:pStyle w:val="22"/>
              <w:numPr>
                <w:ilvl w:val="0"/>
                <w:numId w:val="22"/>
              </w:numPr>
              <w:shd w:val="clear" w:color="auto" w:fill="auto"/>
              <w:tabs>
                <w:tab w:val="left" w:pos="317"/>
              </w:tabs>
              <w:spacing w:line="226" w:lineRule="exact"/>
              <w:ind w:left="35" w:firstLine="0"/>
              <w:jc w:val="both"/>
              <w:rPr>
                <w:b/>
                <w:sz w:val="24"/>
                <w:szCs w:val="24"/>
              </w:rPr>
            </w:pPr>
            <w:r w:rsidRPr="00F665E4">
              <w:rPr>
                <w:rStyle w:val="29pt"/>
                <w:b w:val="0"/>
                <w:sz w:val="24"/>
                <w:szCs w:val="24"/>
              </w:rPr>
              <w:t>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p w:rsidR="0099245D" w:rsidRPr="00F665E4" w:rsidRDefault="0099245D" w:rsidP="002E5948">
            <w:pPr>
              <w:pStyle w:val="22"/>
              <w:numPr>
                <w:ilvl w:val="0"/>
                <w:numId w:val="22"/>
              </w:numPr>
              <w:shd w:val="clear" w:color="auto" w:fill="auto"/>
              <w:tabs>
                <w:tab w:val="left" w:pos="317"/>
              </w:tabs>
              <w:spacing w:line="226" w:lineRule="exact"/>
              <w:ind w:left="35" w:hanging="35"/>
              <w:jc w:val="both"/>
              <w:rPr>
                <w:b/>
                <w:sz w:val="24"/>
                <w:szCs w:val="24"/>
              </w:rPr>
            </w:pPr>
            <w:r w:rsidRPr="00F665E4">
              <w:rPr>
                <w:rStyle w:val="29pt"/>
                <w:b w:val="0"/>
                <w:sz w:val="24"/>
                <w:szCs w:val="24"/>
              </w:rPr>
              <w:lastRenderedPageBreak/>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9245D" w:rsidRPr="00F665E4" w:rsidRDefault="0099245D" w:rsidP="002E5948">
            <w:pPr>
              <w:pStyle w:val="22"/>
              <w:numPr>
                <w:ilvl w:val="0"/>
                <w:numId w:val="21"/>
              </w:numPr>
              <w:shd w:val="clear" w:color="auto" w:fill="auto"/>
              <w:tabs>
                <w:tab w:val="left" w:pos="110"/>
              </w:tabs>
              <w:spacing w:line="230" w:lineRule="exact"/>
              <w:ind w:firstLine="0"/>
              <w:jc w:val="both"/>
              <w:rPr>
                <w:rStyle w:val="29pt"/>
                <w:b w:val="0"/>
                <w:sz w:val="24"/>
                <w:szCs w:val="24"/>
              </w:rPr>
            </w:pPr>
            <w:r w:rsidRPr="00F665E4">
              <w:rPr>
                <w:rStyle w:val="29pt"/>
                <w:b w:val="0"/>
                <w:sz w:val="24"/>
                <w:szCs w:val="24"/>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tc>
      </w:tr>
    </w:tbl>
    <w:p w:rsidR="0099245D" w:rsidRPr="00802817" w:rsidRDefault="0099245D" w:rsidP="00802817">
      <w:pPr>
        <w:pStyle w:val="22"/>
        <w:shd w:val="clear" w:color="auto" w:fill="auto"/>
        <w:spacing w:before="210" w:line="317" w:lineRule="exact"/>
        <w:ind w:firstLine="820"/>
        <w:jc w:val="both"/>
        <w:rPr>
          <w:sz w:val="24"/>
          <w:szCs w:val="24"/>
        </w:rPr>
      </w:pPr>
      <w:r w:rsidRPr="00802817">
        <w:rPr>
          <w:sz w:val="24"/>
          <w:szCs w:val="24"/>
        </w:rPr>
        <w:lastRenderedPageBreak/>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99245D" w:rsidRPr="00802817" w:rsidRDefault="0099245D" w:rsidP="00802817">
      <w:pPr>
        <w:pStyle w:val="12"/>
        <w:keepNext/>
        <w:keepLines/>
        <w:shd w:val="clear" w:color="auto" w:fill="auto"/>
        <w:tabs>
          <w:tab w:val="left" w:pos="1389"/>
        </w:tabs>
        <w:spacing w:after="0" w:line="317" w:lineRule="exact"/>
        <w:jc w:val="both"/>
        <w:rPr>
          <w:sz w:val="24"/>
          <w:szCs w:val="24"/>
        </w:rPr>
      </w:pPr>
      <w:bookmarkStart w:id="61" w:name="bookmark15"/>
      <w:r w:rsidRPr="00802817">
        <w:rPr>
          <w:sz w:val="24"/>
          <w:szCs w:val="24"/>
        </w:rPr>
        <w:t xml:space="preserve">Особенности оценки предметных результатов в </w:t>
      </w:r>
      <w:bookmarkEnd w:id="61"/>
      <w:r w:rsidRPr="00802817">
        <w:rPr>
          <w:sz w:val="24"/>
          <w:szCs w:val="24"/>
        </w:rPr>
        <w:t>Гимназии №1.</w:t>
      </w:r>
    </w:p>
    <w:p w:rsidR="0099245D" w:rsidRPr="00802817" w:rsidRDefault="0099245D" w:rsidP="00802817">
      <w:pPr>
        <w:pStyle w:val="22"/>
        <w:shd w:val="clear" w:color="auto" w:fill="auto"/>
        <w:spacing w:line="317" w:lineRule="exact"/>
        <w:ind w:firstLine="740"/>
        <w:jc w:val="both"/>
        <w:rPr>
          <w:sz w:val="24"/>
          <w:szCs w:val="24"/>
        </w:rPr>
      </w:pPr>
      <w:r w:rsidRPr="00802817">
        <w:rPr>
          <w:sz w:val="24"/>
          <w:szCs w:val="24"/>
        </w:rPr>
        <w:t>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99245D" w:rsidRPr="00802817" w:rsidRDefault="0099245D" w:rsidP="00802817">
      <w:pPr>
        <w:pStyle w:val="22"/>
        <w:shd w:val="clear" w:color="auto" w:fill="auto"/>
        <w:spacing w:line="317" w:lineRule="exact"/>
        <w:ind w:firstLine="740"/>
        <w:jc w:val="both"/>
        <w:rPr>
          <w:sz w:val="24"/>
          <w:szCs w:val="24"/>
        </w:rPr>
      </w:pPr>
      <w:r w:rsidRPr="00802817">
        <w:rPr>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99245D" w:rsidRPr="00802817" w:rsidRDefault="0099245D" w:rsidP="00802817">
      <w:pPr>
        <w:pStyle w:val="22"/>
        <w:shd w:val="clear" w:color="auto" w:fill="auto"/>
        <w:spacing w:line="317" w:lineRule="exact"/>
        <w:ind w:firstLine="740"/>
        <w:jc w:val="both"/>
        <w:rPr>
          <w:sz w:val="24"/>
          <w:szCs w:val="24"/>
        </w:rPr>
      </w:pPr>
      <w:r w:rsidRPr="00802817">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Гимназии №1 в ходе внутреннего мониторинга учебных достижений.</w:t>
      </w:r>
    </w:p>
    <w:p w:rsidR="0099245D" w:rsidRPr="00802817" w:rsidRDefault="0099245D" w:rsidP="00802817">
      <w:pPr>
        <w:pStyle w:val="22"/>
        <w:shd w:val="clear" w:color="auto" w:fill="auto"/>
        <w:spacing w:line="317" w:lineRule="exact"/>
        <w:ind w:firstLine="740"/>
        <w:jc w:val="both"/>
        <w:rPr>
          <w:sz w:val="24"/>
          <w:szCs w:val="24"/>
        </w:rPr>
      </w:pPr>
      <w:r w:rsidRPr="00802817">
        <w:rPr>
          <w:sz w:val="24"/>
          <w:szCs w:val="24"/>
        </w:rPr>
        <w:t>Особенности оценки по отдельному предмету фиксируются в приложении к образовательной программе, которое утверждается педагогическим советом Гимназии №1 и доводится до сведения обучающихся и их родителей (или лиц, их заменяющих). Описание может включать:</w:t>
      </w:r>
    </w:p>
    <w:p w:rsidR="0099245D" w:rsidRPr="00802817" w:rsidRDefault="0099245D" w:rsidP="002E5948">
      <w:pPr>
        <w:pStyle w:val="22"/>
        <w:numPr>
          <w:ilvl w:val="0"/>
          <w:numId w:val="17"/>
        </w:numPr>
        <w:shd w:val="clear" w:color="auto" w:fill="auto"/>
        <w:tabs>
          <w:tab w:val="left" w:pos="1143"/>
        </w:tabs>
        <w:spacing w:line="317" w:lineRule="exact"/>
        <w:ind w:firstLine="740"/>
        <w:jc w:val="both"/>
        <w:rPr>
          <w:sz w:val="24"/>
          <w:szCs w:val="24"/>
        </w:rPr>
      </w:pPr>
      <w:r w:rsidRPr="00802817">
        <w:rPr>
          <w:sz w:val="24"/>
          <w:szCs w:val="24"/>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99245D" w:rsidRPr="00802817" w:rsidRDefault="0099245D" w:rsidP="002E5948">
      <w:pPr>
        <w:pStyle w:val="22"/>
        <w:numPr>
          <w:ilvl w:val="0"/>
          <w:numId w:val="17"/>
        </w:numPr>
        <w:shd w:val="clear" w:color="auto" w:fill="auto"/>
        <w:tabs>
          <w:tab w:val="left" w:pos="1143"/>
        </w:tabs>
        <w:spacing w:line="317" w:lineRule="exact"/>
        <w:ind w:firstLine="740"/>
        <w:jc w:val="both"/>
        <w:rPr>
          <w:sz w:val="24"/>
          <w:szCs w:val="24"/>
        </w:rPr>
      </w:pPr>
      <w:r w:rsidRPr="00802817">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99245D" w:rsidRPr="00802817" w:rsidRDefault="0099245D" w:rsidP="002E5948">
      <w:pPr>
        <w:pStyle w:val="22"/>
        <w:numPr>
          <w:ilvl w:val="0"/>
          <w:numId w:val="17"/>
        </w:numPr>
        <w:shd w:val="clear" w:color="auto" w:fill="auto"/>
        <w:tabs>
          <w:tab w:val="left" w:pos="1143"/>
        </w:tabs>
        <w:spacing w:line="317" w:lineRule="exact"/>
        <w:ind w:firstLine="740"/>
        <w:jc w:val="both"/>
        <w:rPr>
          <w:sz w:val="24"/>
          <w:szCs w:val="24"/>
        </w:rPr>
      </w:pPr>
      <w:r w:rsidRPr="00802817">
        <w:rPr>
          <w:sz w:val="24"/>
          <w:szCs w:val="24"/>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99245D" w:rsidRDefault="0099245D" w:rsidP="002E5948">
      <w:pPr>
        <w:pStyle w:val="22"/>
        <w:numPr>
          <w:ilvl w:val="0"/>
          <w:numId w:val="17"/>
        </w:numPr>
        <w:shd w:val="clear" w:color="auto" w:fill="auto"/>
        <w:tabs>
          <w:tab w:val="left" w:pos="1143"/>
        </w:tabs>
        <w:spacing w:after="420" w:line="317" w:lineRule="exact"/>
        <w:ind w:firstLine="740"/>
        <w:jc w:val="both"/>
        <w:rPr>
          <w:sz w:val="24"/>
          <w:szCs w:val="24"/>
        </w:rPr>
      </w:pPr>
      <w:r w:rsidRPr="00802817">
        <w:rPr>
          <w:sz w:val="24"/>
          <w:szCs w:val="24"/>
        </w:rPr>
        <w:t>график контрольных мероприятий.</w:t>
      </w:r>
    </w:p>
    <w:p w:rsidR="00F665E4" w:rsidRPr="00F665E4" w:rsidRDefault="00F665E4" w:rsidP="00F665E4">
      <w:pPr>
        <w:pStyle w:val="a4"/>
        <w:rPr>
          <w:rFonts w:ascii="Times New Roman" w:eastAsia="Calibri" w:hAnsi="Times New Roman" w:cs="Times New Roman"/>
          <w:b/>
          <w:sz w:val="24"/>
          <w:szCs w:val="24"/>
        </w:rPr>
      </w:pPr>
      <w:r w:rsidRPr="00F665E4">
        <w:rPr>
          <w:rFonts w:ascii="Times New Roman" w:eastAsia="Calibri" w:hAnsi="Times New Roman" w:cs="Times New Roman"/>
          <w:b/>
          <w:sz w:val="24"/>
          <w:szCs w:val="24"/>
        </w:rPr>
        <w:lastRenderedPageBreak/>
        <w:t>Организация и содержание оценочных процедур</w:t>
      </w:r>
    </w:p>
    <w:p w:rsidR="00F665E4" w:rsidRDefault="00F665E4" w:rsidP="004E7FD3">
      <w:pPr>
        <w:spacing w:after="0"/>
        <w:ind w:firstLine="709"/>
        <w:jc w:val="both"/>
        <w:rPr>
          <w:rFonts w:ascii="Times New Roman" w:hAnsi="Times New Roman" w:cs="Times New Roman"/>
          <w:sz w:val="24"/>
          <w:szCs w:val="24"/>
        </w:rPr>
      </w:pPr>
      <w:r w:rsidRPr="00F665E4">
        <w:rPr>
          <w:rFonts w:ascii="Times New Roman" w:eastAsia="Calibri" w:hAnsi="Times New Roman" w:cs="Times New Roman"/>
          <w:sz w:val="24"/>
          <w:szCs w:val="24"/>
        </w:rPr>
        <w:t xml:space="preserve">Стартовая диагностикапредставляет собой процедуру оценки готовности к обучению на уровне среднего общего образования. </w:t>
      </w:r>
    </w:p>
    <w:p w:rsidR="00F665E4" w:rsidRDefault="00F665E4" w:rsidP="004E7FD3">
      <w:pPr>
        <w:spacing w:after="0"/>
        <w:ind w:firstLine="709"/>
        <w:jc w:val="both"/>
        <w:rPr>
          <w:rFonts w:ascii="Times New Roman" w:hAnsi="Times New Roman" w:cs="Times New Roman"/>
          <w:sz w:val="24"/>
          <w:szCs w:val="24"/>
        </w:rPr>
      </w:pPr>
      <w:r w:rsidRPr="00F665E4">
        <w:rPr>
          <w:rFonts w:ascii="Times New Roman" w:eastAsia="Calibri" w:hAnsi="Times New Roman" w:cs="Times New Roman"/>
          <w:sz w:val="24"/>
          <w:szCs w:val="24"/>
        </w:rPr>
        <w:t xml:space="preserve">Стартовая диагностика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F665E4" w:rsidRDefault="00F665E4" w:rsidP="004E7FD3">
      <w:pPr>
        <w:spacing w:after="0"/>
        <w:ind w:firstLine="709"/>
        <w:jc w:val="both"/>
        <w:rPr>
          <w:rFonts w:ascii="Times New Roman" w:hAnsi="Times New Roman" w:cs="Times New Roman"/>
          <w:sz w:val="24"/>
          <w:szCs w:val="24"/>
        </w:rPr>
      </w:pPr>
      <w:r w:rsidRPr="00F665E4">
        <w:rPr>
          <w:rFonts w:ascii="Times New Roman" w:eastAsia="Calibri" w:hAnsi="Times New Roman" w:cs="Times New Roman"/>
          <w:sz w:val="24"/>
          <w:szCs w:val="24"/>
        </w:rPr>
        <w:t>Стартовая диагностикаготовности к изучению отдельных предметов (разделов) проводится учителем в начале изучения предметного курса (раздела).</w:t>
      </w:r>
    </w:p>
    <w:p w:rsidR="004E7FD3" w:rsidRDefault="00F665E4" w:rsidP="004E7FD3">
      <w:pPr>
        <w:spacing w:after="0"/>
        <w:ind w:firstLine="709"/>
        <w:jc w:val="both"/>
        <w:rPr>
          <w:rFonts w:ascii="Times New Roman" w:hAnsi="Times New Roman" w:cs="Times New Roman"/>
          <w:sz w:val="24"/>
          <w:szCs w:val="24"/>
        </w:rPr>
      </w:pPr>
      <w:r w:rsidRPr="00F665E4">
        <w:rPr>
          <w:rFonts w:ascii="Times New Roman" w:eastAsia="Calibri" w:hAnsi="Times New Roman" w:cs="Times New Roman"/>
          <w:sz w:val="24"/>
          <w:szCs w:val="24"/>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4E7FD3" w:rsidRDefault="00F665E4" w:rsidP="004E7FD3">
      <w:pPr>
        <w:spacing w:after="0"/>
        <w:ind w:firstLine="709"/>
        <w:jc w:val="both"/>
        <w:rPr>
          <w:rFonts w:ascii="Times New Roman" w:hAnsi="Times New Roman" w:cs="Times New Roman"/>
          <w:sz w:val="24"/>
          <w:szCs w:val="24"/>
        </w:rPr>
      </w:pPr>
      <w:r w:rsidRPr="004E7FD3">
        <w:rPr>
          <w:rFonts w:ascii="Times New Roman" w:eastAsia="Calibri" w:hAnsi="Times New Roman" w:cs="Times New Roman"/>
          <w:sz w:val="24"/>
          <w:szCs w:val="24"/>
        </w:rPr>
        <w:t xml:space="preserve">Текущая оценкапредставляет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rsidR="004E7FD3" w:rsidRDefault="00F665E4" w:rsidP="004E7FD3">
      <w:pPr>
        <w:spacing w:after="0"/>
        <w:ind w:firstLine="709"/>
        <w:jc w:val="both"/>
        <w:rPr>
          <w:rFonts w:ascii="Times New Roman" w:hAnsi="Times New Roman" w:cs="Times New Roman"/>
          <w:sz w:val="24"/>
          <w:szCs w:val="24"/>
        </w:rPr>
      </w:pPr>
      <w:r w:rsidRPr="004E7FD3">
        <w:rPr>
          <w:rFonts w:ascii="Times New Roman" w:eastAsia="@Arial Unicode MS" w:hAnsi="Times New Roman" w:cs="Times New Roman"/>
          <w:sz w:val="24"/>
          <w:szCs w:val="24"/>
        </w:rPr>
        <w:t xml:space="preserve">В ходе оценки </w:t>
      </w:r>
      <w:r w:rsidRPr="004E7FD3">
        <w:rPr>
          <w:rFonts w:ascii="Times New Roman" w:eastAsia="Calibri" w:hAnsi="Times New Roman" w:cs="Times New Roman"/>
          <w:sz w:val="24"/>
          <w:szCs w:val="24"/>
        </w:rPr>
        <w:t xml:space="preserve">сформированностиметапредметных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4E7FD3" w:rsidRDefault="00F665E4" w:rsidP="004E7FD3">
      <w:pPr>
        <w:spacing w:after="0"/>
        <w:ind w:firstLine="709"/>
        <w:jc w:val="both"/>
        <w:rPr>
          <w:rFonts w:ascii="Times New Roman" w:hAnsi="Times New Roman" w:cs="Times New Roman"/>
          <w:sz w:val="24"/>
          <w:szCs w:val="24"/>
        </w:rPr>
      </w:pPr>
      <w:r w:rsidRPr="004E7FD3">
        <w:rPr>
          <w:rFonts w:ascii="Times New Roman" w:eastAsia="Calibri" w:hAnsi="Times New Roman" w:cs="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4E7FD3" w:rsidRDefault="00F665E4" w:rsidP="004E7FD3">
      <w:pPr>
        <w:spacing w:after="0"/>
        <w:ind w:firstLine="709"/>
        <w:jc w:val="both"/>
        <w:rPr>
          <w:rFonts w:ascii="Times New Roman" w:hAnsi="Times New Roman" w:cs="Times New Roman"/>
          <w:sz w:val="24"/>
          <w:szCs w:val="24"/>
        </w:rPr>
      </w:pPr>
      <w:r w:rsidRPr="004E7FD3">
        <w:rPr>
          <w:rFonts w:ascii="Times New Roman" w:eastAsia="Calibri" w:hAnsi="Times New Roman" w:cs="Times New Roman"/>
          <w:sz w:val="24"/>
          <w:szCs w:val="24"/>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4E7FD3" w:rsidRDefault="00F665E4" w:rsidP="004E7FD3">
      <w:pPr>
        <w:spacing w:after="0"/>
        <w:ind w:firstLine="709"/>
        <w:jc w:val="both"/>
        <w:rPr>
          <w:rFonts w:ascii="Times New Roman" w:hAnsi="Times New Roman" w:cs="Times New Roman"/>
          <w:sz w:val="24"/>
          <w:szCs w:val="24"/>
        </w:rPr>
      </w:pPr>
      <w:r w:rsidRPr="004E7FD3">
        <w:rPr>
          <w:rFonts w:ascii="Times New Roman" w:eastAsia="Calibri" w:hAnsi="Times New Roman" w:cs="Times New Roman"/>
          <w:sz w:val="24"/>
          <w:szCs w:val="24"/>
        </w:rPr>
        <w:t xml:space="preserve">Тематическая оценкапредставляет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w:t>
      </w:r>
      <w:r w:rsidRPr="004E7FD3">
        <w:rPr>
          <w:rFonts w:ascii="Times New Roman" w:eastAsia="Calibri" w:hAnsi="Times New Roman" w:cs="Times New Roman"/>
          <w:sz w:val="24"/>
          <w:szCs w:val="24"/>
        </w:rPr>
        <w:lastRenderedPageBreak/>
        <w:t>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4E7FD3" w:rsidRDefault="00F665E4" w:rsidP="004E7FD3">
      <w:pPr>
        <w:spacing w:after="0"/>
        <w:ind w:firstLine="709"/>
        <w:jc w:val="both"/>
        <w:rPr>
          <w:rFonts w:ascii="Times New Roman" w:hAnsi="Times New Roman" w:cs="Times New Roman"/>
          <w:sz w:val="24"/>
          <w:szCs w:val="24"/>
        </w:rPr>
      </w:pPr>
      <w:r w:rsidRPr="004E7FD3">
        <w:rPr>
          <w:rFonts w:ascii="Times New Roman" w:eastAsia="Calibri" w:hAnsi="Times New Roman" w:cs="Times New Roman"/>
          <w:sz w:val="24"/>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w:t>
      </w:r>
      <w:r w:rsidRPr="004E7FD3">
        <w:rPr>
          <w:rFonts w:ascii="Times New Roman" w:eastAsia="Calibri" w:hAnsi="Times New Roman" w:cs="Times New Roman"/>
          <w:sz w:val="24"/>
          <w:szCs w:val="24"/>
          <w:lang w:eastAsia="ru-RU"/>
        </w:rPr>
        <w:t>Результаты, представленные в портфолио, используются при поступлении в высшие учебные заведения.</w:t>
      </w:r>
    </w:p>
    <w:p w:rsidR="004E7FD3" w:rsidRDefault="00F665E4" w:rsidP="004E7FD3">
      <w:pPr>
        <w:spacing w:after="0"/>
        <w:ind w:firstLine="709"/>
        <w:jc w:val="both"/>
        <w:rPr>
          <w:rFonts w:ascii="Times New Roman" w:hAnsi="Times New Roman" w:cs="Times New Roman"/>
          <w:sz w:val="24"/>
          <w:szCs w:val="24"/>
        </w:rPr>
      </w:pPr>
      <w:r w:rsidRPr="004E7FD3">
        <w:rPr>
          <w:rFonts w:ascii="Times New Roman" w:eastAsia="Calibri" w:hAnsi="Times New Roman" w:cs="Times New Roman"/>
          <w:sz w:val="24"/>
          <w:szCs w:val="24"/>
        </w:rPr>
        <w:t xml:space="preserve">Внутренний мониторинг образовательной организациипредставляет собой процедурыоценки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4E7FD3" w:rsidRDefault="00F665E4" w:rsidP="004E7FD3">
      <w:pPr>
        <w:spacing w:after="0"/>
        <w:ind w:firstLine="709"/>
        <w:jc w:val="both"/>
        <w:rPr>
          <w:rFonts w:ascii="Times New Roman" w:hAnsi="Times New Roman" w:cs="Times New Roman"/>
          <w:sz w:val="24"/>
          <w:szCs w:val="24"/>
        </w:rPr>
      </w:pPr>
      <w:r w:rsidRPr="004E7FD3">
        <w:rPr>
          <w:rFonts w:ascii="Times New Roman" w:eastAsia="Calibri" w:hAnsi="Times New Roman" w:cs="Times New Roman"/>
          <w:sz w:val="24"/>
          <w:szCs w:val="24"/>
        </w:rPr>
        <w:t>Промежуточная аттестацияпредставляет собой процедуру аттестации обучающихся на уровне среднего общего образования и проводится в конце каждой четверти (или в конце каждого триместра, биместра или иного этапа обучения внутри учебного года)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4E7FD3" w:rsidRDefault="00F665E4" w:rsidP="004E7FD3">
      <w:pPr>
        <w:spacing w:after="0"/>
        <w:ind w:firstLine="709"/>
        <w:jc w:val="both"/>
        <w:rPr>
          <w:rFonts w:ascii="Times New Roman" w:hAnsi="Times New Roman"/>
          <w:sz w:val="24"/>
          <w:szCs w:val="24"/>
        </w:rPr>
      </w:pPr>
      <w:r w:rsidRPr="004E7FD3">
        <w:rPr>
          <w:rFonts w:ascii="Times New Roman" w:eastAsia="Calibri" w:hAnsi="Times New Roman" w:cs="Times New Roman"/>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4E7FD3">
        <w:rPr>
          <w:rFonts w:ascii="Times New Roman" w:eastAsia="Calibri" w:hAnsi="Times New Roman" w:cs="Times New Roman"/>
          <w:sz w:val="24"/>
          <w:szCs w:val="24"/>
        </w:rPr>
        <w:t xml:space="preserve">В </w:t>
      </w:r>
      <w:r w:rsidRPr="004E7FD3">
        <w:rPr>
          <w:rFonts w:ascii="Times New Roman" w:eastAsia="Calibri" w:hAnsi="Times New Roman" w:cs="Times New Roman"/>
          <w:sz w:val="24"/>
          <w:szCs w:val="24"/>
          <w:lang w:eastAsia="ru-RU"/>
        </w:rPr>
        <w:t>случае использования стандартизированных измерительных материалов</w:t>
      </w:r>
      <w:r w:rsidRPr="004E7FD3">
        <w:rPr>
          <w:rFonts w:ascii="Times New Roman" w:eastAsia="Calibri" w:hAnsi="Times New Roman" w:cs="Times New Roman"/>
          <w:sz w:val="24"/>
          <w:szCs w:val="24"/>
        </w:rPr>
        <w:t xml:space="preserve">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r w:rsidR="004E7FD3">
        <w:rPr>
          <w:rFonts w:ascii="Times New Roman" w:hAnsi="Times New Roman"/>
          <w:sz w:val="24"/>
          <w:szCs w:val="24"/>
        </w:rPr>
        <w:t>.</w:t>
      </w:r>
    </w:p>
    <w:p w:rsidR="00F665E4" w:rsidRPr="0092616C" w:rsidRDefault="00F665E4" w:rsidP="004E7FD3">
      <w:pPr>
        <w:spacing w:after="0"/>
        <w:ind w:firstLine="709"/>
        <w:jc w:val="both"/>
        <w:rPr>
          <w:rFonts w:ascii="Calibri" w:eastAsia="Calibri" w:hAnsi="Calibri" w:cs="Times New Roman"/>
        </w:rPr>
      </w:pPr>
      <w:r w:rsidRPr="004E7FD3">
        <w:rPr>
          <w:rFonts w:ascii="Times New Roman" w:eastAsia="Calibri" w:hAnsi="Times New Roman" w:cs="Times New Roman"/>
          <w:sz w:val="24"/>
          <w:szCs w:val="24"/>
        </w:rPr>
        <w:t>Порядок проведения промежуточной аттестации регламентируется Законом «Об образовании в Российской Федерации» (статья</w:t>
      </w:r>
      <w:r w:rsidRPr="004E7FD3">
        <w:rPr>
          <w:rFonts w:ascii="Times New Roman" w:eastAsia="Calibri" w:hAnsi="Times New Roman" w:cs="Times New Roman"/>
        </w:rPr>
        <w:t xml:space="preserve"> 58) и локальным нормативным актом образовательной организации.</w:t>
      </w:r>
    </w:p>
    <w:p w:rsidR="004616B8" w:rsidRPr="0092616C" w:rsidRDefault="004616B8" w:rsidP="004E7FD3">
      <w:pPr>
        <w:spacing w:after="0"/>
        <w:ind w:firstLine="709"/>
        <w:jc w:val="both"/>
      </w:pPr>
    </w:p>
    <w:p w:rsidR="004E7FD3" w:rsidRPr="004E7FD3" w:rsidRDefault="004E7FD3" w:rsidP="004E7FD3">
      <w:pPr>
        <w:spacing w:after="0"/>
        <w:ind w:firstLine="709"/>
        <w:jc w:val="both"/>
        <w:rPr>
          <w:rFonts w:ascii="Times New Roman" w:hAnsi="Times New Roman" w:cs="Times New Roman"/>
          <w:sz w:val="24"/>
          <w:szCs w:val="24"/>
        </w:rPr>
      </w:pPr>
    </w:p>
    <w:p w:rsidR="0099245D" w:rsidRPr="00802817" w:rsidRDefault="0099245D" w:rsidP="00802817">
      <w:pPr>
        <w:jc w:val="both"/>
        <w:rPr>
          <w:rFonts w:ascii="Times New Roman" w:hAnsi="Times New Roman" w:cs="Times New Roman"/>
          <w:b/>
          <w:sz w:val="24"/>
          <w:szCs w:val="24"/>
        </w:rPr>
      </w:pPr>
      <w:r w:rsidRPr="00802817">
        <w:rPr>
          <w:rFonts w:ascii="Times New Roman" w:hAnsi="Times New Roman" w:cs="Times New Roman"/>
          <w:b/>
          <w:sz w:val="24"/>
          <w:szCs w:val="24"/>
        </w:rPr>
        <w:t>Государственная итоговая аттестация</w:t>
      </w:r>
    </w:p>
    <w:p w:rsidR="0099245D" w:rsidRPr="00802817" w:rsidRDefault="0099245D" w:rsidP="004E7FD3">
      <w:pPr>
        <w:spacing w:after="0"/>
        <w:ind w:firstLine="709"/>
        <w:jc w:val="both"/>
        <w:rPr>
          <w:rFonts w:ascii="Times New Roman" w:hAnsi="Times New Roman" w:cs="Times New Roman"/>
          <w:sz w:val="24"/>
          <w:szCs w:val="24"/>
          <w:lang w:eastAsia="ru-RU"/>
        </w:rPr>
      </w:pPr>
      <w:r w:rsidRPr="00802817">
        <w:rPr>
          <w:rFonts w:ascii="Times New Roman" w:hAnsi="Times New Roman" w:cs="Times New Roman"/>
          <w:sz w:val="24"/>
          <w:szCs w:val="24"/>
          <w:lang w:eastAsia="ru-RU"/>
        </w:rPr>
        <w:lastRenderedPageBreak/>
        <w:t xml:space="preserve">В соответствии со статьей 59 закона «Об образовании </w:t>
      </w:r>
      <w:r w:rsidRPr="00802817">
        <w:rPr>
          <w:rFonts w:ascii="Times New Roman" w:hAnsi="Times New Roman" w:cs="Times New Roman"/>
          <w:sz w:val="24"/>
          <w:szCs w:val="24"/>
        </w:rPr>
        <w:t>в Российской Федерации</w:t>
      </w:r>
      <w:r w:rsidRPr="00802817">
        <w:rPr>
          <w:rFonts w:ascii="Times New Roman" w:hAnsi="Times New Roman" w:cs="Times New Roman"/>
          <w:sz w:val="24"/>
          <w:szCs w:val="24"/>
          <w:lang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99245D" w:rsidRPr="00802817" w:rsidRDefault="0099245D" w:rsidP="004E7FD3">
      <w:pPr>
        <w:spacing w:after="0"/>
        <w:ind w:firstLine="709"/>
        <w:jc w:val="both"/>
        <w:rPr>
          <w:rFonts w:ascii="Times New Roman" w:hAnsi="Times New Roman" w:cs="Times New Roman"/>
          <w:sz w:val="24"/>
          <w:szCs w:val="24"/>
          <w:lang w:eastAsia="ru-RU"/>
        </w:rPr>
      </w:pPr>
      <w:r w:rsidRPr="00802817">
        <w:rPr>
          <w:rFonts w:ascii="Times New Roman" w:hAnsi="Times New Roman" w:cs="Times New Roman"/>
          <w:sz w:val="24"/>
          <w:szCs w:val="24"/>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99245D" w:rsidRPr="00802817" w:rsidRDefault="0099245D" w:rsidP="004E7FD3">
      <w:pPr>
        <w:spacing w:after="0"/>
        <w:ind w:firstLine="709"/>
        <w:jc w:val="both"/>
        <w:rPr>
          <w:rFonts w:ascii="Times New Roman" w:hAnsi="Times New Roman" w:cs="Times New Roman"/>
          <w:sz w:val="24"/>
          <w:szCs w:val="24"/>
          <w:lang w:eastAsia="ru-RU"/>
        </w:rPr>
      </w:pPr>
      <w:r w:rsidRPr="00802817">
        <w:rPr>
          <w:rFonts w:ascii="Times New Roman" w:hAnsi="Times New Roman" w:cs="Times New Roman"/>
          <w:sz w:val="24"/>
          <w:szCs w:val="24"/>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99245D" w:rsidRPr="00802817" w:rsidRDefault="0099245D" w:rsidP="004E7FD3">
      <w:pPr>
        <w:spacing w:after="0"/>
        <w:ind w:firstLine="709"/>
        <w:jc w:val="both"/>
        <w:rPr>
          <w:rFonts w:ascii="Times New Roman" w:hAnsi="Times New Roman" w:cs="Times New Roman"/>
          <w:sz w:val="24"/>
          <w:szCs w:val="24"/>
          <w:lang w:eastAsia="ru-RU"/>
        </w:rPr>
      </w:pPr>
      <w:r w:rsidRPr="00802817">
        <w:rPr>
          <w:rFonts w:ascii="Times New Roman" w:hAnsi="Times New Roman" w:cs="Times New Roman"/>
          <w:sz w:val="24"/>
          <w:szCs w:val="24"/>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99245D" w:rsidRPr="00802817" w:rsidRDefault="0099245D" w:rsidP="004E7FD3">
      <w:pPr>
        <w:spacing w:after="0"/>
        <w:ind w:firstLine="709"/>
        <w:jc w:val="both"/>
        <w:rPr>
          <w:rFonts w:ascii="Times New Roman" w:hAnsi="Times New Roman" w:cs="Times New Roman"/>
          <w:sz w:val="24"/>
          <w:szCs w:val="24"/>
          <w:lang w:eastAsia="ru-RU"/>
        </w:rPr>
      </w:pPr>
      <w:r w:rsidRPr="00802817">
        <w:rPr>
          <w:rFonts w:ascii="Times New Roman" w:hAnsi="Times New Roman" w:cs="Times New Roman"/>
          <w:sz w:val="24"/>
          <w:szCs w:val="24"/>
          <w:lang w:eastAsia="ru-RU"/>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99245D" w:rsidRPr="00802817" w:rsidRDefault="0099245D" w:rsidP="004E7FD3">
      <w:pPr>
        <w:spacing w:after="0"/>
        <w:ind w:firstLine="709"/>
        <w:jc w:val="both"/>
        <w:rPr>
          <w:rFonts w:ascii="Times New Roman" w:hAnsi="Times New Roman" w:cs="Times New Roman"/>
          <w:sz w:val="24"/>
          <w:szCs w:val="24"/>
          <w:lang w:eastAsia="ru-RU"/>
        </w:rPr>
      </w:pPr>
      <w:r w:rsidRPr="00802817">
        <w:rPr>
          <w:rFonts w:ascii="Times New Roman" w:hAnsi="Times New Roman" w:cs="Times New Roman"/>
          <w:sz w:val="24"/>
          <w:szCs w:val="24"/>
        </w:rPr>
        <w:t xml:space="preserve">Итоговая аттестация по предмету </w:t>
      </w:r>
      <w:r w:rsidRPr="00802817">
        <w:rPr>
          <w:rFonts w:ascii="Times New Roman" w:hAnsi="Times New Roman" w:cs="Times New Roman"/>
          <w:sz w:val="24"/>
          <w:szCs w:val="24"/>
          <w:lang w:eastAsia="ru-RU"/>
        </w:rP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99245D" w:rsidRPr="00802817" w:rsidRDefault="0099245D" w:rsidP="004E7FD3">
      <w:pPr>
        <w:spacing w:after="0"/>
        <w:ind w:firstLine="709"/>
        <w:jc w:val="both"/>
        <w:rPr>
          <w:rFonts w:ascii="Times New Roman" w:hAnsi="Times New Roman" w:cs="Times New Roman"/>
          <w:sz w:val="24"/>
          <w:szCs w:val="24"/>
          <w:lang w:eastAsia="ru-RU"/>
        </w:rPr>
      </w:pPr>
      <w:r w:rsidRPr="00802817">
        <w:rPr>
          <w:rFonts w:ascii="Times New Roman" w:hAnsi="Times New Roman" w:cs="Times New Roman"/>
          <w:sz w:val="24"/>
          <w:szCs w:val="24"/>
          <w:lang w:eastAsia="ru-RU"/>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99245D" w:rsidRPr="00802817" w:rsidRDefault="0099245D" w:rsidP="004E7FD3">
      <w:pPr>
        <w:spacing w:after="0"/>
        <w:ind w:firstLine="709"/>
        <w:jc w:val="both"/>
        <w:rPr>
          <w:rFonts w:ascii="Times New Roman" w:hAnsi="Times New Roman" w:cs="Times New Roman"/>
          <w:sz w:val="24"/>
          <w:szCs w:val="24"/>
          <w:lang w:eastAsia="ru-RU"/>
        </w:rPr>
      </w:pPr>
      <w:r w:rsidRPr="00802817">
        <w:rPr>
          <w:rFonts w:ascii="Times New Roman" w:hAnsi="Times New Roman" w:cs="Times New Roman"/>
          <w:sz w:val="24"/>
          <w:szCs w:val="24"/>
          <w:lang w:eastAsia="ru-RU"/>
        </w:rPr>
        <w:t xml:space="preserve">По предметам, не вынесенным на ГИА, итоговая отметка ставится на основе результатов только внутренней оценки. </w:t>
      </w:r>
    </w:p>
    <w:p w:rsidR="0099245D" w:rsidRPr="00802817" w:rsidRDefault="0099245D" w:rsidP="004E7FD3">
      <w:pPr>
        <w:spacing w:after="0"/>
        <w:ind w:firstLine="709"/>
        <w:jc w:val="both"/>
        <w:rPr>
          <w:rFonts w:ascii="Times New Roman" w:hAnsi="Times New Roman" w:cs="Times New Roman"/>
          <w:sz w:val="24"/>
          <w:szCs w:val="24"/>
        </w:rPr>
      </w:pPr>
      <w:r w:rsidRPr="00802817">
        <w:rPr>
          <w:rFonts w:ascii="Times New Roman" w:hAnsi="Times New Roman" w:cs="Times New Roman"/>
          <w:sz w:val="24"/>
          <w:szCs w:val="24"/>
        </w:rPr>
        <w:t xml:space="preserve">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исследования.Индивидуальный проект или учебное исследование может выполняться по </w:t>
      </w:r>
      <w:r w:rsidRPr="00802817">
        <w:rPr>
          <w:rFonts w:ascii="Times New Roman" w:hAnsi="Times New Roman" w:cs="Times New Roman"/>
          <w:sz w:val="24"/>
          <w:szCs w:val="24"/>
        </w:rPr>
        <w:lastRenderedPageBreak/>
        <w:t xml:space="preserve">любому из следующих направлений: </w:t>
      </w:r>
      <w:r w:rsidRPr="00802817">
        <w:rPr>
          <w:rFonts w:ascii="Times New Roman" w:eastAsia="Times New Roman" w:hAnsi="Times New Roman" w:cs="Times New Roman"/>
          <w:sz w:val="24"/>
          <w:szCs w:val="24"/>
          <w:lang w:eastAsia="ru-RU"/>
        </w:rPr>
        <w:t>социальное; бизнес-проектирование; исследовательское; инженерно-конструкторское; информационное; творческое.</w:t>
      </w:r>
    </w:p>
    <w:p w:rsidR="0099245D" w:rsidRPr="00802817" w:rsidRDefault="0099245D" w:rsidP="004616B8">
      <w:pPr>
        <w:spacing w:after="0"/>
        <w:jc w:val="both"/>
        <w:rPr>
          <w:rFonts w:ascii="Times New Roman" w:hAnsi="Times New Roman" w:cs="Times New Roman"/>
          <w:sz w:val="24"/>
          <w:szCs w:val="24"/>
          <w:lang w:eastAsia="ru-RU"/>
        </w:rPr>
      </w:pPr>
      <w:r w:rsidRPr="00802817">
        <w:rPr>
          <w:rFonts w:ascii="Times New Roman" w:hAnsi="Times New Roman" w:cs="Times New Roman"/>
          <w:sz w:val="24"/>
          <w:szCs w:val="24"/>
          <w:lang w:eastAsia="ru-RU"/>
        </w:rPr>
        <w:t>Итоговый индивидуальный проект (учебное исследование) целесообразно оценивать по следующим критериям.</w:t>
      </w:r>
    </w:p>
    <w:p w:rsidR="0099245D" w:rsidRPr="00802817" w:rsidRDefault="0099245D" w:rsidP="004616B8">
      <w:pPr>
        <w:pStyle w:val="a6"/>
        <w:spacing w:line="276" w:lineRule="auto"/>
        <w:rPr>
          <w:sz w:val="24"/>
          <w:szCs w:val="24"/>
        </w:rPr>
      </w:pPr>
      <w:r w:rsidRPr="00802817">
        <w:rPr>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99245D" w:rsidRPr="00802817" w:rsidRDefault="0099245D" w:rsidP="004616B8">
      <w:pPr>
        <w:pStyle w:val="a6"/>
        <w:spacing w:line="276" w:lineRule="auto"/>
        <w:rPr>
          <w:sz w:val="24"/>
          <w:szCs w:val="24"/>
        </w:rPr>
      </w:pPr>
      <w:r w:rsidRPr="00802817">
        <w:rPr>
          <w:sz w:val="24"/>
          <w:szCs w:val="24"/>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99245D" w:rsidRPr="00802817" w:rsidRDefault="0099245D" w:rsidP="004616B8">
      <w:pPr>
        <w:pStyle w:val="a6"/>
        <w:spacing w:line="276" w:lineRule="auto"/>
        <w:rPr>
          <w:sz w:val="24"/>
          <w:szCs w:val="24"/>
        </w:rPr>
      </w:pPr>
      <w:r w:rsidRPr="00802817">
        <w:rPr>
          <w:sz w:val="24"/>
          <w:szCs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9245D" w:rsidRPr="00802817" w:rsidRDefault="0099245D" w:rsidP="004616B8">
      <w:pPr>
        <w:pStyle w:val="a6"/>
        <w:spacing w:line="276" w:lineRule="auto"/>
        <w:rPr>
          <w:sz w:val="24"/>
          <w:szCs w:val="24"/>
        </w:rPr>
      </w:pPr>
      <w:r w:rsidRPr="00802817">
        <w:rPr>
          <w:sz w:val="24"/>
          <w:szCs w:val="24"/>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99245D" w:rsidRPr="00802817" w:rsidRDefault="0099245D" w:rsidP="004616B8">
      <w:pPr>
        <w:spacing w:after="0"/>
        <w:ind w:firstLine="709"/>
        <w:jc w:val="both"/>
        <w:rPr>
          <w:rFonts w:ascii="Times New Roman" w:hAnsi="Times New Roman" w:cs="Times New Roman"/>
          <w:sz w:val="24"/>
          <w:szCs w:val="24"/>
        </w:rPr>
      </w:pPr>
      <w:r w:rsidRPr="00802817">
        <w:rPr>
          <w:rFonts w:ascii="Times New Roman" w:hAnsi="Times New Roman" w:cs="Times New Roman"/>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9245D" w:rsidRPr="00802817" w:rsidRDefault="0099245D" w:rsidP="004616B8">
      <w:pPr>
        <w:spacing w:after="0"/>
        <w:ind w:firstLine="709"/>
        <w:jc w:val="both"/>
        <w:rPr>
          <w:rFonts w:ascii="Times New Roman" w:hAnsi="Times New Roman" w:cs="Times New Roman"/>
          <w:sz w:val="24"/>
          <w:szCs w:val="24"/>
        </w:rPr>
      </w:pPr>
      <w:r w:rsidRPr="00802817">
        <w:rPr>
          <w:rFonts w:ascii="Times New Roman" w:hAnsi="Times New Roman" w:cs="Times New Roman"/>
          <w:sz w:val="24"/>
          <w:szCs w:val="24"/>
        </w:rPr>
        <w:t xml:space="preserve">Итоговая отметка по предметам и междисциплинарным программам фиксируется в документе об уровне образования установленного образца </w:t>
      </w:r>
      <w:r w:rsidRPr="00802817">
        <w:rPr>
          <w:rFonts w:ascii="Times New Roman" w:hAnsi="Times New Roman" w:cs="Times New Roman"/>
          <w:sz w:val="24"/>
          <w:szCs w:val="24"/>
          <w:lang w:eastAsia="ru-RU"/>
        </w:rPr>
        <w:t>– аттестате о среднем общем образовании</w:t>
      </w:r>
      <w:r w:rsidRPr="00802817">
        <w:rPr>
          <w:rFonts w:ascii="Times New Roman" w:hAnsi="Times New Roman" w:cs="Times New Roman"/>
          <w:sz w:val="24"/>
          <w:szCs w:val="24"/>
        </w:rPr>
        <w:t>.</w:t>
      </w:r>
    </w:p>
    <w:bookmarkEnd w:id="3"/>
    <w:p w:rsidR="0041257A" w:rsidRPr="007A66C3" w:rsidRDefault="0041257A" w:rsidP="004616B8">
      <w:pPr>
        <w:spacing w:after="0"/>
        <w:jc w:val="both"/>
        <w:rPr>
          <w:rFonts w:ascii="Times New Roman" w:hAnsi="Times New Roman" w:cs="Times New Roman"/>
          <w:sz w:val="24"/>
          <w:szCs w:val="24"/>
          <w:lang w:eastAsia="ru-RU"/>
        </w:rPr>
      </w:pPr>
    </w:p>
    <w:p w:rsidR="007A66C3" w:rsidRPr="007A66C3" w:rsidRDefault="007A66C3" w:rsidP="00802817">
      <w:pPr>
        <w:jc w:val="both"/>
        <w:rPr>
          <w:rFonts w:ascii="Times New Roman" w:hAnsi="Times New Roman" w:cs="Times New Roman"/>
          <w:sz w:val="24"/>
          <w:szCs w:val="24"/>
          <w:lang w:eastAsia="ru-RU"/>
        </w:rPr>
      </w:pPr>
    </w:p>
    <w:p w:rsidR="007A66C3" w:rsidRPr="00A769AB" w:rsidRDefault="007A66C3" w:rsidP="00802817">
      <w:pPr>
        <w:jc w:val="both"/>
        <w:rPr>
          <w:rFonts w:ascii="Times New Roman" w:hAnsi="Times New Roman" w:cs="Times New Roman"/>
          <w:sz w:val="24"/>
          <w:szCs w:val="24"/>
          <w:lang w:eastAsia="ru-RU"/>
        </w:rPr>
      </w:pPr>
    </w:p>
    <w:p w:rsidR="007A66C3" w:rsidRPr="00A769AB" w:rsidRDefault="007A66C3" w:rsidP="00802817">
      <w:pPr>
        <w:jc w:val="both"/>
        <w:rPr>
          <w:rFonts w:ascii="Times New Roman" w:hAnsi="Times New Roman" w:cs="Times New Roman"/>
          <w:sz w:val="24"/>
          <w:szCs w:val="24"/>
          <w:lang w:eastAsia="ru-RU"/>
        </w:rPr>
      </w:pPr>
    </w:p>
    <w:p w:rsidR="007A66C3" w:rsidRPr="00A769AB" w:rsidRDefault="007A66C3" w:rsidP="00802817">
      <w:pPr>
        <w:jc w:val="both"/>
        <w:rPr>
          <w:rFonts w:ascii="Times New Roman" w:hAnsi="Times New Roman" w:cs="Times New Roman"/>
          <w:sz w:val="24"/>
          <w:szCs w:val="24"/>
          <w:lang w:eastAsia="ru-RU"/>
        </w:rPr>
      </w:pPr>
    </w:p>
    <w:p w:rsidR="0027081E" w:rsidRDefault="0027081E" w:rsidP="00A769AB">
      <w:pPr>
        <w:pStyle w:val="8"/>
        <w:shd w:val="clear" w:color="auto" w:fill="auto"/>
        <w:tabs>
          <w:tab w:val="left" w:pos="208"/>
        </w:tabs>
        <w:spacing w:line="276" w:lineRule="auto"/>
        <w:ind w:right="20" w:firstLine="0"/>
        <w:jc w:val="both"/>
      </w:pPr>
    </w:p>
    <w:p w:rsidR="0080275F" w:rsidRDefault="0080275F" w:rsidP="0080275F">
      <w:pPr>
        <w:pStyle w:val="22"/>
        <w:shd w:val="clear" w:color="auto" w:fill="auto"/>
        <w:spacing w:line="317" w:lineRule="exact"/>
        <w:ind w:left="20" w:firstLine="689"/>
        <w:jc w:val="both"/>
      </w:pPr>
    </w:p>
    <w:p w:rsidR="004D22AB" w:rsidRDefault="004D22AB" w:rsidP="0080275F">
      <w:pPr>
        <w:pStyle w:val="22"/>
        <w:shd w:val="clear" w:color="auto" w:fill="auto"/>
        <w:spacing w:line="317" w:lineRule="exact"/>
        <w:ind w:left="20" w:firstLine="689"/>
        <w:jc w:val="both"/>
      </w:pPr>
    </w:p>
    <w:p w:rsidR="004D22AB" w:rsidRDefault="004D22AB" w:rsidP="0080275F">
      <w:pPr>
        <w:pStyle w:val="22"/>
        <w:shd w:val="clear" w:color="auto" w:fill="auto"/>
        <w:spacing w:line="317" w:lineRule="exact"/>
        <w:ind w:left="20" w:firstLine="689"/>
        <w:jc w:val="both"/>
      </w:pPr>
    </w:p>
    <w:p w:rsidR="004D22AB" w:rsidRDefault="004D22AB" w:rsidP="0080275F">
      <w:pPr>
        <w:pStyle w:val="22"/>
        <w:shd w:val="clear" w:color="auto" w:fill="auto"/>
        <w:spacing w:line="317" w:lineRule="exact"/>
        <w:ind w:left="20" w:firstLine="689"/>
        <w:jc w:val="both"/>
      </w:pPr>
    </w:p>
    <w:p w:rsidR="004D22AB" w:rsidRDefault="004D22AB" w:rsidP="0080275F">
      <w:pPr>
        <w:pStyle w:val="22"/>
        <w:shd w:val="clear" w:color="auto" w:fill="auto"/>
        <w:spacing w:line="317" w:lineRule="exact"/>
        <w:ind w:left="20" w:firstLine="689"/>
        <w:jc w:val="both"/>
      </w:pPr>
    </w:p>
    <w:p w:rsidR="004D22AB" w:rsidRDefault="004D22AB" w:rsidP="0080275F">
      <w:pPr>
        <w:pStyle w:val="22"/>
        <w:shd w:val="clear" w:color="auto" w:fill="auto"/>
        <w:spacing w:line="317" w:lineRule="exact"/>
        <w:ind w:left="20" w:firstLine="689"/>
        <w:jc w:val="both"/>
      </w:pPr>
    </w:p>
    <w:p w:rsidR="004D22AB" w:rsidRDefault="004D22AB" w:rsidP="0080275F">
      <w:pPr>
        <w:pStyle w:val="22"/>
        <w:shd w:val="clear" w:color="auto" w:fill="auto"/>
        <w:spacing w:line="317" w:lineRule="exact"/>
        <w:ind w:left="20" w:firstLine="689"/>
        <w:jc w:val="both"/>
      </w:pPr>
    </w:p>
    <w:p w:rsidR="004D22AB" w:rsidRDefault="004D22AB" w:rsidP="0080275F">
      <w:pPr>
        <w:pStyle w:val="22"/>
        <w:shd w:val="clear" w:color="auto" w:fill="auto"/>
        <w:spacing w:line="317" w:lineRule="exact"/>
        <w:ind w:left="20" w:firstLine="689"/>
        <w:jc w:val="both"/>
      </w:pPr>
    </w:p>
    <w:p w:rsidR="004D22AB" w:rsidRPr="0092616C" w:rsidRDefault="004D22AB" w:rsidP="004D22AB">
      <w:pPr>
        <w:spacing w:after="160" w:line="259" w:lineRule="auto"/>
      </w:pPr>
    </w:p>
    <w:p w:rsidR="004D22AB" w:rsidRPr="00401080" w:rsidRDefault="004D22AB" w:rsidP="004616B8">
      <w:pPr>
        <w:pStyle w:val="1"/>
        <w:jc w:val="center"/>
      </w:pPr>
      <w:bookmarkStart w:id="62" w:name="_Toc453968167"/>
      <w:r>
        <w:lastRenderedPageBreak/>
        <w:t>II. Содержательный раздел</w:t>
      </w:r>
      <w:r w:rsidRPr="006046BD">
        <w:t xml:space="preserve"> основной образовательной </w:t>
      </w:r>
      <w:r w:rsidRPr="00E84EBC">
        <w:t>программы</w:t>
      </w:r>
      <w:r w:rsidRPr="006046BD">
        <w:t xml:space="preserve"> среднего общего образования</w:t>
      </w:r>
      <w:bookmarkEnd w:id="62"/>
    </w:p>
    <w:p w:rsidR="004D22AB" w:rsidRPr="00A96B40" w:rsidRDefault="004D22AB" w:rsidP="004D22AB">
      <w:pPr>
        <w:rPr>
          <w:lang w:eastAsia="ru-RU"/>
        </w:rPr>
      </w:pPr>
    </w:p>
    <w:p w:rsidR="004D22AB" w:rsidRDefault="004616B8" w:rsidP="004D22AB">
      <w:pPr>
        <w:pStyle w:val="2"/>
        <w:rPr>
          <w:u w:color="000000"/>
          <w:bdr w:val="nil"/>
          <w:lang w:eastAsia="ru-RU"/>
        </w:rPr>
      </w:pPr>
      <w:bookmarkStart w:id="63" w:name="_Toc435412694"/>
      <w:bookmarkStart w:id="64" w:name="_Toc453968168"/>
      <w:r>
        <w:rPr>
          <w:lang w:val="en-US"/>
        </w:rPr>
        <w:t>II</w:t>
      </w:r>
      <w:r w:rsidR="004D22AB">
        <w:t>.</w:t>
      </w:r>
      <w:r w:rsidR="004D22AB">
        <w:rPr>
          <w:u w:color="000000"/>
          <w:bdr w:val="nil"/>
          <w:lang w:eastAsia="ru-RU"/>
        </w:rPr>
        <w:t>1.</w:t>
      </w:r>
      <w:r w:rsidR="004D22AB" w:rsidRPr="00A96B40">
        <w:rPr>
          <w:u w:color="000000"/>
          <w:bdr w:val="nil"/>
          <w:lang w:eastAsia="ru-RU"/>
        </w:rPr>
        <w:t xml:space="preserve"> Программа развития универсальных учебных действий при </w:t>
      </w:r>
      <w:r w:rsidR="004D22AB" w:rsidRPr="001E6393">
        <w:t>получениисреднего</w:t>
      </w:r>
      <w:r w:rsidR="004D22AB" w:rsidRPr="00A96B40">
        <w:rPr>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63"/>
      <w:bookmarkEnd w:id="64"/>
      <w:r w:rsidR="004D22AB">
        <w:rPr>
          <w:u w:color="000000"/>
          <w:bdr w:val="nil"/>
          <w:lang w:eastAsia="ru-RU"/>
        </w:rPr>
        <w:t>.</w:t>
      </w:r>
    </w:p>
    <w:p w:rsidR="004D22AB" w:rsidRDefault="004D22AB" w:rsidP="004D22AB">
      <w:pPr>
        <w:pStyle w:val="8"/>
        <w:shd w:val="clear" w:color="auto" w:fill="auto"/>
        <w:spacing w:line="317" w:lineRule="exact"/>
        <w:ind w:left="20" w:right="20" w:firstLine="689"/>
        <w:jc w:val="both"/>
        <w:rPr>
          <w:sz w:val="24"/>
          <w:szCs w:val="24"/>
        </w:rPr>
      </w:pPr>
      <w:r w:rsidRPr="004D22AB">
        <w:rPr>
          <w:sz w:val="24"/>
          <w:szCs w:val="24"/>
        </w:rP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4D22AB" w:rsidRPr="004D22AB" w:rsidRDefault="004D22AB" w:rsidP="004D22AB">
      <w:pPr>
        <w:pStyle w:val="8"/>
        <w:shd w:val="clear" w:color="auto" w:fill="auto"/>
        <w:spacing w:line="317" w:lineRule="exact"/>
        <w:ind w:left="20" w:right="20" w:firstLine="689"/>
        <w:jc w:val="both"/>
        <w:rPr>
          <w:sz w:val="24"/>
          <w:szCs w:val="24"/>
        </w:rPr>
      </w:pPr>
      <w:r w:rsidRPr="004D22AB">
        <w:rPr>
          <w:sz w:val="24"/>
          <w:szCs w:val="24"/>
        </w:rPr>
        <w:t xml:space="preserve">Развитие метапредметных умений и навыков, прежде всего, происходит в процессе освоения предметного содержания учебных дисциплин, на что работают уже перечисленные выше принципы построения учебных программ, а также методы организации учебной деятельности на уроках. </w:t>
      </w:r>
      <w:r w:rsidRPr="00A769AB">
        <w:rPr>
          <w:sz w:val="24"/>
          <w:szCs w:val="24"/>
        </w:rPr>
        <w:t>Наиболее эффективным форматом урока является урок-исследование ситуации (кейса) и мини-проект (поиск решения задачи), причем как индивидуальный, так и групповой.</w:t>
      </w:r>
    </w:p>
    <w:p w:rsidR="004D22AB" w:rsidRPr="004D22AB" w:rsidRDefault="004D22AB" w:rsidP="004D22AB">
      <w:pPr>
        <w:pStyle w:val="8"/>
        <w:shd w:val="clear" w:color="auto" w:fill="auto"/>
        <w:spacing w:line="210" w:lineRule="exact"/>
        <w:ind w:left="20" w:firstLine="0"/>
        <w:jc w:val="both"/>
        <w:rPr>
          <w:sz w:val="24"/>
          <w:szCs w:val="24"/>
        </w:rPr>
      </w:pPr>
      <w:r w:rsidRPr="004D22AB">
        <w:rPr>
          <w:sz w:val="24"/>
          <w:szCs w:val="24"/>
        </w:rPr>
        <w:t>Типология учебных ситуаций может быть представлена такими ситуациями, как:</w:t>
      </w:r>
    </w:p>
    <w:p w:rsidR="004D22AB" w:rsidRDefault="004D22AB" w:rsidP="002E5948">
      <w:pPr>
        <w:pStyle w:val="8"/>
        <w:numPr>
          <w:ilvl w:val="0"/>
          <w:numId w:val="144"/>
        </w:numPr>
        <w:shd w:val="clear" w:color="auto" w:fill="auto"/>
        <w:tabs>
          <w:tab w:val="left" w:pos="211"/>
        </w:tabs>
        <w:spacing w:line="317" w:lineRule="exact"/>
        <w:ind w:right="20"/>
        <w:jc w:val="both"/>
        <w:rPr>
          <w:sz w:val="24"/>
          <w:szCs w:val="24"/>
        </w:rPr>
      </w:pPr>
      <w:r w:rsidRPr="004D22AB">
        <w:rPr>
          <w:sz w:val="24"/>
          <w:szCs w:val="24"/>
        </w:rPr>
        <w:t>ситуация-проблема - прототип реальной проблемы, которая требует оперативногорешения (с помощью подобной ситуации можно вырабатывать умения по поиску оптимального решения);</w:t>
      </w:r>
    </w:p>
    <w:p w:rsidR="004D22AB" w:rsidRDefault="004D22AB" w:rsidP="002E5948">
      <w:pPr>
        <w:pStyle w:val="8"/>
        <w:numPr>
          <w:ilvl w:val="0"/>
          <w:numId w:val="144"/>
        </w:numPr>
        <w:shd w:val="clear" w:color="auto" w:fill="auto"/>
        <w:tabs>
          <w:tab w:val="left" w:pos="211"/>
        </w:tabs>
        <w:spacing w:line="317" w:lineRule="exact"/>
        <w:ind w:right="20"/>
        <w:jc w:val="both"/>
        <w:rPr>
          <w:sz w:val="24"/>
          <w:szCs w:val="24"/>
        </w:rPr>
      </w:pPr>
      <w:r w:rsidRPr="004D22AB">
        <w:rPr>
          <w:sz w:val="24"/>
          <w:szCs w:val="24"/>
        </w:rPr>
        <w:t>ситуация-иллюстрация - прототип реальной ситуации, которая включается вкачестве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4D22AB" w:rsidRDefault="004D22AB" w:rsidP="002E5948">
      <w:pPr>
        <w:pStyle w:val="8"/>
        <w:numPr>
          <w:ilvl w:val="0"/>
          <w:numId w:val="144"/>
        </w:numPr>
        <w:shd w:val="clear" w:color="auto" w:fill="auto"/>
        <w:tabs>
          <w:tab w:val="left" w:pos="211"/>
        </w:tabs>
        <w:spacing w:line="317" w:lineRule="exact"/>
        <w:ind w:right="20"/>
        <w:jc w:val="both"/>
        <w:rPr>
          <w:sz w:val="24"/>
          <w:szCs w:val="24"/>
        </w:rPr>
      </w:pPr>
      <w:r w:rsidRPr="004D22AB">
        <w:rPr>
          <w:sz w:val="24"/>
          <w:szCs w:val="24"/>
        </w:rPr>
        <w:t>ситуация-оценка - прототип реальной ситуации с готовым предполагаемымрешением, которое следует оценить и предложить своё адекватное решение;</w:t>
      </w:r>
    </w:p>
    <w:p w:rsidR="004D22AB" w:rsidRPr="004D22AB" w:rsidRDefault="004D22AB" w:rsidP="002E5948">
      <w:pPr>
        <w:pStyle w:val="8"/>
        <w:numPr>
          <w:ilvl w:val="0"/>
          <w:numId w:val="144"/>
        </w:numPr>
        <w:shd w:val="clear" w:color="auto" w:fill="auto"/>
        <w:tabs>
          <w:tab w:val="left" w:pos="211"/>
        </w:tabs>
        <w:spacing w:line="317" w:lineRule="exact"/>
        <w:ind w:right="20"/>
        <w:jc w:val="both"/>
        <w:rPr>
          <w:sz w:val="24"/>
          <w:szCs w:val="24"/>
        </w:rPr>
      </w:pPr>
      <w:r w:rsidRPr="004D22AB">
        <w:rPr>
          <w:sz w:val="24"/>
          <w:szCs w:val="24"/>
        </w:rPr>
        <w:t>ситуация-тренинг - прототип стандартной или другой ситуации (тренинг возможнопроводить как по описанию ситуации, так и по её решению).</w:t>
      </w:r>
    </w:p>
    <w:p w:rsidR="004D22AB" w:rsidRDefault="004D22AB" w:rsidP="004D22AB">
      <w:pPr>
        <w:pStyle w:val="8"/>
        <w:shd w:val="clear" w:color="auto" w:fill="auto"/>
        <w:spacing w:line="317" w:lineRule="exact"/>
        <w:ind w:left="20" w:right="20" w:firstLine="0"/>
        <w:jc w:val="both"/>
        <w:rPr>
          <w:sz w:val="24"/>
          <w:szCs w:val="24"/>
        </w:rPr>
      </w:pPr>
      <w:r w:rsidRPr="004D22AB">
        <w:rPr>
          <w:sz w:val="24"/>
          <w:szCs w:val="24"/>
        </w:rPr>
        <w:t>Развитию регулятивных универсальных учебных действий способствует также использование в учебном процессе системы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К такому роду заданий относятся: подготовка мероприятий для учащихся начальной и основной шк</w:t>
      </w:r>
      <w:r>
        <w:rPr>
          <w:sz w:val="24"/>
          <w:szCs w:val="24"/>
        </w:rPr>
        <w:t>олы; подготовка материалов для сайта гимназии</w:t>
      </w:r>
      <w:r w:rsidRPr="004D22AB">
        <w:rPr>
          <w:sz w:val="24"/>
          <w:szCs w:val="24"/>
        </w:rPr>
        <w:t xml:space="preserve">, выполнение различных творческих работ, предусматривающих сбор и обработку информации,подготовку предварительного наброска, черновой и окончательной версий, обсуждение и </w:t>
      </w:r>
      <w:r w:rsidRPr="004D22AB">
        <w:rPr>
          <w:sz w:val="24"/>
          <w:szCs w:val="24"/>
        </w:rPr>
        <w:lastRenderedPageBreak/>
        <w:t>презентацию.</w:t>
      </w:r>
    </w:p>
    <w:p w:rsidR="004D22AB" w:rsidRPr="004D22AB" w:rsidRDefault="004D22AB" w:rsidP="004D22AB">
      <w:pPr>
        <w:pStyle w:val="8"/>
        <w:shd w:val="clear" w:color="auto" w:fill="auto"/>
        <w:spacing w:line="317" w:lineRule="exact"/>
        <w:ind w:left="20" w:right="20" w:firstLine="831"/>
        <w:jc w:val="both"/>
        <w:rPr>
          <w:sz w:val="24"/>
          <w:szCs w:val="24"/>
        </w:rPr>
      </w:pPr>
      <w:r w:rsidRPr="004D22AB">
        <w:rPr>
          <w:sz w:val="24"/>
          <w:szCs w:val="24"/>
        </w:rPr>
        <w:t>Одним из путей повышения мотивации и эффективности учебной деятельности в средней школе является включение обучающихся в учебно-исследовательскую и проектную деятельность, имеющую следующие особенности:</w:t>
      </w:r>
    </w:p>
    <w:p w:rsidR="004D22AB" w:rsidRPr="004D22AB" w:rsidRDefault="004D22AB" w:rsidP="002E5948">
      <w:pPr>
        <w:pStyle w:val="8"/>
        <w:numPr>
          <w:ilvl w:val="0"/>
          <w:numId w:val="145"/>
        </w:numPr>
        <w:shd w:val="clear" w:color="auto" w:fill="auto"/>
        <w:tabs>
          <w:tab w:val="left" w:pos="888"/>
        </w:tabs>
        <w:spacing w:after="120" w:line="317" w:lineRule="exact"/>
        <w:ind w:left="860" w:right="20" w:hanging="380"/>
        <w:jc w:val="both"/>
        <w:rPr>
          <w:sz w:val="24"/>
          <w:szCs w:val="24"/>
        </w:rPr>
      </w:pPr>
      <w:r w:rsidRPr="004D22AB">
        <w:rPr>
          <w:sz w:val="24"/>
          <w:szCs w:val="24"/>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4D22AB" w:rsidRPr="004D22AB" w:rsidRDefault="004D22AB" w:rsidP="002E5948">
      <w:pPr>
        <w:pStyle w:val="8"/>
        <w:numPr>
          <w:ilvl w:val="0"/>
          <w:numId w:val="145"/>
        </w:numPr>
        <w:shd w:val="clear" w:color="auto" w:fill="auto"/>
        <w:tabs>
          <w:tab w:val="left" w:pos="902"/>
        </w:tabs>
        <w:spacing w:after="120" w:line="317" w:lineRule="exact"/>
        <w:ind w:left="860" w:right="20" w:hanging="380"/>
        <w:jc w:val="both"/>
        <w:rPr>
          <w:sz w:val="24"/>
          <w:szCs w:val="24"/>
        </w:rPr>
      </w:pPr>
      <w:r w:rsidRPr="004D22AB">
        <w:rPr>
          <w:sz w:val="24"/>
          <w:szCs w:val="24"/>
        </w:rPr>
        <w:t>учебно-исследовательская и проектная деятельность организуется таким образом, чтобы обучающиеся смогли реализовать свои потребности в общении со значимыми, референтными группами одноклассников, преподавателей и т.д.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4D22AB" w:rsidRDefault="004D22AB" w:rsidP="002E5948">
      <w:pPr>
        <w:pStyle w:val="8"/>
        <w:numPr>
          <w:ilvl w:val="0"/>
          <w:numId w:val="145"/>
        </w:numPr>
        <w:shd w:val="clear" w:color="auto" w:fill="auto"/>
        <w:tabs>
          <w:tab w:val="left" w:pos="907"/>
        </w:tabs>
        <w:spacing w:after="353" w:line="317" w:lineRule="exact"/>
        <w:ind w:left="860" w:right="20" w:hanging="380"/>
        <w:jc w:val="both"/>
        <w:rPr>
          <w:sz w:val="24"/>
          <w:szCs w:val="24"/>
        </w:rPr>
      </w:pPr>
      <w:r w:rsidRPr="004D22AB">
        <w:rPr>
          <w:sz w:val="24"/>
          <w:szCs w:val="24"/>
        </w:rPr>
        <w:t>организация учебно-исследовательс</w:t>
      </w:r>
      <w:r w:rsidR="000C05CC">
        <w:rPr>
          <w:sz w:val="24"/>
          <w:szCs w:val="24"/>
        </w:rPr>
        <w:t>ких и проектных работ гимназистов</w:t>
      </w:r>
      <w:r w:rsidRPr="004D22AB">
        <w:rPr>
          <w:sz w:val="24"/>
          <w:szCs w:val="24"/>
        </w:rPr>
        <w:t xml:space="preserve">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 с целью дальнейшего профессионального самоопределения.</w:t>
      </w:r>
    </w:p>
    <w:p w:rsidR="000C05CC" w:rsidRPr="000C05CC" w:rsidRDefault="000C05CC" w:rsidP="000C05CC">
      <w:pPr>
        <w:pStyle w:val="8"/>
        <w:shd w:val="clear" w:color="auto" w:fill="auto"/>
        <w:spacing w:line="326" w:lineRule="exact"/>
        <w:ind w:left="20" w:right="20" w:firstLine="689"/>
        <w:jc w:val="both"/>
        <w:rPr>
          <w:sz w:val="24"/>
          <w:szCs w:val="24"/>
        </w:rPr>
      </w:pPr>
      <w:r w:rsidRPr="000C05CC">
        <w:rPr>
          <w:sz w:val="24"/>
          <w:szCs w:val="24"/>
        </w:rPr>
        <w:t>При построении учебно-исследовательского процесса учитель учитывает следующие моменты:</w:t>
      </w:r>
    </w:p>
    <w:p w:rsidR="000C05CC" w:rsidRPr="000C05CC" w:rsidRDefault="000C05CC" w:rsidP="002E5948">
      <w:pPr>
        <w:pStyle w:val="8"/>
        <w:numPr>
          <w:ilvl w:val="0"/>
          <w:numId w:val="143"/>
        </w:numPr>
        <w:shd w:val="clear" w:color="auto" w:fill="auto"/>
        <w:tabs>
          <w:tab w:val="left" w:pos="682"/>
        </w:tabs>
        <w:spacing w:line="326" w:lineRule="exact"/>
        <w:ind w:left="709" w:hanging="229"/>
        <w:jc w:val="both"/>
        <w:rPr>
          <w:sz w:val="24"/>
          <w:szCs w:val="24"/>
        </w:rPr>
      </w:pPr>
      <w:r w:rsidRPr="000C05CC">
        <w:rPr>
          <w:sz w:val="24"/>
          <w:szCs w:val="24"/>
        </w:rPr>
        <w:t>тема исследования должна быть на самом деле интересна для ученика и совпадать скругом интереса учителя;</w:t>
      </w:r>
    </w:p>
    <w:p w:rsidR="000C05CC" w:rsidRPr="000C05CC" w:rsidRDefault="000C05CC" w:rsidP="002E5948">
      <w:pPr>
        <w:pStyle w:val="8"/>
        <w:numPr>
          <w:ilvl w:val="0"/>
          <w:numId w:val="143"/>
        </w:numPr>
        <w:shd w:val="clear" w:color="auto" w:fill="auto"/>
        <w:tabs>
          <w:tab w:val="left" w:pos="691"/>
        </w:tabs>
        <w:spacing w:line="317" w:lineRule="exact"/>
        <w:ind w:left="709" w:hanging="229"/>
        <w:jc w:val="both"/>
        <w:rPr>
          <w:sz w:val="24"/>
          <w:szCs w:val="24"/>
        </w:rPr>
      </w:pPr>
      <w:r w:rsidRPr="000C05CC">
        <w:rPr>
          <w:sz w:val="24"/>
          <w:szCs w:val="24"/>
        </w:rPr>
        <w:t>необходимо, чтобы обучающийся хорошо осознавал суть проблемы, иначе весь ходпоиска её решения будет бессмыслен, даже если он будет проведён преподавателем безукоризненно правильно;</w:t>
      </w:r>
    </w:p>
    <w:p w:rsidR="000C05CC" w:rsidRPr="000C05CC" w:rsidRDefault="000C05CC" w:rsidP="002E5948">
      <w:pPr>
        <w:pStyle w:val="8"/>
        <w:numPr>
          <w:ilvl w:val="0"/>
          <w:numId w:val="143"/>
        </w:numPr>
        <w:shd w:val="clear" w:color="auto" w:fill="auto"/>
        <w:tabs>
          <w:tab w:val="left" w:pos="691"/>
        </w:tabs>
        <w:spacing w:line="317" w:lineRule="exact"/>
        <w:ind w:left="709" w:hanging="229"/>
        <w:jc w:val="both"/>
        <w:rPr>
          <w:sz w:val="24"/>
          <w:szCs w:val="24"/>
        </w:rPr>
      </w:pPr>
      <w:r w:rsidRPr="000C05CC">
        <w:rPr>
          <w:sz w:val="24"/>
          <w:szCs w:val="24"/>
        </w:rPr>
        <w:t>организация хода работы над раскрытием проблемы исследования должнастроиться на взаимоответственности учителя и ученика друг перед другом и взаимопомощи;</w:t>
      </w:r>
    </w:p>
    <w:p w:rsidR="000C05CC" w:rsidRDefault="000C05CC" w:rsidP="002E5948">
      <w:pPr>
        <w:pStyle w:val="8"/>
        <w:numPr>
          <w:ilvl w:val="0"/>
          <w:numId w:val="143"/>
        </w:numPr>
        <w:shd w:val="clear" w:color="auto" w:fill="auto"/>
        <w:tabs>
          <w:tab w:val="left" w:pos="686"/>
        </w:tabs>
        <w:spacing w:after="20" w:line="210" w:lineRule="exact"/>
        <w:ind w:left="709" w:hanging="229"/>
        <w:jc w:val="both"/>
        <w:rPr>
          <w:sz w:val="24"/>
          <w:szCs w:val="24"/>
        </w:rPr>
      </w:pPr>
      <w:r w:rsidRPr="000C05CC">
        <w:rPr>
          <w:sz w:val="24"/>
          <w:szCs w:val="24"/>
        </w:rPr>
        <w:t>раскрытие проблемы в первую очередь должно приносить что-то новое ученику, ауже потом науке.</w:t>
      </w:r>
    </w:p>
    <w:p w:rsidR="000C05CC" w:rsidRPr="000C05CC" w:rsidRDefault="000C05CC" w:rsidP="000C05CC">
      <w:pPr>
        <w:pStyle w:val="8"/>
        <w:shd w:val="clear" w:color="auto" w:fill="auto"/>
        <w:tabs>
          <w:tab w:val="left" w:pos="686"/>
        </w:tabs>
        <w:spacing w:after="20" w:line="210" w:lineRule="exact"/>
        <w:ind w:left="709" w:firstLine="0"/>
        <w:jc w:val="both"/>
        <w:rPr>
          <w:sz w:val="24"/>
          <w:szCs w:val="24"/>
        </w:rPr>
      </w:pPr>
    </w:p>
    <w:p w:rsidR="000C05CC" w:rsidRPr="000C05CC" w:rsidRDefault="000C05CC" w:rsidP="000C05CC">
      <w:pPr>
        <w:pStyle w:val="8"/>
        <w:shd w:val="clear" w:color="auto" w:fill="auto"/>
        <w:spacing w:line="312" w:lineRule="exact"/>
        <w:ind w:left="20" w:right="20" w:firstLine="689"/>
        <w:jc w:val="both"/>
        <w:rPr>
          <w:sz w:val="24"/>
          <w:szCs w:val="24"/>
        </w:rPr>
      </w:pPr>
      <w:r w:rsidRPr="000C05CC">
        <w:rPr>
          <w:sz w:val="24"/>
          <w:szCs w:val="24"/>
        </w:rPr>
        <w:t>Учебно-исследовательская и проектная деятельность имеют как общие, так и специфические черты. К общим характеристикам следует отнести:</w:t>
      </w:r>
    </w:p>
    <w:p w:rsidR="000C05CC" w:rsidRPr="000C05CC" w:rsidRDefault="000C05CC" w:rsidP="002E5948">
      <w:pPr>
        <w:pStyle w:val="8"/>
        <w:numPr>
          <w:ilvl w:val="0"/>
          <w:numId w:val="146"/>
        </w:numPr>
        <w:shd w:val="clear" w:color="auto" w:fill="auto"/>
        <w:tabs>
          <w:tab w:val="left" w:pos="211"/>
        </w:tabs>
        <w:spacing w:after="25" w:line="276" w:lineRule="auto"/>
        <w:ind w:right="20"/>
        <w:jc w:val="both"/>
        <w:rPr>
          <w:sz w:val="24"/>
          <w:szCs w:val="24"/>
        </w:rPr>
      </w:pPr>
      <w:r w:rsidRPr="000C05CC">
        <w:rPr>
          <w:sz w:val="24"/>
          <w:szCs w:val="24"/>
        </w:rPr>
        <w:t>практически значимые цели и задачи учебно-исследовательской и проектной деятельности;</w:t>
      </w:r>
    </w:p>
    <w:p w:rsidR="000C05CC" w:rsidRDefault="000C05CC" w:rsidP="002E5948">
      <w:pPr>
        <w:pStyle w:val="8"/>
        <w:numPr>
          <w:ilvl w:val="0"/>
          <w:numId w:val="146"/>
        </w:numPr>
        <w:shd w:val="clear" w:color="auto" w:fill="auto"/>
        <w:tabs>
          <w:tab w:val="left" w:pos="211"/>
        </w:tabs>
        <w:spacing w:after="25" w:line="276" w:lineRule="auto"/>
        <w:ind w:right="20"/>
        <w:jc w:val="both"/>
        <w:rPr>
          <w:sz w:val="24"/>
          <w:szCs w:val="24"/>
        </w:rPr>
      </w:pPr>
      <w:r w:rsidRPr="000C05CC">
        <w:rPr>
          <w:sz w:val="24"/>
          <w:szCs w:val="24"/>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w:t>
      </w:r>
      <w:r w:rsidRPr="000C05CC">
        <w:rPr>
          <w:sz w:val="24"/>
          <w:szCs w:val="24"/>
        </w:rPr>
        <w:lastRenderedPageBreak/>
        <w:t>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w:t>
      </w:r>
      <w:r>
        <w:rPr>
          <w:sz w:val="24"/>
          <w:szCs w:val="24"/>
        </w:rPr>
        <w:t>;</w:t>
      </w:r>
    </w:p>
    <w:p w:rsidR="000C05CC" w:rsidRPr="00ED57BF" w:rsidRDefault="000C05CC" w:rsidP="002E5948">
      <w:pPr>
        <w:pStyle w:val="8"/>
        <w:numPr>
          <w:ilvl w:val="0"/>
          <w:numId w:val="146"/>
        </w:numPr>
        <w:shd w:val="clear" w:color="auto" w:fill="auto"/>
        <w:tabs>
          <w:tab w:val="left" w:pos="211"/>
        </w:tabs>
        <w:spacing w:after="25" w:line="276" w:lineRule="auto"/>
        <w:ind w:right="20"/>
        <w:jc w:val="both"/>
        <w:rPr>
          <w:sz w:val="24"/>
          <w:szCs w:val="24"/>
        </w:rPr>
      </w:pPr>
      <w:r w:rsidRPr="00ED57BF">
        <w:rPr>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0C05CC" w:rsidRPr="00ED57BF" w:rsidRDefault="000C05CC" w:rsidP="000C05CC">
      <w:pPr>
        <w:pStyle w:val="8"/>
        <w:shd w:val="clear" w:color="auto" w:fill="auto"/>
        <w:spacing w:line="317" w:lineRule="exact"/>
        <w:ind w:left="20" w:right="20" w:firstLine="689"/>
        <w:jc w:val="both"/>
        <w:rPr>
          <w:sz w:val="24"/>
          <w:szCs w:val="24"/>
        </w:rPr>
      </w:pPr>
      <w:r w:rsidRPr="00ED57BF">
        <w:rPr>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гимназистов, профориентацию,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0C05CC" w:rsidRPr="00ED57BF" w:rsidRDefault="000C05CC" w:rsidP="000C05CC">
      <w:pPr>
        <w:pStyle w:val="8"/>
        <w:shd w:val="clear" w:color="auto" w:fill="auto"/>
        <w:spacing w:line="317" w:lineRule="exact"/>
        <w:ind w:left="20" w:right="20" w:firstLine="689"/>
        <w:jc w:val="both"/>
        <w:rPr>
          <w:sz w:val="24"/>
          <w:szCs w:val="24"/>
        </w:rPr>
      </w:pPr>
      <w:r w:rsidRPr="00ED57BF">
        <w:rPr>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0C05CC" w:rsidRPr="00ED57BF" w:rsidRDefault="000C05CC" w:rsidP="000C05CC">
      <w:pPr>
        <w:pStyle w:val="8"/>
        <w:shd w:val="clear" w:color="auto" w:fill="auto"/>
        <w:spacing w:line="317" w:lineRule="exact"/>
        <w:ind w:left="20" w:right="20" w:firstLine="689"/>
        <w:jc w:val="both"/>
        <w:rPr>
          <w:sz w:val="24"/>
          <w:szCs w:val="24"/>
        </w:rPr>
      </w:pPr>
      <w:r w:rsidRPr="00ED57BF">
        <w:rPr>
          <w:sz w:val="24"/>
          <w:szCs w:val="24"/>
        </w:rPr>
        <w:t>Особое место в образовательном процессе в старшей школе отводится индивидуальному проекту, который является необходимым условием успешного завершения общего образования в соответствии с ФГОС среднего общего образования.</w:t>
      </w:r>
    </w:p>
    <w:p w:rsidR="000C05CC" w:rsidRPr="00ED57BF" w:rsidRDefault="000C05CC" w:rsidP="000C05CC">
      <w:pPr>
        <w:pStyle w:val="8"/>
        <w:shd w:val="clear" w:color="auto" w:fill="auto"/>
        <w:spacing w:line="317" w:lineRule="exact"/>
        <w:ind w:left="20" w:right="20" w:firstLine="689"/>
        <w:jc w:val="both"/>
        <w:rPr>
          <w:sz w:val="24"/>
          <w:szCs w:val="24"/>
        </w:rPr>
      </w:pPr>
      <w:r w:rsidRPr="00ED57BF">
        <w:rPr>
          <w:sz w:val="24"/>
          <w:szCs w:val="24"/>
        </w:rPr>
        <w:t>В Гимназии №1 предполагается, что такой проект должен быть исследовательским, то есть представлять собой научное исследование в той области знаний/предмете, который учащийся выбирает сам на основе собственных интересов и предпочтений. В ходе выполнения данного проекта учащийся должен продемонстрировать умение:</w:t>
      </w:r>
    </w:p>
    <w:p w:rsidR="000C05CC" w:rsidRPr="00ED57BF" w:rsidRDefault="000C05CC" w:rsidP="002E5948">
      <w:pPr>
        <w:pStyle w:val="8"/>
        <w:numPr>
          <w:ilvl w:val="0"/>
          <w:numId w:val="147"/>
        </w:numPr>
        <w:shd w:val="clear" w:color="auto" w:fill="auto"/>
        <w:tabs>
          <w:tab w:val="left" w:pos="211"/>
        </w:tabs>
        <w:spacing w:line="322" w:lineRule="exact"/>
        <w:ind w:right="20"/>
        <w:jc w:val="both"/>
        <w:rPr>
          <w:sz w:val="24"/>
          <w:szCs w:val="24"/>
        </w:rPr>
      </w:pPr>
      <w:r w:rsidRPr="00ED57BF">
        <w:rPr>
          <w:sz w:val="24"/>
          <w:szCs w:val="24"/>
        </w:rPr>
        <w:t>поставить проблему (в виде ключевого вопроса или исследовательской задачи) и аргументировать её актуальности;</w:t>
      </w:r>
    </w:p>
    <w:p w:rsidR="000C05CC" w:rsidRPr="00ED57BF" w:rsidRDefault="000C05CC" w:rsidP="002E5948">
      <w:pPr>
        <w:pStyle w:val="8"/>
        <w:numPr>
          <w:ilvl w:val="0"/>
          <w:numId w:val="147"/>
        </w:numPr>
        <w:shd w:val="clear" w:color="auto" w:fill="auto"/>
        <w:tabs>
          <w:tab w:val="left" w:pos="211"/>
        </w:tabs>
        <w:spacing w:line="322" w:lineRule="exact"/>
        <w:ind w:right="20"/>
        <w:jc w:val="both"/>
        <w:rPr>
          <w:sz w:val="24"/>
          <w:szCs w:val="24"/>
        </w:rPr>
      </w:pPr>
      <w:r w:rsidRPr="00ED57BF">
        <w:rPr>
          <w:sz w:val="24"/>
          <w:szCs w:val="24"/>
        </w:rPr>
        <w:t>формулировать гипотезу исследования и раскрыть замысел - сущность будущей деятельности;</w:t>
      </w:r>
    </w:p>
    <w:p w:rsidR="000C05CC" w:rsidRPr="00ED57BF" w:rsidRDefault="000C05CC" w:rsidP="002E5948">
      <w:pPr>
        <w:pStyle w:val="8"/>
        <w:numPr>
          <w:ilvl w:val="0"/>
          <w:numId w:val="147"/>
        </w:numPr>
        <w:shd w:val="clear" w:color="auto" w:fill="auto"/>
        <w:tabs>
          <w:tab w:val="left" w:pos="211"/>
        </w:tabs>
        <w:spacing w:line="322" w:lineRule="exact"/>
        <w:ind w:right="20"/>
        <w:jc w:val="both"/>
        <w:rPr>
          <w:sz w:val="24"/>
          <w:szCs w:val="24"/>
        </w:rPr>
      </w:pPr>
      <w:r w:rsidRPr="00ED57BF">
        <w:rPr>
          <w:sz w:val="24"/>
          <w:szCs w:val="24"/>
        </w:rPr>
        <w:t>планировать исследовательскую работу и выбирать необходимый инструментарий;</w:t>
      </w:r>
    </w:p>
    <w:p w:rsidR="000C05CC" w:rsidRPr="00ED57BF" w:rsidRDefault="000C05CC" w:rsidP="002E5948">
      <w:pPr>
        <w:pStyle w:val="8"/>
        <w:numPr>
          <w:ilvl w:val="0"/>
          <w:numId w:val="147"/>
        </w:numPr>
        <w:shd w:val="clear" w:color="auto" w:fill="auto"/>
        <w:tabs>
          <w:tab w:val="left" w:pos="211"/>
        </w:tabs>
        <w:spacing w:line="322" w:lineRule="exact"/>
        <w:ind w:right="20"/>
        <w:jc w:val="both"/>
        <w:rPr>
          <w:sz w:val="24"/>
          <w:szCs w:val="24"/>
        </w:rPr>
      </w:pPr>
      <w:r w:rsidRPr="00ED57BF">
        <w:rPr>
          <w:sz w:val="24"/>
          <w:szCs w:val="24"/>
        </w:rPr>
        <w:t>собственно, проводить исследования с обязательным поэтапным контролем и коррекцией результатов работ;</w:t>
      </w:r>
    </w:p>
    <w:p w:rsidR="000C05CC" w:rsidRPr="00ED57BF" w:rsidRDefault="000C05CC" w:rsidP="002E5948">
      <w:pPr>
        <w:pStyle w:val="8"/>
        <w:numPr>
          <w:ilvl w:val="0"/>
          <w:numId w:val="147"/>
        </w:numPr>
        <w:shd w:val="clear" w:color="auto" w:fill="auto"/>
        <w:tabs>
          <w:tab w:val="left" w:pos="211"/>
        </w:tabs>
        <w:spacing w:line="322" w:lineRule="exact"/>
        <w:ind w:right="20"/>
        <w:jc w:val="both"/>
        <w:rPr>
          <w:sz w:val="24"/>
          <w:szCs w:val="24"/>
        </w:rPr>
      </w:pPr>
      <w:r w:rsidRPr="00ED57BF">
        <w:rPr>
          <w:sz w:val="24"/>
          <w:szCs w:val="24"/>
        </w:rPr>
        <w:t>оформлять результаты исследовательской деятельности в виде итогового эссе, по структуре соответствующего научной публикации;</w:t>
      </w:r>
    </w:p>
    <w:p w:rsidR="000C05CC" w:rsidRPr="00ED57BF" w:rsidRDefault="000C05CC" w:rsidP="002E5948">
      <w:pPr>
        <w:pStyle w:val="8"/>
        <w:numPr>
          <w:ilvl w:val="0"/>
          <w:numId w:val="147"/>
        </w:numPr>
        <w:shd w:val="clear" w:color="auto" w:fill="auto"/>
        <w:tabs>
          <w:tab w:val="left" w:pos="211"/>
        </w:tabs>
        <w:spacing w:line="322" w:lineRule="exact"/>
        <w:ind w:right="20"/>
        <w:jc w:val="both"/>
        <w:rPr>
          <w:sz w:val="24"/>
          <w:szCs w:val="24"/>
        </w:rPr>
      </w:pPr>
      <w:r w:rsidRPr="00ED57BF">
        <w:rPr>
          <w:sz w:val="24"/>
          <w:szCs w:val="24"/>
        </w:rPr>
        <w:t>представлять результаты исследования для обсуждения и возможного дальнейшего практического использования.</w:t>
      </w:r>
    </w:p>
    <w:p w:rsidR="00A769AB" w:rsidRPr="00ED57BF" w:rsidRDefault="00A769AB" w:rsidP="00A769AB">
      <w:pPr>
        <w:pStyle w:val="8"/>
        <w:shd w:val="clear" w:color="auto" w:fill="auto"/>
        <w:tabs>
          <w:tab w:val="left" w:pos="211"/>
        </w:tabs>
        <w:spacing w:line="322" w:lineRule="exact"/>
        <w:ind w:left="720" w:right="20" w:firstLine="0"/>
        <w:jc w:val="both"/>
        <w:rPr>
          <w:sz w:val="24"/>
          <w:szCs w:val="24"/>
        </w:rPr>
      </w:pPr>
    </w:p>
    <w:p w:rsidR="00A769AB" w:rsidRPr="00ED57BF" w:rsidRDefault="00A769AB" w:rsidP="00A769AB">
      <w:pPr>
        <w:pStyle w:val="12"/>
        <w:shd w:val="clear" w:color="auto" w:fill="auto"/>
        <w:spacing w:after="0" w:line="210" w:lineRule="exact"/>
        <w:ind w:left="20" w:firstLine="689"/>
        <w:jc w:val="left"/>
        <w:rPr>
          <w:b w:val="0"/>
          <w:sz w:val="24"/>
          <w:szCs w:val="24"/>
        </w:rPr>
      </w:pPr>
      <w:bookmarkStart w:id="65" w:name="bookmark118"/>
      <w:r w:rsidRPr="00ED57BF">
        <w:rPr>
          <w:b w:val="0"/>
          <w:sz w:val="24"/>
          <w:szCs w:val="24"/>
        </w:rPr>
        <w:t>Развитие метапредметных умений и навыков во внеурочной деятельности</w:t>
      </w:r>
      <w:bookmarkEnd w:id="65"/>
    </w:p>
    <w:p w:rsidR="00A769AB" w:rsidRPr="00ED57BF" w:rsidRDefault="00A769AB" w:rsidP="00A769AB">
      <w:pPr>
        <w:pStyle w:val="8"/>
        <w:shd w:val="clear" w:color="auto" w:fill="auto"/>
        <w:spacing w:line="317" w:lineRule="exact"/>
        <w:ind w:left="20" w:right="20" w:firstLine="689"/>
        <w:jc w:val="both"/>
        <w:rPr>
          <w:sz w:val="24"/>
          <w:szCs w:val="24"/>
        </w:rPr>
      </w:pPr>
      <w:r w:rsidRPr="00ED57BF">
        <w:rPr>
          <w:sz w:val="24"/>
          <w:szCs w:val="24"/>
        </w:rPr>
        <w:t xml:space="preserve">Внеурочная деятельность является мощным инструментом развития всех видов метапредметных умений и навыков, особенно личностных и социальных. В Гимназии №1 особое внимание уделяется вовлечению учащихся в разработку социальных проектов, социальных практик, в волонтерское движение и т.п. Именно в таких видах </w:t>
      </w:r>
      <w:r w:rsidRPr="00ED57BF">
        <w:rPr>
          <w:sz w:val="24"/>
          <w:szCs w:val="24"/>
        </w:rPr>
        <w:lastRenderedPageBreak/>
        <w:t>деятельности формируется позитивное отношение к общественной жизни, гражданская позиция, ответственность за качество жизни общества. Во внеурочной деятельности социальной направленности происходит овладение такими социальными навыками как умение принимать на себя разные социальные роли (организатор, лидер, исполнитель, оппонент и т.д.), взаимодействовать с разными людьми, слушать и слышать альтернативные точки зрения, воспринимать аргументы других, находить компромисс, проявлять гибкость и многое другое.</w:t>
      </w:r>
    </w:p>
    <w:p w:rsidR="00A769AB" w:rsidRPr="00ED57BF" w:rsidRDefault="00A769AB" w:rsidP="00A769AB">
      <w:pPr>
        <w:pStyle w:val="8"/>
        <w:shd w:val="clear" w:color="auto" w:fill="auto"/>
        <w:spacing w:line="317" w:lineRule="exact"/>
        <w:ind w:left="20" w:right="20" w:firstLine="689"/>
        <w:jc w:val="both"/>
        <w:rPr>
          <w:sz w:val="24"/>
          <w:szCs w:val="24"/>
        </w:rPr>
      </w:pPr>
      <w:r w:rsidRPr="00ED57BF">
        <w:rPr>
          <w:sz w:val="24"/>
          <w:szCs w:val="24"/>
        </w:rPr>
        <w:t>Внеурочная деятельность и дополнительное образование также способствует развитию метапредметных умений и навыков при использовании следующих форм организации:</w:t>
      </w:r>
    </w:p>
    <w:p w:rsidR="00A769AB" w:rsidRPr="00ED57BF" w:rsidRDefault="00A769AB" w:rsidP="002E5948">
      <w:pPr>
        <w:pStyle w:val="8"/>
        <w:numPr>
          <w:ilvl w:val="0"/>
          <w:numId w:val="148"/>
        </w:numPr>
        <w:shd w:val="clear" w:color="auto" w:fill="auto"/>
        <w:tabs>
          <w:tab w:val="left" w:pos="786"/>
        </w:tabs>
        <w:spacing w:line="326" w:lineRule="exact"/>
        <w:ind w:left="760" w:hanging="320"/>
        <w:jc w:val="both"/>
        <w:rPr>
          <w:sz w:val="24"/>
          <w:szCs w:val="24"/>
        </w:rPr>
      </w:pPr>
      <w:r w:rsidRPr="00ED57BF">
        <w:rPr>
          <w:sz w:val="24"/>
          <w:szCs w:val="24"/>
        </w:rPr>
        <w:t>исследовательская практика обучающихся;</w:t>
      </w:r>
    </w:p>
    <w:p w:rsidR="00A769AB" w:rsidRPr="00ED57BF" w:rsidRDefault="00A769AB" w:rsidP="002E5948">
      <w:pPr>
        <w:pStyle w:val="8"/>
        <w:numPr>
          <w:ilvl w:val="0"/>
          <w:numId w:val="148"/>
        </w:numPr>
        <w:shd w:val="clear" w:color="auto" w:fill="auto"/>
        <w:tabs>
          <w:tab w:val="left" w:pos="786"/>
        </w:tabs>
        <w:spacing w:line="317" w:lineRule="exact"/>
        <w:ind w:left="760" w:right="20" w:hanging="320"/>
        <w:jc w:val="both"/>
        <w:rPr>
          <w:sz w:val="24"/>
          <w:szCs w:val="24"/>
        </w:rPr>
      </w:pPr>
      <w:r w:rsidRPr="00ED57BF">
        <w:rPr>
          <w:sz w:val="24"/>
          <w:szCs w:val="24"/>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гимназистов, в том числе и исследовательского характера;</w:t>
      </w:r>
    </w:p>
    <w:p w:rsidR="00A769AB" w:rsidRPr="00ED57BF" w:rsidRDefault="00A769AB" w:rsidP="002E5948">
      <w:pPr>
        <w:pStyle w:val="8"/>
        <w:numPr>
          <w:ilvl w:val="0"/>
          <w:numId w:val="148"/>
        </w:numPr>
        <w:shd w:val="clear" w:color="auto" w:fill="auto"/>
        <w:tabs>
          <w:tab w:val="left" w:pos="786"/>
        </w:tabs>
        <w:spacing w:line="317" w:lineRule="exact"/>
        <w:ind w:left="760" w:right="20" w:hanging="320"/>
        <w:jc w:val="both"/>
        <w:rPr>
          <w:sz w:val="24"/>
          <w:szCs w:val="24"/>
        </w:rPr>
      </w:pPr>
      <w:r w:rsidRPr="00ED57BF">
        <w:rPr>
          <w:sz w:val="24"/>
          <w:szCs w:val="24"/>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A769AB" w:rsidRPr="00ED57BF" w:rsidRDefault="00A769AB" w:rsidP="002E5948">
      <w:pPr>
        <w:pStyle w:val="8"/>
        <w:numPr>
          <w:ilvl w:val="0"/>
          <w:numId w:val="148"/>
        </w:numPr>
        <w:shd w:val="clear" w:color="auto" w:fill="auto"/>
        <w:tabs>
          <w:tab w:val="left" w:pos="776"/>
        </w:tabs>
        <w:spacing w:line="317" w:lineRule="exact"/>
        <w:ind w:left="760" w:right="20" w:hanging="320"/>
        <w:jc w:val="both"/>
        <w:rPr>
          <w:sz w:val="24"/>
          <w:szCs w:val="24"/>
        </w:rPr>
      </w:pPr>
      <w:r w:rsidRPr="00ED57BF">
        <w:rPr>
          <w:sz w:val="24"/>
          <w:szCs w:val="24"/>
        </w:rPr>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4616B8" w:rsidRDefault="00A769AB" w:rsidP="004616B8">
      <w:pPr>
        <w:pStyle w:val="8"/>
        <w:shd w:val="clear" w:color="auto" w:fill="auto"/>
        <w:spacing w:line="317" w:lineRule="exact"/>
        <w:ind w:left="20" w:right="20" w:firstLine="689"/>
        <w:jc w:val="both"/>
        <w:rPr>
          <w:sz w:val="24"/>
          <w:szCs w:val="24"/>
        </w:rPr>
      </w:pPr>
      <w:r w:rsidRPr="00ED57BF">
        <w:rPr>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средней школе.</w:t>
      </w:r>
    </w:p>
    <w:p w:rsidR="004616B8" w:rsidRDefault="004010B3" w:rsidP="004616B8">
      <w:pPr>
        <w:pStyle w:val="8"/>
        <w:shd w:val="clear" w:color="auto" w:fill="auto"/>
        <w:spacing w:line="317" w:lineRule="exact"/>
        <w:ind w:left="20" w:right="20" w:firstLine="689"/>
        <w:jc w:val="both"/>
        <w:rPr>
          <w:rStyle w:val="20pt0"/>
          <w:b w:val="0"/>
          <w:bCs w:val="0"/>
          <w:color w:val="auto"/>
          <w:sz w:val="24"/>
          <w:szCs w:val="24"/>
          <w:shd w:val="clear" w:color="auto" w:fill="auto"/>
        </w:rPr>
      </w:pPr>
      <w:r w:rsidRPr="004616B8">
        <w:rPr>
          <w:rStyle w:val="20pt0"/>
          <w:b w:val="0"/>
          <w:sz w:val="24"/>
          <w:szCs w:val="24"/>
        </w:rPr>
        <w:t>Развитие личностных, коммуникативных и навыков сотрудничества</w:t>
      </w:r>
      <w:r w:rsidR="004616B8">
        <w:rPr>
          <w:rStyle w:val="20pt0"/>
          <w:b w:val="0"/>
          <w:sz w:val="24"/>
          <w:szCs w:val="24"/>
        </w:rPr>
        <w:t>.</w:t>
      </w:r>
    </w:p>
    <w:p w:rsidR="004616B8" w:rsidRDefault="004010B3" w:rsidP="004616B8">
      <w:pPr>
        <w:pStyle w:val="8"/>
        <w:shd w:val="clear" w:color="auto" w:fill="auto"/>
        <w:spacing w:line="317" w:lineRule="exact"/>
        <w:ind w:left="20" w:right="20" w:firstLine="689"/>
        <w:jc w:val="both"/>
        <w:rPr>
          <w:sz w:val="24"/>
          <w:szCs w:val="24"/>
        </w:rPr>
      </w:pPr>
      <w:r w:rsidRPr="00ED57BF">
        <w:rPr>
          <w:sz w:val="24"/>
          <w:szCs w:val="24"/>
        </w:rPr>
        <w:t>Уровень среднего общего образования является исключительно благоприятным периодом для развития коммуникативных способностей и сотрудничества, кооперации между учащимися,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т.д.</w:t>
      </w:r>
    </w:p>
    <w:p w:rsidR="004010B3" w:rsidRDefault="004010B3" w:rsidP="004616B8">
      <w:pPr>
        <w:pStyle w:val="8"/>
        <w:shd w:val="clear" w:color="auto" w:fill="auto"/>
        <w:spacing w:line="317" w:lineRule="exact"/>
        <w:ind w:left="20" w:right="20" w:firstLine="689"/>
        <w:jc w:val="both"/>
        <w:rPr>
          <w:sz w:val="24"/>
          <w:szCs w:val="24"/>
        </w:rPr>
      </w:pPr>
      <w:r w:rsidRPr="00ED57BF">
        <w:rPr>
          <w:sz w:val="24"/>
          <w:szCs w:val="24"/>
        </w:rPr>
        <w:t>Некоторые формы работы с учащимися, эффективно способствующие развитию навыков коммуникации и сотрудничества.</w:t>
      </w:r>
    </w:p>
    <w:p w:rsidR="004616B8" w:rsidRDefault="004616B8" w:rsidP="004010B3">
      <w:pPr>
        <w:pStyle w:val="12"/>
        <w:shd w:val="clear" w:color="auto" w:fill="auto"/>
        <w:spacing w:after="0" w:line="210" w:lineRule="exact"/>
        <w:ind w:left="20"/>
        <w:rPr>
          <w:b w:val="0"/>
          <w:bCs w:val="0"/>
          <w:spacing w:val="3"/>
          <w:sz w:val="24"/>
          <w:szCs w:val="24"/>
        </w:rPr>
      </w:pPr>
      <w:bookmarkStart w:id="66" w:name="bookmark119"/>
    </w:p>
    <w:p w:rsidR="004010B3" w:rsidRPr="00ED57BF" w:rsidRDefault="004010B3" w:rsidP="004616B8">
      <w:pPr>
        <w:pStyle w:val="12"/>
        <w:shd w:val="clear" w:color="auto" w:fill="auto"/>
        <w:spacing w:after="0" w:line="210" w:lineRule="exact"/>
        <w:ind w:left="20" w:firstLine="689"/>
        <w:jc w:val="left"/>
        <w:rPr>
          <w:sz w:val="24"/>
          <w:szCs w:val="24"/>
        </w:rPr>
      </w:pPr>
      <w:r w:rsidRPr="00ED57BF">
        <w:rPr>
          <w:sz w:val="24"/>
          <w:szCs w:val="24"/>
        </w:rPr>
        <w:t>Дискуссия</w:t>
      </w:r>
      <w:bookmarkEnd w:id="66"/>
    </w:p>
    <w:p w:rsidR="004616B8" w:rsidRDefault="004010B3" w:rsidP="004616B8">
      <w:pPr>
        <w:pStyle w:val="8"/>
        <w:shd w:val="clear" w:color="auto" w:fill="auto"/>
        <w:spacing w:line="317" w:lineRule="exact"/>
        <w:ind w:left="20" w:right="20" w:firstLine="689"/>
        <w:jc w:val="both"/>
        <w:rPr>
          <w:sz w:val="24"/>
          <w:szCs w:val="24"/>
        </w:rPr>
      </w:pPr>
      <w:r w:rsidRPr="00ED57BF">
        <w:rPr>
          <w:sz w:val="24"/>
          <w:szCs w:val="24"/>
        </w:rPr>
        <w:t>Диалог учащихся может проходить не только в устной, но и в письменной форме. На определённом этапе эффективным средством работы учащихся со своей и чужой точками зрения может стать письменная дискуссия. Совместные действия учащихся строятся преимущественно через устные формы учебных диалогов с одноклассниками и учителем.</w:t>
      </w:r>
    </w:p>
    <w:p w:rsidR="004010B3" w:rsidRDefault="004010B3" w:rsidP="004616B8">
      <w:pPr>
        <w:pStyle w:val="8"/>
        <w:shd w:val="clear" w:color="auto" w:fill="auto"/>
        <w:spacing w:line="317" w:lineRule="exact"/>
        <w:ind w:left="20" w:right="20" w:firstLine="689"/>
        <w:jc w:val="both"/>
        <w:rPr>
          <w:sz w:val="24"/>
          <w:szCs w:val="24"/>
        </w:rPr>
      </w:pPr>
      <w:r w:rsidRPr="00ED57BF">
        <w:rPr>
          <w:sz w:val="24"/>
          <w:szCs w:val="24"/>
        </w:rPr>
        <w:t xml:space="preserve">Устная дискуссия помогает молодому человеку сформировать свою точку </w:t>
      </w:r>
      <w:r w:rsidRPr="00ED57BF">
        <w:rPr>
          <w:sz w:val="24"/>
          <w:szCs w:val="24"/>
        </w:rPr>
        <w:lastRenderedPageBreak/>
        <w:t>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w:t>
      </w:r>
    </w:p>
    <w:p w:rsidR="004616B8" w:rsidRPr="00ED57BF" w:rsidRDefault="004616B8" w:rsidP="004616B8">
      <w:pPr>
        <w:pStyle w:val="8"/>
        <w:shd w:val="clear" w:color="auto" w:fill="auto"/>
        <w:spacing w:line="317" w:lineRule="exact"/>
        <w:ind w:left="20" w:right="20" w:firstLine="689"/>
        <w:jc w:val="both"/>
        <w:rPr>
          <w:sz w:val="24"/>
          <w:szCs w:val="24"/>
        </w:rPr>
      </w:pPr>
    </w:p>
    <w:p w:rsidR="004010B3" w:rsidRPr="00ED57BF" w:rsidRDefault="004010B3" w:rsidP="004616B8">
      <w:pPr>
        <w:pStyle w:val="12"/>
        <w:shd w:val="clear" w:color="auto" w:fill="auto"/>
        <w:spacing w:after="0" w:line="322" w:lineRule="exact"/>
        <w:ind w:left="20" w:firstLine="689"/>
        <w:jc w:val="left"/>
        <w:rPr>
          <w:sz w:val="24"/>
          <w:szCs w:val="24"/>
        </w:rPr>
      </w:pPr>
      <w:bookmarkStart w:id="67" w:name="bookmark120"/>
      <w:r w:rsidRPr="00ED57BF">
        <w:rPr>
          <w:sz w:val="24"/>
          <w:szCs w:val="24"/>
        </w:rPr>
        <w:t>Тренинги</w:t>
      </w:r>
      <w:bookmarkEnd w:id="67"/>
    </w:p>
    <w:p w:rsidR="004010B3" w:rsidRPr="00ED57BF" w:rsidRDefault="004010B3" w:rsidP="004616B8">
      <w:pPr>
        <w:pStyle w:val="8"/>
        <w:shd w:val="clear" w:color="auto" w:fill="auto"/>
        <w:spacing w:line="322" w:lineRule="exact"/>
        <w:ind w:left="20" w:right="20" w:firstLine="689"/>
        <w:jc w:val="both"/>
        <w:rPr>
          <w:sz w:val="24"/>
          <w:szCs w:val="24"/>
        </w:rPr>
      </w:pPr>
      <w:r w:rsidRPr="00ED57BF">
        <w:rPr>
          <w:sz w:val="24"/>
          <w:szCs w:val="24"/>
        </w:rPr>
        <w:t>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Программы тренингов позволяют ставить и достигать следующих конкретных целей:</w:t>
      </w:r>
    </w:p>
    <w:p w:rsidR="004010B3" w:rsidRPr="00ED57BF" w:rsidRDefault="004010B3" w:rsidP="002E5948">
      <w:pPr>
        <w:pStyle w:val="8"/>
        <w:numPr>
          <w:ilvl w:val="0"/>
          <w:numId w:val="148"/>
        </w:numPr>
        <w:shd w:val="clear" w:color="auto" w:fill="auto"/>
        <w:tabs>
          <w:tab w:val="left" w:pos="726"/>
        </w:tabs>
        <w:spacing w:line="322" w:lineRule="exact"/>
        <w:ind w:left="720" w:right="20" w:hanging="340"/>
        <w:jc w:val="left"/>
        <w:rPr>
          <w:sz w:val="24"/>
          <w:szCs w:val="24"/>
        </w:rPr>
      </w:pPr>
      <w:r w:rsidRPr="00ED57BF">
        <w:rPr>
          <w:sz w:val="24"/>
          <w:szCs w:val="24"/>
        </w:rPr>
        <w:t>вырабатывать положительное отношение друг к другу и умение общаться так, чтобы общение с тобой приносило радость окружающим;</w:t>
      </w:r>
    </w:p>
    <w:p w:rsidR="004010B3" w:rsidRPr="00ED57BF" w:rsidRDefault="004010B3" w:rsidP="002E5948">
      <w:pPr>
        <w:pStyle w:val="8"/>
        <w:numPr>
          <w:ilvl w:val="0"/>
          <w:numId w:val="148"/>
        </w:numPr>
        <w:shd w:val="clear" w:color="auto" w:fill="auto"/>
        <w:tabs>
          <w:tab w:val="left" w:pos="721"/>
        </w:tabs>
        <w:spacing w:line="322" w:lineRule="exact"/>
        <w:ind w:left="720" w:hanging="340"/>
        <w:jc w:val="left"/>
        <w:rPr>
          <w:sz w:val="24"/>
          <w:szCs w:val="24"/>
        </w:rPr>
      </w:pPr>
      <w:r w:rsidRPr="00ED57BF">
        <w:rPr>
          <w:sz w:val="24"/>
          <w:szCs w:val="24"/>
        </w:rPr>
        <w:t>развивать навыки взаимодействия в группе;</w:t>
      </w:r>
    </w:p>
    <w:p w:rsidR="004010B3" w:rsidRPr="00ED57BF" w:rsidRDefault="004010B3" w:rsidP="002E5948">
      <w:pPr>
        <w:pStyle w:val="8"/>
        <w:numPr>
          <w:ilvl w:val="0"/>
          <w:numId w:val="148"/>
        </w:numPr>
        <w:shd w:val="clear" w:color="auto" w:fill="auto"/>
        <w:tabs>
          <w:tab w:val="left" w:pos="726"/>
        </w:tabs>
        <w:spacing w:line="331" w:lineRule="exact"/>
        <w:ind w:left="720" w:right="20" w:hanging="340"/>
        <w:jc w:val="left"/>
        <w:rPr>
          <w:sz w:val="24"/>
          <w:szCs w:val="24"/>
        </w:rPr>
      </w:pPr>
      <w:r w:rsidRPr="00ED57BF">
        <w:rPr>
          <w:sz w:val="24"/>
          <w:szCs w:val="24"/>
        </w:rPr>
        <w:t>создать положительное настроение на дальнейшее продолжительное взаимодействие в тренинговой группе;</w:t>
      </w:r>
    </w:p>
    <w:p w:rsidR="004010B3" w:rsidRPr="00ED57BF" w:rsidRDefault="004010B3" w:rsidP="002E5948">
      <w:pPr>
        <w:pStyle w:val="8"/>
        <w:numPr>
          <w:ilvl w:val="0"/>
          <w:numId w:val="148"/>
        </w:numPr>
        <w:shd w:val="clear" w:color="auto" w:fill="auto"/>
        <w:tabs>
          <w:tab w:val="left" w:pos="721"/>
        </w:tabs>
        <w:spacing w:line="331" w:lineRule="exact"/>
        <w:ind w:left="720" w:hanging="340"/>
        <w:jc w:val="left"/>
        <w:rPr>
          <w:sz w:val="24"/>
          <w:szCs w:val="24"/>
        </w:rPr>
      </w:pPr>
      <w:r w:rsidRPr="00ED57BF">
        <w:rPr>
          <w:sz w:val="24"/>
          <w:szCs w:val="24"/>
        </w:rPr>
        <w:t>развивать невербальные навыки общения;</w:t>
      </w:r>
    </w:p>
    <w:p w:rsidR="004010B3" w:rsidRPr="00ED57BF" w:rsidRDefault="004010B3" w:rsidP="002E5948">
      <w:pPr>
        <w:pStyle w:val="8"/>
        <w:numPr>
          <w:ilvl w:val="0"/>
          <w:numId w:val="148"/>
        </w:numPr>
        <w:shd w:val="clear" w:color="auto" w:fill="auto"/>
        <w:tabs>
          <w:tab w:val="left" w:pos="721"/>
        </w:tabs>
        <w:spacing w:line="331" w:lineRule="exact"/>
        <w:ind w:left="720" w:hanging="340"/>
        <w:jc w:val="left"/>
        <w:rPr>
          <w:sz w:val="24"/>
          <w:szCs w:val="24"/>
        </w:rPr>
      </w:pPr>
      <w:r w:rsidRPr="00ED57BF">
        <w:rPr>
          <w:sz w:val="24"/>
          <w:szCs w:val="24"/>
        </w:rPr>
        <w:t>развивать навыки самопознания;</w:t>
      </w:r>
    </w:p>
    <w:p w:rsidR="004010B3" w:rsidRPr="00ED57BF" w:rsidRDefault="004010B3" w:rsidP="002E5948">
      <w:pPr>
        <w:pStyle w:val="8"/>
        <w:numPr>
          <w:ilvl w:val="0"/>
          <w:numId w:val="148"/>
        </w:numPr>
        <w:shd w:val="clear" w:color="auto" w:fill="auto"/>
        <w:tabs>
          <w:tab w:val="left" w:pos="721"/>
        </w:tabs>
        <w:spacing w:line="331" w:lineRule="exact"/>
        <w:ind w:left="720" w:hanging="340"/>
        <w:jc w:val="left"/>
        <w:rPr>
          <w:sz w:val="24"/>
          <w:szCs w:val="24"/>
        </w:rPr>
      </w:pPr>
      <w:r w:rsidRPr="00ED57BF">
        <w:rPr>
          <w:sz w:val="24"/>
          <w:szCs w:val="24"/>
        </w:rPr>
        <w:t>развивать навыки восприятия и понимания других людей;</w:t>
      </w:r>
    </w:p>
    <w:p w:rsidR="004010B3" w:rsidRPr="00ED57BF" w:rsidRDefault="004010B3" w:rsidP="002E5948">
      <w:pPr>
        <w:pStyle w:val="8"/>
        <w:numPr>
          <w:ilvl w:val="0"/>
          <w:numId w:val="148"/>
        </w:numPr>
        <w:shd w:val="clear" w:color="auto" w:fill="auto"/>
        <w:tabs>
          <w:tab w:val="left" w:pos="716"/>
        </w:tabs>
        <w:spacing w:line="331" w:lineRule="exact"/>
        <w:ind w:left="720" w:hanging="340"/>
        <w:jc w:val="left"/>
        <w:rPr>
          <w:sz w:val="24"/>
          <w:szCs w:val="24"/>
        </w:rPr>
      </w:pPr>
      <w:r w:rsidRPr="00ED57BF">
        <w:rPr>
          <w:sz w:val="24"/>
          <w:szCs w:val="24"/>
        </w:rPr>
        <w:t>учиться познавать себя через восприятие другого;</w:t>
      </w:r>
    </w:p>
    <w:p w:rsidR="004010B3" w:rsidRPr="00ED57BF" w:rsidRDefault="004010B3" w:rsidP="002E5948">
      <w:pPr>
        <w:pStyle w:val="8"/>
        <w:numPr>
          <w:ilvl w:val="0"/>
          <w:numId w:val="148"/>
        </w:numPr>
        <w:shd w:val="clear" w:color="auto" w:fill="auto"/>
        <w:tabs>
          <w:tab w:val="left" w:pos="726"/>
        </w:tabs>
        <w:spacing w:line="331" w:lineRule="exact"/>
        <w:ind w:left="720" w:hanging="340"/>
        <w:jc w:val="left"/>
        <w:rPr>
          <w:sz w:val="24"/>
          <w:szCs w:val="24"/>
        </w:rPr>
      </w:pPr>
      <w:r w:rsidRPr="00ED57BF">
        <w:rPr>
          <w:sz w:val="24"/>
          <w:szCs w:val="24"/>
        </w:rPr>
        <w:t>получить представление о «неверных средствах общения»;</w:t>
      </w:r>
    </w:p>
    <w:p w:rsidR="004010B3" w:rsidRPr="00ED57BF" w:rsidRDefault="004010B3" w:rsidP="002E5948">
      <w:pPr>
        <w:pStyle w:val="8"/>
        <w:numPr>
          <w:ilvl w:val="0"/>
          <w:numId w:val="148"/>
        </w:numPr>
        <w:shd w:val="clear" w:color="auto" w:fill="auto"/>
        <w:tabs>
          <w:tab w:val="left" w:pos="721"/>
        </w:tabs>
        <w:spacing w:line="331" w:lineRule="exact"/>
        <w:ind w:left="720" w:hanging="340"/>
        <w:jc w:val="left"/>
        <w:rPr>
          <w:sz w:val="24"/>
          <w:szCs w:val="24"/>
        </w:rPr>
      </w:pPr>
      <w:r w:rsidRPr="00ED57BF">
        <w:rPr>
          <w:sz w:val="24"/>
          <w:szCs w:val="24"/>
        </w:rPr>
        <w:t>развивать положительную самооценку;</w:t>
      </w:r>
    </w:p>
    <w:p w:rsidR="004010B3" w:rsidRPr="00ED57BF" w:rsidRDefault="004010B3" w:rsidP="002E5948">
      <w:pPr>
        <w:pStyle w:val="8"/>
        <w:numPr>
          <w:ilvl w:val="0"/>
          <w:numId w:val="148"/>
        </w:numPr>
        <w:shd w:val="clear" w:color="auto" w:fill="auto"/>
        <w:tabs>
          <w:tab w:val="left" w:pos="721"/>
        </w:tabs>
        <w:spacing w:line="331" w:lineRule="exact"/>
        <w:ind w:left="720" w:hanging="340"/>
        <w:jc w:val="left"/>
        <w:rPr>
          <w:sz w:val="24"/>
          <w:szCs w:val="24"/>
        </w:rPr>
      </w:pPr>
      <w:r w:rsidRPr="00ED57BF">
        <w:rPr>
          <w:sz w:val="24"/>
          <w:szCs w:val="24"/>
        </w:rPr>
        <w:t>сформировать чувство уверенности в себе и осознание себя в новом качестве;</w:t>
      </w:r>
    </w:p>
    <w:p w:rsidR="004010B3" w:rsidRPr="00ED57BF" w:rsidRDefault="004010B3" w:rsidP="002E5948">
      <w:pPr>
        <w:pStyle w:val="8"/>
        <w:numPr>
          <w:ilvl w:val="0"/>
          <w:numId w:val="148"/>
        </w:numPr>
        <w:shd w:val="clear" w:color="auto" w:fill="auto"/>
        <w:tabs>
          <w:tab w:val="left" w:pos="726"/>
        </w:tabs>
        <w:spacing w:line="331" w:lineRule="exact"/>
        <w:ind w:left="720" w:hanging="340"/>
        <w:jc w:val="left"/>
        <w:rPr>
          <w:sz w:val="24"/>
          <w:szCs w:val="24"/>
        </w:rPr>
      </w:pPr>
      <w:r w:rsidRPr="00ED57BF">
        <w:rPr>
          <w:sz w:val="24"/>
          <w:szCs w:val="24"/>
        </w:rPr>
        <w:t>познакомить с понятием «конфликт»;</w:t>
      </w:r>
    </w:p>
    <w:p w:rsidR="004010B3" w:rsidRPr="00ED57BF" w:rsidRDefault="004010B3" w:rsidP="002E5948">
      <w:pPr>
        <w:pStyle w:val="8"/>
        <w:numPr>
          <w:ilvl w:val="0"/>
          <w:numId w:val="148"/>
        </w:numPr>
        <w:shd w:val="clear" w:color="auto" w:fill="auto"/>
        <w:tabs>
          <w:tab w:val="left" w:pos="726"/>
        </w:tabs>
        <w:spacing w:line="331" w:lineRule="exact"/>
        <w:ind w:left="720" w:hanging="340"/>
        <w:jc w:val="both"/>
        <w:rPr>
          <w:sz w:val="24"/>
          <w:szCs w:val="24"/>
        </w:rPr>
      </w:pPr>
      <w:r w:rsidRPr="00ED57BF">
        <w:rPr>
          <w:sz w:val="24"/>
          <w:szCs w:val="24"/>
        </w:rPr>
        <w:t>определить особенности поведения в конфликтной ситуации;</w:t>
      </w:r>
    </w:p>
    <w:p w:rsidR="004010B3" w:rsidRPr="00ED57BF" w:rsidRDefault="004010B3" w:rsidP="002E5948">
      <w:pPr>
        <w:pStyle w:val="8"/>
        <w:numPr>
          <w:ilvl w:val="0"/>
          <w:numId w:val="148"/>
        </w:numPr>
        <w:shd w:val="clear" w:color="auto" w:fill="auto"/>
        <w:tabs>
          <w:tab w:val="left" w:pos="726"/>
        </w:tabs>
        <w:spacing w:line="331" w:lineRule="exact"/>
        <w:ind w:left="720" w:hanging="340"/>
        <w:jc w:val="both"/>
        <w:rPr>
          <w:sz w:val="24"/>
          <w:szCs w:val="24"/>
        </w:rPr>
      </w:pPr>
      <w:r w:rsidRPr="00ED57BF">
        <w:rPr>
          <w:sz w:val="24"/>
          <w:szCs w:val="24"/>
        </w:rPr>
        <w:t>обучить способам выхода из конфликтной ситуации;</w:t>
      </w:r>
    </w:p>
    <w:p w:rsidR="004010B3" w:rsidRPr="00ED57BF" w:rsidRDefault="004010B3" w:rsidP="002E5948">
      <w:pPr>
        <w:pStyle w:val="8"/>
        <w:numPr>
          <w:ilvl w:val="0"/>
          <w:numId w:val="148"/>
        </w:numPr>
        <w:shd w:val="clear" w:color="auto" w:fill="auto"/>
        <w:tabs>
          <w:tab w:val="left" w:pos="726"/>
        </w:tabs>
        <w:spacing w:line="331" w:lineRule="exact"/>
        <w:ind w:left="720" w:hanging="340"/>
        <w:jc w:val="both"/>
        <w:rPr>
          <w:sz w:val="24"/>
          <w:szCs w:val="24"/>
        </w:rPr>
      </w:pPr>
      <w:r w:rsidRPr="00ED57BF">
        <w:rPr>
          <w:sz w:val="24"/>
          <w:szCs w:val="24"/>
        </w:rPr>
        <w:t>отработать ситуации предотвращения конфликтов;</w:t>
      </w:r>
    </w:p>
    <w:p w:rsidR="004010B3" w:rsidRPr="00ED57BF" w:rsidRDefault="004010B3" w:rsidP="002E5948">
      <w:pPr>
        <w:pStyle w:val="8"/>
        <w:numPr>
          <w:ilvl w:val="0"/>
          <w:numId w:val="148"/>
        </w:numPr>
        <w:shd w:val="clear" w:color="auto" w:fill="auto"/>
        <w:tabs>
          <w:tab w:val="left" w:pos="716"/>
        </w:tabs>
        <w:spacing w:line="331" w:lineRule="exact"/>
        <w:ind w:left="720" w:hanging="340"/>
        <w:jc w:val="both"/>
        <w:rPr>
          <w:sz w:val="24"/>
          <w:szCs w:val="24"/>
        </w:rPr>
      </w:pPr>
      <w:r w:rsidRPr="00ED57BF">
        <w:rPr>
          <w:sz w:val="24"/>
          <w:szCs w:val="24"/>
        </w:rPr>
        <w:t>закрепить навыки поведения в конфликтной ситуации;</w:t>
      </w:r>
    </w:p>
    <w:p w:rsidR="004010B3" w:rsidRPr="00ED57BF" w:rsidRDefault="004010B3" w:rsidP="002E5948">
      <w:pPr>
        <w:pStyle w:val="8"/>
        <w:numPr>
          <w:ilvl w:val="0"/>
          <w:numId w:val="148"/>
        </w:numPr>
        <w:shd w:val="clear" w:color="auto" w:fill="auto"/>
        <w:tabs>
          <w:tab w:val="left" w:pos="726"/>
        </w:tabs>
        <w:spacing w:line="331" w:lineRule="exact"/>
        <w:ind w:left="720" w:hanging="340"/>
        <w:jc w:val="both"/>
        <w:rPr>
          <w:sz w:val="24"/>
          <w:szCs w:val="24"/>
        </w:rPr>
      </w:pPr>
      <w:r w:rsidRPr="00ED57BF">
        <w:rPr>
          <w:sz w:val="24"/>
          <w:szCs w:val="24"/>
        </w:rPr>
        <w:t>снизить уровень конфликтности.</w:t>
      </w:r>
    </w:p>
    <w:p w:rsidR="004010B3" w:rsidRPr="00ED57BF" w:rsidRDefault="004010B3" w:rsidP="004616B8">
      <w:pPr>
        <w:pStyle w:val="12"/>
        <w:shd w:val="clear" w:color="auto" w:fill="auto"/>
        <w:spacing w:after="0" w:line="210" w:lineRule="exact"/>
        <w:ind w:left="20" w:firstLine="689"/>
        <w:jc w:val="left"/>
        <w:rPr>
          <w:sz w:val="24"/>
          <w:szCs w:val="24"/>
        </w:rPr>
      </w:pPr>
      <w:bookmarkStart w:id="68" w:name="bookmark121"/>
      <w:r w:rsidRPr="00ED57BF">
        <w:rPr>
          <w:sz w:val="24"/>
          <w:szCs w:val="24"/>
        </w:rPr>
        <w:t>Общий приём доказательства</w:t>
      </w:r>
      <w:bookmarkEnd w:id="68"/>
    </w:p>
    <w:p w:rsidR="004010B3" w:rsidRPr="00ED57BF" w:rsidRDefault="004010B3" w:rsidP="004010B3">
      <w:pPr>
        <w:pStyle w:val="8"/>
        <w:shd w:val="clear" w:color="auto" w:fill="auto"/>
        <w:spacing w:line="317" w:lineRule="exact"/>
        <w:ind w:left="20" w:right="20" w:firstLine="689"/>
        <w:jc w:val="both"/>
        <w:rPr>
          <w:sz w:val="24"/>
          <w:szCs w:val="24"/>
        </w:rPr>
      </w:pPr>
      <w:r w:rsidRPr="00ED57BF">
        <w:rPr>
          <w:sz w:val="24"/>
          <w:szCs w:val="24"/>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w:t>
      </w:r>
    </w:p>
    <w:p w:rsidR="004010B3" w:rsidRPr="00ED57BF" w:rsidRDefault="004010B3" w:rsidP="004010B3">
      <w:pPr>
        <w:pStyle w:val="8"/>
        <w:shd w:val="clear" w:color="auto" w:fill="auto"/>
        <w:spacing w:line="317" w:lineRule="exact"/>
        <w:ind w:left="20" w:right="20" w:firstLine="689"/>
        <w:jc w:val="both"/>
        <w:rPr>
          <w:sz w:val="24"/>
          <w:szCs w:val="24"/>
        </w:rPr>
      </w:pPr>
      <w:r w:rsidRPr="00ED57BF">
        <w:rPr>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предполагает формирование умений по решению следующих задач:</w:t>
      </w:r>
    </w:p>
    <w:p w:rsidR="004010B3" w:rsidRPr="00ED57BF" w:rsidRDefault="004010B3" w:rsidP="002E5948">
      <w:pPr>
        <w:pStyle w:val="8"/>
        <w:numPr>
          <w:ilvl w:val="0"/>
          <w:numId w:val="148"/>
        </w:numPr>
        <w:shd w:val="clear" w:color="auto" w:fill="auto"/>
        <w:tabs>
          <w:tab w:val="left" w:pos="726"/>
        </w:tabs>
        <w:spacing w:after="80" w:line="210" w:lineRule="exact"/>
        <w:ind w:left="720" w:hanging="340"/>
        <w:jc w:val="both"/>
        <w:rPr>
          <w:sz w:val="24"/>
          <w:szCs w:val="24"/>
        </w:rPr>
      </w:pPr>
      <w:r w:rsidRPr="00ED57BF">
        <w:rPr>
          <w:sz w:val="24"/>
          <w:szCs w:val="24"/>
        </w:rPr>
        <w:t>анализ и воспроизведение готовых доказательств;</w:t>
      </w:r>
    </w:p>
    <w:p w:rsidR="004010B3" w:rsidRPr="00ED57BF" w:rsidRDefault="004010B3" w:rsidP="002E5948">
      <w:pPr>
        <w:pStyle w:val="8"/>
        <w:numPr>
          <w:ilvl w:val="0"/>
          <w:numId w:val="148"/>
        </w:numPr>
        <w:shd w:val="clear" w:color="auto" w:fill="auto"/>
        <w:tabs>
          <w:tab w:val="left" w:pos="726"/>
        </w:tabs>
        <w:spacing w:line="210" w:lineRule="exact"/>
        <w:ind w:left="720" w:hanging="340"/>
        <w:jc w:val="both"/>
        <w:rPr>
          <w:sz w:val="24"/>
          <w:szCs w:val="24"/>
        </w:rPr>
      </w:pPr>
      <w:r w:rsidRPr="00ED57BF">
        <w:rPr>
          <w:sz w:val="24"/>
          <w:szCs w:val="24"/>
        </w:rPr>
        <w:t>опровержение предложенных доказательств;</w:t>
      </w:r>
    </w:p>
    <w:p w:rsidR="004010B3" w:rsidRPr="00ED57BF" w:rsidRDefault="004010B3" w:rsidP="002E5948">
      <w:pPr>
        <w:pStyle w:val="8"/>
        <w:numPr>
          <w:ilvl w:val="0"/>
          <w:numId w:val="148"/>
        </w:numPr>
        <w:shd w:val="clear" w:color="auto" w:fill="auto"/>
        <w:tabs>
          <w:tab w:val="left" w:pos="726"/>
        </w:tabs>
        <w:spacing w:line="317" w:lineRule="exact"/>
        <w:ind w:left="720" w:right="20" w:hanging="340"/>
        <w:jc w:val="both"/>
        <w:rPr>
          <w:sz w:val="24"/>
          <w:szCs w:val="24"/>
        </w:rPr>
      </w:pPr>
      <w:r w:rsidRPr="00ED57BF">
        <w:rPr>
          <w:sz w:val="24"/>
          <w:szCs w:val="24"/>
        </w:rPr>
        <w:t>самостоятельный поиск, конструирование и осуществление доказательства. Необходимость использования обучающимися доказательства возникает в ситуациях, когда:</w:t>
      </w:r>
    </w:p>
    <w:p w:rsidR="004010B3" w:rsidRPr="00ED57BF" w:rsidRDefault="004010B3" w:rsidP="002E5948">
      <w:pPr>
        <w:pStyle w:val="8"/>
        <w:numPr>
          <w:ilvl w:val="0"/>
          <w:numId w:val="148"/>
        </w:numPr>
        <w:shd w:val="clear" w:color="auto" w:fill="auto"/>
        <w:tabs>
          <w:tab w:val="left" w:pos="716"/>
        </w:tabs>
        <w:spacing w:line="317" w:lineRule="exact"/>
        <w:ind w:left="720" w:right="20" w:hanging="340"/>
        <w:jc w:val="both"/>
        <w:rPr>
          <w:sz w:val="24"/>
          <w:szCs w:val="24"/>
        </w:rPr>
      </w:pPr>
      <w:r w:rsidRPr="00ED57BF">
        <w:rPr>
          <w:sz w:val="24"/>
          <w:szCs w:val="24"/>
        </w:rPr>
        <w:t>учитель сам формулирует то или иное положение и предлагает обучающимся</w:t>
      </w:r>
      <w:r w:rsidR="0019782E" w:rsidRPr="0019782E">
        <w:rPr>
          <w:sz w:val="24"/>
          <w:szCs w:val="24"/>
        </w:rPr>
        <w:t xml:space="preserve"> </w:t>
      </w:r>
      <w:r w:rsidRPr="00ED57BF">
        <w:rPr>
          <w:sz w:val="24"/>
          <w:szCs w:val="24"/>
        </w:rPr>
        <w:lastRenderedPageBreak/>
        <w:t>доказать его;</w:t>
      </w:r>
    </w:p>
    <w:p w:rsidR="004010B3" w:rsidRPr="00ED57BF" w:rsidRDefault="004010B3" w:rsidP="002E5948">
      <w:pPr>
        <w:pStyle w:val="8"/>
        <w:numPr>
          <w:ilvl w:val="0"/>
          <w:numId w:val="148"/>
        </w:numPr>
        <w:shd w:val="clear" w:color="auto" w:fill="auto"/>
        <w:tabs>
          <w:tab w:val="left" w:pos="716"/>
        </w:tabs>
        <w:spacing w:after="240" w:line="317" w:lineRule="exact"/>
        <w:ind w:left="720" w:right="20" w:hanging="340"/>
        <w:jc w:val="both"/>
        <w:rPr>
          <w:sz w:val="24"/>
          <w:szCs w:val="24"/>
        </w:rPr>
      </w:pPr>
      <w:r w:rsidRPr="00ED57BF">
        <w:rPr>
          <w:sz w:val="24"/>
          <w:szCs w:val="24"/>
        </w:rPr>
        <w:t>учитель ставит проблему, в ходе решения которой у обучающихся возникает потребность доказать правильность (истинность) выбранного пути решения. 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4010B3" w:rsidRPr="00ED57BF" w:rsidRDefault="004010B3" w:rsidP="004616B8">
      <w:pPr>
        <w:pStyle w:val="12"/>
        <w:shd w:val="clear" w:color="auto" w:fill="auto"/>
        <w:spacing w:after="0" w:line="317" w:lineRule="exact"/>
        <w:ind w:left="20" w:firstLine="689"/>
        <w:jc w:val="left"/>
        <w:rPr>
          <w:sz w:val="24"/>
          <w:szCs w:val="24"/>
        </w:rPr>
      </w:pPr>
      <w:bookmarkStart w:id="69" w:name="bookmark122"/>
      <w:r w:rsidRPr="00ED57BF">
        <w:rPr>
          <w:sz w:val="24"/>
          <w:szCs w:val="24"/>
        </w:rPr>
        <w:t>Рефлексия</w:t>
      </w:r>
      <w:bookmarkEnd w:id="69"/>
    </w:p>
    <w:p w:rsidR="004010B3" w:rsidRPr="00ED57BF" w:rsidRDefault="004010B3" w:rsidP="004010B3">
      <w:pPr>
        <w:pStyle w:val="8"/>
        <w:shd w:val="clear" w:color="auto" w:fill="auto"/>
        <w:spacing w:line="317" w:lineRule="exact"/>
        <w:ind w:left="20" w:right="20" w:firstLine="689"/>
        <w:jc w:val="both"/>
        <w:rPr>
          <w:sz w:val="24"/>
          <w:szCs w:val="24"/>
        </w:rPr>
      </w:pPr>
      <w:r w:rsidRPr="00ED57BF">
        <w:rPr>
          <w:sz w:val="24"/>
          <w:szCs w:val="24"/>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4010B3" w:rsidRPr="00ED57BF" w:rsidRDefault="004010B3" w:rsidP="004010B3">
      <w:pPr>
        <w:pStyle w:val="8"/>
        <w:shd w:val="clear" w:color="auto" w:fill="auto"/>
        <w:spacing w:line="317" w:lineRule="exact"/>
        <w:ind w:left="20" w:right="20" w:firstLine="689"/>
        <w:jc w:val="both"/>
        <w:rPr>
          <w:sz w:val="24"/>
          <w:szCs w:val="24"/>
        </w:rPr>
      </w:pPr>
      <w:r w:rsidRPr="00ED57BF">
        <w:rPr>
          <w:sz w:val="24"/>
          <w:szCs w:val="24"/>
        </w:rPr>
        <w:t>Соответственно развитию рефлексии способствует организация учебной деятельности, отвечающая следующим критериям:</w:t>
      </w:r>
    </w:p>
    <w:p w:rsidR="004010B3" w:rsidRPr="00ED57BF" w:rsidRDefault="004010B3" w:rsidP="002E5948">
      <w:pPr>
        <w:pStyle w:val="8"/>
        <w:numPr>
          <w:ilvl w:val="0"/>
          <w:numId w:val="148"/>
        </w:numPr>
        <w:shd w:val="clear" w:color="auto" w:fill="auto"/>
        <w:tabs>
          <w:tab w:val="left" w:pos="726"/>
        </w:tabs>
        <w:spacing w:line="317" w:lineRule="exact"/>
        <w:ind w:left="720" w:hanging="340"/>
        <w:jc w:val="both"/>
        <w:rPr>
          <w:sz w:val="24"/>
          <w:szCs w:val="24"/>
        </w:rPr>
      </w:pPr>
      <w:r w:rsidRPr="00ED57BF">
        <w:rPr>
          <w:sz w:val="24"/>
          <w:szCs w:val="24"/>
        </w:rPr>
        <w:t>постановка всякой новой задачи как задачи с недостающими данными;</w:t>
      </w:r>
    </w:p>
    <w:p w:rsidR="004010B3" w:rsidRPr="00ED57BF" w:rsidRDefault="004010B3" w:rsidP="002E5948">
      <w:pPr>
        <w:pStyle w:val="8"/>
        <w:numPr>
          <w:ilvl w:val="0"/>
          <w:numId w:val="148"/>
        </w:numPr>
        <w:shd w:val="clear" w:color="auto" w:fill="auto"/>
        <w:tabs>
          <w:tab w:val="left" w:pos="726"/>
        </w:tabs>
        <w:spacing w:after="78" w:line="210" w:lineRule="exact"/>
        <w:ind w:left="720" w:hanging="340"/>
        <w:jc w:val="both"/>
        <w:rPr>
          <w:sz w:val="24"/>
          <w:szCs w:val="24"/>
        </w:rPr>
      </w:pPr>
      <w:r w:rsidRPr="00ED57BF">
        <w:rPr>
          <w:sz w:val="24"/>
          <w:szCs w:val="24"/>
        </w:rPr>
        <w:t>анализ наличия способов и средств выполнения задачи;</w:t>
      </w:r>
    </w:p>
    <w:p w:rsidR="004010B3" w:rsidRPr="00ED57BF" w:rsidRDefault="004010B3" w:rsidP="002E5948">
      <w:pPr>
        <w:pStyle w:val="8"/>
        <w:numPr>
          <w:ilvl w:val="0"/>
          <w:numId w:val="148"/>
        </w:numPr>
        <w:shd w:val="clear" w:color="auto" w:fill="auto"/>
        <w:tabs>
          <w:tab w:val="left" w:pos="726"/>
        </w:tabs>
        <w:spacing w:line="210" w:lineRule="exact"/>
        <w:ind w:left="720" w:hanging="340"/>
        <w:jc w:val="both"/>
        <w:rPr>
          <w:sz w:val="24"/>
          <w:szCs w:val="24"/>
        </w:rPr>
      </w:pPr>
      <w:r w:rsidRPr="00ED57BF">
        <w:rPr>
          <w:sz w:val="24"/>
          <w:szCs w:val="24"/>
        </w:rPr>
        <w:t>оценка своей готовности к решению проблемы;</w:t>
      </w:r>
    </w:p>
    <w:p w:rsidR="004010B3" w:rsidRPr="00ED57BF" w:rsidRDefault="004010B3" w:rsidP="002E5948">
      <w:pPr>
        <w:pStyle w:val="8"/>
        <w:numPr>
          <w:ilvl w:val="0"/>
          <w:numId w:val="148"/>
        </w:numPr>
        <w:shd w:val="clear" w:color="auto" w:fill="auto"/>
        <w:tabs>
          <w:tab w:val="left" w:pos="726"/>
        </w:tabs>
        <w:spacing w:line="322" w:lineRule="exact"/>
        <w:ind w:left="740" w:right="20" w:hanging="360"/>
        <w:jc w:val="both"/>
        <w:rPr>
          <w:sz w:val="24"/>
          <w:szCs w:val="24"/>
        </w:rPr>
      </w:pPr>
      <w:r w:rsidRPr="00ED57BF">
        <w:rPr>
          <w:sz w:val="24"/>
          <w:szCs w:val="24"/>
        </w:rPr>
        <w:t>самостоятельный поиск недостающей информации в любом «хранилище» (учебнике, справочнике, книге, у учителя);</w:t>
      </w:r>
    </w:p>
    <w:p w:rsidR="004010B3" w:rsidRPr="00ED57BF" w:rsidRDefault="004010B3" w:rsidP="002E5948">
      <w:pPr>
        <w:pStyle w:val="8"/>
        <w:numPr>
          <w:ilvl w:val="0"/>
          <w:numId w:val="148"/>
        </w:numPr>
        <w:shd w:val="clear" w:color="auto" w:fill="auto"/>
        <w:tabs>
          <w:tab w:val="left" w:pos="726"/>
        </w:tabs>
        <w:spacing w:line="317" w:lineRule="exact"/>
        <w:ind w:left="740" w:right="20" w:hanging="360"/>
        <w:jc w:val="both"/>
        <w:rPr>
          <w:sz w:val="24"/>
          <w:szCs w:val="24"/>
        </w:rPr>
      </w:pPr>
      <w:r w:rsidRPr="00ED57BF">
        <w:rPr>
          <w:sz w:val="24"/>
          <w:szCs w:val="24"/>
        </w:rPr>
        <w:t>самостоятельное изобретение недостающего способа действия (практически это перевод учебной задачи в творческую).</w:t>
      </w:r>
    </w:p>
    <w:p w:rsidR="004010B3" w:rsidRPr="00ED57BF" w:rsidRDefault="004010B3" w:rsidP="002E5948">
      <w:pPr>
        <w:pStyle w:val="8"/>
        <w:numPr>
          <w:ilvl w:val="0"/>
          <w:numId w:val="149"/>
        </w:numPr>
        <w:shd w:val="clear" w:color="auto" w:fill="auto"/>
        <w:tabs>
          <w:tab w:val="left" w:pos="202"/>
        </w:tabs>
        <w:spacing w:line="317" w:lineRule="exact"/>
        <w:ind w:left="20" w:right="20" w:firstLine="689"/>
        <w:jc w:val="both"/>
        <w:rPr>
          <w:sz w:val="24"/>
          <w:szCs w:val="24"/>
        </w:rPr>
      </w:pPr>
      <w:r w:rsidRPr="00ED57BF">
        <w:rPr>
          <w:sz w:val="24"/>
          <w:szCs w:val="24"/>
        </w:rPr>
        <w:t>Формирование у гимназистов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w:t>
      </w:r>
    </w:p>
    <w:p w:rsidR="004010B3" w:rsidRPr="00ED57BF" w:rsidRDefault="004010B3" w:rsidP="002E5948">
      <w:pPr>
        <w:pStyle w:val="8"/>
        <w:numPr>
          <w:ilvl w:val="0"/>
          <w:numId w:val="149"/>
        </w:numPr>
        <w:shd w:val="clear" w:color="auto" w:fill="auto"/>
        <w:tabs>
          <w:tab w:val="left" w:pos="1513"/>
        </w:tabs>
        <w:spacing w:line="317" w:lineRule="exact"/>
        <w:ind w:left="20" w:right="20" w:firstLine="689"/>
        <w:jc w:val="both"/>
        <w:rPr>
          <w:sz w:val="24"/>
          <w:szCs w:val="24"/>
        </w:rPr>
      </w:pPr>
      <w:r w:rsidRPr="00ED57BF">
        <w:rPr>
          <w:sz w:val="24"/>
          <w:szCs w:val="24"/>
        </w:rPr>
        <w:t>Кооперация</w:t>
      </w:r>
      <w:r w:rsidRPr="00ED57BF">
        <w:rPr>
          <w:sz w:val="24"/>
          <w:szCs w:val="24"/>
        </w:rPr>
        <w:tab/>
        <w:t>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4010B3" w:rsidRPr="00ED57BF" w:rsidRDefault="004010B3" w:rsidP="002E5948">
      <w:pPr>
        <w:pStyle w:val="8"/>
        <w:numPr>
          <w:ilvl w:val="0"/>
          <w:numId w:val="149"/>
        </w:numPr>
        <w:shd w:val="clear" w:color="auto" w:fill="auto"/>
        <w:spacing w:line="317" w:lineRule="exact"/>
        <w:ind w:left="20" w:right="20" w:firstLine="689"/>
        <w:jc w:val="both"/>
        <w:rPr>
          <w:sz w:val="24"/>
          <w:szCs w:val="24"/>
        </w:rPr>
      </w:pPr>
      <w:r w:rsidRPr="00ED57BF">
        <w:rPr>
          <w:sz w:val="24"/>
          <w:szCs w:val="24"/>
        </w:rPr>
        <w:t>Коммуникативная</w:t>
      </w:r>
      <w:r w:rsidRPr="00ED57BF">
        <w:rPr>
          <w:sz w:val="24"/>
          <w:szCs w:val="24"/>
        </w:rPr>
        <w:tab/>
        <w:t>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w:t>
      </w:r>
    </w:p>
    <w:p w:rsidR="00ED57BF" w:rsidRPr="0019782E" w:rsidRDefault="0019782E" w:rsidP="00ED57BF">
      <w:pPr>
        <w:pStyle w:val="8"/>
        <w:shd w:val="clear" w:color="auto" w:fill="auto"/>
        <w:spacing w:after="180" w:line="317" w:lineRule="exact"/>
        <w:ind w:left="20" w:right="20" w:firstLine="689"/>
        <w:jc w:val="both"/>
        <w:rPr>
          <w:b/>
          <w:sz w:val="24"/>
          <w:szCs w:val="24"/>
        </w:rPr>
      </w:pPr>
      <w:r w:rsidRPr="0019782E">
        <w:rPr>
          <w:b/>
          <w:sz w:val="24"/>
          <w:szCs w:val="24"/>
        </w:rPr>
        <w:t>2.1.</w:t>
      </w:r>
      <w:r w:rsidR="0006766B" w:rsidRPr="0006766B">
        <w:rPr>
          <w:b/>
          <w:sz w:val="24"/>
          <w:szCs w:val="24"/>
        </w:rPr>
        <w:t xml:space="preserve">1. </w:t>
      </w:r>
      <w:r w:rsidR="004010B3" w:rsidRPr="0019782E">
        <w:rPr>
          <w:b/>
          <w:sz w:val="24"/>
          <w:szCs w:val="24"/>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r w:rsidR="00ED57BF" w:rsidRPr="0019782E">
        <w:rPr>
          <w:b/>
          <w:sz w:val="24"/>
          <w:szCs w:val="24"/>
        </w:rPr>
        <w:t>.</w:t>
      </w:r>
    </w:p>
    <w:p w:rsidR="004010B3" w:rsidRPr="00ED57BF" w:rsidRDefault="004010B3" w:rsidP="00ED57BF">
      <w:pPr>
        <w:pStyle w:val="8"/>
        <w:shd w:val="clear" w:color="auto" w:fill="auto"/>
        <w:spacing w:after="180" w:line="317" w:lineRule="exact"/>
        <w:ind w:left="20" w:right="20" w:firstLine="689"/>
        <w:jc w:val="both"/>
        <w:rPr>
          <w:sz w:val="24"/>
          <w:szCs w:val="24"/>
        </w:rPr>
      </w:pPr>
      <w:r w:rsidRPr="00ED57BF">
        <w:rPr>
          <w:sz w:val="24"/>
          <w:szCs w:val="24"/>
        </w:rPr>
        <w:lastRenderedPageBreak/>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w:t>
      </w:r>
    </w:p>
    <w:p w:rsidR="004010B3" w:rsidRPr="00ED57BF" w:rsidRDefault="004010B3" w:rsidP="00ED57BF">
      <w:pPr>
        <w:pStyle w:val="8"/>
        <w:shd w:val="clear" w:color="auto" w:fill="auto"/>
        <w:spacing w:line="210" w:lineRule="exact"/>
        <w:ind w:left="20" w:firstLine="689"/>
        <w:jc w:val="both"/>
        <w:rPr>
          <w:sz w:val="24"/>
          <w:szCs w:val="24"/>
        </w:rPr>
      </w:pPr>
      <w:r w:rsidRPr="00ED57BF">
        <w:rPr>
          <w:sz w:val="24"/>
          <w:szCs w:val="24"/>
        </w:rPr>
        <w:t>Требования включают:</w:t>
      </w:r>
    </w:p>
    <w:p w:rsidR="004010B3" w:rsidRPr="00ED57BF" w:rsidRDefault="004010B3" w:rsidP="002E5948">
      <w:pPr>
        <w:pStyle w:val="8"/>
        <w:numPr>
          <w:ilvl w:val="0"/>
          <w:numId w:val="148"/>
        </w:numPr>
        <w:shd w:val="clear" w:color="auto" w:fill="auto"/>
        <w:tabs>
          <w:tab w:val="left" w:pos="726"/>
        </w:tabs>
        <w:spacing w:line="317" w:lineRule="exact"/>
        <w:ind w:left="740" w:right="20" w:hanging="360"/>
        <w:jc w:val="both"/>
        <w:rPr>
          <w:sz w:val="24"/>
          <w:szCs w:val="24"/>
        </w:rPr>
      </w:pPr>
      <w:r w:rsidRPr="00ED57BF">
        <w:rPr>
          <w:sz w:val="24"/>
          <w:szCs w:val="24"/>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4010B3" w:rsidRPr="00ED57BF" w:rsidRDefault="004010B3" w:rsidP="002E5948">
      <w:pPr>
        <w:pStyle w:val="8"/>
        <w:numPr>
          <w:ilvl w:val="0"/>
          <w:numId w:val="148"/>
        </w:numPr>
        <w:shd w:val="clear" w:color="auto" w:fill="auto"/>
        <w:tabs>
          <w:tab w:val="left" w:pos="726"/>
        </w:tabs>
        <w:spacing w:line="210" w:lineRule="exact"/>
        <w:ind w:left="740" w:hanging="360"/>
        <w:jc w:val="both"/>
        <w:rPr>
          <w:sz w:val="24"/>
          <w:szCs w:val="24"/>
        </w:rPr>
      </w:pPr>
      <w:r w:rsidRPr="00ED57BF">
        <w:rPr>
          <w:sz w:val="24"/>
          <w:szCs w:val="24"/>
        </w:rPr>
        <w:t>способность их использования в познавательной и социальной практике;</w:t>
      </w:r>
    </w:p>
    <w:p w:rsidR="004010B3" w:rsidRPr="00ED57BF" w:rsidRDefault="004010B3" w:rsidP="002E5948">
      <w:pPr>
        <w:pStyle w:val="8"/>
        <w:numPr>
          <w:ilvl w:val="0"/>
          <w:numId w:val="148"/>
        </w:numPr>
        <w:shd w:val="clear" w:color="auto" w:fill="auto"/>
        <w:tabs>
          <w:tab w:val="left" w:pos="726"/>
        </w:tabs>
        <w:spacing w:line="322" w:lineRule="exact"/>
        <w:ind w:left="740" w:right="20" w:hanging="360"/>
        <w:jc w:val="both"/>
        <w:rPr>
          <w:sz w:val="24"/>
          <w:szCs w:val="24"/>
        </w:rPr>
      </w:pPr>
      <w:r w:rsidRPr="00ED57BF">
        <w:rPr>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4010B3" w:rsidRPr="00ED57BF" w:rsidRDefault="004010B3" w:rsidP="002E5948">
      <w:pPr>
        <w:pStyle w:val="8"/>
        <w:numPr>
          <w:ilvl w:val="0"/>
          <w:numId w:val="148"/>
        </w:numPr>
        <w:shd w:val="clear" w:color="auto" w:fill="auto"/>
        <w:tabs>
          <w:tab w:val="left" w:pos="706"/>
        </w:tabs>
        <w:spacing w:after="266" w:line="317" w:lineRule="exact"/>
        <w:ind w:left="720" w:right="20" w:hanging="360"/>
        <w:jc w:val="both"/>
        <w:rPr>
          <w:sz w:val="24"/>
          <w:szCs w:val="24"/>
        </w:rPr>
      </w:pPr>
      <w:r w:rsidRPr="00ED57BF">
        <w:rPr>
          <w:sz w:val="24"/>
          <w:szCs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4010B3" w:rsidRPr="00ED57BF" w:rsidRDefault="004010B3" w:rsidP="004010B3">
      <w:pPr>
        <w:pStyle w:val="12"/>
        <w:shd w:val="clear" w:color="auto" w:fill="auto"/>
        <w:spacing w:after="169" w:line="210" w:lineRule="exact"/>
        <w:jc w:val="left"/>
        <w:rPr>
          <w:sz w:val="24"/>
          <w:szCs w:val="24"/>
        </w:rPr>
      </w:pPr>
      <w:bookmarkStart w:id="70" w:name="bookmark124"/>
      <w:r w:rsidRPr="00ED57BF">
        <w:rPr>
          <w:sz w:val="24"/>
          <w:szCs w:val="24"/>
        </w:rPr>
        <w:t>Программа направлена на:</w:t>
      </w:r>
      <w:bookmarkEnd w:id="70"/>
    </w:p>
    <w:p w:rsidR="004010B3" w:rsidRPr="00ED57BF" w:rsidRDefault="004010B3" w:rsidP="002E5948">
      <w:pPr>
        <w:pStyle w:val="8"/>
        <w:numPr>
          <w:ilvl w:val="0"/>
          <w:numId w:val="148"/>
        </w:numPr>
        <w:shd w:val="clear" w:color="auto" w:fill="auto"/>
        <w:tabs>
          <w:tab w:val="left" w:pos="706"/>
        </w:tabs>
        <w:spacing w:line="322" w:lineRule="exact"/>
        <w:ind w:left="720" w:right="20" w:hanging="360"/>
        <w:jc w:val="both"/>
        <w:rPr>
          <w:sz w:val="24"/>
          <w:szCs w:val="24"/>
        </w:rPr>
      </w:pPr>
      <w:r w:rsidRPr="00ED57BF">
        <w:rPr>
          <w:sz w:val="24"/>
          <w:szCs w:val="24"/>
        </w:rPr>
        <w:t>повышение эффективности освоения обучающимися основной образовательной программы, а также усвоение знаний и учебных действий;</w:t>
      </w:r>
    </w:p>
    <w:p w:rsidR="004010B3" w:rsidRPr="00ED57BF" w:rsidRDefault="004010B3" w:rsidP="002E5948">
      <w:pPr>
        <w:pStyle w:val="8"/>
        <w:numPr>
          <w:ilvl w:val="0"/>
          <w:numId w:val="148"/>
        </w:numPr>
        <w:shd w:val="clear" w:color="auto" w:fill="auto"/>
        <w:tabs>
          <w:tab w:val="left" w:pos="706"/>
        </w:tabs>
        <w:spacing w:line="317" w:lineRule="exact"/>
        <w:ind w:left="720" w:right="20" w:hanging="360"/>
        <w:jc w:val="both"/>
        <w:rPr>
          <w:sz w:val="24"/>
          <w:szCs w:val="24"/>
        </w:rPr>
      </w:pPr>
      <w:r w:rsidRPr="00ED57BF">
        <w:rPr>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4010B3" w:rsidRDefault="004010B3" w:rsidP="002E5948">
      <w:pPr>
        <w:pStyle w:val="8"/>
        <w:numPr>
          <w:ilvl w:val="0"/>
          <w:numId w:val="148"/>
        </w:numPr>
        <w:shd w:val="clear" w:color="auto" w:fill="auto"/>
        <w:tabs>
          <w:tab w:val="left" w:pos="706"/>
        </w:tabs>
        <w:spacing w:line="317" w:lineRule="exact"/>
        <w:ind w:left="720" w:right="20" w:hanging="360"/>
        <w:jc w:val="both"/>
        <w:rPr>
          <w:sz w:val="24"/>
          <w:szCs w:val="24"/>
        </w:rPr>
      </w:pPr>
      <w:r w:rsidRPr="00ED57BF">
        <w:rPr>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ED57BF" w:rsidRPr="00ED57BF" w:rsidRDefault="00ED57BF" w:rsidP="00ED57BF">
      <w:pPr>
        <w:pStyle w:val="8"/>
        <w:shd w:val="clear" w:color="auto" w:fill="auto"/>
        <w:tabs>
          <w:tab w:val="left" w:pos="706"/>
        </w:tabs>
        <w:spacing w:line="317" w:lineRule="exact"/>
        <w:ind w:left="720" w:right="20" w:firstLine="0"/>
        <w:jc w:val="both"/>
        <w:rPr>
          <w:sz w:val="24"/>
          <w:szCs w:val="24"/>
        </w:rPr>
      </w:pPr>
    </w:p>
    <w:p w:rsidR="004010B3" w:rsidRPr="00ED57BF" w:rsidRDefault="004010B3" w:rsidP="004010B3">
      <w:pPr>
        <w:pStyle w:val="12"/>
        <w:shd w:val="clear" w:color="auto" w:fill="auto"/>
        <w:spacing w:after="178" w:line="210" w:lineRule="exact"/>
        <w:jc w:val="left"/>
        <w:rPr>
          <w:sz w:val="24"/>
          <w:szCs w:val="24"/>
        </w:rPr>
      </w:pPr>
      <w:bookmarkStart w:id="71" w:name="bookmark125"/>
      <w:r w:rsidRPr="00ED57BF">
        <w:rPr>
          <w:sz w:val="24"/>
          <w:szCs w:val="24"/>
        </w:rPr>
        <w:t>Программа обеспечивает:</w:t>
      </w:r>
      <w:bookmarkEnd w:id="71"/>
    </w:p>
    <w:p w:rsidR="004010B3" w:rsidRPr="00ED57BF" w:rsidRDefault="004010B3" w:rsidP="002E5948">
      <w:pPr>
        <w:pStyle w:val="8"/>
        <w:numPr>
          <w:ilvl w:val="0"/>
          <w:numId w:val="148"/>
        </w:numPr>
        <w:shd w:val="clear" w:color="auto" w:fill="auto"/>
        <w:tabs>
          <w:tab w:val="left" w:pos="701"/>
        </w:tabs>
        <w:spacing w:line="317" w:lineRule="exact"/>
        <w:ind w:left="720" w:right="20" w:hanging="360"/>
        <w:jc w:val="both"/>
        <w:rPr>
          <w:sz w:val="24"/>
          <w:szCs w:val="24"/>
        </w:rPr>
      </w:pPr>
      <w:r w:rsidRPr="00ED57BF">
        <w:rPr>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4010B3" w:rsidRPr="00ED57BF" w:rsidRDefault="004010B3" w:rsidP="002E5948">
      <w:pPr>
        <w:pStyle w:val="8"/>
        <w:numPr>
          <w:ilvl w:val="0"/>
          <w:numId w:val="148"/>
        </w:numPr>
        <w:shd w:val="clear" w:color="auto" w:fill="auto"/>
        <w:tabs>
          <w:tab w:val="left" w:pos="706"/>
        </w:tabs>
        <w:spacing w:line="317" w:lineRule="exact"/>
        <w:ind w:left="720" w:right="20" w:hanging="360"/>
        <w:jc w:val="both"/>
        <w:rPr>
          <w:sz w:val="24"/>
          <w:szCs w:val="24"/>
        </w:rPr>
      </w:pPr>
      <w:r w:rsidRPr="00ED57BF">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4010B3" w:rsidRPr="00ED57BF" w:rsidRDefault="004010B3" w:rsidP="002E5948">
      <w:pPr>
        <w:pStyle w:val="8"/>
        <w:numPr>
          <w:ilvl w:val="0"/>
          <w:numId w:val="148"/>
        </w:numPr>
        <w:shd w:val="clear" w:color="auto" w:fill="auto"/>
        <w:tabs>
          <w:tab w:val="left" w:pos="701"/>
        </w:tabs>
        <w:spacing w:line="322" w:lineRule="exact"/>
        <w:ind w:left="720" w:right="20" w:hanging="360"/>
        <w:jc w:val="both"/>
        <w:rPr>
          <w:sz w:val="24"/>
          <w:szCs w:val="24"/>
        </w:rPr>
      </w:pPr>
      <w:r w:rsidRPr="00ED57BF">
        <w:rPr>
          <w:sz w:val="24"/>
          <w:szCs w:val="24"/>
        </w:rPr>
        <w:t>решение задач общекультурного, личностного и познавательного развития обучающихся;</w:t>
      </w:r>
    </w:p>
    <w:p w:rsidR="004010B3" w:rsidRPr="00ED57BF" w:rsidRDefault="004010B3" w:rsidP="002E5948">
      <w:pPr>
        <w:pStyle w:val="8"/>
        <w:numPr>
          <w:ilvl w:val="0"/>
          <w:numId w:val="148"/>
        </w:numPr>
        <w:shd w:val="clear" w:color="auto" w:fill="auto"/>
        <w:tabs>
          <w:tab w:val="left" w:pos="706"/>
        </w:tabs>
        <w:spacing w:line="322" w:lineRule="exact"/>
        <w:ind w:left="720" w:right="20" w:hanging="360"/>
        <w:jc w:val="both"/>
        <w:rPr>
          <w:sz w:val="24"/>
          <w:szCs w:val="24"/>
        </w:rPr>
      </w:pPr>
      <w:r w:rsidRPr="00ED57BF">
        <w:rPr>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4010B3" w:rsidRPr="00ED57BF" w:rsidRDefault="004010B3" w:rsidP="002E5948">
      <w:pPr>
        <w:pStyle w:val="8"/>
        <w:numPr>
          <w:ilvl w:val="0"/>
          <w:numId w:val="148"/>
        </w:numPr>
        <w:shd w:val="clear" w:color="auto" w:fill="auto"/>
        <w:tabs>
          <w:tab w:val="left" w:pos="706"/>
        </w:tabs>
        <w:spacing w:line="317" w:lineRule="exact"/>
        <w:ind w:left="720" w:right="20" w:hanging="360"/>
        <w:jc w:val="both"/>
        <w:rPr>
          <w:sz w:val="24"/>
          <w:szCs w:val="24"/>
        </w:rPr>
      </w:pPr>
      <w:r w:rsidRPr="00ED57BF">
        <w:rPr>
          <w:sz w:val="24"/>
          <w:szCs w:val="24"/>
        </w:rPr>
        <w:t>создание условий для интеграции урочных и внеурочных форм учебно</w:t>
      </w:r>
      <w:r w:rsidRPr="00ED57BF">
        <w:rPr>
          <w:sz w:val="24"/>
          <w:szCs w:val="24"/>
        </w:rPr>
        <w:softHyphen/>
        <w:t>исследовательской и проектной деятельности обучающихся, а также их самостоятельной работы по подготовке и защите индивидуальных проектов;</w:t>
      </w:r>
    </w:p>
    <w:p w:rsidR="004010B3" w:rsidRPr="00ED57BF" w:rsidRDefault="004010B3" w:rsidP="002E5948">
      <w:pPr>
        <w:pStyle w:val="8"/>
        <w:numPr>
          <w:ilvl w:val="0"/>
          <w:numId w:val="148"/>
        </w:numPr>
        <w:shd w:val="clear" w:color="auto" w:fill="auto"/>
        <w:tabs>
          <w:tab w:val="left" w:pos="706"/>
        </w:tabs>
        <w:spacing w:line="317" w:lineRule="exact"/>
        <w:ind w:left="720" w:right="20" w:hanging="360"/>
        <w:jc w:val="both"/>
        <w:rPr>
          <w:sz w:val="24"/>
          <w:szCs w:val="24"/>
        </w:rPr>
      </w:pPr>
      <w:r w:rsidRPr="00ED57BF">
        <w:rPr>
          <w:sz w:val="24"/>
          <w:szCs w:val="24"/>
        </w:rPr>
        <w:t>формирование навыков участия в различных формах организации учебно</w:t>
      </w:r>
      <w:r w:rsidRPr="00ED57BF">
        <w:rPr>
          <w:sz w:val="24"/>
          <w:szCs w:val="24"/>
        </w:rPr>
        <w:softHyphen/>
        <w:t>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w:t>
      </w:r>
      <w:r w:rsidRPr="00ED57BF">
        <w:rPr>
          <w:sz w:val="24"/>
          <w:szCs w:val="24"/>
        </w:rPr>
        <w:softHyphen/>
        <w:t>ориентированного результата;</w:t>
      </w:r>
    </w:p>
    <w:p w:rsidR="004010B3" w:rsidRPr="00ED57BF" w:rsidRDefault="004010B3" w:rsidP="002E5948">
      <w:pPr>
        <w:pStyle w:val="8"/>
        <w:numPr>
          <w:ilvl w:val="0"/>
          <w:numId w:val="148"/>
        </w:numPr>
        <w:shd w:val="clear" w:color="auto" w:fill="auto"/>
        <w:tabs>
          <w:tab w:val="left" w:pos="706"/>
        </w:tabs>
        <w:spacing w:line="322" w:lineRule="exact"/>
        <w:ind w:left="720" w:right="20" w:hanging="360"/>
        <w:jc w:val="both"/>
        <w:rPr>
          <w:sz w:val="24"/>
          <w:szCs w:val="24"/>
        </w:rPr>
      </w:pPr>
      <w:r w:rsidRPr="00ED57BF">
        <w:rPr>
          <w:sz w:val="24"/>
          <w:szCs w:val="24"/>
        </w:rPr>
        <w:lastRenderedPageBreak/>
        <w:t>практическую направленность проводимых исследований и индивидуальных проектов;</w:t>
      </w:r>
    </w:p>
    <w:p w:rsidR="004010B3" w:rsidRPr="00ED57BF" w:rsidRDefault="004010B3" w:rsidP="002E5948">
      <w:pPr>
        <w:pStyle w:val="8"/>
        <w:numPr>
          <w:ilvl w:val="0"/>
          <w:numId w:val="148"/>
        </w:numPr>
        <w:shd w:val="clear" w:color="auto" w:fill="auto"/>
        <w:tabs>
          <w:tab w:val="left" w:pos="726"/>
        </w:tabs>
        <w:spacing w:line="317" w:lineRule="exact"/>
        <w:ind w:left="740" w:right="20" w:hanging="360"/>
        <w:jc w:val="both"/>
        <w:rPr>
          <w:sz w:val="24"/>
          <w:szCs w:val="24"/>
        </w:rPr>
      </w:pPr>
      <w:r w:rsidRPr="00ED57BF">
        <w:rPr>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4010B3" w:rsidRPr="00ED57BF" w:rsidRDefault="004010B3" w:rsidP="002E5948">
      <w:pPr>
        <w:pStyle w:val="8"/>
        <w:numPr>
          <w:ilvl w:val="0"/>
          <w:numId w:val="148"/>
        </w:numPr>
        <w:shd w:val="clear" w:color="auto" w:fill="auto"/>
        <w:tabs>
          <w:tab w:val="left" w:pos="726"/>
        </w:tabs>
        <w:spacing w:line="317" w:lineRule="exact"/>
        <w:ind w:left="740" w:right="20" w:hanging="360"/>
        <w:jc w:val="both"/>
        <w:rPr>
          <w:sz w:val="24"/>
          <w:szCs w:val="24"/>
        </w:rPr>
      </w:pPr>
      <w:r w:rsidRPr="00ED57BF">
        <w:rPr>
          <w:sz w:val="24"/>
          <w:szCs w:val="24"/>
        </w:rPr>
        <w:t>подготовку к осознанному выбору дальнейшего образования и профессиональной деятельности.</w:t>
      </w:r>
    </w:p>
    <w:p w:rsidR="004010B3" w:rsidRPr="00ED57BF" w:rsidRDefault="004010B3" w:rsidP="00ED57BF">
      <w:pPr>
        <w:pStyle w:val="8"/>
        <w:shd w:val="clear" w:color="auto" w:fill="auto"/>
        <w:spacing w:line="317" w:lineRule="exact"/>
        <w:ind w:left="20" w:right="20" w:firstLine="689"/>
        <w:jc w:val="both"/>
        <w:rPr>
          <w:sz w:val="24"/>
          <w:szCs w:val="24"/>
        </w:rPr>
      </w:pPr>
      <w:r w:rsidRPr="00ED57BF">
        <w:rPr>
          <w:sz w:val="24"/>
          <w:szCs w:val="24"/>
        </w:rPr>
        <w:t>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4010B3" w:rsidRPr="00ED57BF" w:rsidRDefault="004010B3" w:rsidP="00ED57BF">
      <w:pPr>
        <w:pStyle w:val="8"/>
        <w:shd w:val="clear" w:color="auto" w:fill="auto"/>
        <w:spacing w:line="317" w:lineRule="exact"/>
        <w:ind w:left="20" w:right="20" w:firstLine="689"/>
        <w:jc w:val="both"/>
        <w:rPr>
          <w:sz w:val="24"/>
          <w:szCs w:val="24"/>
        </w:rPr>
      </w:pPr>
      <w:r w:rsidRPr="00ED57BF">
        <w:rPr>
          <w:sz w:val="24"/>
          <w:szCs w:val="24"/>
        </w:rPr>
        <w:t>В соответствии с указанной целью примерная программа развития УУД среднего общего образования определяет следующие задачи:</w:t>
      </w:r>
    </w:p>
    <w:p w:rsidR="004010B3" w:rsidRPr="00ED57BF" w:rsidRDefault="004010B3" w:rsidP="002E5948">
      <w:pPr>
        <w:pStyle w:val="8"/>
        <w:numPr>
          <w:ilvl w:val="0"/>
          <w:numId w:val="148"/>
        </w:numPr>
        <w:shd w:val="clear" w:color="auto" w:fill="auto"/>
        <w:tabs>
          <w:tab w:val="left" w:pos="726"/>
        </w:tabs>
        <w:spacing w:line="312" w:lineRule="exact"/>
        <w:ind w:left="740" w:right="20" w:hanging="360"/>
        <w:jc w:val="both"/>
        <w:rPr>
          <w:sz w:val="24"/>
          <w:szCs w:val="24"/>
        </w:rPr>
      </w:pPr>
      <w:r w:rsidRPr="00ED57BF">
        <w:rPr>
          <w:sz w:val="24"/>
          <w:szCs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4010B3" w:rsidRPr="00ED57BF" w:rsidRDefault="004010B3" w:rsidP="002E5948">
      <w:pPr>
        <w:pStyle w:val="8"/>
        <w:numPr>
          <w:ilvl w:val="0"/>
          <w:numId w:val="148"/>
        </w:numPr>
        <w:shd w:val="clear" w:color="auto" w:fill="auto"/>
        <w:tabs>
          <w:tab w:val="left" w:pos="726"/>
        </w:tabs>
        <w:spacing w:line="317" w:lineRule="exact"/>
        <w:ind w:left="740" w:right="20" w:hanging="360"/>
        <w:jc w:val="both"/>
        <w:rPr>
          <w:sz w:val="24"/>
          <w:szCs w:val="24"/>
        </w:rPr>
      </w:pPr>
      <w:r w:rsidRPr="00ED57BF">
        <w:rPr>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4010B3" w:rsidRPr="00ED57BF" w:rsidRDefault="004010B3" w:rsidP="002E5948">
      <w:pPr>
        <w:pStyle w:val="8"/>
        <w:numPr>
          <w:ilvl w:val="0"/>
          <w:numId w:val="148"/>
        </w:numPr>
        <w:shd w:val="clear" w:color="auto" w:fill="auto"/>
        <w:tabs>
          <w:tab w:val="left" w:pos="726"/>
        </w:tabs>
        <w:spacing w:line="317" w:lineRule="exact"/>
        <w:ind w:left="740" w:right="20" w:hanging="360"/>
        <w:jc w:val="both"/>
        <w:rPr>
          <w:sz w:val="24"/>
          <w:szCs w:val="24"/>
        </w:rPr>
      </w:pPr>
      <w:r w:rsidRPr="00ED57BF">
        <w:rPr>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4010B3" w:rsidRPr="00ED57BF" w:rsidRDefault="004010B3" w:rsidP="002E5948">
      <w:pPr>
        <w:pStyle w:val="8"/>
        <w:numPr>
          <w:ilvl w:val="0"/>
          <w:numId w:val="148"/>
        </w:numPr>
        <w:shd w:val="clear" w:color="auto" w:fill="auto"/>
        <w:tabs>
          <w:tab w:val="left" w:pos="726"/>
        </w:tabs>
        <w:spacing w:line="322" w:lineRule="exact"/>
        <w:ind w:left="740" w:right="20" w:hanging="360"/>
        <w:jc w:val="both"/>
        <w:rPr>
          <w:sz w:val="24"/>
          <w:szCs w:val="24"/>
        </w:rPr>
      </w:pPr>
      <w:r w:rsidRPr="00ED57BF">
        <w:rPr>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ED57BF" w:rsidRDefault="004010B3" w:rsidP="00ED57BF">
      <w:pPr>
        <w:pStyle w:val="8"/>
        <w:shd w:val="clear" w:color="auto" w:fill="auto"/>
        <w:spacing w:line="317" w:lineRule="exact"/>
        <w:ind w:left="20" w:right="20" w:firstLine="689"/>
        <w:jc w:val="both"/>
        <w:rPr>
          <w:sz w:val="24"/>
          <w:szCs w:val="24"/>
        </w:rPr>
      </w:pPr>
      <w:r w:rsidRPr="00ED57BF">
        <w:rPr>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4010B3" w:rsidRDefault="004010B3" w:rsidP="00ED57BF">
      <w:pPr>
        <w:pStyle w:val="8"/>
        <w:shd w:val="clear" w:color="auto" w:fill="auto"/>
        <w:spacing w:line="317" w:lineRule="exact"/>
        <w:ind w:left="20" w:right="20" w:firstLine="689"/>
        <w:jc w:val="both"/>
        <w:rPr>
          <w:sz w:val="24"/>
          <w:szCs w:val="24"/>
        </w:rPr>
      </w:pPr>
      <w:r w:rsidRPr="00ED57BF">
        <w:rPr>
          <w:sz w:val="24"/>
          <w:szCs w:val="24"/>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w:t>
      </w:r>
      <w:r w:rsidR="004F5A5D" w:rsidRPr="00ED57BF">
        <w:rPr>
          <w:sz w:val="24"/>
          <w:szCs w:val="24"/>
        </w:rPr>
        <w:t xml:space="preserve"> не относящиеся к учебе в гимназии.</w:t>
      </w:r>
    </w:p>
    <w:p w:rsidR="00ED57BF" w:rsidRDefault="00ED57BF" w:rsidP="00ED57BF">
      <w:pPr>
        <w:pStyle w:val="8"/>
        <w:shd w:val="clear" w:color="auto" w:fill="auto"/>
        <w:spacing w:line="317" w:lineRule="exact"/>
        <w:ind w:left="20" w:right="20" w:firstLine="689"/>
        <w:jc w:val="both"/>
        <w:rPr>
          <w:sz w:val="24"/>
          <w:szCs w:val="24"/>
        </w:rPr>
      </w:pPr>
    </w:p>
    <w:p w:rsidR="004616B8" w:rsidRPr="00ED57BF" w:rsidRDefault="004616B8" w:rsidP="00ED57BF">
      <w:pPr>
        <w:pStyle w:val="8"/>
        <w:shd w:val="clear" w:color="auto" w:fill="auto"/>
        <w:spacing w:line="317" w:lineRule="exact"/>
        <w:ind w:left="20" w:right="20" w:firstLine="689"/>
        <w:jc w:val="both"/>
        <w:rPr>
          <w:sz w:val="24"/>
          <w:szCs w:val="24"/>
        </w:rPr>
      </w:pPr>
    </w:p>
    <w:p w:rsidR="004F5A5D" w:rsidRDefault="004616B8" w:rsidP="004F5A5D">
      <w:pPr>
        <w:pStyle w:val="3"/>
        <w:jc w:val="center"/>
        <w:rPr>
          <w:rFonts w:ascii="Times New Roman" w:hAnsi="Times New Roman" w:cs="Times New Roman"/>
          <w:color w:val="auto"/>
          <w:sz w:val="24"/>
          <w:szCs w:val="24"/>
        </w:rPr>
      </w:pPr>
      <w:bookmarkStart w:id="72" w:name="_Toc435412696"/>
      <w:bookmarkStart w:id="73" w:name="_Toc453968170"/>
      <w:r>
        <w:rPr>
          <w:rFonts w:ascii="Times New Roman" w:hAnsi="Times New Roman" w:cs="Times New Roman"/>
          <w:color w:val="auto"/>
          <w:sz w:val="24"/>
          <w:szCs w:val="24"/>
          <w:lang w:val="en-US"/>
        </w:rPr>
        <w:lastRenderedPageBreak/>
        <w:t>II</w:t>
      </w:r>
      <w:r w:rsidR="004F5A5D" w:rsidRPr="00ED57BF">
        <w:rPr>
          <w:rFonts w:ascii="Times New Roman" w:hAnsi="Times New Roman" w:cs="Times New Roman"/>
          <w:color w:val="auto"/>
          <w:sz w:val="24"/>
          <w:szCs w:val="24"/>
        </w:rPr>
        <w:t>.1.2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72"/>
      <w:bookmarkEnd w:id="73"/>
    </w:p>
    <w:p w:rsidR="00ED57BF" w:rsidRPr="00ED57BF" w:rsidRDefault="00ED57BF" w:rsidP="00ED57BF"/>
    <w:p w:rsidR="00777715" w:rsidRDefault="004F5A5D" w:rsidP="00777715">
      <w:pPr>
        <w:spacing w:after="0"/>
        <w:ind w:firstLine="709"/>
        <w:jc w:val="both"/>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777715" w:rsidRDefault="004F5A5D" w:rsidP="00777715">
      <w:pPr>
        <w:spacing w:after="0"/>
        <w:ind w:firstLine="709"/>
        <w:jc w:val="both"/>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777715" w:rsidRDefault="004F5A5D" w:rsidP="00777715">
      <w:pPr>
        <w:spacing w:after="0"/>
        <w:ind w:firstLine="709"/>
        <w:jc w:val="both"/>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777715" w:rsidRDefault="004F5A5D" w:rsidP="00777715">
      <w:pPr>
        <w:spacing w:after="0"/>
        <w:ind w:firstLine="709"/>
        <w:jc w:val="both"/>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777715" w:rsidRDefault="004F5A5D" w:rsidP="00777715">
      <w:pPr>
        <w:spacing w:after="0"/>
        <w:ind w:firstLine="709"/>
        <w:jc w:val="both"/>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777715" w:rsidRDefault="004F5A5D" w:rsidP="00777715">
      <w:pPr>
        <w:spacing w:after="0"/>
        <w:ind w:firstLine="709"/>
        <w:jc w:val="both"/>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777715" w:rsidRDefault="004F5A5D" w:rsidP="00777715">
      <w:pPr>
        <w:spacing w:after="0"/>
        <w:ind w:firstLine="709"/>
        <w:jc w:val="both"/>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lastRenderedPageBreak/>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777715" w:rsidRDefault="004F5A5D" w:rsidP="00777715">
      <w:pPr>
        <w:spacing w:after="0"/>
        <w:ind w:firstLine="709"/>
        <w:jc w:val="both"/>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777715" w:rsidRDefault="004F5A5D" w:rsidP="00777715">
      <w:pPr>
        <w:spacing w:after="0"/>
        <w:ind w:firstLine="709"/>
        <w:jc w:val="both"/>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777715" w:rsidRDefault="004F5A5D" w:rsidP="00777715">
      <w:pPr>
        <w:spacing w:after="0"/>
        <w:ind w:firstLine="709"/>
        <w:jc w:val="both"/>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777715" w:rsidRDefault="004F5A5D" w:rsidP="00777715">
      <w:pPr>
        <w:spacing w:after="0"/>
        <w:ind w:firstLine="709"/>
        <w:jc w:val="both"/>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4F5A5D" w:rsidRPr="00ED57BF" w:rsidRDefault="004F5A5D" w:rsidP="00777715">
      <w:pPr>
        <w:spacing w:after="0"/>
        <w:ind w:firstLine="709"/>
        <w:jc w:val="both"/>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w:t>
      </w:r>
      <w:r w:rsidRPr="00ED57BF">
        <w:rPr>
          <w:rFonts w:ascii="Times New Roman" w:hAnsi="Times New Roman" w:cs="Times New Roman"/>
          <w:sz w:val="24"/>
          <w:szCs w:val="24"/>
          <w:u w:color="000000"/>
          <w:bdr w:val="nil"/>
        </w:rPr>
        <w:lastRenderedPageBreak/>
        <w:t>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w:t>
      </w:r>
    </w:p>
    <w:p w:rsidR="00777715" w:rsidRDefault="004F5A5D" w:rsidP="00777715">
      <w:pPr>
        <w:pStyle w:val="3"/>
        <w:jc w:val="center"/>
        <w:rPr>
          <w:rFonts w:ascii="Times New Roman" w:hAnsi="Times New Roman" w:cs="Times New Roman"/>
          <w:color w:val="000000" w:themeColor="text1"/>
          <w:sz w:val="24"/>
          <w:szCs w:val="24"/>
        </w:rPr>
      </w:pPr>
      <w:bookmarkStart w:id="74" w:name="_Toc435412697"/>
      <w:bookmarkStart w:id="75" w:name="_Toc453968171"/>
      <w:r w:rsidRPr="00777715">
        <w:rPr>
          <w:rFonts w:ascii="Times New Roman" w:hAnsi="Times New Roman" w:cs="Times New Roman"/>
          <w:color w:val="000000" w:themeColor="text1"/>
          <w:sz w:val="24"/>
          <w:szCs w:val="24"/>
        </w:rPr>
        <w:t>II.1</w:t>
      </w:r>
      <w:r w:rsidRPr="00777715">
        <w:rPr>
          <w:rFonts w:ascii="Times New Roman" w:hAnsi="Times New Roman" w:cs="Times New Roman"/>
          <w:color w:val="000000" w:themeColor="text1"/>
          <w:sz w:val="24"/>
          <w:szCs w:val="24"/>
          <w:u w:color="000000"/>
        </w:rPr>
        <w:t>.3. </w:t>
      </w:r>
      <w:r w:rsidRPr="00777715">
        <w:rPr>
          <w:rFonts w:ascii="Times New Roman" w:hAnsi="Times New Roman" w:cs="Times New Roman"/>
          <w:color w:val="000000" w:themeColor="text1"/>
          <w:sz w:val="24"/>
          <w:szCs w:val="24"/>
        </w:rPr>
        <w:t>Типовые задачи по формированию универсальных учебных действий</w:t>
      </w:r>
      <w:bookmarkEnd w:id="74"/>
      <w:bookmarkEnd w:id="75"/>
    </w:p>
    <w:p w:rsidR="00777715" w:rsidRPr="00777715" w:rsidRDefault="00777715" w:rsidP="00777715">
      <w:pPr>
        <w:spacing w:after="0"/>
      </w:pPr>
    </w:p>
    <w:p w:rsidR="004F5A5D" w:rsidRPr="00ED57BF" w:rsidRDefault="004F5A5D" w:rsidP="004616B8">
      <w:pPr>
        <w:spacing w:after="0"/>
        <w:ind w:firstLine="709"/>
        <w:jc w:val="both"/>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4F5A5D" w:rsidRPr="00ED57BF" w:rsidRDefault="004F5A5D" w:rsidP="004616B8">
      <w:pPr>
        <w:pStyle w:val="a6"/>
        <w:spacing w:line="276" w:lineRule="auto"/>
        <w:rPr>
          <w:sz w:val="24"/>
          <w:szCs w:val="24"/>
        </w:rPr>
      </w:pPr>
      <w:r w:rsidRPr="00ED57BF">
        <w:rPr>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4F5A5D" w:rsidRPr="00ED57BF" w:rsidRDefault="004F5A5D" w:rsidP="004616B8">
      <w:pPr>
        <w:pStyle w:val="a6"/>
        <w:spacing w:line="276" w:lineRule="auto"/>
        <w:rPr>
          <w:sz w:val="24"/>
          <w:szCs w:val="24"/>
        </w:rPr>
      </w:pPr>
      <w:r w:rsidRPr="00ED57BF">
        <w:rPr>
          <w:sz w:val="24"/>
          <w:szCs w:val="24"/>
        </w:rPr>
        <w:t>обеспечение возможности самостоятельного выбора обучающимися темпа, режимов и форм освоения предметного материала;</w:t>
      </w:r>
    </w:p>
    <w:p w:rsidR="004F5A5D" w:rsidRPr="00ED57BF" w:rsidRDefault="004F5A5D" w:rsidP="004616B8">
      <w:pPr>
        <w:pStyle w:val="a6"/>
        <w:spacing w:line="276" w:lineRule="auto"/>
        <w:rPr>
          <w:sz w:val="24"/>
          <w:szCs w:val="24"/>
        </w:rPr>
      </w:pPr>
      <w:r w:rsidRPr="00ED57BF">
        <w:rPr>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4F5A5D" w:rsidRPr="00ED57BF" w:rsidRDefault="004F5A5D" w:rsidP="004616B8">
      <w:pPr>
        <w:pStyle w:val="a6"/>
        <w:spacing w:line="276" w:lineRule="auto"/>
        <w:rPr>
          <w:sz w:val="24"/>
          <w:szCs w:val="24"/>
        </w:rPr>
      </w:pPr>
      <w:r w:rsidRPr="00ED57BF">
        <w:rPr>
          <w:sz w:val="24"/>
          <w:szCs w:val="24"/>
        </w:rPr>
        <w:t>обеспечение наличия образовательных событий, в рамках которых решаются задачи, носящие полидисциплинарный и метапредметный характер;</w:t>
      </w:r>
    </w:p>
    <w:p w:rsidR="004F5A5D" w:rsidRPr="00ED57BF" w:rsidRDefault="004F5A5D" w:rsidP="004616B8">
      <w:pPr>
        <w:pStyle w:val="a6"/>
        <w:spacing w:line="276" w:lineRule="auto"/>
        <w:rPr>
          <w:sz w:val="24"/>
          <w:szCs w:val="24"/>
        </w:rPr>
      </w:pPr>
      <w:r w:rsidRPr="00ED57BF">
        <w:rPr>
          <w:sz w:val="24"/>
          <w:szCs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4616B8" w:rsidRPr="004616B8" w:rsidRDefault="004F5A5D" w:rsidP="004616B8">
      <w:pPr>
        <w:pStyle w:val="a6"/>
        <w:spacing w:line="276" w:lineRule="auto"/>
        <w:rPr>
          <w:sz w:val="24"/>
          <w:szCs w:val="24"/>
        </w:rPr>
      </w:pPr>
      <w:r w:rsidRPr="00ED57BF">
        <w:rPr>
          <w:sz w:val="24"/>
          <w:szCs w:val="24"/>
        </w:rPr>
        <w:t>обеспечение наличия в образовательной деятельности событий, требующих от обучающихся предъявления продуктов своей деятельности</w:t>
      </w:r>
      <w:r w:rsidR="004616B8" w:rsidRPr="004616B8">
        <w:rPr>
          <w:sz w:val="24"/>
          <w:szCs w:val="24"/>
        </w:rPr>
        <w:t>.</w:t>
      </w:r>
    </w:p>
    <w:p w:rsidR="004616B8" w:rsidRPr="004616B8" w:rsidRDefault="004616B8" w:rsidP="004616B8">
      <w:pPr>
        <w:rPr>
          <w:lang w:eastAsia="ru-RU"/>
        </w:rPr>
      </w:pPr>
    </w:p>
    <w:p w:rsidR="004F5A5D" w:rsidRPr="00ED57BF" w:rsidRDefault="004F5A5D" w:rsidP="004616B8">
      <w:pPr>
        <w:ind w:firstLine="709"/>
        <w:rPr>
          <w:rFonts w:ascii="Times New Roman" w:hAnsi="Times New Roman" w:cs="Times New Roman"/>
          <w:b/>
          <w:i/>
          <w:sz w:val="24"/>
          <w:szCs w:val="24"/>
          <w:u w:color="000000"/>
          <w:bdr w:val="nil"/>
        </w:rPr>
      </w:pPr>
      <w:r w:rsidRPr="00ED57BF">
        <w:rPr>
          <w:rFonts w:ascii="Times New Roman" w:hAnsi="Times New Roman" w:cs="Times New Roman"/>
          <w:b/>
          <w:i/>
          <w:sz w:val="24"/>
          <w:szCs w:val="24"/>
          <w:u w:color="000000"/>
          <w:bdr w:val="nil"/>
        </w:rPr>
        <w:t xml:space="preserve">Формирование познавательных универсальных учебных действий </w:t>
      </w:r>
    </w:p>
    <w:p w:rsidR="004F5A5D" w:rsidRPr="00ED57BF" w:rsidRDefault="004F5A5D" w:rsidP="004616B8">
      <w:pPr>
        <w:spacing w:after="0"/>
        <w:ind w:firstLine="709"/>
        <w:jc w:val="both"/>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Задачи должны быть сконструированы таким образом, чтобы формировать у обучающихся умения:</w:t>
      </w:r>
    </w:p>
    <w:p w:rsidR="004F5A5D" w:rsidRPr="00ED57BF" w:rsidRDefault="004F5A5D" w:rsidP="004616B8">
      <w:pPr>
        <w:spacing w:after="0"/>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а) объяснять явления с научной точки зрения;</w:t>
      </w:r>
    </w:p>
    <w:p w:rsidR="004F5A5D" w:rsidRPr="00ED57BF" w:rsidRDefault="004F5A5D" w:rsidP="004616B8">
      <w:pPr>
        <w:spacing w:after="0"/>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б) разрабатывать дизайн научного исследования;</w:t>
      </w:r>
    </w:p>
    <w:p w:rsidR="004F5A5D" w:rsidRPr="00ED57BF" w:rsidRDefault="004F5A5D" w:rsidP="004616B8">
      <w:pPr>
        <w:spacing w:after="0"/>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 xml:space="preserve">в) интерпретировать полученные данные и доказательства с разных позиций и формулировать соответствующие выводы. </w:t>
      </w:r>
    </w:p>
    <w:p w:rsidR="004F5A5D" w:rsidRPr="00ED57BF" w:rsidRDefault="004F5A5D" w:rsidP="004616B8">
      <w:pPr>
        <w:pStyle w:val="a6"/>
        <w:spacing w:line="276" w:lineRule="auto"/>
        <w:ind w:firstLine="709"/>
        <w:rPr>
          <w:sz w:val="24"/>
          <w:szCs w:val="24"/>
        </w:rPr>
      </w:pPr>
      <w:r w:rsidRPr="00ED57BF">
        <w:rPr>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4F5A5D" w:rsidRPr="00ED57BF" w:rsidRDefault="004F5A5D" w:rsidP="004616B8">
      <w:pPr>
        <w:pStyle w:val="a6"/>
        <w:spacing w:line="276" w:lineRule="auto"/>
        <w:ind w:firstLine="709"/>
        <w:rPr>
          <w:sz w:val="24"/>
          <w:szCs w:val="24"/>
        </w:rPr>
      </w:pPr>
      <w:r w:rsidRPr="00ED57BF">
        <w:rPr>
          <w:sz w:val="24"/>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4F5A5D" w:rsidRPr="00ED57BF" w:rsidRDefault="004F5A5D" w:rsidP="004616B8">
      <w:pPr>
        <w:pStyle w:val="a6"/>
        <w:spacing w:line="276" w:lineRule="auto"/>
        <w:rPr>
          <w:sz w:val="24"/>
          <w:szCs w:val="24"/>
        </w:rPr>
      </w:pPr>
      <w:r w:rsidRPr="00ED57BF">
        <w:rPr>
          <w:sz w:val="24"/>
          <w:szCs w:val="24"/>
        </w:rPr>
        <w:t>полидисциплинарные и метапредметные погружения и интенсивы;</w:t>
      </w:r>
    </w:p>
    <w:p w:rsidR="004F5A5D" w:rsidRPr="00ED57BF" w:rsidRDefault="004F5A5D" w:rsidP="004616B8">
      <w:pPr>
        <w:pStyle w:val="a6"/>
        <w:spacing w:line="276" w:lineRule="auto"/>
        <w:rPr>
          <w:sz w:val="24"/>
          <w:szCs w:val="24"/>
        </w:rPr>
      </w:pPr>
      <w:r w:rsidRPr="00ED57BF">
        <w:rPr>
          <w:sz w:val="24"/>
          <w:szCs w:val="24"/>
        </w:rPr>
        <w:t>методологические и философские семинары;</w:t>
      </w:r>
    </w:p>
    <w:p w:rsidR="004F5A5D" w:rsidRPr="00ED57BF" w:rsidRDefault="004F5A5D" w:rsidP="004616B8">
      <w:pPr>
        <w:pStyle w:val="a6"/>
        <w:spacing w:line="276" w:lineRule="auto"/>
        <w:rPr>
          <w:sz w:val="24"/>
          <w:szCs w:val="24"/>
        </w:rPr>
      </w:pPr>
      <w:r w:rsidRPr="00ED57BF">
        <w:rPr>
          <w:sz w:val="24"/>
          <w:szCs w:val="24"/>
        </w:rPr>
        <w:lastRenderedPageBreak/>
        <w:t>образовательные экспедиции и экскурсии;</w:t>
      </w:r>
    </w:p>
    <w:p w:rsidR="004F5A5D" w:rsidRPr="00ED57BF" w:rsidRDefault="004F5A5D" w:rsidP="004616B8">
      <w:pPr>
        <w:pStyle w:val="a6"/>
        <w:spacing w:line="276" w:lineRule="auto"/>
        <w:rPr>
          <w:sz w:val="24"/>
          <w:szCs w:val="24"/>
        </w:rPr>
      </w:pPr>
      <w:r w:rsidRPr="00ED57BF">
        <w:rPr>
          <w:sz w:val="24"/>
          <w:szCs w:val="24"/>
        </w:rPr>
        <w:t>учебно-исследовательская работа обучающихся, которая предполагает:</w:t>
      </w:r>
    </w:p>
    <w:p w:rsidR="004F5A5D" w:rsidRPr="00ED57BF" w:rsidRDefault="004F5A5D" w:rsidP="004616B8">
      <w:pPr>
        <w:pStyle w:val="a6"/>
        <w:spacing w:line="276" w:lineRule="auto"/>
        <w:rPr>
          <w:sz w:val="24"/>
          <w:szCs w:val="24"/>
        </w:rPr>
      </w:pPr>
      <w:r w:rsidRPr="00ED57BF">
        <w:rPr>
          <w:sz w:val="24"/>
          <w:szCs w:val="24"/>
        </w:rPr>
        <w:t xml:space="preserve"> выбор тематики исследования, связанной с новейшими достижениями в области науки и технологий;</w:t>
      </w:r>
    </w:p>
    <w:p w:rsidR="004F5A5D" w:rsidRPr="00ED57BF" w:rsidRDefault="004F5A5D" w:rsidP="004616B8">
      <w:pPr>
        <w:pStyle w:val="a6"/>
        <w:spacing w:line="276" w:lineRule="auto"/>
        <w:rPr>
          <w:sz w:val="24"/>
          <w:szCs w:val="24"/>
        </w:rPr>
      </w:pPr>
      <w:r w:rsidRPr="00ED57BF">
        <w:rPr>
          <w:sz w:val="24"/>
          <w:szCs w:val="24"/>
        </w:rPr>
        <w:t xml:space="preserve"> выбор тематики исследований, связанных с учебными предметами, не изучаемыми в школе: психологией, социологией, бизнесом и др.;</w:t>
      </w:r>
    </w:p>
    <w:p w:rsidR="004F5A5D" w:rsidRPr="00ED57BF" w:rsidRDefault="004F5A5D" w:rsidP="004616B8">
      <w:pPr>
        <w:pStyle w:val="a6"/>
        <w:spacing w:line="276" w:lineRule="auto"/>
        <w:rPr>
          <w:sz w:val="24"/>
          <w:szCs w:val="24"/>
        </w:rPr>
      </w:pPr>
      <w:r w:rsidRPr="00ED57BF">
        <w:rPr>
          <w:sz w:val="24"/>
          <w:szCs w:val="24"/>
        </w:rPr>
        <w:t>выбор тематики исследований, направленных на изучение проблем местного сообщества, региона, мира в целом.</w:t>
      </w:r>
    </w:p>
    <w:p w:rsidR="004F5A5D" w:rsidRPr="00ED57BF" w:rsidRDefault="004F5A5D" w:rsidP="004616B8">
      <w:pPr>
        <w:ind w:firstLine="709"/>
        <w:rPr>
          <w:rFonts w:ascii="Times New Roman" w:hAnsi="Times New Roman" w:cs="Times New Roman"/>
          <w:b/>
          <w:i/>
          <w:sz w:val="24"/>
          <w:szCs w:val="24"/>
          <w:u w:color="000000"/>
          <w:bdr w:val="nil"/>
        </w:rPr>
      </w:pPr>
      <w:r w:rsidRPr="00ED57BF">
        <w:rPr>
          <w:rFonts w:ascii="Times New Roman" w:hAnsi="Times New Roman" w:cs="Times New Roman"/>
          <w:b/>
          <w:i/>
          <w:sz w:val="24"/>
          <w:szCs w:val="24"/>
          <w:u w:color="000000"/>
          <w:bdr w:val="nil"/>
        </w:rPr>
        <w:t>Формирование коммуникативных универсальных учебных действий</w:t>
      </w:r>
    </w:p>
    <w:p w:rsidR="00777715" w:rsidRDefault="004F5A5D" w:rsidP="00777715">
      <w:pPr>
        <w:spacing w:after="0"/>
        <w:ind w:firstLine="709"/>
        <w:jc w:val="both"/>
        <w:rPr>
          <w:rFonts w:ascii="Times New Roman" w:hAnsi="Times New Roman" w:cs="Times New Roman"/>
          <w:spacing w:val="-4"/>
          <w:sz w:val="24"/>
          <w:szCs w:val="24"/>
          <w:u w:color="000000"/>
          <w:bdr w:val="nil"/>
        </w:rPr>
      </w:pPr>
      <w:r w:rsidRPr="00ED57BF">
        <w:rPr>
          <w:rFonts w:ascii="Times New Roman" w:hAnsi="Times New Roman" w:cs="Times New Roman"/>
          <w:spacing w:val="-4"/>
          <w:sz w:val="24"/>
          <w:szCs w:val="24"/>
          <w:u w:color="000000"/>
          <w:bdr w:val="nil"/>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4F5A5D" w:rsidRPr="00777715" w:rsidRDefault="004F5A5D" w:rsidP="008B355A">
      <w:pPr>
        <w:spacing w:after="0"/>
        <w:ind w:firstLine="709"/>
        <w:jc w:val="both"/>
        <w:rPr>
          <w:rFonts w:ascii="Times New Roman" w:hAnsi="Times New Roman" w:cs="Times New Roman"/>
          <w:spacing w:val="-4"/>
          <w:sz w:val="24"/>
          <w:szCs w:val="24"/>
          <w:u w:color="000000"/>
          <w:bdr w:val="nil"/>
        </w:rPr>
      </w:pPr>
      <w:r w:rsidRPr="00ED57BF">
        <w:rPr>
          <w:rFonts w:ascii="Times New Roman" w:hAnsi="Times New Roman" w:cs="Times New Roman"/>
          <w:sz w:val="24"/>
          <w:szCs w:val="24"/>
          <w:u w:color="000000"/>
          <w:bdr w:val="nil"/>
        </w:rPr>
        <w:t>Открытость образовательной среды позволяет обеспечивать возможность коммуникации:</w:t>
      </w:r>
    </w:p>
    <w:p w:rsidR="004F5A5D" w:rsidRPr="00ED57BF" w:rsidRDefault="004F5A5D" w:rsidP="008B355A">
      <w:pPr>
        <w:pStyle w:val="a6"/>
        <w:spacing w:line="276" w:lineRule="auto"/>
        <w:rPr>
          <w:sz w:val="24"/>
          <w:szCs w:val="24"/>
        </w:rPr>
      </w:pPr>
      <w:r w:rsidRPr="00ED57BF">
        <w:rPr>
          <w:sz w:val="24"/>
          <w:szCs w:val="24"/>
        </w:rPr>
        <w:t>с обучающимися других образовательных организаций региона, как с ровесниками, так и с детьми иных возрастов;</w:t>
      </w:r>
    </w:p>
    <w:p w:rsidR="004F5A5D" w:rsidRPr="00ED57BF" w:rsidRDefault="004F5A5D" w:rsidP="008B355A">
      <w:pPr>
        <w:pStyle w:val="a6"/>
        <w:spacing w:line="276" w:lineRule="auto"/>
        <w:rPr>
          <w:sz w:val="24"/>
          <w:szCs w:val="24"/>
        </w:rPr>
      </w:pPr>
      <w:r w:rsidRPr="00ED57BF">
        <w:rPr>
          <w:sz w:val="24"/>
          <w:szCs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4F5A5D" w:rsidRPr="00ED57BF" w:rsidRDefault="004F5A5D" w:rsidP="008B355A">
      <w:pPr>
        <w:pStyle w:val="a6"/>
        <w:spacing w:line="276" w:lineRule="auto"/>
        <w:rPr>
          <w:sz w:val="24"/>
          <w:szCs w:val="24"/>
        </w:rPr>
      </w:pPr>
      <w:r w:rsidRPr="00ED57BF">
        <w:rPr>
          <w:sz w:val="24"/>
          <w:szCs w:val="24"/>
        </w:rPr>
        <w:t>представителями власти, местного самоуправления, фондов, спонсорами и др.</w:t>
      </w:r>
    </w:p>
    <w:p w:rsidR="00777715" w:rsidRDefault="004F5A5D" w:rsidP="004C34CC">
      <w:pPr>
        <w:spacing w:after="0"/>
        <w:ind w:firstLine="709"/>
        <w:jc w:val="both"/>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4F5A5D" w:rsidRPr="00ED57BF" w:rsidRDefault="004F5A5D" w:rsidP="004C34CC">
      <w:pPr>
        <w:spacing w:after="0"/>
        <w:ind w:firstLine="709"/>
        <w:jc w:val="both"/>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4F5A5D" w:rsidRPr="00ED57BF" w:rsidRDefault="004F5A5D" w:rsidP="004C34CC">
      <w:pPr>
        <w:pStyle w:val="a6"/>
        <w:spacing w:line="276" w:lineRule="auto"/>
        <w:rPr>
          <w:sz w:val="24"/>
          <w:szCs w:val="24"/>
        </w:rPr>
      </w:pPr>
      <w:r w:rsidRPr="00ED57BF">
        <w:rPr>
          <w:sz w:val="24"/>
          <w:szCs w:val="24"/>
        </w:rP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rsidR="004F5A5D" w:rsidRPr="00ED57BF" w:rsidRDefault="004F5A5D" w:rsidP="004C34CC">
      <w:pPr>
        <w:pStyle w:val="a6"/>
        <w:spacing w:line="276" w:lineRule="auto"/>
        <w:rPr>
          <w:spacing w:val="-6"/>
          <w:sz w:val="24"/>
          <w:szCs w:val="24"/>
        </w:rPr>
      </w:pPr>
      <w:r w:rsidRPr="00ED57BF">
        <w:rPr>
          <w:spacing w:val="-6"/>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4F5A5D" w:rsidRPr="00ED57BF" w:rsidRDefault="004F5A5D" w:rsidP="004C34CC">
      <w:pPr>
        <w:pStyle w:val="a6"/>
        <w:spacing w:line="276" w:lineRule="auto"/>
        <w:rPr>
          <w:sz w:val="24"/>
          <w:szCs w:val="24"/>
        </w:rPr>
      </w:pPr>
      <w:r w:rsidRPr="00ED57BF">
        <w:rPr>
          <w:sz w:val="24"/>
          <w:szCs w:val="24"/>
        </w:rPr>
        <w:t>комплексные задачи, направленные на решение проблем местного сообщества;</w:t>
      </w:r>
    </w:p>
    <w:p w:rsidR="004F5A5D" w:rsidRPr="00ED57BF" w:rsidRDefault="004F5A5D" w:rsidP="004C34CC">
      <w:pPr>
        <w:pStyle w:val="a6"/>
        <w:spacing w:line="276" w:lineRule="auto"/>
        <w:rPr>
          <w:sz w:val="24"/>
          <w:szCs w:val="24"/>
        </w:rPr>
      </w:pPr>
      <w:r w:rsidRPr="00ED57BF">
        <w:rPr>
          <w:sz w:val="24"/>
          <w:szCs w:val="24"/>
        </w:rPr>
        <w:t>комплексные задачи, направленные на изменение и улучшение реально существующих бизнес-практик;</w:t>
      </w:r>
    </w:p>
    <w:p w:rsidR="004F5A5D" w:rsidRPr="00ED57BF" w:rsidRDefault="004F5A5D" w:rsidP="004C34CC">
      <w:pPr>
        <w:pStyle w:val="a6"/>
        <w:spacing w:line="276" w:lineRule="auto"/>
        <w:rPr>
          <w:sz w:val="24"/>
          <w:szCs w:val="24"/>
        </w:rPr>
      </w:pPr>
      <w:r w:rsidRPr="00ED57BF">
        <w:rPr>
          <w:sz w:val="24"/>
          <w:szCs w:val="24"/>
        </w:rPr>
        <w:t>социальные проекты, направленные на улучшение жизни местного сообщества. К таким проектам относятся:</w:t>
      </w:r>
    </w:p>
    <w:p w:rsidR="004F5A5D" w:rsidRPr="00ED57BF" w:rsidRDefault="004F5A5D" w:rsidP="004C34CC">
      <w:pPr>
        <w:spacing w:after="0"/>
        <w:ind w:left="709" w:hanging="283"/>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а) участие в волонтерских акциях и движениях, самостоятельная организация волонтерских акций;</w:t>
      </w:r>
    </w:p>
    <w:p w:rsidR="004F5A5D" w:rsidRPr="00ED57BF" w:rsidRDefault="004F5A5D" w:rsidP="004C34CC">
      <w:pPr>
        <w:spacing w:after="0"/>
        <w:ind w:left="709" w:hanging="283"/>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б) участие в благотворительных акциях и движениях, самостоятельная организация благотворительных акций;</w:t>
      </w:r>
    </w:p>
    <w:p w:rsidR="004F5A5D" w:rsidRDefault="004C34CC" w:rsidP="004C34CC">
      <w:pPr>
        <w:spacing w:after="0"/>
        <w:ind w:left="709" w:hanging="283"/>
        <w:rPr>
          <w:rFonts w:ascii="Times New Roman" w:hAnsi="Times New Roman" w:cs="Times New Roman"/>
          <w:sz w:val="24"/>
          <w:szCs w:val="24"/>
          <w:u w:color="000000"/>
          <w:bdr w:val="nil"/>
        </w:rPr>
      </w:pPr>
      <w:r>
        <w:rPr>
          <w:rFonts w:ascii="Times New Roman" w:hAnsi="Times New Roman" w:cs="Times New Roman"/>
          <w:sz w:val="24"/>
          <w:szCs w:val="24"/>
          <w:u w:color="000000"/>
          <w:bdr w:val="nil"/>
        </w:rPr>
        <w:t>в</w:t>
      </w:r>
      <w:r w:rsidR="004F5A5D" w:rsidRPr="00ED57BF">
        <w:rPr>
          <w:rFonts w:ascii="Times New Roman" w:hAnsi="Times New Roman" w:cs="Times New Roman"/>
          <w:sz w:val="24"/>
          <w:szCs w:val="24"/>
          <w:u w:color="000000"/>
          <w:bdr w:val="nil"/>
        </w:rPr>
        <w:t>) создание и реализация социальных проектов разного масштаба и направленности, выходящих за рамки образовательной организации;</w:t>
      </w:r>
    </w:p>
    <w:p w:rsidR="004C34CC" w:rsidRPr="00ED57BF" w:rsidRDefault="004C34CC" w:rsidP="004C34CC">
      <w:pPr>
        <w:spacing w:after="0"/>
        <w:ind w:left="709" w:hanging="283"/>
        <w:rPr>
          <w:rFonts w:ascii="Times New Roman" w:hAnsi="Times New Roman" w:cs="Times New Roman"/>
          <w:sz w:val="24"/>
          <w:szCs w:val="24"/>
          <w:u w:color="000000"/>
          <w:bdr w:val="nil"/>
        </w:rPr>
      </w:pPr>
    </w:p>
    <w:p w:rsidR="004F5A5D" w:rsidRPr="00ED57BF" w:rsidRDefault="004F5A5D" w:rsidP="004C34CC">
      <w:pPr>
        <w:pStyle w:val="a6"/>
        <w:spacing w:line="276" w:lineRule="auto"/>
        <w:jc w:val="left"/>
        <w:rPr>
          <w:sz w:val="24"/>
          <w:szCs w:val="24"/>
        </w:rPr>
      </w:pPr>
      <w:r w:rsidRPr="00ED57BF">
        <w:rPr>
          <w:sz w:val="24"/>
          <w:szCs w:val="24"/>
        </w:rPr>
        <w:lastRenderedPageBreak/>
        <w:t>получение предметных знаний в структурах, альтернативных образовательной организации:</w:t>
      </w:r>
    </w:p>
    <w:p w:rsidR="004F5A5D" w:rsidRPr="00ED57BF" w:rsidRDefault="004F5A5D" w:rsidP="004C34CC">
      <w:pPr>
        <w:spacing w:after="0"/>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а) в заочных и дистанционных школах и университетах;</w:t>
      </w:r>
    </w:p>
    <w:p w:rsidR="004F5A5D" w:rsidRPr="00ED57BF" w:rsidRDefault="004F5A5D" w:rsidP="004C34CC">
      <w:pPr>
        <w:spacing w:after="0"/>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б) участие в дистанционных конкурсах и олимпиадах;</w:t>
      </w:r>
    </w:p>
    <w:p w:rsidR="004F5A5D" w:rsidRPr="00ED57BF" w:rsidRDefault="004F5A5D" w:rsidP="004C34CC">
      <w:pPr>
        <w:spacing w:after="0"/>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в) самостоятельное освоение отдельных предметов и курсов;</w:t>
      </w:r>
    </w:p>
    <w:p w:rsidR="004F5A5D" w:rsidRDefault="004F5A5D" w:rsidP="004C34CC">
      <w:pPr>
        <w:spacing w:after="0"/>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г) самостоятельное освоение доп</w:t>
      </w:r>
      <w:r w:rsidR="004C34CC">
        <w:rPr>
          <w:rFonts w:ascii="Times New Roman" w:hAnsi="Times New Roman" w:cs="Times New Roman"/>
          <w:sz w:val="24"/>
          <w:szCs w:val="24"/>
          <w:u w:color="000000"/>
          <w:bdr w:val="nil"/>
        </w:rPr>
        <w:t>олнительных иностранных языков.</w:t>
      </w:r>
    </w:p>
    <w:p w:rsidR="004C34CC" w:rsidRPr="00ED57BF" w:rsidRDefault="004C34CC" w:rsidP="004C34CC">
      <w:pPr>
        <w:spacing w:after="0"/>
        <w:rPr>
          <w:rFonts w:ascii="Times New Roman" w:hAnsi="Times New Roman" w:cs="Times New Roman"/>
          <w:sz w:val="24"/>
          <w:szCs w:val="24"/>
          <w:u w:color="000000"/>
          <w:bdr w:val="nil"/>
        </w:rPr>
      </w:pPr>
    </w:p>
    <w:p w:rsidR="004F5A5D" w:rsidRPr="00ED57BF" w:rsidRDefault="004F5A5D" w:rsidP="004C34CC">
      <w:pPr>
        <w:ind w:firstLine="709"/>
        <w:rPr>
          <w:rFonts w:ascii="Times New Roman" w:hAnsi="Times New Roman" w:cs="Times New Roman"/>
          <w:b/>
          <w:i/>
          <w:sz w:val="24"/>
          <w:szCs w:val="24"/>
          <w:u w:color="000000"/>
          <w:bdr w:val="nil"/>
        </w:rPr>
      </w:pPr>
      <w:r w:rsidRPr="00ED57BF">
        <w:rPr>
          <w:rFonts w:ascii="Times New Roman" w:hAnsi="Times New Roman" w:cs="Times New Roman"/>
          <w:b/>
          <w:i/>
          <w:sz w:val="24"/>
          <w:szCs w:val="24"/>
          <w:u w:color="000000"/>
          <w:bdr w:val="nil"/>
        </w:rPr>
        <w:t>Формирование регулятивных универсальных учебных действий</w:t>
      </w:r>
    </w:p>
    <w:p w:rsidR="004C34CC" w:rsidRDefault="004F5A5D" w:rsidP="008B355A">
      <w:pPr>
        <w:spacing w:after="0"/>
        <w:ind w:firstLine="709"/>
        <w:jc w:val="both"/>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4F5A5D" w:rsidRPr="00ED57BF" w:rsidRDefault="004F5A5D" w:rsidP="008B355A">
      <w:pPr>
        <w:spacing w:after="0"/>
        <w:ind w:firstLine="709"/>
        <w:jc w:val="both"/>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4F5A5D" w:rsidRPr="00ED57BF" w:rsidRDefault="004F5A5D" w:rsidP="008B355A">
      <w:pPr>
        <w:spacing w:after="0"/>
        <w:jc w:val="both"/>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а) самостоятельное изучение дополнительных иностранных языков с последующей сертификацией;</w:t>
      </w:r>
    </w:p>
    <w:p w:rsidR="004F5A5D" w:rsidRPr="00ED57BF" w:rsidRDefault="004F5A5D" w:rsidP="008B355A">
      <w:pPr>
        <w:spacing w:after="0"/>
        <w:jc w:val="both"/>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б) самостоятельное освоение глав, разделов и тем учебных предметов;</w:t>
      </w:r>
    </w:p>
    <w:p w:rsidR="004F5A5D" w:rsidRPr="00ED57BF" w:rsidRDefault="004F5A5D" w:rsidP="008B355A">
      <w:pPr>
        <w:spacing w:after="0"/>
        <w:jc w:val="both"/>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в) самостоятельное обучение в заочных и дистанционных школах и университетах;</w:t>
      </w:r>
    </w:p>
    <w:p w:rsidR="004F5A5D" w:rsidRPr="00ED57BF" w:rsidRDefault="004F5A5D" w:rsidP="008B355A">
      <w:pPr>
        <w:spacing w:after="0"/>
        <w:jc w:val="both"/>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4F5A5D" w:rsidRPr="00ED57BF" w:rsidRDefault="004F5A5D" w:rsidP="008B355A">
      <w:pPr>
        <w:spacing w:after="0"/>
        <w:jc w:val="both"/>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4F5A5D" w:rsidRPr="00ED57BF" w:rsidRDefault="004F5A5D" w:rsidP="008B355A">
      <w:pPr>
        <w:spacing w:after="0"/>
        <w:jc w:val="both"/>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е) самостоятельное управление ресурсами, в том числе нематериальными;</w:t>
      </w:r>
    </w:p>
    <w:p w:rsidR="004F5A5D" w:rsidRPr="00ED57BF" w:rsidRDefault="004F5A5D" w:rsidP="008B355A">
      <w:pPr>
        <w:spacing w:after="0"/>
        <w:jc w:val="both"/>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ж) презентация результатов проектной работы на различных этапах ее реализации.</w:t>
      </w:r>
    </w:p>
    <w:p w:rsidR="00811007" w:rsidRPr="00ED57BF" w:rsidRDefault="00811007" w:rsidP="00811007">
      <w:pPr>
        <w:pStyle w:val="3"/>
        <w:jc w:val="center"/>
        <w:rPr>
          <w:rFonts w:ascii="Times New Roman" w:hAnsi="Times New Roman" w:cs="Times New Roman"/>
          <w:color w:val="000000" w:themeColor="text1"/>
          <w:sz w:val="24"/>
          <w:szCs w:val="24"/>
          <w:u w:color="000000"/>
        </w:rPr>
      </w:pPr>
      <w:bookmarkStart w:id="76" w:name="_Toc435412698"/>
      <w:bookmarkStart w:id="77" w:name="_Toc453968172"/>
      <w:r w:rsidRPr="00ED57BF">
        <w:rPr>
          <w:rFonts w:ascii="Times New Roman" w:hAnsi="Times New Roman" w:cs="Times New Roman"/>
          <w:color w:val="000000" w:themeColor="text1"/>
          <w:sz w:val="24"/>
          <w:szCs w:val="24"/>
        </w:rPr>
        <w:t>II.1</w:t>
      </w:r>
      <w:r w:rsidRPr="00ED57BF">
        <w:rPr>
          <w:rFonts w:ascii="Times New Roman" w:hAnsi="Times New Roman" w:cs="Times New Roman"/>
          <w:color w:val="000000" w:themeColor="text1"/>
          <w:sz w:val="24"/>
          <w:szCs w:val="24"/>
          <w:u w:color="000000"/>
        </w:rPr>
        <w:t>.4. </w:t>
      </w:r>
      <w:r w:rsidRPr="00ED57BF">
        <w:rPr>
          <w:rFonts w:ascii="Times New Roman" w:hAnsi="Times New Roman" w:cs="Times New Roman"/>
          <w:color w:val="000000" w:themeColor="text1"/>
          <w:sz w:val="24"/>
          <w:szCs w:val="24"/>
        </w:rPr>
        <w:t>Описание особенностей учебно-исследовательской и проектной деятельности обучающихся</w:t>
      </w:r>
      <w:bookmarkEnd w:id="76"/>
      <w:bookmarkEnd w:id="77"/>
    </w:p>
    <w:p w:rsidR="004C34CC" w:rsidRDefault="00811007" w:rsidP="008B355A">
      <w:pPr>
        <w:spacing w:after="0"/>
        <w:ind w:firstLine="709"/>
        <w:jc w:val="both"/>
        <w:rPr>
          <w:rFonts w:ascii="Times New Roman" w:hAnsi="Times New Roman" w:cs="Times New Roman"/>
          <w:sz w:val="24"/>
          <w:szCs w:val="24"/>
          <w:u w:color="252525"/>
          <w:bdr w:val="nil"/>
          <w:shd w:val="clear" w:color="auto" w:fill="FFFFFF"/>
        </w:rPr>
      </w:pPr>
      <w:r w:rsidRPr="00ED57BF">
        <w:rPr>
          <w:rFonts w:ascii="Times New Roman" w:hAnsi="Times New Roman" w:cs="Times New Roman"/>
          <w:sz w:val="24"/>
          <w:szCs w:val="24"/>
          <w:u w:color="252525"/>
          <w:bdr w:val="nil"/>
          <w:shd w:val="clear" w:color="auto" w:fill="FFFFFF"/>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4C34CC" w:rsidRDefault="00811007" w:rsidP="008B355A">
      <w:pPr>
        <w:spacing w:after="0"/>
        <w:ind w:firstLine="709"/>
        <w:jc w:val="both"/>
        <w:rPr>
          <w:rFonts w:ascii="Times New Roman" w:hAnsi="Times New Roman" w:cs="Times New Roman"/>
          <w:sz w:val="24"/>
          <w:szCs w:val="24"/>
          <w:u w:color="252525"/>
          <w:bdr w:val="nil"/>
          <w:shd w:val="clear" w:color="auto" w:fill="FFFFFF"/>
        </w:rPr>
      </w:pPr>
      <w:r w:rsidRPr="00ED57BF">
        <w:rPr>
          <w:rFonts w:ascii="Times New Roman" w:hAnsi="Times New Roman" w:cs="Times New Roman"/>
          <w:sz w:val="24"/>
          <w:szCs w:val="24"/>
          <w:u w:color="252525"/>
          <w:bdr w:val="nil"/>
          <w:shd w:val="clear" w:color="auto" w:fill="FFFFFF"/>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4C34CC" w:rsidRDefault="00811007" w:rsidP="008B355A">
      <w:pPr>
        <w:spacing w:after="0"/>
        <w:ind w:firstLine="709"/>
        <w:jc w:val="both"/>
        <w:rPr>
          <w:rFonts w:ascii="Times New Roman" w:hAnsi="Times New Roman" w:cs="Times New Roman"/>
          <w:sz w:val="24"/>
          <w:szCs w:val="24"/>
          <w:u w:color="252525"/>
          <w:bdr w:val="nil"/>
          <w:shd w:val="clear" w:color="auto" w:fill="FFFFFF"/>
        </w:rPr>
      </w:pPr>
      <w:r w:rsidRPr="00ED57BF">
        <w:rPr>
          <w:rFonts w:ascii="Times New Roman" w:hAnsi="Times New Roman" w:cs="Times New Roman"/>
          <w:sz w:val="24"/>
          <w:szCs w:val="24"/>
          <w:u w:color="252525"/>
          <w:bdr w:val="nil"/>
          <w:shd w:val="clear" w:color="auto" w:fill="FFFFFF"/>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4C34CC" w:rsidRDefault="00811007" w:rsidP="004C34CC">
      <w:pPr>
        <w:spacing w:after="0"/>
        <w:ind w:firstLine="709"/>
        <w:rPr>
          <w:rFonts w:ascii="Times New Roman" w:hAnsi="Times New Roman" w:cs="Times New Roman"/>
          <w:sz w:val="24"/>
          <w:szCs w:val="24"/>
          <w:u w:color="252525"/>
          <w:bdr w:val="nil"/>
          <w:shd w:val="clear" w:color="auto" w:fill="FFFFFF"/>
        </w:rPr>
      </w:pPr>
      <w:r w:rsidRPr="00ED57BF">
        <w:rPr>
          <w:rFonts w:ascii="Times New Roman" w:hAnsi="Times New Roman" w:cs="Times New Roman"/>
          <w:sz w:val="24"/>
          <w:szCs w:val="24"/>
          <w:u w:color="252525"/>
          <w:bdr w:val="nil"/>
          <w:shd w:val="clear" w:color="auto" w:fill="FFFFFF"/>
        </w:rPr>
        <w:t xml:space="preserve">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w:t>
      </w:r>
      <w:r w:rsidRPr="00ED57BF">
        <w:rPr>
          <w:rFonts w:ascii="Times New Roman" w:hAnsi="Times New Roman" w:cs="Times New Roman"/>
          <w:sz w:val="24"/>
          <w:szCs w:val="24"/>
          <w:u w:color="252525"/>
          <w:bdr w:val="nil"/>
          <w:shd w:val="clear" w:color="auto" w:fill="FFFFFF"/>
        </w:rPr>
        <w:lastRenderedPageBreak/>
        <w:t>параметров и критериев успешности проекта, предлагаемых другими, внешними по отношению к школе социальными и культурными сообществами.</w:t>
      </w:r>
    </w:p>
    <w:p w:rsidR="00811007" w:rsidRPr="004C34CC" w:rsidRDefault="00811007" w:rsidP="004C34CC">
      <w:pPr>
        <w:spacing w:after="0"/>
        <w:ind w:firstLine="709"/>
        <w:rPr>
          <w:rFonts w:ascii="Times New Roman" w:hAnsi="Times New Roman" w:cs="Times New Roman"/>
          <w:sz w:val="24"/>
          <w:szCs w:val="24"/>
          <w:u w:color="252525"/>
          <w:bdr w:val="nil"/>
          <w:shd w:val="clear" w:color="auto" w:fill="FFFFFF"/>
        </w:rPr>
      </w:pPr>
      <w:r w:rsidRPr="00ED57BF">
        <w:rPr>
          <w:rFonts w:ascii="Times New Roman" w:hAnsi="Times New Roman" w:cs="Times New Roman"/>
          <w:sz w:val="24"/>
          <w:szCs w:val="24"/>
          <w:u w:color="000000"/>
          <w:bdr w:val="nil"/>
        </w:rPr>
        <w:t>Презентацию результатов проектной работы целесообразно проводить не на базе гимназии,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811007" w:rsidRPr="00ED57BF" w:rsidRDefault="00811007" w:rsidP="00811007">
      <w:pPr>
        <w:rPr>
          <w:rFonts w:ascii="Times New Roman" w:hAnsi="Times New Roman" w:cs="Times New Roman"/>
          <w:sz w:val="24"/>
          <w:szCs w:val="24"/>
          <w:u w:color="000000"/>
          <w:bdr w:val="nil"/>
        </w:rPr>
      </w:pPr>
    </w:p>
    <w:p w:rsidR="00811007" w:rsidRPr="008B355A" w:rsidRDefault="00811007" w:rsidP="008B355A">
      <w:pPr>
        <w:pStyle w:val="3"/>
        <w:jc w:val="center"/>
        <w:rPr>
          <w:rFonts w:ascii="Times New Roman" w:hAnsi="Times New Roman" w:cs="Times New Roman"/>
          <w:color w:val="000000" w:themeColor="text1"/>
          <w:sz w:val="24"/>
          <w:szCs w:val="24"/>
          <w:u w:color="000000"/>
        </w:rPr>
      </w:pPr>
      <w:bookmarkStart w:id="78" w:name="_Toc435412699"/>
      <w:bookmarkStart w:id="79" w:name="_Toc453968173"/>
      <w:r w:rsidRPr="008B355A">
        <w:rPr>
          <w:rFonts w:ascii="Times New Roman" w:hAnsi="Times New Roman" w:cs="Times New Roman"/>
          <w:color w:val="000000" w:themeColor="text1"/>
          <w:sz w:val="24"/>
          <w:szCs w:val="24"/>
        </w:rPr>
        <w:t>II.1</w:t>
      </w:r>
      <w:r w:rsidRPr="008B355A">
        <w:rPr>
          <w:rFonts w:ascii="Times New Roman" w:hAnsi="Times New Roman" w:cs="Times New Roman"/>
          <w:color w:val="000000" w:themeColor="text1"/>
          <w:sz w:val="24"/>
          <w:szCs w:val="24"/>
          <w:u w:color="000000"/>
        </w:rPr>
        <w:t>.5. </w:t>
      </w:r>
      <w:r w:rsidRPr="008B355A">
        <w:rPr>
          <w:rFonts w:ascii="Times New Roman" w:hAnsi="Times New Roman" w:cs="Times New Roman"/>
          <w:color w:val="000000" w:themeColor="text1"/>
          <w:sz w:val="24"/>
          <w:szCs w:val="24"/>
        </w:rPr>
        <w:t>Описание основных направлений учебно-исследовательской и проектной деятельности обучающихся</w:t>
      </w:r>
      <w:bookmarkEnd w:id="78"/>
      <w:bookmarkEnd w:id="79"/>
    </w:p>
    <w:p w:rsidR="00811007" w:rsidRPr="00ED57BF" w:rsidRDefault="00811007" w:rsidP="008B355A">
      <w:pPr>
        <w:spacing w:after="0"/>
        <w:ind w:firstLine="709"/>
        <w:jc w:val="both"/>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Возможными направлениями проектной и учебно-исследовательской деятельности являются:</w:t>
      </w:r>
    </w:p>
    <w:p w:rsidR="00811007" w:rsidRPr="00ED57BF" w:rsidRDefault="00811007" w:rsidP="008B355A">
      <w:pPr>
        <w:pStyle w:val="a6"/>
        <w:spacing w:line="276" w:lineRule="auto"/>
        <w:rPr>
          <w:rFonts w:eastAsia="Times New Roman"/>
          <w:sz w:val="24"/>
          <w:szCs w:val="24"/>
        </w:rPr>
      </w:pPr>
      <w:r w:rsidRPr="00ED57BF">
        <w:rPr>
          <w:sz w:val="24"/>
          <w:szCs w:val="24"/>
        </w:rPr>
        <w:t>исследовательское;</w:t>
      </w:r>
    </w:p>
    <w:p w:rsidR="00811007" w:rsidRPr="00ED57BF" w:rsidRDefault="00811007" w:rsidP="008B355A">
      <w:pPr>
        <w:pStyle w:val="a6"/>
        <w:spacing w:line="276" w:lineRule="auto"/>
        <w:rPr>
          <w:rFonts w:eastAsia="Times New Roman"/>
          <w:sz w:val="24"/>
          <w:szCs w:val="24"/>
        </w:rPr>
      </w:pPr>
      <w:r w:rsidRPr="00ED57BF">
        <w:rPr>
          <w:sz w:val="24"/>
          <w:szCs w:val="24"/>
        </w:rPr>
        <w:t>инженерное;</w:t>
      </w:r>
    </w:p>
    <w:p w:rsidR="00811007" w:rsidRPr="00ED57BF" w:rsidRDefault="00811007" w:rsidP="008B355A">
      <w:pPr>
        <w:pStyle w:val="a6"/>
        <w:spacing w:line="276" w:lineRule="auto"/>
        <w:rPr>
          <w:sz w:val="24"/>
          <w:szCs w:val="24"/>
        </w:rPr>
      </w:pPr>
      <w:r w:rsidRPr="00ED57BF">
        <w:rPr>
          <w:sz w:val="24"/>
          <w:szCs w:val="24"/>
        </w:rPr>
        <w:t>прикладное;</w:t>
      </w:r>
    </w:p>
    <w:p w:rsidR="00811007" w:rsidRPr="00ED57BF" w:rsidRDefault="00811007" w:rsidP="008B355A">
      <w:pPr>
        <w:pStyle w:val="a6"/>
        <w:spacing w:line="276" w:lineRule="auto"/>
        <w:rPr>
          <w:rFonts w:eastAsia="Times New Roman"/>
          <w:sz w:val="24"/>
          <w:szCs w:val="24"/>
        </w:rPr>
      </w:pPr>
      <w:r w:rsidRPr="00ED57BF">
        <w:rPr>
          <w:sz w:val="24"/>
          <w:szCs w:val="24"/>
        </w:rPr>
        <w:t>бизнес-проектирование;</w:t>
      </w:r>
    </w:p>
    <w:p w:rsidR="00811007" w:rsidRPr="00ED57BF" w:rsidRDefault="00811007" w:rsidP="008B355A">
      <w:pPr>
        <w:pStyle w:val="a6"/>
        <w:spacing w:line="276" w:lineRule="auto"/>
        <w:rPr>
          <w:rFonts w:eastAsia="Times New Roman"/>
          <w:sz w:val="24"/>
          <w:szCs w:val="24"/>
        </w:rPr>
      </w:pPr>
      <w:r w:rsidRPr="00ED57BF">
        <w:rPr>
          <w:sz w:val="24"/>
          <w:szCs w:val="24"/>
        </w:rPr>
        <w:t>информационное;</w:t>
      </w:r>
    </w:p>
    <w:p w:rsidR="00811007" w:rsidRPr="00ED57BF" w:rsidRDefault="00811007" w:rsidP="008B355A">
      <w:pPr>
        <w:pStyle w:val="a6"/>
        <w:spacing w:line="276" w:lineRule="auto"/>
        <w:rPr>
          <w:rFonts w:eastAsia="Times New Roman"/>
          <w:sz w:val="24"/>
          <w:szCs w:val="24"/>
        </w:rPr>
      </w:pPr>
      <w:r w:rsidRPr="00ED57BF">
        <w:rPr>
          <w:sz w:val="24"/>
          <w:szCs w:val="24"/>
        </w:rPr>
        <w:t>социальное;</w:t>
      </w:r>
    </w:p>
    <w:p w:rsidR="00811007" w:rsidRPr="00ED57BF" w:rsidRDefault="00811007" w:rsidP="008B355A">
      <w:pPr>
        <w:pStyle w:val="a6"/>
        <w:spacing w:line="276" w:lineRule="auto"/>
        <w:rPr>
          <w:rFonts w:eastAsia="Times New Roman"/>
          <w:sz w:val="24"/>
          <w:szCs w:val="24"/>
        </w:rPr>
      </w:pPr>
      <w:r w:rsidRPr="00ED57BF">
        <w:rPr>
          <w:sz w:val="24"/>
          <w:szCs w:val="24"/>
        </w:rPr>
        <w:t>игровое;</w:t>
      </w:r>
    </w:p>
    <w:p w:rsidR="00811007" w:rsidRPr="00ED57BF" w:rsidRDefault="00811007" w:rsidP="008B355A">
      <w:pPr>
        <w:pStyle w:val="a6"/>
        <w:spacing w:line="276" w:lineRule="auto"/>
        <w:rPr>
          <w:rFonts w:eastAsia="Times New Roman"/>
          <w:sz w:val="24"/>
          <w:szCs w:val="24"/>
        </w:rPr>
      </w:pPr>
      <w:r w:rsidRPr="00ED57BF">
        <w:rPr>
          <w:sz w:val="24"/>
          <w:szCs w:val="24"/>
        </w:rPr>
        <w:t>творческое.</w:t>
      </w:r>
    </w:p>
    <w:p w:rsidR="00811007" w:rsidRPr="00ED57BF" w:rsidRDefault="00811007" w:rsidP="008B355A">
      <w:pPr>
        <w:spacing w:after="0"/>
        <w:ind w:firstLine="709"/>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На уровне среднего общего образования приоритетными направлениями являются:</w:t>
      </w:r>
    </w:p>
    <w:p w:rsidR="00811007" w:rsidRPr="00ED57BF" w:rsidRDefault="00811007" w:rsidP="008B355A">
      <w:pPr>
        <w:pStyle w:val="a6"/>
        <w:spacing w:line="276" w:lineRule="auto"/>
        <w:rPr>
          <w:rFonts w:eastAsia="Times New Roman"/>
          <w:sz w:val="24"/>
          <w:szCs w:val="24"/>
        </w:rPr>
      </w:pPr>
      <w:r w:rsidRPr="00ED57BF">
        <w:rPr>
          <w:sz w:val="24"/>
          <w:szCs w:val="24"/>
        </w:rPr>
        <w:t>социальное;</w:t>
      </w:r>
    </w:p>
    <w:p w:rsidR="00811007" w:rsidRPr="00ED57BF" w:rsidRDefault="00811007" w:rsidP="008B355A">
      <w:pPr>
        <w:pStyle w:val="a6"/>
        <w:spacing w:line="276" w:lineRule="auto"/>
        <w:rPr>
          <w:rFonts w:eastAsia="Times New Roman"/>
          <w:sz w:val="24"/>
          <w:szCs w:val="24"/>
        </w:rPr>
      </w:pPr>
      <w:r w:rsidRPr="00ED57BF">
        <w:rPr>
          <w:sz w:val="24"/>
          <w:szCs w:val="24"/>
        </w:rPr>
        <w:t>бизнес-проектирование;</w:t>
      </w:r>
    </w:p>
    <w:p w:rsidR="00811007" w:rsidRPr="00ED57BF" w:rsidRDefault="00811007" w:rsidP="008B355A">
      <w:pPr>
        <w:pStyle w:val="a6"/>
        <w:spacing w:line="276" w:lineRule="auto"/>
        <w:rPr>
          <w:rFonts w:eastAsia="Times New Roman"/>
          <w:sz w:val="24"/>
          <w:szCs w:val="24"/>
        </w:rPr>
      </w:pPr>
      <w:r w:rsidRPr="00ED57BF">
        <w:rPr>
          <w:sz w:val="24"/>
          <w:szCs w:val="24"/>
        </w:rPr>
        <w:t>исследовательское;</w:t>
      </w:r>
    </w:p>
    <w:p w:rsidR="00811007" w:rsidRPr="00ED57BF" w:rsidRDefault="00811007" w:rsidP="008B355A">
      <w:pPr>
        <w:pStyle w:val="a6"/>
        <w:spacing w:line="276" w:lineRule="auto"/>
        <w:rPr>
          <w:rFonts w:eastAsia="Times New Roman"/>
          <w:sz w:val="24"/>
          <w:szCs w:val="24"/>
        </w:rPr>
      </w:pPr>
      <w:r w:rsidRPr="00ED57BF">
        <w:rPr>
          <w:sz w:val="24"/>
          <w:szCs w:val="24"/>
        </w:rPr>
        <w:t>инженерное;</w:t>
      </w:r>
    </w:p>
    <w:p w:rsidR="00811007" w:rsidRPr="00ED57BF" w:rsidRDefault="00811007" w:rsidP="008B355A">
      <w:pPr>
        <w:pStyle w:val="a6"/>
        <w:spacing w:line="276" w:lineRule="auto"/>
        <w:rPr>
          <w:rFonts w:eastAsia="Times New Roman"/>
          <w:sz w:val="24"/>
          <w:szCs w:val="24"/>
        </w:rPr>
      </w:pPr>
      <w:r w:rsidRPr="00ED57BF">
        <w:rPr>
          <w:sz w:val="24"/>
          <w:szCs w:val="24"/>
        </w:rPr>
        <w:t>информационное.</w:t>
      </w:r>
    </w:p>
    <w:p w:rsidR="00811007" w:rsidRPr="00ED57BF" w:rsidRDefault="00811007" w:rsidP="008B355A">
      <w:pPr>
        <w:spacing w:after="0"/>
        <w:rPr>
          <w:rFonts w:ascii="Times New Roman" w:hAnsi="Times New Roman" w:cs="Times New Roman"/>
          <w:sz w:val="24"/>
          <w:szCs w:val="24"/>
          <w:u w:color="000000"/>
          <w:bdr w:val="nil"/>
          <w:lang w:eastAsia="ru-RU"/>
        </w:rPr>
      </w:pPr>
    </w:p>
    <w:p w:rsidR="00811007" w:rsidRPr="008B355A" w:rsidRDefault="00811007" w:rsidP="008B355A">
      <w:pPr>
        <w:pStyle w:val="3"/>
        <w:jc w:val="center"/>
        <w:rPr>
          <w:rFonts w:ascii="Times New Roman" w:eastAsia="Times" w:hAnsi="Times New Roman" w:cs="Times New Roman"/>
          <w:bCs w:val="0"/>
          <w:color w:val="000000" w:themeColor="text1"/>
          <w:sz w:val="24"/>
          <w:szCs w:val="24"/>
        </w:rPr>
      </w:pPr>
      <w:bookmarkStart w:id="80" w:name="_Toc435412700"/>
      <w:bookmarkStart w:id="81" w:name="_Toc453968174"/>
      <w:r w:rsidRPr="008B355A">
        <w:rPr>
          <w:rFonts w:ascii="Times New Roman" w:hAnsi="Times New Roman" w:cs="Times New Roman"/>
          <w:color w:val="000000" w:themeColor="text1"/>
          <w:sz w:val="24"/>
          <w:szCs w:val="24"/>
        </w:rPr>
        <w:t>II.1</w:t>
      </w:r>
      <w:r w:rsidRPr="008B355A">
        <w:rPr>
          <w:rFonts w:ascii="Times New Roman" w:hAnsi="Times New Roman" w:cs="Times New Roman"/>
          <w:color w:val="000000" w:themeColor="text1"/>
          <w:sz w:val="24"/>
          <w:szCs w:val="24"/>
          <w:u w:color="000000"/>
        </w:rPr>
        <w:t>.</w:t>
      </w:r>
      <w:r w:rsidRPr="008B355A">
        <w:rPr>
          <w:rFonts w:ascii="Times New Roman" w:eastAsia="Times" w:hAnsi="Times New Roman" w:cs="Times New Roman"/>
          <w:bCs w:val="0"/>
          <w:color w:val="000000" w:themeColor="text1"/>
          <w:sz w:val="24"/>
          <w:szCs w:val="24"/>
          <w:u w:color="000000"/>
        </w:rPr>
        <w:t>6. </w:t>
      </w:r>
      <w:r w:rsidRPr="008B355A">
        <w:rPr>
          <w:rFonts w:ascii="Times New Roman" w:hAnsi="Times New Roman" w:cs="Times New Roman"/>
          <w:color w:val="000000" w:themeColor="text1"/>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80"/>
      <w:bookmarkEnd w:id="81"/>
    </w:p>
    <w:p w:rsidR="00811007" w:rsidRPr="008B355A" w:rsidRDefault="00811007" w:rsidP="008B355A">
      <w:pPr>
        <w:spacing w:after="0"/>
        <w:ind w:firstLine="709"/>
        <w:rPr>
          <w:rFonts w:ascii="Times New Roman" w:hAnsi="Times New Roman" w:cs="Times New Roman"/>
          <w:b/>
          <w:sz w:val="24"/>
          <w:szCs w:val="24"/>
          <w:u w:color="000000"/>
          <w:bdr w:val="nil"/>
        </w:rPr>
      </w:pPr>
      <w:r w:rsidRPr="00ED57BF">
        <w:rPr>
          <w:rFonts w:ascii="Times New Roman" w:hAnsi="Times New Roman" w:cs="Times New Roman"/>
          <w:sz w:val="24"/>
          <w:szCs w:val="24"/>
          <w:u w:color="000000"/>
          <w:bdr w:val="nil"/>
        </w:rPr>
        <w:t xml:space="preserve">В результате учебно-исследовательской и проектной деятельности </w:t>
      </w:r>
      <w:r w:rsidRPr="008B355A">
        <w:rPr>
          <w:rFonts w:ascii="Times New Roman" w:hAnsi="Times New Roman" w:cs="Times New Roman"/>
          <w:b/>
          <w:sz w:val="24"/>
          <w:szCs w:val="24"/>
          <w:u w:color="000000"/>
          <w:bdr w:val="nil"/>
        </w:rPr>
        <w:t>обучающиеся получат представление:</w:t>
      </w:r>
    </w:p>
    <w:p w:rsidR="00811007" w:rsidRPr="00ED57BF" w:rsidRDefault="00811007" w:rsidP="008B355A">
      <w:pPr>
        <w:pStyle w:val="a6"/>
        <w:spacing w:line="276" w:lineRule="auto"/>
        <w:rPr>
          <w:sz w:val="24"/>
          <w:szCs w:val="24"/>
        </w:rPr>
      </w:pPr>
      <w:r w:rsidRPr="00ED57BF">
        <w:rPr>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811007" w:rsidRPr="00ED57BF" w:rsidRDefault="00811007" w:rsidP="008B355A">
      <w:pPr>
        <w:pStyle w:val="a6"/>
        <w:spacing w:line="276" w:lineRule="auto"/>
        <w:rPr>
          <w:sz w:val="24"/>
          <w:szCs w:val="24"/>
        </w:rPr>
      </w:pPr>
      <w:r w:rsidRPr="00ED57BF">
        <w:rPr>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811007" w:rsidRPr="00ED57BF" w:rsidRDefault="00811007" w:rsidP="008B355A">
      <w:pPr>
        <w:pStyle w:val="a6"/>
        <w:spacing w:line="276" w:lineRule="auto"/>
        <w:rPr>
          <w:sz w:val="24"/>
          <w:szCs w:val="24"/>
        </w:rPr>
      </w:pPr>
      <w:r w:rsidRPr="00ED57BF">
        <w:rPr>
          <w:sz w:val="24"/>
          <w:szCs w:val="24"/>
        </w:rPr>
        <w:t>о том, чем отличаются исследования в гуманитарных областях от исследований в естественных науках;</w:t>
      </w:r>
    </w:p>
    <w:p w:rsidR="00811007" w:rsidRPr="00ED57BF" w:rsidRDefault="00811007" w:rsidP="008B355A">
      <w:pPr>
        <w:pStyle w:val="a6"/>
        <w:spacing w:line="276" w:lineRule="auto"/>
        <w:rPr>
          <w:sz w:val="24"/>
          <w:szCs w:val="24"/>
        </w:rPr>
      </w:pPr>
      <w:r w:rsidRPr="00ED57BF">
        <w:rPr>
          <w:sz w:val="24"/>
          <w:szCs w:val="24"/>
        </w:rPr>
        <w:t>об истории науки;</w:t>
      </w:r>
    </w:p>
    <w:p w:rsidR="00811007" w:rsidRPr="00ED57BF" w:rsidRDefault="00811007" w:rsidP="008B355A">
      <w:pPr>
        <w:pStyle w:val="a6"/>
        <w:spacing w:line="276" w:lineRule="auto"/>
        <w:rPr>
          <w:sz w:val="24"/>
          <w:szCs w:val="24"/>
        </w:rPr>
      </w:pPr>
      <w:r w:rsidRPr="00ED57BF">
        <w:rPr>
          <w:sz w:val="24"/>
          <w:szCs w:val="24"/>
        </w:rPr>
        <w:t>о новейших разработках в области науки и технологий;</w:t>
      </w:r>
    </w:p>
    <w:p w:rsidR="00811007" w:rsidRPr="00ED57BF" w:rsidRDefault="00811007" w:rsidP="008B355A">
      <w:pPr>
        <w:pStyle w:val="a6"/>
        <w:spacing w:line="276" w:lineRule="auto"/>
        <w:rPr>
          <w:sz w:val="24"/>
          <w:szCs w:val="24"/>
        </w:rPr>
      </w:pPr>
      <w:r w:rsidRPr="00ED57BF">
        <w:rPr>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811007" w:rsidRPr="00ED57BF" w:rsidRDefault="00811007" w:rsidP="008B355A">
      <w:pPr>
        <w:pStyle w:val="a6"/>
        <w:spacing w:line="276" w:lineRule="auto"/>
        <w:rPr>
          <w:sz w:val="24"/>
          <w:szCs w:val="24"/>
        </w:rPr>
      </w:pPr>
      <w:r w:rsidRPr="00ED57BF">
        <w:rPr>
          <w:sz w:val="24"/>
          <w:szCs w:val="24"/>
        </w:rPr>
        <w:lastRenderedPageBreak/>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811007" w:rsidRPr="008B355A" w:rsidRDefault="00811007" w:rsidP="008B355A">
      <w:pPr>
        <w:spacing w:after="0"/>
        <w:rPr>
          <w:rFonts w:ascii="Times New Roman" w:hAnsi="Times New Roman" w:cs="Times New Roman"/>
          <w:b/>
          <w:sz w:val="24"/>
          <w:szCs w:val="24"/>
          <w:u w:color="000000"/>
          <w:bdr w:val="nil"/>
        </w:rPr>
      </w:pPr>
      <w:r w:rsidRPr="008B355A">
        <w:rPr>
          <w:rFonts w:ascii="Times New Roman" w:hAnsi="Times New Roman" w:cs="Times New Roman"/>
          <w:b/>
          <w:sz w:val="24"/>
          <w:szCs w:val="24"/>
          <w:u w:color="000000"/>
          <w:bdr w:val="nil"/>
        </w:rPr>
        <w:t>Обучающийся сможет:</w:t>
      </w:r>
    </w:p>
    <w:p w:rsidR="00811007" w:rsidRPr="00ED57BF" w:rsidRDefault="00811007" w:rsidP="008B355A">
      <w:pPr>
        <w:pStyle w:val="a6"/>
        <w:spacing w:line="276" w:lineRule="auto"/>
        <w:rPr>
          <w:sz w:val="24"/>
          <w:szCs w:val="24"/>
        </w:rPr>
      </w:pPr>
      <w:r w:rsidRPr="00ED57BF">
        <w:rPr>
          <w:sz w:val="24"/>
          <w:szCs w:val="24"/>
        </w:rPr>
        <w:t>решать задачи, находящиеся на стыке нескольких учебных дисциплин;</w:t>
      </w:r>
    </w:p>
    <w:p w:rsidR="00811007" w:rsidRPr="00ED57BF" w:rsidRDefault="00811007" w:rsidP="008B355A">
      <w:pPr>
        <w:pStyle w:val="a6"/>
        <w:spacing w:line="276" w:lineRule="auto"/>
        <w:rPr>
          <w:sz w:val="24"/>
          <w:szCs w:val="24"/>
        </w:rPr>
      </w:pPr>
      <w:r w:rsidRPr="00ED57BF">
        <w:rPr>
          <w:sz w:val="24"/>
          <w:szCs w:val="24"/>
        </w:rPr>
        <w:t>использовать основной алгоритм исследования при решении своих учебно-познавательных задач;</w:t>
      </w:r>
    </w:p>
    <w:p w:rsidR="00811007" w:rsidRPr="00ED57BF" w:rsidRDefault="00811007" w:rsidP="008B355A">
      <w:pPr>
        <w:pStyle w:val="a6"/>
        <w:spacing w:line="276" w:lineRule="auto"/>
        <w:rPr>
          <w:sz w:val="24"/>
          <w:szCs w:val="24"/>
        </w:rPr>
      </w:pPr>
      <w:r w:rsidRPr="00ED57BF">
        <w:rPr>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811007" w:rsidRPr="00ED57BF" w:rsidRDefault="00811007" w:rsidP="008B355A">
      <w:pPr>
        <w:pStyle w:val="a6"/>
        <w:spacing w:line="276" w:lineRule="auto"/>
        <w:rPr>
          <w:sz w:val="24"/>
          <w:szCs w:val="24"/>
        </w:rPr>
      </w:pPr>
      <w:r w:rsidRPr="00ED57BF">
        <w:rPr>
          <w:sz w:val="24"/>
          <w:szCs w:val="24"/>
        </w:rPr>
        <w:t>использовать элементы математического моделирования при решении исследовательских задач;</w:t>
      </w:r>
    </w:p>
    <w:p w:rsidR="00811007" w:rsidRPr="00ED57BF" w:rsidRDefault="00811007" w:rsidP="008B355A">
      <w:pPr>
        <w:pStyle w:val="a6"/>
        <w:spacing w:line="276" w:lineRule="auto"/>
        <w:rPr>
          <w:sz w:val="24"/>
          <w:szCs w:val="24"/>
        </w:rPr>
      </w:pPr>
      <w:r w:rsidRPr="00ED57BF">
        <w:rPr>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811007" w:rsidRPr="00ED57BF" w:rsidRDefault="00811007" w:rsidP="008B355A">
      <w:pPr>
        <w:spacing w:after="0"/>
        <w:ind w:firstLine="709"/>
        <w:jc w:val="both"/>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 xml:space="preserve">С точки зрения формирования универсальных учебных действий, в ходе освоения принципов учебно-исследовательской и проектной деятельностей </w:t>
      </w:r>
      <w:r w:rsidRPr="008B355A">
        <w:rPr>
          <w:rFonts w:ascii="Times New Roman" w:hAnsi="Times New Roman" w:cs="Times New Roman"/>
          <w:b/>
          <w:sz w:val="24"/>
          <w:szCs w:val="24"/>
          <w:u w:color="000000"/>
          <w:bdr w:val="nil"/>
        </w:rPr>
        <w:t>обучающиеся научатся</w:t>
      </w:r>
      <w:r w:rsidRPr="00ED57BF">
        <w:rPr>
          <w:rFonts w:ascii="Times New Roman" w:hAnsi="Times New Roman" w:cs="Times New Roman"/>
          <w:sz w:val="24"/>
          <w:szCs w:val="24"/>
          <w:u w:color="000000"/>
          <w:bdr w:val="nil"/>
        </w:rPr>
        <w:t>:</w:t>
      </w:r>
    </w:p>
    <w:p w:rsidR="00811007" w:rsidRPr="00ED57BF" w:rsidRDefault="00811007" w:rsidP="008B355A">
      <w:pPr>
        <w:pStyle w:val="a6"/>
        <w:spacing w:line="276" w:lineRule="auto"/>
        <w:rPr>
          <w:sz w:val="24"/>
          <w:szCs w:val="24"/>
        </w:rPr>
      </w:pPr>
      <w:r w:rsidRPr="00ED57BF">
        <w:rPr>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811007" w:rsidRPr="00ED57BF" w:rsidRDefault="00811007" w:rsidP="008B355A">
      <w:pPr>
        <w:pStyle w:val="a6"/>
        <w:spacing w:line="276" w:lineRule="auto"/>
        <w:rPr>
          <w:sz w:val="24"/>
          <w:szCs w:val="24"/>
        </w:rPr>
      </w:pPr>
      <w:r w:rsidRPr="00ED57BF">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811007" w:rsidRPr="00ED57BF" w:rsidRDefault="00811007" w:rsidP="008B355A">
      <w:pPr>
        <w:pStyle w:val="a6"/>
        <w:spacing w:line="276" w:lineRule="auto"/>
        <w:rPr>
          <w:sz w:val="24"/>
          <w:szCs w:val="24"/>
        </w:rPr>
      </w:pPr>
      <w:r w:rsidRPr="00ED57BF">
        <w:rPr>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811007" w:rsidRPr="00ED57BF" w:rsidRDefault="00811007" w:rsidP="008B355A">
      <w:pPr>
        <w:pStyle w:val="a6"/>
        <w:spacing w:line="276" w:lineRule="auto"/>
        <w:rPr>
          <w:sz w:val="24"/>
          <w:szCs w:val="24"/>
        </w:rPr>
      </w:pPr>
      <w:r w:rsidRPr="00ED57BF">
        <w:rPr>
          <w:sz w:val="24"/>
          <w:szCs w:val="24"/>
        </w:rPr>
        <w:t>оценивать ресурсы, в том числе и нематериальные (такие, как время), необходимые для достижения поставленной цели;</w:t>
      </w:r>
    </w:p>
    <w:p w:rsidR="00811007" w:rsidRPr="00ED57BF" w:rsidRDefault="00811007" w:rsidP="008B355A">
      <w:pPr>
        <w:pStyle w:val="a6"/>
        <w:spacing w:line="276" w:lineRule="auto"/>
        <w:rPr>
          <w:sz w:val="24"/>
          <w:szCs w:val="24"/>
        </w:rPr>
      </w:pPr>
      <w:r w:rsidRPr="00ED57BF">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811007" w:rsidRPr="00ED57BF" w:rsidRDefault="00811007" w:rsidP="008B355A">
      <w:pPr>
        <w:pStyle w:val="a6"/>
        <w:spacing w:line="276" w:lineRule="auto"/>
        <w:rPr>
          <w:sz w:val="24"/>
          <w:szCs w:val="24"/>
        </w:rPr>
      </w:pPr>
      <w:r w:rsidRPr="00ED57BF">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811007" w:rsidRPr="00ED57BF" w:rsidRDefault="00811007" w:rsidP="008B355A">
      <w:pPr>
        <w:pStyle w:val="a6"/>
        <w:spacing w:line="276" w:lineRule="auto"/>
        <w:rPr>
          <w:sz w:val="24"/>
          <w:szCs w:val="24"/>
        </w:rPr>
      </w:pPr>
      <w:r w:rsidRPr="00ED57BF">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811007" w:rsidRPr="00ED57BF" w:rsidRDefault="00811007" w:rsidP="008B355A">
      <w:pPr>
        <w:pStyle w:val="a6"/>
        <w:spacing w:line="276" w:lineRule="auto"/>
        <w:rPr>
          <w:sz w:val="24"/>
          <w:szCs w:val="24"/>
        </w:rPr>
      </w:pPr>
      <w:r w:rsidRPr="00ED57BF">
        <w:rPr>
          <w:sz w:val="24"/>
          <w:szCs w:val="24"/>
        </w:rPr>
        <w:t>адекватно оценивать риски реализации проекта и проведения исследования и предусматривать пути минимизации этих рисков;</w:t>
      </w:r>
    </w:p>
    <w:p w:rsidR="00811007" w:rsidRPr="00ED57BF" w:rsidRDefault="00811007" w:rsidP="008B355A">
      <w:pPr>
        <w:pStyle w:val="a6"/>
        <w:spacing w:line="276" w:lineRule="auto"/>
        <w:rPr>
          <w:sz w:val="24"/>
          <w:szCs w:val="24"/>
        </w:rPr>
      </w:pPr>
      <w:r w:rsidRPr="00ED57BF">
        <w:rPr>
          <w:sz w:val="24"/>
          <w:szCs w:val="24"/>
        </w:rPr>
        <w:t>адекватно оценивать последствия реализации своего проекта (изменения, которые он повлечет в жизни других людей, сообществ);</w:t>
      </w:r>
    </w:p>
    <w:p w:rsidR="00811007" w:rsidRPr="00ED57BF" w:rsidRDefault="00811007" w:rsidP="008B355A">
      <w:pPr>
        <w:pStyle w:val="a6"/>
        <w:spacing w:line="276" w:lineRule="auto"/>
        <w:rPr>
          <w:sz w:val="24"/>
          <w:szCs w:val="24"/>
        </w:rPr>
      </w:pPr>
      <w:r w:rsidRPr="00ED57BF">
        <w:rPr>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811007" w:rsidRPr="008B355A" w:rsidRDefault="00811007" w:rsidP="008B355A">
      <w:pPr>
        <w:pStyle w:val="3"/>
        <w:jc w:val="center"/>
        <w:rPr>
          <w:rFonts w:ascii="Times New Roman" w:hAnsi="Times New Roman" w:cs="Times New Roman"/>
          <w:color w:val="auto"/>
          <w:sz w:val="24"/>
          <w:szCs w:val="24"/>
        </w:rPr>
      </w:pPr>
      <w:bookmarkStart w:id="82" w:name="_Toc435412701"/>
      <w:bookmarkStart w:id="83" w:name="_Toc453968175"/>
      <w:r w:rsidRPr="008B355A">
        <w:rPr>
          <w:rFonts w:ascii="Times New Roman" w:hAnsi="Times New Roman" w:cs="Times New Roman"/>
          <w:color w:val="auto"/>
          <w:sz w:val="24"/>
          <w:szCs w:val="24"/>
        </w:rPr>
        <w:t>II.1</w:t>
      </w:r>
      <w:r w:rsidRPr="008B355A">
        <w:rPr>
          <w:rFonts w:ascii="Times New Roman" w:hAnsi="Times New Roman" w:cs="Times New Roman"/>
          <w:color w:val="auto"/>
          <w:sz w:val="24"/>
          <w:szCs w:val="24"/>
          <w:u w:color="000000"/>
        </w:rPr>
        <w:t>.7. </w:t>
      </w:r>
      <w:r w:rsidRPr="008B355A">
        <w:rPr>
          <w:rFonts w:ascii="Times New Roman" w:hAnsi="Times New Roman" w:cs="Times New Roman"/>
          <w:color w:val="auto"/>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82"/>
      <w:bookmarkEnd w:id="83"/>
    </w:p>
    <w:p w:rsidR="00811007" w:rsidRPr="00ED57BF" w:rsidRDefault="00811007" w:rsidP="00811007">
      <w:pPr>
        <w:rPr>
          <w:rFonts w:ascii="Times New Roman" w:hAnsi="Times New Roman" w:cs="Times New Roman"/>
          <w:sz w:val="24"/>
          <w:szCs w:val="24"/>
          <w:u w:color="000000"/>
          <w:bdr w:val="nil"/>
          <w:lang w:eastAsia="ru-RU"/>
        </w:rPr>
      </w:pPr>
    </w:p>
    <w:p w:rsidR="00811007" w:rsidRPr="00ED57BF" w:rsidRDefault="00811007" w:rsidP="008B355A">
      <w:pPr>
        <w:spacing w:after="0"/>
        <w:ind w:firstLine="709"/>
        <w:rPr>
          <w:rFonts w:ascii="Times New Roman" w:hAnsi="Times New Roman" w:cs="Times New Roman"/>
          <w:sz w:val="24"/>
          <w:szCs w:val="24"/>
          <w:u w:color="222222"/>
          <w:bdr w:val="nil"/>
          <w:shd w:val="clear" w:color="auto" w:fill="FFFFFF"/>
        </w:rPr>
      </w:pPr>
      <w:r w:rsidRPr="00ED57BF">
        <w:rPr>
          <w:rFonts w:ascii="Times New Roman" w:hAnsi="Times New Roman" w:cs="Times New Roman"/>
          <w:sz w:val="24"/>
          <w:szCs w:val="24"/>
          <w:u w:color="222222"/>
          <w:bdr w:val="nil"/>
          <w:shd w:val="clear" w:color="auto" w:fill="FFFFFF"/>
        </w:rPr>
        <w:lastRenderedPageBreak/>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 </w:t>
      </w:r>
    </w:p>
    <w:p w:rsidR="00811007" w:rsidRPr="008B355A" w:rsidRDefault="00811007" w:rsidP="008B355A">
      <w:pPr>
        <w:pStyle w:val="a6"/>
        <w:spacing w:line="276" w:lineRule="auto"/>
        <w:rPr>
          <w:sz w:val="24"/>
          <w:szCs w:val="24"/>
          <w:u w:color="222222"/>
          <w:shd w:val="clear" w:color="auto" w:fill="FFFFFF"/>
        </w:rPr>
      </w:pPr>
      <w:r w:rsidRPr="008B355A">
        <w:rPr>
          <w:sz w:val="24"/>
          <w:szCs w:val="24"/>
          <w:u w:color="222222"/>
          <w:shd w:val="clear" w:color="auto" w:fill="FFFFFF"/>
        </w:rPr>
        <w:t xml:space="preserve">укомплектованность образовательной организации педагогическими, руководящими и иными работниками; </w:t>
      </w:r>
    </w:p>
    <w:p w:rsidR="00811007" w:rsidRPr="00ED57BF" w:rsidRDefault="00811007" w:rsidP="008B355A">
      <w:pPr>
        <w:pStyle w:val="a6"/>
        <w:spacing w:line="276" w:lineRule="auto"/>
        <w:rPr>
          <w:sz w:val="24"/>
          <w:szCs w:val="24"/>
          <w:u w:color="222222"/>
          <w:shd w:val="clear" w:color="auto" w:fill="FFFFFF"/>
        </w:rPr>
      </w:pPr>
      <w:r w:rsidRPr="00ED57BF">
        <w:rPr>
          <w:sz w:val="24"/>
          <w:szCs w:val="24"/>
          <w:u w:color="222222"/>
          <w:shd w:val="clear" w:color="auto" w:fill="FFFFFF"/>
        </w:rPr>
        <w:t xml:space="preserve">уровень квалификации педагогических и иных работников образовательной организации; </w:t>
      </w:r>
    </w:p>
    <w:p w:rsidR="00811007" w:rsidRPr="00ED57BF" w:rsidRDefault="00811007" w:rsidP="008B355A">
      <w:pPr>
        <w:pStyle w:val="a6"/>
        <w:spacing w:line="276" w:lineRule="auto"/>
        <w:rPr>
          <w:sz w:val="24"/>
          <w:szCs w:val="24"/>
          <w:u w:color="222222"/>
        </w:rPr>
      </w:pPr>
      <w:r w:rsidRPr="00ED57BF">
        <w:rPr>
          <w:sz w:val="24"/>
          <w:szCs w:val="24"/>
          <w:u w:color="222222"/>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811007" w:rsidRPr="00ED57BF" w:rsidRDefault="00811007" w:rsidP="008B355A">
      <w:pPr>
        <w:pStyle w:val="a6"/>
        <w:spacing w:line="276" w:lineRule="auto"/>
        <w:ind w:firstLine="709"/>
        <w:rPr>
          <w:sz w:val="24"/>
          <w:szCs w:val="24"/>
          <w:u w:color="222222"/>
        </w:rPr>
      </w:pPr>
      <w:r w:rsidRPr="00ED57BF">
        <w:rPr>
          <w:sz w:val="24"/>
          <w:szCs w:val="24"/>
          <w:u w:color="222222"/>
          <w:shd w:val="clear" w:color="auto" w:fill="FFFFFF"/>
        </w:rPr>
        <w:t>Педагогические кадры должны иметь необходимый уровень подготовки для реализации программы УУД, что может включать следующее:</w:t>
      </w:r>
    </w:p>
    <w:p w:rsidR="00811007" w:rsidRPr="00ED57BF" w:rsidRDefault="00811007" w:rsidP="008B355A">
      <w:pPr>
        <w:pStyle w:val="a6"/>
        <w:spacing w:line="276" w:lineRule="auto"/>
        <w:rPr>
          <w:sz w:val="24"/>
          <w:szCs w:val="24"/>
          <w:u w:color="222222"/>
        </w:rPr>
      </w:pPr>
      <w:r w:rsidRPr="00ED57BF">
        <w:rPr>
          <w:sz w:val="24"/>
          <w:szCs w:val="24"/>
          <w:u w:color="222222"/>
          <w:shd w:val="clear" w:color="auto" w:fill="FFFFFF"/>
        </w:rPr>
        <w:t>педагоги владеют представлениями о возрастных особенностях обучающихся начальной, основной и старшей школы;</w:t>
      </w:r>
    </w:p>
    <w:p w:rsidR="00811007" w:rsidRPr="00ED57BF" w:rsidRDefault="00811007" w:rsidP="008B355A">
      <w:pPr>
        <w:pStyle w:val="a6"/>
        <w:spacing w:line="276" w:lineRule="auto"/>
        <w:rPr>
          <w:sz w:val="24"/>
          <w:szCs w:val="24"/>
          <w:u w:color="222222"/>
        </w:rPr>
      </w:pPr>
      <w:r w:rsidRPr="00ED57BF">
        <w:rPr>
          <w:sz w:val="24"/>
          <w:szCs w:val="24"/>
          <w:u w:color="222222"/>
          <w:shd w:val="clear" w:color="auto" w:fill="FFFFFF"/>
        </w:rPr>
        <w:t>педагоги прошли курсы повышения квалификации, посвященные ФГОС;</w:t>
      </w:r>
    </w:p>
    <w:p w:rsidR="00811007" w:rsidRPr="00ED57BF" w:rsidRDefault="00811007" w:rsidP="008B355A">
      <w:pPr>
        <w:pStyle w:val="a6"/>
        <w:spacing w:line="276" w:lineRule="auto"/>
        <w:rPr>
          <w:sz w:val="24"/>
          <w:szCs w:val="24"/>
          <w:u w:color="222222"/>
        </w:rPr>
      </w:pPr>
      <w:r w:rsidRPr="00ED57BF">
        <w:rPr>
          <w:sz w:val="24"/>
          <w:szCs w:val="24"/>
          <w:u w:color="222222"/>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811007" w:rsidRPr="00ED57BF" w:rsidRDefault="00811007" w:rsidP="008B355A">
      <w:pPr>
        <w:pStyle w:val="a6"/>
        <w:spacing w:line="276" w:lineRule="auto"/>
        <w:rPr>
          <w:sz w:val="24"/>
          <w:szCs w:val="24"/>
          <w:u w:color="222222"/>
        </w:rPr>
      </w:pPr>
      <w:r w:rsidRPr="00ED57BF">
        <w:rPr>
          <w:sz w:val="24"/>
          <w:szCs w:val="24"/>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811007" w:rsidRPr="00ED57BF" w:rsidRDefault="00811007" w:rsidP="008B355A">
      <w:pPr>
        <w:pStyle w:val="a6"/>
        <w:spacing w:line="276" w:lineRule="auto"/>
        <w:rPr>
          <w:sz w:val="24"/>
          <w:szCs w:val="24"/>
          <w:u w:color="222222"/>
        </w:rPr>
      </w:pPr>
      <w:r w:rsidRPr="00ED57BF">
        <w:rPr>
          <w:sz w:val="24"/>
          <w:szCs w:val="24"/>
          <w:u w:color="222222"/>
          <w:shd w:val="clear" w:color="auto" w:fill="FFFFFF"/>
        </w:rPr>
        <w:t>педагоги осуществляют формирование УУД в рамках проектной, исследовательской деятельности;</w:t>
      </w:r>
    </w:p>
    <w:p w:rsidR="00811007" w:rsidRPr="00ED57BF" w:rsidRDefault="00811007" w:rsidP="008B355A">
      <w:pPr>
        <w:pStyle w:val="a6"/>
        <w:spacing w:line="276" w:lineRule="auto"/>
        <w:rPr>
          <w:sz w:val="24"/>
          <w:szCs w:val="24"/>
          <w:u w:color="222222"/>
        </w:rPr>
      </w:pPr>
      <w:r w:rsidRPr="00ED57BF">
        <w:rPr>
          <w:sz w:val="24"/>
          <w:szCs w:val="24"/>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811007" w:rsidRPr="00ED57BF" w:rsidRDefault="00811007" w:rsidP="008B355A">
      <w:pPr>
        <w:pStyle w:val="a6"/>
        <w:spacing w:line="276" w:lineRule="auto"/>
        <w:rPr>
          <w:sz w:val="24"/>
          <w:szCs w:val="24"/>
          <w:u w:color="222222"/>
        </w:rPr>
      </w:pPr>
      <w:r w:rsidRPr="00ED57BF">
        <w:rPr>
          <w:sz w:val="24"/>
          <w:szCs w:val="24"/>
          <w:u w:color="222222"/>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811007" w:rsidRPr="00ED57BF" w:rsidRDefault="00811007" w:rsidP="008B355A">
      <w:pPr>
        <w:pStyle w:val="a6"/>
        <w:spacing w:line="276" w:lineRule="auto"/>
        <w:rPr>
          <w:sz w:val="24"/>
          <w:szCs w:val="24"/>
          <w:u w:color="222222"/>
          <w:shd w:val="clear" w:color="auto" w:fill="FFFFFF"/>
        </w:rPr>
      </w:pPr>
      <w:r w:rsidRPr="00ED57BF">
        <w:rPr>
          <w:sz w:val="24"/>
          <w:szCs w:val="24"/>
          <w:u w:color="222222"/>
          <w:shd w:val="clear" w:color="auto" w:fill="FFFFFF"/>
        </w:rPr>
        <w:t>педагоги умеют применять инструментарий для оценки качества формирования УУД в рамках одного или нескольких предметов.</w:t>
      </w:r>
    </w:p>
    <w:p w:rsidR="00811007" w:rsidRPr="00ED57BF" w:rsidRDefault="00811007" w:rsidP="008B355A">
      <w:pPr>
        <w:spacing w:after="0"/>
        <w:ind w:firstLine="709"/>
        <w:rPr>
          <w:rFonts w:ascii="Times New Roman" w:hAnsi="Times New Roman" w:cs="Times New Roman"/>
          <w:sz w:val="24"/>
          <w:szCs w:val="24"/>
          <w:u w:color="222222"/>
          <w:bdr w:val="nil"/>
          <w:shd w:val="clear" w:color="auto" w:fill="FFFFFF"/>
        </w:rPr>
      </w:pPr>
      <w:r w:rsidRPr="00ED57BF">
        <w:rPr>
          <w:rFonts w:ascii="Times New Roman" w:hAnsi="Times New Roman" w:cs="Times New Roman"/>
          <w:sz w:val="24"/>
          <w:szCs w:val="24"/>
          <w:u w:color="222222"/>
          <w:bdr w:val="nil"/>
          <w:shd w:val="clear" w:color="auto" w:fill="FFFFFF"/>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811007" w:rsidRPr="00ED57BF" w:rsidRDefault="00811007" w:rsidP="008B355A">
      <w:pPr>
        <w:pStyle w:val="a6"/>
        <w:spacing w:line="276" w:lineRule="auto"/>
        <w:rPr>
          <w:sz w:val="24"/>
          <w:szCs w:val="24"/>
          <w:u w:color="222222"/>
        </w:rPr>
      </w:pPr>
      <w:r w:rsidRPr="00ED57BF">
        <w:rPr>
          <w:sz w:val="24"/>
          <w:szCs w:val="24"/>
          <w:u w:color="222222"/>
          <w:shd w:val="clear" w:color="auto" w:fill="FFFFFF"/>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811007" w:rsidRPr="00ED57BF" w:rsidRDefault="00811007" w:rsidP="008B355A">
      <w:pPr>
        <w:pStyle w:val="a6"/>
        <w:spacing w:line="276" w:lineRule="auto"/>
        <w:rPr>
          <w:sz w:val="24"/>
          <w:szCs w:val="24"/>
          <w:u w:color="222222"/>
        </w:rPr>
      </w:pPr>
      <w:r w:rsidRPr="00ED57BF">
        <w:rPr>
          <w:sz w:val="24"/>
          <w:szCs w:val="24"/>
          <w:u w:color="222222"/>
          <w:shd w:val="clear" w:color="auto" w:fill="FFFFFF"/>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811007" w:rsidRPr="00ED57BF" w:rsidRDefault="00811007" w:rsidP="008B355A">
      <w:pPr>
        <w:pStyle w:val="a6"/>
        <w:spacing w:line="276" w:lineRule="auto"/>
        <w:rPr>
          <w:sz w:val="24"/>
          <w:szCs w:val="24"/>
          <w:u w:color="222222"/>
        </w:rPr>
      </w:pPr>
      <w:r w:rsidRPr="00ED57BF">
        <w:rPr>
          <w:sz w:val="24"/>
          <w:szCs w:val="24"/>
          <w:u w:color="222222"/>
          <w:shd w:val="clear" w:color="auto" w:fill="FFFFFF"/>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811007" w:rsidRPr="00ED57BF" w:rsidRDefault="00811007" w:rsidP="008B355A">
      <w:pPr>
        <w:pStyle w:val="a6"/>
        <w:spacing w:line="276" w:lineRule="auto"/>
        <w:rPr>
          <w:sz w:val="24"/>
          <w:szCs w:val="24"/>
          <w:u w:color="222222"/>
        </w:rPr>
      </w:pPr>
      <w:r w:rsidRPr="00ED57BF">
        <w:rPr>
          <w:sz w:val="24"/>
          <w:szCs w:val="24"/>
          <w:u w:color="222222"/>
          <w:shd w:val="clear" w:color="auto" w:fill="FFFFFF"/>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811007" w:rsidRPr="00ED57BF" w:rsidRDefault="00811007" w:rsidP="008B355A">
      <w:pPr>
        <w:pStyle w:val="a6"/>
        <w:spacing w:line="276" w:lineRule="auto"/>
        <w:rPr>
          <w:sz w:val="24"/>
          <w:szCs w:val="24"/>
          <w:u w:color="222222"/>
        </w:rPr>
      </w:pPr>
      <w:r w:rsidRPr="00ED57BF">
        <w:rPr>
          <w:sz w:val="24"/>
          <w:szCs w:val="24"/>
          <w:u w:color="222222"/>
          <w:shd w:val="clear" w:color="auto" w:fill="FFFFFF"/>
        </w:rPr>
        <w:t xml:space="preserve">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w:t>
      </w:r>
      <w:r w:rsidRPr="00ED57BF">
        <w:rPr>
          <w:sz w:val="24"/>
          <w:szCs w:val="24"/>
          <w:u w:color="222222"/>
          <w:shd w:val="clear" w:color="auto" w:fill="FFFFFF"/>
        </w:rPr>
        <w:lastRenderedPageBreak/>
        <w:t>других стран, культурно-исторические и языковые погружения с носителями иностранных языков и представителями иных культур;</w:t>
      </w:r>
    </w:p>
    <w:p w:rsidR="00811007" w:rsidRPr="00ED57BF" w:rsidRDefault="00811007" w:rsidP="008B355A">
      <w:pPr>
        <w:pStyle w:val="a6"/>
        <w:spacing w:line="276" w:lineRule="auto"/>
        <w:rPr>
          <w:sz w:val="24"/>
          <w:szCs w:val="24"/>
          <w:u w:color="222222"/>
        </w:rPr>
      </w:pPr>
      <w:r w:rsidRPr="00ED57BF">
        <w:rPr>
          <w:sz w:val="24"/>
          <w:szCs w:val="24"/>
          <w:u w:color="222222"/>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811007" w:rsidRPr="00ED57BF" w:rsidRDefault="00811007" w:rsidP="008B355A">
      <w:pPr>
        <w:pStyle w:val="a6"/>
        <w:spacing w:line="276" w:lineRule="auto"/>
        <w:rPr>
          <w:sz w:val="24"/>
          <w:szCs w:val="24"/>
          <w:u w:color="222222"/>
        </w:rPr>
      </w:pPr>
      <w:r w:rsidRPr="00ED57BF">
        <w:rPr>
          <w:sz w:val="24"/>
          <w:szCs w:val="24"/>
          <w:u w:color="222222"/>
          <w:shd w:val="clear" w:color="auto" w:fill="FFFFFF"/>
        </w:rPr>
        <w:t>обеспечение возможности вовлечения обучающихся в разнообразную исследовательскую деятельность;</w:t>
      </w:r>
    </w:p>
    <w:p w:rsidR="00811007" w:rsidRPr="00ED57BF" w:rsidRDefault="00811007" w:rsidP="008B355A">
      <w:pPr>
        <w:pStyle w:val="a6"/>
        <w:spacing w:line="276" w:lineRule="auto"/>
        <w:rPr>
          <w:sz w:val="24"/>
          <w:szCs w:val="24"/>
          <w:u w:color="222222"/>
        </w:rPr>
      </w:pPr>
      <w:r w:rsidRPr="00ED57BF">
        <w:rPr>
          <w:sz w:val="24"/>
          <w:szCs w:val="24"/>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811007" w:rsidRPr="00ED57BF" w:rsidRDefault="00811007" w:rsidP="008B355A">
      <w:pPr>
        <w:spacing w:after="0"/>
        <w:ind w:firstLine="709"/>
        <w:jc w:val="both"/>
        <w:rPr>
          <w:rFonts w:ascii="Times New Roman" w:hAnsi="Times New Roman" w:cs="Times New Roman"/>
          <w:sz w:val="24"/>
          <w:szCs w:val="24"/>
          <w:u w:color="222222"/>
          <w:bdr w:val="nil"/>
          <w:shd w:val="clear" w:color="auto" w:fill="FFFFFF"/>
        </w:rPr>
      </w:pPr>
      <w:r w:rsidRPr="00ED57BF">
        <w:rPr>
          <w:rFonts w:ascii="Times New Roman" w:hAnsi="Times New Roman" w:cs="Times New Roman"/>
          <w:sz w:val="24"/>
          <w:szCs w:val="24"/>
          <w:u w:color="222222"/>
          <w:bdr w:val="nil"/>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r w:rsidRPr="00ED57BF">
        <w:rPr>
          <w:rFonts w:ascii="Times New Roman" w:hAnsi="Times New Roman" w:cs="Times New Roman"/>
          <w:sz w:val="24"/>
          <w:szCs w:val="24"/>
          <w:u w:color="222222"/>
          <w:bdr w:val="nil"/>
          <w:shd w:val="clear" w:color="auto" w:fill="FFFFFF"/>
        </w:rPr>
        <w:t xml:space="preserve">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811007" w:rsidRPr="00ED57BF" w:rsidRDefault="00811007" w:rsidP="008B355A">
      <w:pPr>
        <w:spacing w:after="0"/>
        <w:ind w:firstLine="709"/>
        <w:jc w:val="both"/>
        <w:rPr>
          <w:rFonts w:ascii="Times New Roman" w:hAnsi="Times New Roman" w:cs="Times New Roman"/>
          <w:sz w:val="24"/>
          <w:szCs w:val="24"/>
          <w:u w:color="222222"/>
          <w:bdr w:val="nil"/>
          <w:shd w:val="clear" w:color="auto" w:fill="FFFFFF"/>
        </w:rPr>
      </w:pPr>
      <w:r w:rsidRPr="00ED57BF">
        <w:rPr>
          <w:rFonts w:ascii="Times New Roman" w:hAnsi="Times New Roman" w:cs="Times New Roman"/>
          <w:sz w:val="24"/>
          <w:szCs w:val="24"/>
          <w:u w:color="222222"/>
          <w:bdr w:val="nil"/>
          <w:shd w:val="clear" w:color="auto" w:fill="FFFFFF"/>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811007" w:rsidRPr="00ED57BF" w:rsidRDefault="00811007" w:rsidP="008B355A">
      <w:pPr>
        <w:spacing w:after="0"/>
        <w:ind w:firstLine="709"/>
        <w:jc w:val="both"/>
        <w:rPr>
          <w:rFonts w:ascii="Times New Roman" w:hAnsi="Times New Roman" w:cs="Times New Roman"/>
          <w:sz w:val="24"/>
          <w:szCs w:val="24"/>
          <w:u w:color="222222"/>
          <w:bdr w:val="nil"/>
          <w:shd w:val="clear" w:color="auto" w:fill="FFFFFF"/>
        </w:rPr>
      </w:pPr>
      <w:r w:rsidRPr="00ED57BF">
        <w:rPr>
          <w:rFonts w:ascii="Times New Roman" w:hAnsi="Times New Roman" w:cs="Times New Roman"/>
          <w:sz w:val="24"/>
          <w:szCs w:val="24"/>
          <w:u w:color="222222"/>
          <w:bdr w:val="nil"/>
          <w:shd w:val="clear" w:color="auto" w:fill="FFFFFF"/>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 </w:t>
      </w:r>
    </w:p>
    <w:p w:rsidR="00811007" w:rsidRPr="00ED57BF" w:rsidRDefault="00811007" w:rsidP="008B355A">
      <w:pPr>
        <w:ind w:firstLine="709"/>
        <w:jc w:val="both"/>
        <w:rPr>
          <w:rFonts w:ascii="Times New Roman" w:hAnsi="Times New Roman" w:cs="Times New Roman"/>
          <w:b/>
          <w:bCs/>
          <w:color w:val="000000"/>
          <w:sz w:val="24"/>
          <w:szCs w:val="24"/>
          <w:u w:color="000000"/>
          <w:bdr w:val="nil"/>
        </w:rPr>
      </w:pPr>
      <w:r w:rsidRPr="00ED57BF">
        <w:rPr>
          <w:rFonts w:ascii="Times New Roman" w:hAnsi="Times New Roman" w:cs="Times New Roman"/>
          <w:sz w:val="24"/>
          <w:szCs w:val="24"/>
          <w:u w:color="222222"/>
          <w:bdr w:val="nil"/>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811007" w:rsidRPr="008B355A" w:rsidRDefault="00811007" w:rsidP="008B355A">
      <w:pPr>
        <w:pStyle w:val="3"/>
        <w:jc w:val="center"/>
        <w:rPr>
          <w:rFonts w:ascii="Times New Roman" w:hAnsi="Times New Roman" w:cs="Times New Roman"/>
          <w:color w:val="000000" w:themeColor="text1"/>
          <w:sz w:val="24"/>
          <w:szCs w:val="24"/>
          <w:u w:color="000000"/>
        </w:rPr>
      </w:pPr>
      <w:bookmarkStart w:id="84" w:name="_Toc435412702"/>
      <w:bookmarkStart w:id="85" w:name="_Toc453968176"/>
      <w:r w:rsidRPr="008B355A">
        <w:rPr>
          <w:rFonts w:ascii="Times New Roman" w:hAnsi="Times New Roman" w:cs="Times New Roman"/>
          <w:color w:val="000000" w:themeColor="text1"/>
          <w:sz w:val="24"/>
          <w:szCs w:val="24"/>
        </w:rPr>
        <w:t>II.1</w:t>
      </w:r>
      <w:r w:rsidRPr="008B355A">
        <w:rPr>
          <w:rFonts w:ascii="Times New Roman" w:hAnsi="Times New Roman" w:cs="Times New Roman"/>
          <w:color w:val="000000" w:themeColor="text1"/>
          <w:sz w:val="24"/>
          <w:szCs w:val="24"/>
          <w:u w:color="000000"/>
        </w:rPr>
        <w:t>.8. </w:t>
      </w:r>
      <w:r w:rsidRPr="008B355A">
        <w:rPr>
          <w:rFonts w:ascii="Times New Roman" w:hAnsi="Times New Roman" w:cs="Times New Roman"/>
          <w:color w:val="000000" w:themeColor="text1"/>
          <w:sz w:val="24"/>
          <w:szCs w:val="24"/>
        </w:rPr>
        <w:t>Методика и инструментарий оценки успешности освоения и применения обучающимися универсальных учебных действий</w:t>
      </w:r>
      <w:bookmarkEnd w:id="84"/>
      <w:bookmarkEnd w:id="85"/>
    </w:p>
    <w:p w:rsidR="00811007" w:rsidRPr="0092616C" w:rsidRDefault="00811007" w:rsidP="008B355A">
      <w:pPr>
        <w:ind w:firstLine="709"/>
        <w:rPr>
          <w:rFonts w:ascii="Times New Roman" w:hAnsi="Times New Roman" w:cs="Times New Roman"/>
          <w:sz w:val="24"/>
          <w:szCs w:val="24"/>
          <w:u w:color="000000"/>
          <w:bdr w:val="nil"/>
          <w:lang w:eastAsia="ru-RU"/>
        </w:rPr>
      </w:pPr>
      <w:r w:rsidRPr="00ED57BF">
        <w:rPr>
          <w:rFonts w:ascii="Times New Roman" w:hAnsi="Times New Roman" w:cs="Times New Roman"/>
          <w:sz w:val="24"/>
          <w:szCs w:val="24"/>
          <w:u w:color="000000"/>
          <w:bdr w:val="nil"/>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811007" w:rsidRPr="00ED57BF" w:rsidRDefault="00811007" w:rsidP="008B355A">
      <w:pPr>
        <w:ind w:firstLine="709"/>
        <w:rPr>
          <w:rFonts w:ascii="Times New Roman" w:eastAsia="Times New Roman" w:hAnsi="Times New Roman" w:cs="Times New Roman"/>
          <w:b/>
          <w:sz w:val="24"/>
          <w:szCs w:val="24"/>
          <w:u w:color="000000"/>
          <w:bdr w:val="nil"/>
        </w:rPr>
      </w:pPr>
      <w:r w:rsidRPr="00ED57BF">
        <w:rPr>
          <w:rFonts w:ascii="Times New Roman" w:hAnsi="Times New Roman" w:cs="Times New Roman"/>
          <w:b/>
          <w:sz w:val="24"/>
          <w:szCs w:val="24"/>
          <w:u w:color="000000"/>
          <w:bdr w:val="nil"/>
        </w:rPr>
        <w:lastRenderedPageBreak/>
        <w:t>О</w:t>
      </w:r>
      <w:r w:rsidRPr="00ED57BF">
        <w:rPr>
          <w:rFonts w:ascii="Times New Roman" w:hAnsi="Times New Roman" w:cs="Times New Roman"/>
          <w:b/>
          <w:sz w:val="24"/>
          <w:szCs w:val="24"/>
        </w:rPr>
        <w:t>браз</w:t>
      </w:r>
      <w:r w:rsidRPr="00ED57BF">
        <w:rPr>
          <w:rFonts w:ascii="Times New Roman" w:hAnsi="Times New Roman" w:cs="Times New Roman"/>
          <w:b/>
          <w:sz w:val="24"/>
          <w:szCs w:val="24"/>
          <w:u w:color="000000"/>
          <w:bdr w:val="nil"/>
        </w:rPr>
        <w:t>овательное событие как формат оценки успешности освоения и применения обучающимися универсальных учебных действий</w:t>
      </w:r>
    </w:p>
    <w:p w:rsidR="00811007" w:rsidRPr="00ED57BF" w:rsidRDefault="00811007" w:rsidP="008B355A">
      <w:pPr>
        <w:pStyle w:val="a6"/>
        <w:spacing w:line="276" w:lineRule="auto"/>
        <w:rPr>
          <w:sz w:val="24"/>
          <w:szCs w:val="24"/>
        </w:rPr>
      </w:pPr>
      <w:r w:rsidRPr="00ED57BF">
        <w:rPr>
          <w:sz w:val="24"/>
          <w:szCs w:val="24"/>
        </w:rPr>
        <w:t>Материал образовательного события должен носить полидисциплинарный характер;</w:t>
      </w:r>
    </w:p>
    <w:p w:rsidR="00811007" w:rsidRPr="00ED57BF" w:rsidRDefault="00811007" w:rsidP="008B355A">
      <w:pPr>
        <w:pStyle w:val="a6"/>
        <w:spacing w:line="276" w:lineRule="auto"/>
        <w:rPr>
          <w:sz w:val="24"/>
          <w:szCs w:val="24"/>
        </w:rPr>
      </w:pPr>
      <w:r w:rsidRPr="00ED57BF">
        <w:rPr>
          <w:sz w:val="24"/>
          <w:szCs w:val="24"/>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811007" w:rsidRPr="00ED57BF" w:rsidRDefault="00811007" w:rsidP="008B355A">
      <w:pPr>
        <w:pStyle w:val="a6"/>
        <w:spacing w:line="276" w:lineRule="auto"/>
        <w:rPr>
          <w:sz w:val="24"/>
          <w:szCs w:val="24"/>
        </w:rPr>
      </w:pPr>
      <w:r w:rsidRPr="00ED57BF">
        <w:rPr>
          <w:sz w:val="24"/>
          <w:szCs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811007" w:rsidRPr="00ED57BF" w:rsidRDefault="00811007" w:rsidP="008B355A">
      <w:pPr>
        <w:pStyle w:val="a6"/>
        <w:spacing w:line="276" w:lineRule="auto"/>
        <w:rPr>
          <w:sz w:val="24"/>
          <w:szCs w:val="24"/>
        </w:rPr>
      </w:pPr>
      <w:r w:rsidRPr="00ED57BF">
        <w:rPr>
          <w:sz w:val="24"/>
          <w:szCs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811007" w:rsidRPr="00ED57BF" w:rsidRDefault="00811007" w:rsidP="008B355A">
      <w:pPr>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811007" w:rsidRPr="00ED57BF" w:rsidRDefault="00811007" w:rsidP="008B355A">
      <w:pPr>
        <w:pStyle w:val="a6"/>
        <w:spacing w:line="276" w:lineRule="auto"/>
        <w:rPr>
          <w:sz w:val="24"/>
          <w:szCs w:val="24"/>
        </w:rPr>
      </w:pPr>
      <w:r w:rsidRPr="00ED57BF">
        <w:rPr>
          <w:sz w:val="24"/>
          <w:szCs w:val="24"/>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811007" w:rsidRPr="00ED57BF" w:rsidRDefault="00811007" w:rsidP="008B355A">
      <w:pPr>
        <w:pStyle w:val="a6"/>
        <w:spacing w:line="276" w:lineRule="auto"/>
        <w:rPr>
          <w:sz w:val="24"/>
          <w:szCs w:val="24"/>
        </w:rPr>
      </w:pPr>
      <w:r w:rsidRPr="00ED57BF">
        <w:rPr>
          <w:sz w:val="24"/>
          <w:szCs w:val="24"/>
        </w:rP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811007" w:rsidRPr="00ED57BF" w:rsidRDefault="00811007" w:rsidP="008B355A">
      <w:pPr>
        <w:pStyle w:val="a6"/>
        <w:spacing w:line="276" w:lineRule="auto"/>
        <w:rPr>
          <w:sz w:val="24"/>
          <w:szCs w:val="24"/>
        </w:rPr>
      </w:pPr>
      <w:r w:rsidRPr="00ED57BF">
        <w:rPr>
          <w:sz w:val="24"/>
          <w:szCs w:val="24"/>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811007" w:rsidRPr="00ED57BF" w:rsidRDefault="00811007" w:rsidP="008B355A">
      <w:pPr>
        <w:pStyle w:val="a6"/>
        <w:spacing w:line="276" w:lineRule="auto"/>
        <w:rPr>
          <w:sz w:val="24"/>
          <w:szCs w:val="24"/>
        </w:rPr>
      </w:pPr>
      <w:r w:rsidRPr="00ED57BF">
        <w:rPr>
          <w:sz w:val="24"/>
          <w:szCs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811007" w:rsidRPr="008B355A" w:rsidRDefault="00811007" w:rsidP="008B355A">
      <w:pPr>
        <w:pStyle w:val="a6"/>
        <w:spacing w:after="240" w:line="276" w:lineRule="auto"/>
        <w:rPr>
          <w:sz w:val="24"/>
          <w:szCs w:val="24"/>
        </w:rPr>
      </w:pPr>
      <w:r w:rsidRPr="00ED57BF">
        <w:rPr>
          <w:sz w:val="24"/>
          <w:szCs w:val="24"/>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811007" w:rsidRPr="00ED57BF" w:rsidRDefault="00811007" w:rsidP="008B355A">
      <w:pPr>
        <w:ind w:firstLine="709"/>
        <w:rPr>
          <w:rFonts w:ascii="Times New Roman" w:eastAsia="Times New Roman" w:hAnsi="Times New Roman" w:cs="Times New Roman"/>
          <w:b/>
          <w:sz w:val="24"/>
          <w:szCs w:val="24"/>
          <w:u w:color="000000"/>
          <w:bdr w:val="nil"/>
        </w:rPr>
      </w:pPr>
      <w:r w:rsidRPr="00ED57BF">
        <w:rPr>
          <w:rFonts w:ascii="Times New Roman" w:hAnsi="Times New Roman" w:cs="Times New Roman"/>
          <w:b/>
          <w:sz w:val="24"/>
          <w:szCs w:val="24"/>
          <w:u w:color="000000"/>
          <w:bdr w:val="nil"/>
        </w:rPr>
        <w:t>Защита проекта как формат оценки успешности освоения и применения обучающимися универсальных учебных действий</w:t>
      </w:r>
    </w:p>
    <w:p w:rsidR="00811007" w:rsidRPr="00ED57BF" w:rsidRDefault="00811007" w:rsidP="008B355A">
      <w:pPr>
        <w:ind w:firstLine="709"/>
        <w:rPr>
          <w:rFonts w:ascii="Times New Roman" w:hAnsi="Times New Roman" w:cs="Times New Roman"/>
          <w:sz w:val="24"/>
          <w:szCs w:val="24"/>
        </w:rPr>
      </w:pPr>
      <w:r w:rsidRPr="00ED57BF">
        <w:rPr>
          <w:rFonts w:ascii="Times New Roman" w:hAnsi="Times New Roman" w:cs="Times New Roman"/>
          <w:sz w:val="24"/>
          <w:szCs w:val="24"/>
        </w:rPr>
        <w:t>Публично должны быть представлены два элемента проектной работы:</w:t>
      </w:r>
    </w:p>
    <w:p w:rsidR="00811007" w:rsidRPr="00ED57BF" w:rsidRDefault="00811007" w:rsidP="008B355A">
      <w:pPr>
        <w:pStyle w:val="a6"/>
        <w:spacing w:line="276" w:lineRule="auto"/>
        <w:rPr>
          <w:sz w:val="24"/>
          <w:szCs w:val="24"/>
        </w:rPr>
      </w:pPr>
      <w:r w:rsidRPr="00ED57BF">
        <w:rPr>
          <w:sz w:val="24"/>
          <w:szCs w:val="24"/>
        </w:rPr>
        <w:t>защита темы проекта (проектной идеи);</w:t>
      </w:r>
    </w:p>
    <w:p w:rsidR="00811007" w:rsidRPr="00ED57BF" w:rsidRDefault="00811007" w:rsidP="008B355A">
      <w:pPr>
        <w:pStyle w:val="a6"/>
        <w:spacing w:line="276" w:lineRule="auto"/>
        <w:rPr>
          <w:sz w:val="24"/>
          <w:szCs w:val="24"/>
        </w:rPr>
      </w:pPr>
      <w:r w:rsidRPr="00ED57BF">
        <w:rPr>
          <w:sz w:val="24"/>
          <w:szCs w:val="24"/>
        </w:rPr>
        <w:t>защита реализованного проекта.</w:t>
      </w:r>
    </w:p>
    <w:p w:rsidR="00811007" w:rsidRPr="00ED57BF" w:rsidRDefault="00811007" w:rsidP="008B355A">
      <w:pPr>
        <w:spacing w:after="0"/>
        <w:ind w:firstLine="709"/>
        <w:rPr>
          <w:rFonts w:ascii="Times New Roman" w:hAnsi="Times New Roman" w:cs="Times New Roman"/>
          <w:sz w:val="24"/>
          <w:szCs w:val="24"/>
        </w:rPr>
      </w:pPr>
      <w:r w:rsidRPr="00ED57BF">
        <w:rPr>
          <w:rFonts w:ascii="Times New Roman" w:hAnsi="Times New Roman" w:cs="Times New Roman"/>
          <w:sz w:val="24"/>
          <w:szCs w:val="24"/>
        </w:rPr>
        <w:lastRenderedPageBreak/>
        <w:t>На защите темы проекта (проектной идеи) с обучающимся должны быть обсуждены:</w:t>
      </w:r>
    </w:p>
    <w:p w:rsidR="00811007" w:rsidRPr="00ED57BF" w:rsidRDefault="00811007" w:rsidP="008B355A">
      <w:pPr>
        <w:pStyle w:val="a6"/>
        <w:spacing w:line="276" w:lineRule="auto"/>
        <w:rPr>
          <w:sz w:val="24"/>
          <w:szCs w:val="24"/>
        </w:rPr>
      </w:pPr>
      <w:r w:rsidRPr="00ED57BF">
        <w:rPr>
          <w:sz w:val="24"/>
          <w:szCs w:val="24"/>
        </w:rPr>
        <w:t>актуальность проекта;</w:t>
      </w:r>
    </w:p>
    <w:p w:rsidR="00811007" w:rsidRPr="00ED57BF" w:rsidRDefault="00811007" w:rsidP="008B355A">
      <w:pPr>
        <w:pStyle w:val="a6"/>
        <w:spacing w:line="276" w:lineRule="auto"/>
        <w:rPr>
          <w:sz w:val="24"/>
          <w:szCs w:val="24"/>
        </w:rPr>
      </w:pPr>
      <w:r w:rsidRPr="00ED57BF">
        <w:rPr>
          <w:sz w:val="24"/>
          <w:szCs w:val="24"/>
        </w:rPr>
        <w:t>положительные эффекты от реализации проекта, важные как для самого автора, так и для других людей;</w:t>
      </w:r>
    </w:p>
    <w:p w:rsidR="00811007" w:rsidRPr="00ED57BF" w:rsidRDefault="00811007" w:rsidP="008B355A">
      <w:pPr>
        <w:pStyle w:val="a6"/>
        <w:spacing w:line="276" w:lineRule="auto"/>
        <w:rPr>
          <w:sz w:val="24"/>
          <w:szCs w:val="24"/>
        </w:rPr>
      </w:pPr>
      <w:r w:rsidRPr="00ED57BF">
        <w:rPr>
          <w:sz w:val="24"/>
          <w:szCs w:val="24"/>
        </w:rPr>
        <w:t>ресурсы (как материальные, так и нематериальные), необходимые для реализации проекта, возможные источники ресурсов;</w:t>
      </w:r>
    </w:p>
    <w:p w:rsidR="00811007" w:rsidRPr="00ED57BF" w:rsidRDefault="00811007" w:rsidP="008B355A">
      <w:pPr>
        <w:pStyle w:val="a6"/>
        <w:spacing w:line="276" w:lineRule="auto"/>
        <w:rPr>
          <w:sz w:val="24"/>
          <w:szCs w:val="24"/>
        </w:rPr>
      </w:pPr>
      <w:r w:rsidRPr="00ED57BF">
        <w:rPr>
          <w:sz w:val="24"/>
          <w:szCs w:val="24"/>
        </w:rPr>
        <w:t>риски реализации проекта и сложности, которые ожидают обучающегося при реализации данного проекта;</w:t>
      </w:r>
    </w:p>
    <w:p w:rsidR="00811007" w:rsidRPr="00ED57BF" w:rsidRDefault="00811007" w:rsidP="008B355A">
      <w:pPr>
        <w:rPr>
          <w:rFonts w:ascii="Times New Roman" w:hAnsi="Times New Roman" w:cs="Times New Roman"/>
          <w:sz w:val="24"/>
          <w:szCs w:val="24"/>
        </w:rPr>
      </w:pPr>
      <w:r w:rsidRPr="00ED57BF">
        <w:rPr>
          <w:rFonts w:ascii="Times New Roman" w:hAnsi="Times New Roman" w:cs="Times New Roman"/>
          <w:sz w:val="24"/>
          <w:szCs w:val="24"/>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811007" w:rsidRPr="00ED57BF" w:rsidRDefault="00811007" w:rsidP="008B355A">
      <w:pPr>
        <w:rPr>
          <w:rFonts w:ascii="Times New Roman" w:hAnsi="Times New Roman" w:cs="Times New Roman"/>
          <w:sz w:val="24"/>
          <w:szCs w:val="24"/>
        </w:rPr>
      </w:pPr>
      <w:r w:rsidRPr="00ED57BF">
        <w:rPr>
          <w:rFonts w:ascii="Times New Roman" w:hAnsi="Times New Roman" w:cs="Times New Roman"/>
          <w:sz w:val="24"/>
          <w:szCs w:val="24"/>
        </w:rPr>
        <w:t>На защите реализации проекта обучающийся представляет свой реализованный проект по следующему (примерному) плану:</w:t>
      </w:r>
    </w:p>
    <w:p w:rsidR="00811007" w:rsidRPr="00ED57BF" w:rsidRDefault="00811007" w:rsidP="008B355A">
      <w:pPr>
        <w:spacing w:after="0"/>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1. Тема и краткое описание сути проекта.</w:t>
      </w:r>
    </w:p>
    <w:p w:rsidR="00811007" w:rsidRPr="00ED57BF" w:rsidRDefault="00811007" w:rsidP="008B355A">
      <w:pPr>
        <w:spacing w:after="0"/>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2. Актуальность проекта.</w:t>
      </w:r>
    </w:p>
    <w:p w:rsidR="00811007" w:rsidRPr="00ED57BF" w:rsidRDefault="00811007" w:rsidP="008B355A">
      <w:pPr>
        <w:spacing w:after="0"/>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3. Положительные эффекты от реализации проекта, которые получат как сам автор, так и другие люди.</w:t>
      </w:r>
    </w:p>
    <w:p w:rsidR="00811007" w:rsidRPr="00ED57BF" w:rsidRDefault="00811007" w:rsidP="008B355A">
      <w:pPr>
        <w:spacing w:after="0"/>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4. Ресурсы (материальные и нематериальные), которые были привлечены для реализации проекта, а также источники этих ресурсов.</w:t>
      </w:r>
    </w:p>
    <w:p w:rsidR="00811007" w:rsidRPr="00ED57BF" w:rsidRDefault="00811007" w:rsidP="008B355A">
      <w:pPr>
        <w:spacing w:after="0"/>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5. Ход реализации проекта.</w:t>
      </w:r>
    </w:p>
    <w:p w:rsidR="00811007" w:rsidRPr="00ED57BF" w:rsidRDefault="00811007" w:rsidP="008B355A">
      <w:pPr>
        <w:spacing w:after="0"/>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6. Риски реализации проекта и сложности, которые обучающемуся удалось преодолеть в ходе его реализации.</w:t>
      </w:r>
    </w:p>
    <w:p w:rsidR="00811007" w:rsidRPr="00ED57BF" w:rsidRDefault="00811007" w:rsidP="008B355A">
      <w:pPr>
        <w:pStyle w:val="a6"/>
        <w:spacing w:line="276" w:lineRule="auto"/>
        <w:ind w:firstLine="709"/>
        <w:rPr>
          <w:sz w:val="24"/>
          <w:szCs w:val="24"/>
        </w:rPr>
      </w:pPr>
      <w:r w:rsidRPr="00ED57BF">
        <w:rPr>
          <w:sz w:val="24"/>
          <w:szCs w:val="24"/>
        </w:rP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811007" w:rsidRPr="00ED57BF" w:rsidRDefault="00811007" w:rsidP="008B355A">
      <w:pPr>
        <w:pStyle w:val="a6"/>
        <w:spacing w:line="276" w:lineRule="auto"/>
        <w:ind w:firstLine="709"/>
        <w:rPr>
          <w:sz w:val="24"/>
          <w:szCs w:val="24"/>
        </w:rPr>
      </w:pPr>
      <w:r w:rsidRPr="00ED57BF">
        <w:rPr>
          <w:sz w:val="24"/>
          <w:szCs w:val="24"/>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811007" w:rsidRPr="00ED57BF" w:rsidRDefault="00811007" w:rsidP="008B355A">
      <w:pPr>
        <w:ind w:firstLine="709"/>
        <w:jc w:val="both"/>
        <w:rPr>
          <w:rFonts w:ascii="Times New Roman" w:hAnsi="Times New Roman" w:cs="Times New Roman"/>
          <w:sz w:val="24"/>
          <w:szCs w:val="24"/>
          <w:u w:color="000000"/>
          <w:bdr w:val="nil"/>
        </w:rPr>
      </w:pPr>
      <w:r w:rsidRPr="00ED57BF">
        <w:rPr>
          <w:rFonts w:ascii="Times New Roman" w:hAnsi="Times New Roman" w:cs="Times New Roman"/>
          <w:sz w:val="24"/>
          <w:szCs w:val="24"/>
          <w:u w:color="000000"/>
          <w:bdr w:val="nil"/>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811007" w:rsidRPr="00ED57BF" w:rsidRDefault="00811007" w:rsidP="008B355A">
      <w:pPr>
        <w:pStyle w:val="a6"/>
        <w:spacing w:line="276" w:lineRule="auto"/>
        <w:rPr>
          <w:sz w:val="24"/>
          <w:szCs w:val="24"/>
        </w:rPr>
      </w:pPr>
      <w:r w:rsidRPr="00ED57BF">
        <w:rPr>
          <w:sz w:val="24"/>
          <w:szCs w:val="24"/>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811007" w:rsidRPr="00ED57BF" w:rsidRDefault="00811007" w:rsidP="008B355A">
      <w:pPr>
        <w:pStyle w:val="a6"/>
        <w:spacing w:line="276" w:lineRule="auto"/>
        <w:rPr>
          <w:sz w:val="24"/>
          <w:szCs w:val="24"/>
        </w:rPr>
      </w:pPr>
      <w:r w:rsidRPr="00ED57BF">
        <w:rPr>
          <w:sz w:val="24"/>
          <w:szCs w:val="24"/>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811007" w:rsidRPr="00ED57BF" w:rsidRDefault="00811007" w:rsidP="008B355A">
      <w:pPr>
        <w:pStyle w:val="a6"/>
        <w:spacing w:line="276" w:lineRule="auto"/>
        <w:rPr>
          <w:sz w:val="24"/>
          <w:szCs w:val="24"/>
        </w:rPr>
      </w:pPr>
      <w:r w:rsidRPr="00ED57BF">
        <w:rPr>
          <w:sz w:val="24"/>
          <w:szCs w:val="24"/>
        </w:rPr>
        <w:t>оценивание производится на основе критериальной модели;</w:t>
      </w:r>
    </w:p>
    <w:p w:rsidR="00811007" w:rsidRPr="00ED57BF" w:rsidRDefault="00811007" w:rsidP="008B355A">
      <w:pPr>
        <w:pStyle w:val="a6"/>
        <w:spacing w:line="276" w:lineRule="auto"/>
        <w:rPr>
          <w:sz w:val="24"/>
          <w:szCs w:val="24"/>
        </w:rPr>
      </w:pPr>
      <w:r w:rsidRPr="00ED57BF">
        <w:rPr>
          <w:sz w:val="24"/>
          <w:szCs w:val="24"/>
        </w:rPr>
        <w:lastRenderedPageBreak/>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811007" w:rsidRPr="00ED57BF" w:rsidRDefault="00811007" w:rsidP="008B355A">
      <w:pPr>
        <w:pStyle w:val="a6"/>
        <w:spacing w:line="276" w:lineRule="auto"/>
        <w:rPr>
          <w:sz w:val="24"/>
          <w:szCs w:val="24"/>
        </w:rPr>
      </w:pPr>
      <w:r w:rsidRPr="00ED57BF">
        <w:rPr>
          <w:sz w:val="24"/>
          <w:szCs w:val="24"/>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811007" w:rsidRPr="00ED57BF" w:rsidRDefault="00811007" w:rsidP="00811007">
      <w:pPr>
        <w:rPr>
          <w:rFonts w:ascii="Times New Roman" w:hAnsi="Times New Roman" w:cs="Times New Roman"/>
          <w:sz w:val="24"/>
          <w:szCs w:val="24"/>
        </w:rPr>
      </w:pPr>
    </w:p>
    <w:p w:rsidR="00811007" w:rsidRPr="00ED57BF" w:rsidRDefault="00811007" w:rsidP="008B355A">
      <w:pPr>
        <w:ind w:firstLine="709"/>
        <w:jc w:val="both"/>
        <w:rPr>
          <w:rFonts w:ascii="Times New Roman" w:hAnsi="Times New Roman" w:cs="Times New Roman"/>
          <w:b/>
          <w:sz w:val="24"/>
          <w:szCs w:val="24"/>
        </w:rPr>
      </w:pPr>
      <w:r w:rsidRPr="00ED57BF">
        <w:rPr>
          <w:rFonts w:ascii="Times New Roman" w:hAnsi="Times New Roman" w:cs="Times New Roman"/>
          <w:b/>
          <w:sz w:val="24"/>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811007" w:rsidRPr="00ED57BF" w:rsidRDefault="00811007" w:rsidP="008B355A">
      <w:pPr>
        <w:ind w:firstLine="709"/>
        <w:jc w:val="both"/>
        <w:rPr>
          <w:rFonts w:ascii="Times New Roman" w:hAnsi="Times New Roman" w:cs="Times New Roman"/>
          <w:sz w:val="24"/>
          <w:szCs w:val="24"/>
        </w:rPr>
      </w:pPr>
      <w:r w:rsidRPr="00ED57BF">
        <w:rPr>
          <w:rFonts w:ascii="Times New Roman" w:hAnsi="Times New Roman" w:cs="Times New Roman"/>
          <w:sz w:val="24"/>
          <w:szCs w:val="24"/>
        </w:rP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811007" w:rsidRPr="00ED57BF" w:rsidRDefault="00811007" w:rsidP="008B355A">
      <w:pPr>
        <w:ind w:firstLine="709"/>
        <w:rPr>
          <w:rFonts w:ascii="Times New Roman" w:hAnsi="Times New Roman" w:cs="Times New Roman"/>
          <w:sz w:val="24"/>
          <w:szCs w:val="24"/>
        </w:rPr>
      </w:pPr>
      <w:r w:rsidRPr="00ED57BF">
        <w:rPr>
          <w:rFonts w:ascii="Times New Roman" w:hAnsi="Times New Roman" w:cs="Times New Roman"/>
          <w:sz w:val="24"/>
          <w:szCs w:val="24"/>
        </w:rPr>
        <w:t>Исследовательские проекты могут иметь следующие направления:</w:t>
      </w:r>
    </w:p>
    <w:p w:rsidR="00811007" w:rsidRPr="00ED57BF" w:rsidRDefault="00811007" w:rsidP="008B355A">
      <w:pPr>
        <w:pStyle w:val="a6"/>
        <w:spacing w:line="276" w:lineRule="auto"/>
        <w:rPr>
          <w:sz w:val="24"/>
          <w:szCs w:val="24"/>
          <w:bdr w:val="none" w:sz="0" w:space="0" w:color="auto"/>
        </w:rPr>
      </w:pPr>
      <w:r w:rsidRPr="00ED57BF">
        <w:rPr>
          <w:sz w:val="24"/>
          <w:szCs w:val="24"/>
          <w:bdr w:val="none" w:sz="0" w:space="0" w:color="auto"/>
        </w:rPr>
        <w:t>естественно-научные исследования;</w:t>
      </w:r>
    </w:p>
    <w:p w:rsidR="00811007" w:rsidRPr="00ED57BF" w:rsidRDefault="00811007" w:rsidP="008B355A">
      <w:pPr>
        <w:pStyle w:val="a6"/>
        <w:spacing w:line="276" w:lineRule="auto"/>
        <w:rPr>
          <w:sz w:val="24"/>
          <w:szCs w:val="24"/>
          <w:bdr w:val="none" w:sz="0" w:space="0" w:color="auto"/>
        </w:rPr>
      </w:pPr>
      <w:r w:rsidRPr="00ED57BF">
        <w:rPr>
          <w:sz w:val="24"/>
          <w:szCs w:val="24"/>
          <w:bdr w:val="none" w:sz="0" w:space="0" w:color="auto"/>
        </w:rPr>
        <w:t>исследования в гуманитарных областях (в том числе выходящих за рамки школьной программы, например в психологии, социологии);</w:t>
      </w:r>
    </w:p>
    <w:p w:rsidR="00811007" w:rsidRPr="00ED57BF" w:rsidRDefault="00811007" w:rsidP="008B355A">
      <w:pPr>
        <w:pStyle w:val="a6"/>
        <w:spacing w:line="276" w:lineRule="auto"/>
        <w:rPr>
          <w:sz w:val="24"/>
          <w:szCs w:val="24"/>
          <w:bdr w:val="none" w:sz="0" w:space="0" w:color="auto"/>
        </w:rPr>
      </w:pPr>
      <w:r w:rsidRPr="00ED57BF">
        <w:rPr>
          <w:sz w:val="24"/>
          <w:szCs w:val="24"/>
          <w:bdr w:val="none" w:sz="0" w:space="0" w:color="auto"/>
        </w:rPr>
        <w:t>экономические исследования;</w:t>
      </w:r>
    </w:p>
    <w:p w:rsidR="00811007" w:rsidRPr="00ED57BF" w:rsidRDefault="00811007" w:rsidP="008B355A">
      <w:pPr>
        <w:pStyle w:val="a6"/>
        <w:spacing w:line="276" w:lineRule="auto"/>
        <w:rPr>
          <w:sz w:val="24"/>
          <w:szCs w:val="24"/>
          <w:bdr w:val="none" w:sz="0" w:space="0" w:color="auto"/>
        </w:rPr>
      </w:pPr>
      <w:r w:rsidRPr="00ED57BF">
        <w:rPr>
          <w:sz w:val="24"/>
          <w:szCs w:val="24"/>
          <w:bdr w:val="none" w:sz="0" w:space="0" w:color="auto"/>
        </w:rPr>
        <w:t>социальные исследования;</w:t>
      </w:r>
    </w:p>
    <w:p w:rsidR="00811007" w:rsidRPr="00ED57BF" w:rsidRDefault="00811007" w:rsidP="008B355A">
      <w:pPr>
        <w:pStyle w:val="a6"/>
        <w:spacing w:after="240" w:line="276" w:lineRule="auto"/>
        <w:rPr>
          <w:sz w:val="24"/>
          <w:szCs w:val="24"/>
          <w:bdr w:val="none" w:sz="0" w:space="0" w:color="auto"/>
        </w:rPr>
      </w:pPr>
      <w:r w:rsidRPr="00ED57BF">
        <w:rPr>
          <w:sz w:val="24"/>
          <w:szCs w:val="24"/>
          <w:bdr w:val="none" w:sz="0" w:space="0" w:color="auto"/>
        </w:rPr>
        <w:t>научно-технические исследования.</w:t>
      </w:r>
    </w:p>
    <w:p w:rsidR="00811007" w:rsidRPr="00ED57BF" w:rsidRDefault="00811007" w:rsidP="008B355A">
      <w:pPr>
        <w:ind w:firstLine="709"/>
        <w:rPr>
          <w:rFonts w:ascii="Times New Roman" w:hAnsi="Times New Roman" w:cs="Times New Roman"/>
          <w:sz w:val="24"/>
          <w:szCs w:val="24"/>
        </w:rPr>
      </w:pPr>
      <w:r w:rsidRPr="00ED57BF">
        <w:rPr>
          <w:rFonts w:ascii="Times New Roman" w:hAnsi="Times New Roman" w:cs="Times New Roman"/>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811007" w:rsidRPr="00ED57BF" w:rsidRDefault="00811007" w:rsidP="008B355A">
      <w:pPr>
        <w:ind w:firstLine="709"/>
        <w:jc w:val="both"/>
        <w:rPr>
          <w:rFonts w:ascii="Times New Roman" w:hAnsi="Times New Roman" w:cs="Times New Roman"/>
          <w:sz w:val="24"/>
          <w:szCs w:val="24"/>
        </w:rPr>
      </w:pPr>
      <w:r w:rsidRPr="00ED57BF">
        <w:rPr>
          <w:rFonts w:ascii="Times New Roman" w:hAnsi="Times New Roman" w:cs="Times New Roman"/>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811007" w:rsidRPr="00A96B40" w:rsidRDefault="00811007" w:rsidP="00811007">
      <w:pPr>
        <w:rPr>
          <w:u w:color="000000"/>
          <w:bdr w:val="nil"/>
        </w:rPr>
      </w:pPr>
    </w:p>
    <w:p w:rsidR="00811007" w:rsidRPr="008B355A" w:rsidRDefault="00811007" w:rsidP="008B355A">
      <w:pPr>
        <w:pStyle w:val="2"/>
        <w:jc w:val="center"/>
        <w:rPr>
          <w:sz w:val="24"/>
          <w:szCs w:val="24"/>
          <w:lang w:eastAsia="ru-RU"/>
        </w:rPr>
      </w:pPr>
      <w:bookmarkStart w:id="86" w:name="_Toc435412703"/>
      <w:bookmarkStart w:id="87" w:name="_Toc453968177"/>
      <w:r w:rsidRPr="008B355A">
        <w:rPr>
          <w:sz w:val="24"/>
          <w:szCs w:val="24"/>
        </w:rPr>
        <w:t>II.2. </w:t>
      </w:r>
      <w:r w:rsidRPr="008B355A">
        <w:rPr>
          <w:sz w:val="24"/>
          <w:szCs w:val="24"/>
          <w:lang w:eastAsia="ru-RU"/>
        </w:rPr>
        <w:t>Примерные программы отдельных учебных предметов</w:t>
      </w:r>
      <w:bookmarkEnd w:id="86"/>
      <w:bookmarkEnd w:id="87"/>
    </w:p>
    <w:p w:rsidR="008B355A" w:rsidRPr="008B355A" w:rsidRDefault="00811007" w:rsidP="008B355A">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Примерные 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rsidR="008B355A" w:rsidRPr="0092616C" w:rsidRDefault="00811007" w:rsidP="008B355A">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lastRenderedPageBreak/>
        <w:t xml:space="preserve">Примерные 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8B355A" w:rsidRPr="008B355A" w:rsidRDefault="00811007" w:rsidP="008B355A">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Примерные 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8B355A" w:rsidRPr="008B355A" w:rsidRDefault="00811007" w:rsidP="008B355A">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Примерные 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811007" w:rsidRPr="0092616C" w:rsidRDefault="00811007" w:rsidP="008B355A">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Примерные 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p>
    <w:p w:rsidR="008B355A" w:rsidRPr="0092616C" w:rsidRDefault="008B355A" w:rsidP="008B355A">
      <w:pPr>
        <w:spacing w:after="0"/>
        <w:ind w:firstLine="709"/>
        <w:jc w:val="both"/>
        <w:rPr>
          <w:rFonts w:ascii="Times New Roman" w:hAnsi="Times New Roman" w:cs="Times New Roman"/>
          <w:sz w:val="24"/>
          <w:szCs w:val="24"/>
        </w:rPr>
      </w:pPr>
    </w:p>
    <w:p w:rsidR="008B355A" w:rsidRPr="0092616C" w:rsidRDefault="008B355A" w:rsidP="008B355A">
      <w:pPr>
        <w:spacing w:after="0"/>
        <w:ind w:firstLine="709"/>
        <w:jc w:val="both"/>
        <w:rPr>
          <w:rFonts w:ascii="Times New Roman" w:hAnsi="Times New Roman" w:cs="Times New Roman"/>
          <w:sz w:val="24"/>
          <w:szCs w:val="24"/>
        </w:rPr>
      </w:pPr>
    </w:p>
    <w:p w:rsidR="00811007" w:rsidRPr="0092616C" w:rsidRDefault="00811007" w:rsidP="008B355A">
      <w:pPr>
        <w:jc w:val="both"/>
        <w:rPr>
          <w:rFonts w:ascii="Times New Roman" w:hAnsi="Times New Roman" w:cs="Times New Roman"/>
          <w:b/>
          <w:sz w:val="24"/>
          <w:szCs w:val="24"/>
        </w:rPr>
      </w:pPr>
      <w:bookmarkStart w:id="88" w:name="_Toc435412705"/>
      <w:bookmarkStart w:id="89" w:name="_Toc453968178"/>
      <w:r w:rsidRPr="008B355A">
        <w:rPr>
          <w:rFonts w:ascii="Times New Roman" w:hAnsi="Times New Roman" w:cs="Times New Roman"/>
          <w:b/>
          <w:sz w:val="24"/>
          <w:szCs w:val="24"/>
        </w:rPr>
        <w:t>Русский язык</w:t>
      </w:r>
      <w:bookmarkEnd w:id="88"/>
      <w:bookmarkEnd w:id="89"/>
    </w:p>
    <w:p w:rsidR="008B355A" w:rsidRPr="008B355A" w:rsidRDefault="00811007" w:rsidP="008B355A">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8B355A" w:rsidRPr="008B355A" w:rsidRDefault="00811007" w:rsidP="008B355A">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8B355A" w:rsidRPr="008B355A" w:rsidRDefault="00811007" w:rsidP="008B355A">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8B355A" w:rsidRPr="008B355A" w:rsidRDefault="00811007" w:rsidP="008B355A">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811007" w:rsidRPr="0092616C" w:rsidRDefault="00811007" w:rsidP="008B355A">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Целью реализации основной образовательной программы среднего общего образования по предмету «Русский язык» является освоение содержания предмета </w:t>
      </w:r>
      <w:r w:rsidRPr="008B355A">
        <w:rPr>
          <w:rFonts w:ascii="Times New Roman" w:hAnsi="Times New Roman" w:cs="Times New Roman"/>
          <w:sz w:val="24"/>
          <w:szCs w:val="24"/>
        </w:rPr>
        <w:lastRenderedPageBreak/>
        <w:t>«Русский язык» и достижение обучающимися результатов изучения в соответствии с требованиями, установленными ФГОС СОО.</w:t>
      </w:r>
    </w:p>
    <w:p w:rsidR="00835ED1" w:rsidRPr="0092616C" w:rsidRDefault="00835ED1" w:rsidP="008B355A">
      <w:pPr>
        <w:spacing w:after="0"/>
        <w:ind w:firstLine="709"/>
        <w:jc w:val="both"/>
        <w:rPr>
          <w:rFonts w:ascii="Times New Roman" w:hAnsi="Times New Roman" w:cs="Times New Roman"/>
          <w:sz w:val="24"/>
          <w:szCs w:val="24"/>
        </w:rPr>
      </w:pPr>
    </w:p>
    <w:p w:rsidR="00811007" w:rsidRPr="00835ED1" w:rsidRDefault="00811007" w:rsidP="00835ED1">
      <w:pPr>
        <w:jc w:val="both"/>
        <w:rPr>
          <w:rFonts w:ascii="Times New Roman" w:hAnsi="Times New Roman" w:cs="Times New Roman"/>
          <w:b/>
          <w:sz w:val="24"/>
          <w:szCs w:val="24"/>
        </w:rPr>
      </w:pPr>
      <w:r w:rsidRPr="00835ED1">
        <w:rPr>
          <w:rFonts w:ascii="Times New Roman" w:hAnsi="Times New Roman" w:cs="Times New Roman"/>
          <w:b/>
          <w:sz w:val="24"/>
          <w:szCs w:val="24"/>
        </w:rPr>
        <w:t>Главными задачами реализации программы являются:</w:t>
      </w:r>
    </w:p>
    <w:p w:rsidR="00835ED1" w:rsidRPr="00835ED1" w:rsidRDefault="00811007" w:rsidP="008B355A">
      <w:pPr>
        <w:pStyle w:val="a4"/>
        <w:numPr>
          <w:ilvl w:val="0"/>
          <w:numId w:val="2"/>
        </w:numPr>
        <w:spacing w:after="0"/>
        <w:jc w:val="both"/>
        <w:rPr>
          <w:rFonts w:ascii="Times New Roman" w:hAnsi="Times New Roman" w:cs="Times New Roman"/>
          <w:sz w:val="24"/>
          <w:szCs w:val="24"/>
        </w:rPr>
      </w:pPr>
      <w:r w:rsidRPr="00835ED1">
        <w:rPr>
          <w:rFonts w:ascii="Times New Roman" w:hAnsi="Times New Roman" w:cs="Times New Roman"/>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835ED1" w:rsidRPr="00835ED1" w:rsidRDefault="00811007" w:rsidP="008B355A">
      <w:pPr>
        <w:pStyle w:val="a4"/>
        <w:numPr>
          <w:ilvl w:val="0"/>
          <w:numId w:val="2"/>
        </w:numPr>
        <w:spacing w:after="0"/>
        <w:jc w:val="both"/>
        <w:rPr>
          <w:rFonts w:ascii="Times New Roman" w:hAnsi="Times New Roman" w:cs="Times New Roman"/>
          <w:sz w:val="24"/>
          <w:szCs w:val="24"/>
        </w:rPr>
      </w:pPr>
      <w:r w:rsidRPr="00835ED1">
        <w:rPr>
          <w:rFonts w:ascii="Times New Roman" w:hAnsi="Times New Roman" w:cs="Times New Roman"/>
          <w:sz w:val="24"/>
          <w:szCs w:val="24"/>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835ED1" w:rsidRPr="00835ED1" w:rsidRDefault="00811007" w:rsidP="008B355A">
      <w:pPr>
        <w:pStyle w:val="a4"/>
        <w:numPr>
          <w:ilvl w:val="0"/>
          <w:numId w:val="2"/>
        </w:numPr>
        <w:spacing w:after="0"/>
        <w:jc w:val="both"/>
        <w:rPr>
          <w:rFonts w:ascii="Times New Roman" w:hAnsi="Times New Roman" w:cs="Times New Roman"/>
          <w:sz w:val="24"/>
          <w:szCs w:val="24"/>
        </w:rPr>
      </w:pPr>
      <w:r w:rsidRPr="00835ED1">
        <w:rPr>
          <w:rFonts w:ascii="Times New Roman" w:hAnsi="Times New Roman" w:cs="Times New Roman"/>
          <w:sz w:val="24"/>
          <w:szCs w:val="24"/>
        </w:rPr>
        <w:t>овладение умениями комплексного анализа предложенного текста;</w:t>
      </w:r>
    </w:p>
    <w:p w:rsidR="00835ED1" w:rsidRPr="00835ED1" w:rsidRDefault="00811007" w:rsidP="008B355A">
      <w:pPr>
        <w:pStyle w:val="a4"/>
        <w:numPr>
          <w:ilvl w:val="0"/>
          <w:numId w:val="2"/>
        </w:numPr>
        <w:spacing w:after="0"/>
        <w:jc w:val="both"/>
        <w:rPr>
          <w:rFonts w:ascii="Times New Roman" w:hAnsi="Times New Roman" w:cs="Times New Roman"/>
          <w:sz w:val="24"/>
          <w:szCs w:val="24"/>
        </w:rPr>
      </w:pPr>
      <w:r w:rsidRPr="00835ED1">
        <w:rPr>
          <w:rFonts w:ascii="Times New Roman" w:hAnsi="Times New Roman" w:cs="Times New Roman"/>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811007" w:rsidRPr="00835ED1" w:rsidRDefault="00811007" w:rsidP="008B355A">
      <w:pPr>
        <w:pStyle w:val="a4"/>
        <w:numPr>
          <w:ilvl w:val="0"/>
          <w:numId w:val="2"/>
        </w:numPr>
        <w:jc w:val="both"/>
        <w:rPr>
          <w:rFonts w:ascii="Times New Roman" w:hAnsi="Times New Roman" w:cs="Times New Roman"/>
          <w:sz w:val="24"/>
          <w:szCs w:val="24"/>
        </w:rPr>
      </w:pPr>
      <w:r w:rsidRPr="00835ED1">
        <w:rPr>
          <w:rFonts w:ascii="Times New Roman" w:hAnsi="Times New Roman" w:cs="Times New Roman"/>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811007" w:rsidRPr="0092616C" w:rsidRDefault="00811007" w:rsidP="00835ED1">
      <w:pPr>
        <w:ind w:firstLine="709"/>
        <w:jc w:val="both"/>
        <w:rPr>
          <w:rFonts w:ascii="Times New Roman" w:hAnsi="Times New Roman" w:cs="Times New Roman"/>
          <w:sz w:val="24"/>
          <w:szCs w:val="24"/>
        </w:rPr>
      </w:pPr>
      <w:r w:rsidRPr="008B355A">
        <w:rPr>
          <w:rFonts w:ascii="Times New Roman" w:hAnsi="Times New Roman" w:cs="Times New Roman"/>
          <w:sz w:val="24"/>
          <w:szCs w:val="24"/>
        </w:rPr>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835ED1" w:rsidRPr="0092616C" w:rsidRDefault="00835ED1" w:rsidP="00835ED1">
      <w:pPr>
        <w:ind w:firstLine="709"/>
        <w:jc w:val="both"/>
        <w:rPr>
          <w:rFonts w:ascii="Times New Roman" w:hAnsi="Times New Roman" w:cs="Times New Roman"/>
          <w:sz w:val="24"/>
          <w:szCs w:val="24"/>
        </w:rPr>
      </w:pPr>
    </w:p>
    <w:p w:rsidR="00835ED1" w:rsidRPr="0092616C" w:rsidRDefault="00835ED1" w:rsidP="00835ED1">
      <w:pPr>
        <w:ind w:firstLine="709"/>
        <w:jc w:val="both"/>
        <w:rPr>
          <w:rFonts w:ascii="Times New Roman" w:hAnsi="Times New Roman" w:cs="Times New Roman"/>
          <w:sz w:val="24"/>
          <w:szCs w:val="24"/>
        </w:rPr>
      </w:pPr>
    </w:p>
    <w:p w:rsidR="00835ED1" w:rsidRPr="0092616C" w:rsidRDefault="00835ED1" w:rsidP="00835ED1">
      <w:pPr>
        <w:ind w:firstLine="709"/>
        <w:jc w:val="both"/>
        <w:rPr>
          <w:rFonts w:ascii="Times New Roman" w:hAnsi="Times New Roman" w:cs="Times New Roman"/>
          <w:sz w:val="24"/>
          <w:szCs w:val="24"/>
        </w:rPr>
      </w:pPr>
    </w:p>
    <w:p w:rsidR="00811007" w:rsidRPr="00835ED1" w:rsidRDefault="00811007" w:rsidP="008B355A">
      <w:pPr>
        <w:jc w:val="both"/>
        <w:rPr>
          <w:rFonts w:ascii="Times New Roman" w:hAnsi="Times New Roman" w:cs="Times New Roman"/>
          <w:b/>
          <w:sz w:val="24"/>
          <w:szCs w:val="24"/>
        </w:rPr>
      </w:pPr>
      <w:r w:rsidRPr="00835ED1">
        <w:rPr>
          <w:rFonts w:ascii="Times New Roman" w:hAnsi="Times New Roman" w:cs="Times New Roman"/>
          <w:b/>
          <w:sz w:val="24"/>
          <w:szCs w:val="24"/>
        </w:rPr>
        <w:lastRenderedPageBreak/>
        <w:t>Базовый уровень</w:t>
      </w:r>
    </w:p>
    <w:p w:rsidR="00811007" w:rsidRPr="00835ED1" w:rsidRDefault="00811007" w:rsidP="008B355A">
      <w:pPr>
        <w:jc w:val="both"/>
        <w:rPr>
          <w:rFonts w:ascii="Times New Roman" w:hAnsi="Times New Roman" w:cs="Times New Roman"/>
          <w:b/>
          <w:sz w:val="24"/>
          <w:szCs w:val="24"/>
        </w:rPr>
      </w:pPr>
      <w:r w:rsidRPr="00835ED1">
        <w:rPr>
          <w:rFonts w:ascii="Times New Roman" w:hAnsi="Times New Roman" w:cs="Times New Roman"/>
          <w:b/>
          <w:sz w:val="24"/>
          <w:szCs w:val="24"/>
        </w:rPr>
        <w:t>Язык. Общие сведения о языке. Основные разделы науки о языке</w:t>
      </w:r>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Язык как система. Основные уровни языка. Взаимосвязь различных единиц и уровней языка.</w:t>
      </w:r>
    </w:p>
    <w:p w:rsidR="00835ED1" w:rsidRPr="0092616C"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811007" w:rsidRPr="0092616C" w:rsidRDefault="00811007" w:rsidP="00835ED1">
      <w:pPr>
        <w:ind w:firstLine="709"/>
        <w:jc w:val="both"/>
        <w:rPr>
          <w:rFonts w:ascii="Times New Roman" w:hAnsi="Times New Roman" w:cs="Times New Roman"/>
          <w:sz w:val="24"/>
          <w:szCs w:val="24"/>
        </w:rPr>
      </w:pPr>
      <w:r w:rsidRPr="008B355A">
        <w:rPr>
          <w:rFonts w:ascii="Times New Roman" w:hAnsi="Times New Roman" w:cs="Times New Roman"/>
          <w:sz w:val="24"/>
          <w:szCs w:val="24"/>
        </w:rPr>
        <w:t>Историческое развитие русского языка. Выдающиеся отечественные лингвисты.</w:t>
      </w:r>
    </w:p>
    <w:p w:rsidR="00811007" w:rsidRPr="00835ED1" w:rsidRDefault="00811007" w:rsidP="00835ED1">
      <w:pPr>
        <w:spacing w:after="0"/>
        <w:jc w:val="both"/>
        <w:rPr>
          <w:rFonts w:ascii="Times New Roman" w:hAnsi="Times New Roman" w:cs="Times New Roman"/>
          <w:b/>
          <w:sz w:val="24"/>
          <w:szCs w:val="24"/>
        </w:rPr>
      </w:pPr>
      <w:r w:rsidRPr="00835ED1">
        <w:rPr>
          <w:rFonts w:ascii="Times New Roman" w:hAnsi="Times New Roman" w:cs="Times New Roman"/>
          <w:b/>
          <w:sz w:val="24"/>
          <w:szCs w:val="24"/>
        </w:rPr>
        <w:t>Речь. Речевое общение</w:t>
      </w:r>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Речь как деятельность. Виды речевой деятельности: чтение, аудирование, говорение, письмо.</w:t>
      </w:r>
    </w:p>
    <w:p w:rsidR="00835ED1" w:rsidRPr="0092616C"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 отзыв и др.), официально-делового (резюме, характеристика, расписка, доверенность и др.) стилей, разговорной речи (рассказ, беседа, спор). Основные виды сочинений. Совершенствование умений и навыков создания текстов разных функционально-смысловых типов, стилей и жанров.</w:t>
      </w:r>
    </w:p>
    <w:p w:rsidR="00835ED1" w:rsidRPr="0092616C"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811007" w:rsidRPr="008B355A" w:rsidRDefault="00811007" w:rsidP="00835ED1">
      <w:pPr>
        <w:ind w:firstLine="709"/>
        <w:jc w:val="both"/>
        <w:rPr>
          <w:rFonts w:ascii="Times New Roman" w:hAnsi="Times New Roman" w:cs="Times New Roman"/>
          <w:sz w:val="24"/>
          <w:szCs w:val="24"/>
        </w:rPr>
      </w:pPr>
      <w:r w:rsidRPr="008B355A">
        <w:rPr>
          <w:rFonts w:ascii="Times New Roman" w:hAnsi="Times New Roman" w:cs="Times New Roman"/>
          <w:sz w:val="24"/>
          <w:szCs w:val="24"/>
        </w:rPr>
        <w:t>Основные изобразительно-выразительные средства языка.</w:t>
      </w:r>
    </w:p>
    <w:p w:rsidR="00811007" w:rsidRPr="00835ED1" w:rsidRDefault="00811007" w:rsidP="00835ED1">
      <w:pPr>
        <w:spacing w:after="0"/>
        <w:jc w:val="both"/>
        <w:rPr>
          <w:rFonts w:ascii="Times New Roman" w:hAnsi="Times New Roman" w:cs="Times New Roman"/>
          <w:b/>
          <w:sz w:val="24"/>
          <w:szCs w:val="24"/>
        </w:rPr>
      </w:pPr>
      <w:r w:rsidRPr="00835ED1">
        <w:rPr>
          <w:rFonts w:ascii="Times New Roman" w:hAnsi="Times New Roman" w:cs="Times New Roman"/>
          <w:b/>
          <w:sz w:val="24"/>
          <w:szCs w:val="24"/>
        </w:rPr>
        <w:t>Текст. Признаки текста.</w:t>
      </w:r>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Виды чтения. Использование различных видов чтения в зависимости от коммуникативной задачи и характера текста.</w:t>
      </w:r>
    </w:p>
    <w:p w:rsidR="00811007" w:rsidRPr="008B355A"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lastRenderedPageBreak/>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811007" w:rsidRPr="0092616C"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Лингвистический анализ текстов различных функциональных разновидностей языка.</w:t>
      </w:r>
    </w:p>
    <w:p w:rsidR="00811007" w:rsidRPr="00835ED1" w:rsidRDefault="00811007" w:rsidP="00835ED1">
      <w:pPr>
        <w:spacing w:after="0"/>
        <w:jc w:val="both"/>
        <w:rPr>
          <w:rFonts w:ascii="Times New Roman" w:hAnsi="Times New Roman" w:cs="Times New Roman"/>
          <w:b/>
          <w:sz w:val="24"/>
          <w:szCs w:val="24"/>
        </w:rPr>
      </w:pPr>
      <w:r w:rsidRPr="00835ED1">
        <w:rPr>
          <w:rFonts w:ascii="Times New Roman" w:hAnsi="Times New Roman" w:cs="Times New Roman"/>
          <w:b/>
          <w:sz w:val="24"/>
          <w:szCs w:val="24"/>
        </w:rPr>
        <w:t>Культура речи</w:t>
      </w:r>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811007" w:rsidRPr="008B355A"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Культура видов речевой деятельности – чтения, аудирования, говорения и письма.</w:t>
      </w:r>
    </w:p>
    <w:p w:rsidR="00811007" w:rsidRPr="008B355A" w:rsidRDefault="00811007" w:rsidP="00835ED1">
      <w:pPr>
        <w:spacing w:after="0"/>
        <w:jc w:val="both"/>
        <w:rPr>
          <w:rFonts w:ascii="Times New Roman" w:hAnsi="Times New Roman" w:cs="Times New Roman"/>
          <w:sz w:val="24"/>
          <w:szCs w:val="24"/>
        </w:rPr>
      </w:pPr>
      <w:r w:rsidRPr="008B355A">
        <w:rPr>
          <w:rFonts w:ascii="Times New Roman" w:hAnsi="Times New Roman" w:cs="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835ED1" w:rsidRPr="0092616C" w:rsidRDefault="00811007" w:rsidP="00835ED1">
      <w:pPr>
        <w:spacing w:after="0"/>
        <w:jc w:val="both"/>
        <w:rPr>
          <w:rFonts w:ascii="Times New Roman" w:hAnsi="Times New Roman" w:cs="Times New Roman"/>
          <w:sz w:val="24"/>
          <w:szCs w:val="24"/>
        </w:rPr>
      </w:pPr>
      <w:r w:rsidRPr="008B355A">
        <w:rPr>
          <w:rFonts w:ascii="Times New Roman" w:hAnsi="Times New Roman" w:cs="Times New Roman"/>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835ED1" w:rsidRPr="00835ED1" w:rsidRDefault="00811007" w:rsidP="00835ED1">
      <w:pPr>
        <w:spacing w:after="0"/>
        <w:jc w:val="both"/>
        <w:rPr>
          <w:rFonts w:ascii="Times New Roman" w:hAnsi="Times New Roman" w:cs="Times New Roman"/>
          <w:sz w:val="24"/>
          <w:szCs w:val="24"/>
        </w:rPr>
      </w:pPr>
      <w:r w:rsidRPr="008B355A">
        <w:rPr>
          <w:rFonts w:ascii="Times New Roman" w:hAnsi="Times New Roman" w:cs="Times New Roman"/>
          <w:sz w:val="24"/>
          <w:szCs w:val="24"/>
        </w:rPr>
        <w:t>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w:t>
      </w:r>
    </w:p>
    <w:p w:rsidR="00811007" w:rsidRPr="008B355A"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Нормативные словари современного русского языка и лингвистические справочники; их использование.</w:t>
      </w:r>
    </w:p>
    <w:p w:rsidR="00811007" w:rsidRPr="008B355A" w:rsidRDefault="00811007" w:rsidP="00835ED1">
      <w:pPr>
        <w:spacing w:after="0"/>
        <w:jc w:val="both"/>
        <w:rPr>
          <w:rFonts w:ascii="Times New Roman" w:hAnsi="Times New Roman" w:cs="Times New Roman"/>
          <w:sz w:val="24"/>
          <w:szCs w:val="24"/>
        </w:rPr>
      </w:pPr>
    </w:p>
    <w:p w:rsidR="00811007" w:rsidRPr="00835ED1" w:rsidRDefault="00811007" w:rsidP="008B355A">
      <w:pPr>
        <w:jc w:val="both"/>
        <w:rPr>
          <w:rFonts w:ascii="Times New Roman" w:hAnsi="Times New Roman" w:cs="Times New Roman"/>
          <w:b/>
          <w:sz w:val="24"/>
          <w:szCs w:val="24"/>
        </w:rPr>
      </w:pPr>
      <w:r w:rsidRPr="00835ED1">
        <w:rPr>
          <w:rFonts w:ascii="Times New Roman" w:hAnsi="Times New Roman" w:cs="Times New Roman"/>
          <w:b/>
          <w:sz w:val="24"/>
          <w:szCs w:val="24"/>
        </w:rPr>
        <w:t>Углубленный уровень</w:t>
      </w:r>
    </w:p>
    <w:p w:rsidR="00811007" w:rsidRPr="00835ED1" w:rsidRDefault="00811007" w:rsidP="00835ED1">
      <w:pPr>
        <w:spacing w:after="0"/>
        <w:jc w:val="both"/>
        <w:rPr>
          <w:rFonts w:ascii="Times New Roman" w:hAnsi="Times New Roman" w:cs="Times New Roman"/>
          <w:b/>
          <w:sz w:val="24"/>
          <w:szCs w:val="24"/>
        </w:rPr>
      </w:pPr>
      <w:r w:rsidRPr="00835ED1">
        <w:rPr>
          <w:rFonts w:ascii="Times New Roman" w:hAnsi="Times New Roman" w:cs="Times New Roman"/>
          <w:b/>
          <w:sz w:val="24"/>
          <w:szCs w:val="24"/>
        </w:rPr>
        <w:t>Язык. Общие сведения о языке. Основные разделы науки о языке</w:t>
      </w:r>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Основные функции языка. Социальные функции русского языка.</w:t>
      </w:r>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835ED1" w:rsidRPr="0092616C"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Роль форм русского языка в становлении и развитии русского языка.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811007" w:rsidRPr="008B355A"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811007" w:rsidRPr="008B355A" w:rsidRDefault="00811007" w:rsidP="008B355A">
      <w:pPr>
        <w:jc w:val="both"/>
        <w:rPr>
          <w:rFonts w:ascii="Times New Roman" w:hAnsi="Times New Roman" w:cs="Times New Roman"/>
          <w:sz w:val="24"/>
          <w:szCs w:val="24"/>
        </w:rPr>
      </w:pPr>
    </w:p>
    <w:p w:rsidR="00811007" w:rsidRPr="00835ED1" w:rsidRDefault="00811007" w:rsidP="00835ED1">
      <w:pPr>
        <w:spacing w:after="0"/>
        <w:jc w:val="both"/>
        <w:rPr>
          <w:rFonts w:ascii="Times New Roman" w:hAnsi="Times New Roman" w:cs="Times New Roman"/>
          <w:b/>
          <w:sz w:val="24"/>
          <w:szCs w:val="24"/>
        </w:rPr>
      </w:pPr>
      <w:r w:rsidRPr="00835ED1">
        <w:rPr>
          <w:rFonts w:ascii="Times New Roman" w:hAnsi="Times New Roman" w:cs="Times New Roman"/>
          <w:b/>
          <w:sz w:val="24"/>
          <w:szCs w:val="24"/>
        </w:rPr>
        <w:lastRenderedPageBreak/>
        <w:t>Речь. Речевое общение</w:t>
      </w:r>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Речевое общение как форма взаимодействия людей в процессе их познавательно-трудовой деятельности.</w:t>
      </w:r>
    </w:p>
    <w:p w:rsidR="00811007" w:rsidRPr="008B355A"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835ED1" w:rsidRPr="0092616C"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Комплексный лингвистический анализ текста.</w:t>
      </w:r>
    </w:p>
    <w:p w:rsidR="00811007" w:rsidRPr="008B355A"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Выступление перед аудиторией с докладом; представление реферата, проекта на лингвистическую тему.</w:t>
      </w:r>
    </w:p>
    <w:p w:rsidR="00835ED1" w:rsidRPr="00835ED1" w:rsidRDefault="00811007" w:rsidP="00835ED1">
      <w:pPr>
        <w:spacing w:after="0"/>
        <w:jc w:val="both"/>
        <w:rPr>
          <w:rFonts w:ascii="Times New Roman" w:hAnsi="Times New Roman" w:cs="Times New Roman"/>
          <w:sz w:val="24"/>
          <w:szCs w:val="24"/>
        </w:rPr>
      </w:pPr>
      <w:r w:rsidRPr="008B355A">
        <w:rPr>
          <w:rFonts w:ascii="Times New Roman" w:hAnsi="Times New Roman" w:cs="Times New Roman"/>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Культура публичного выступления с текстами различной жанровой принадлежности. Речевой самоконтроль, самооценка, самокоррекция.</w:t>
      </w:r>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 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835ED1" w:rsidRPr="0092616C"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lastRenderedPageBreak/>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811007" w:rsidRPr="008B355A" w:rsidRDefault="00811007" w:rsidP="00835ED1">
      <w:pPr>
        <w:ind w:firstLine="709"/>
        <w:jc w:val="both"/>
        <w:rPr>
          <w:rFonts w:ascii="Times New Roman" w:hAnsi="Times New Roman" w:cs="Times New Roman"/>
          <w:sz w:val="24"/>
          <w:szCs w:val="24"/>
        </w:rPr>
      </w:pPr>
      <w:r w:rsidRPr="008B355A">
        <w:rPr>
          <w:rFonts w:ascii="Times New Roman" w:hAnsi="Times New Roman" w:cs="Times New Roman"/>
          <w:sz w:val="24"/>
          <w:szCs w:val="24"/>
        </w:rPr>
        <w:t>Основные изобразительно-выразительные средства языка.</w:t>
      </w:r>
    </w:p>
    <w:p w:rsidR="00811007" w:rsidRPr="00835ED1" w:rsidRDefault="00811007" w:rsidP="00835ED1">
      <w:pPr>
        <w:spacing w:after="0"/>
        <w:jc w:val="both"/>
        <w:rPr>
          <w:rFonts w:ascii="Times New Roman" w:hAnsi="Times New Roman" w:cs="Times New Roman"/>
          <w:b/>
          <w:sz w:val="24"/>
          <w:szCs w:val="24"/>
        </w:rPr>
      </w:pPr>
      <w:r w:rsidRPr="00835ED1">
        <w:rPr>
          <w:rFonts w:ascii="Times New Roman" w:hAnsi="Times New Roman" w:cs="Times New Roman"/>
          <w:b/>
          <w:sz w:val="24"/>
          <w:szCs w:val="24"/>
        </w:rPr>
        <w:t>Текст. Признаки текста.</w:t>
      </w:r>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Виды чтения. Использование различных видов чтения в зависимости от коммуникативной задачи и характера текста.</w:t>
      </w:r>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Информационная переработка текста. Виды преобразования текста.</w:t>
      </w:r>
    </w:p>
    <w:p w:rsidR="00811007" w:rsidRPr="008B355A"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Лингвистический анализ текстов различных функциональных разновидностей языка. Проведение стилистического анализа текстов разных стилей и функциональных разновидностей языка.</w:t>
      </w:r>
    </w:p>
    <w:p w:rsidR="00811007" w:rsidRPr="008B355A" w:rsidRDefault="00811007" w:rsidP="00835ED1">
      <w:pPr>
        <w:spacing w:after="0"/>
        <w:jc w:val="both"/>
        <w:rPr>
          <w:rFonts w:ascii="Times New Roman" w:hAnsi="Times New Roman" w:cs="Times New Roman"/>
          <w:sz w:val="24"/>
          <w:szCs w:val="24"/>
        </w:rPr>
      </w:pPr>
    </w:p>
    <w:p w:rsidR="00811007" w:rsidRPr="00835ED1" w:rsidRDefault="00811007" w:rsidP="00835ED1">
      <w:pPr>
        <w:spacing w:after="0"/>
        <w:jc w:val="both"/>
        <w:rPr>
          <w:rFonts w:ascii="Times New Roman" w:hAnsi="Times New Roman" w:cs="Times New Roman"/>
          <w:b/>
          <w:sz w:val="24"/>
          <w:szCs w:val="24"/>
        </w:rPr>
      </w:pPr>
      <w:r w:rsidRPr="00835ED1">
        <w:rPr>
          <w:rFonts w:ascii="Times New Roman" w:hAnsi="Times New Roman" w:cs="Times New Roman"/>
          <w:b/>
          <w:sz w:val="24"/>
          <w:szCs w:val="24"/>
        </w:rPr>
        <w:t>Культура речи</w:t>
      </w:r>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Культура речи как раздел лингвистики. Основные аспекты культуры речи: нормативный, коммуникативный и этический.</w:t>
      </w:r>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Культура видов речевой деятельности – чтения, аудирования, говорения и письма.</w:t>
      </w:r>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835ED1" w:rsidRPr="0092616C"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Совершенствование собственных коммуникативных способностей и культуры речи. 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Способность осуществлять речевой самоконтроль, анализировать речь с точки зрения ее эффективности в достижении поставленных коммуникативных задач. Разные способы редактирования текстов.</w:t>
      </w:r>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Нормативные словари современного русского языка и лингвистические справочники; их использование.</w:t>
      </w:r>
    </w:p>
    <w:p w:rsidR="00811007" w:rsidRPr="008B355A"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lastRenderedPageBreak/>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811007" w:rsidRPr="008B355A" w:rsidRDefault="00811007" w:rsidP="008B355A">
      <w:pPr>
        <w:jc w:val="both"/>
        <w:rPr>
          <w:rFonts w:ascii="Times New Roman" w:hAnsi="Times New Roman" w:cs="Times New Roman"/>
          <w:sz w:val="24"/>
          <w:szCs w:val="24"/>
        </w:rPr>
      </w:pPr>
    </w:p>
    <w:p w:rsidR="00811007" w:rsidRPr="0092616C" w:rsidRDefault="00811007" w:rsidP="008B355A">
      <w:pPr>
        <w:jc w:val="both"/>
        <w:rPr>
          <w:rFonts w:ascii="Times New Roman" w:hAnsi="Times New Roman" w:cs="Times New Roman"/>
          <w:b/>
          <w:sz w:val="24"/>
          <w:szCs w:val="24"/>
        </w:rPr>
      </w:pPr>
      <w:bookmarkStart w:id="90" w:name="_Toc435412706"/>
      <w:bookmarkStart w:id="91" w:name="_Toc453968179"/>
      <w:r w:rsidRPr="00835ED1">
        <w:rPr>
          <w:rFonts w:ascii="Times New Roman" w:hAnsi="Times New Roman" w:cs="Times New Roman"/>
          <w:b/>
          <w:sz w:val="24"/>
          <w:szCs w:val="24"/>
        </w:rPr>
        <w:t>Литература</w:t>
      </w:r>
      <w:bookmarkStart w:id="92" w:name="_Toc435412707"/>
      <w:bookmarkEnd w:id="90"/>
      <w:bookmarkEnd w:id="91"/>
    </w:p>
    <w:p w:rsidR="00835ED1" w:rsidRPr="00835ED1" w:rsidRDefault="00811007" w:rsidP="00835ED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sidR="00835ED1" w:rsidRPr="00835ED1">
        <w:rPr>
          <w:rFonts w:ascii="Times New Roman" w:hAnsi="Times New Roman" w:cs="Times New Roman"/>
          <w:sz w:val="24"/>
          <w:szCs w:val="24"/>
        </w:rPr>
        <w:t>.</w:t>
      </w:r>
    </w:p>
    <w:p w:rsidR="002A3C65" w:rsidRPr="002A3C65" w:rsidRDefault="00811007" w:rsidP="002A3C65">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2A3C65" w:rsidRPr="002A3C65" w:rsidRDefault="00811007" w:rsidP="002A3C65">
      <w:pPr>
        <w:ind w:firstLine="709"/>
        <w:jc w:val="both"/>
        <w:rPr>
          <w:rFonts w:ascii="Times New Roman" w:hAnsi="Times New Roman" w:cs="Times New Roman"/>
          <w:sz w:val="24"/>
          <w:szCs w:val="24"/>
        </w:rPr>
      </w:pPr>
      <w:r w:rsidRPr="008B355A">
        <w:rPr>
          <w:rFonts w:ascii="Times New Roman" w:hAnsi="Times New Roman" w:cs="Times New Roman"/>
          <w:sz w:val="24"/>
          <w:szCs w:val="24"/>
        </w:rP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811007" w:rsidRPr="002A3C65" w:rsidRDefault="00811007" w:rsidP="002A3C65">
      <w:pPr>
        <w:spacing w:after="0"/>
        <w:ind w:firstLine="709"/>
        <w:jc w:val="both"/>
        <w:rPr>
          <w:rFonts w:ascii="Times New Roman" w:hAnsi="Times New Roman" w:cs="Times New Roman"/>
          <w:b/>
          <w:sz w:val="24"/>
          <w:szCs w:val="24"/>
        </w:rPr>
      </w:pPr>
      <w:r w:rsidRPr="002A3C65">
        <w:rPr>
          <w:rFonts w:ascii="Times New Roman" w:hAnsi="Times New Roman" w:cs="Times New Roman"/>
          <w:b/>
          <w:sz w:val="24"/>
          <w:szCs w:val="24"/>
        </w:rPr>
        <w:t>Задачи учебного предмета «Литература»:</w:t>
      </w:r>
    </w:p>
    <w:p w:rsidR="002A3C65" w:rsidRPr="002A3C65" w:rsidRDefault="00811007" w:rsidP="002E5948">
      <w:pPr>
        <w:pStyle w:val="a4"/>
        <w:numPr>
          <w:ilvl w:val="0"/>
          <w:numId w:val="158"/>
        </w:numPr>
        <w:spacing w:after="0"/>
        <w:jc w:val="both"/>
        <w:rPr>
          <w:rFonts w:ascii="Times New Roman" w:hAnsi="Times New Roman" w:cs="Times New Roman"/>
          <w:sz w:val="24"/>
          <w:szCs w:val="24"/>
        </w:rPr>
      </w:pPr>
      <w:r w:rsidRPr="002A3C65">
        <w:rPr>
          <w:rFonts w:ascii="Times New Roman" w:hAnsi="Times New Roman" w:cs="Times New Roman"/>
          <w:sz w:val="24"/>
          <w:szCs w:val="24"/>
        </w:rPr>
        <w:t>получение опыта медленного чтения произведений русской, родной (региональной) и мировой литературы;</w:t>
      </w:r>
    </w:p>
    <w:p w:rsidR="002A3C65" w:rsidRPr="002A3C65" w:rsidRDefault="00811007" w:rsidP="002E5948">
      <w:pPr>
        <w:pStyle w:val="a4"/>
        <w:numPr>
          <w:ilvl w:val="0"/>
          <w:numId w:val="158"/>
        </w:numPr>
        <w:spacing w:after="0"/>
        <w:jc w:val="both"/>
        <w:rPr>
          <w:rFonts w:ascii="Times New Roman" w:hAnsi="Times New Roman" w:cs="Times New Roman"/>
          <w:sz w:val="24"/>
          <w:szCs w:val="24"/>
        </w:rPr>
      </w:pPr>
      <w:r w:rsidRPr="002A3C65">
        <w:rPr>
          <w:rFonts w:ascii="Times New Roman" w:hAnsi="Times New Roman" w:cs="Times New Roman"/>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2A3C65" w:rsidRPr="002A3C65" w:rsidRDefault="00811007" w:rsidP="002E5948">
      <w:pPr>
        <w:pStyle w:val="a4"/>
        <w:numPr>
          <w:ilvl w:val="0"/>
          <w:numId w:val="158"/>
        </w:numPr>
        <w:spacing w:after="0"/>
        <w:jc w:val="both"/>
        <w:rPr>
          <w:rFonts w:ascii="Times New Roman" w:hAnsi="Times New Roman" w:cs="Times New Roman"/>
          <w:sz w:val="24"/>
          <w:szCs w:val="24"/>
        </w:rPr>
      </w:pPr>
      <w:r w:rsidRPr="002A3C65">
        <w:rPr>
          <w:rFonts w:ascii="Times New Roman" w:hAnsi="Times New Roman" w:cs="Times New Roman"/>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2A3C65" w:rsidRPr="002A3C65" w:rsidRDefault="00811007" w:rsidP="002E5948">
      <w:pPr>
        <w:pStyle w:val="a4"/>
        <w:numPr>
          <w:ilvl w:val="0"/>
          <w:numId w:val="158"/>
        </w:numPr>
        <w:spacing w:after="0"/>
        <w:jc w:val="both"/>
        <w:rPr>
          <w:rFonts w:ascii="Times New Roman" w:hAnsi="Times New Roman" w:cs="Times New Roman"/>
          <w:sz w:val="24"/>
          <w:szCs w:val="24"/>
        </w:rPr>
      </w:pPr>
      <w:r w:rsidRPr="002A3C65">
        <w:rPr>
          <w:rFonts w:ascii="Times New Roman" w:hAnsi="Times New Roman" w:cs="Times New Roman"/>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2A3C65" w:rsidRPr="002A3C65" w:rsidRDefault="00811007" w:rsidP="002E5948">
      <w:pPr>
        <w:pStyle w:val="a4"/>
        <w:numPr>
          <w:ilvl w:val="0"/>
          <w:numId w:val="158"/>
        </w:numPr>
        <w:spacing w:after="0"/>
        <w:jc w:val="both"/>
        <w:rPr>
          <w:rFonts w:ascii="Times New Roman" w:hAnsi="Times New Roman" w:cs="Times New Roman"/>
          <w:sz w:val="24"/>
          <w:szCs w:val="24"/>
        </w:rPr>
      </w:pPr>
      <w:r w:rsidRPr="002A3C65">
        <w:rPr>
          <w:rFonts w:ascii="Times New Roman" w:hAnsi="Times New Roman" w:cs="Times New Roman"/>
          <w:sz w:val="24"/>
          <w:szCs w:val="24"/>
        </w:rPr>
        <w:t>формирование умения самостоятельно создавать тексты различных жанров (ответы на вопросы, рецензии, аннотации и др.);</w:t>
      </w:r>
    </w:p>
    <w:p w:rsidR="002A3C65" w:rsidRPr="002A3C65" w:rsidRDefault="00811007" w:rsidP="002E5948">
      <w:pPr>
        <w:pStyle w:val="a4"/>
        <w:numPr>
          <w:ilvl w:val="0"/>
          <w:numId w:val="158"/>
        </w:numPr>
        <w:spacing w:after="0"/>
        <w:jc w:val="both"/>
        <w:rPr>
          <w:rFonts w:ascii="Times New Roman" w:hAnsi="Times New Roman" w:cs="Times New Roman"/>
          <w:sz w:val="24"/>
          <w:szCs w:val="24"/>
        </w:rPr>
      </w:pPr>
      <w:r w:rsidRPr="002A3C65">
        <w:rPr>
          <w:rFonts w:ascii="Times New Roman" w:hAnsi="Times New Roman" w:cs="Times New Roman"/>
          <w:sz w:val="24"/>
          <w:szCs w:val="24"/>
        </w:rPr>
        <w:t>овладение умением определять стратегию своего чтения;</w:t>
      </w:r>
    </w:p>
    <w:p w:rsidR="002A3C65" w:rsidRPr="002A3C65" w:rsidRDefault="00811007" w:rsidP="002E5948">
      <w:pPr>
        <w:pStyle w:val="a4"/>
        <w:numPr>
          <w:ilvl w:val="0"/>
          <w:numId w:val="158"/>
        </w:numPr>
        <w:spacing w:after="0"/>
        <w:jc w:val="both"/>
        <w:rPr>
          <w:rFonts w:ascii="Times New Roman" w:hAnsi="Times New Roman" w:cs="Times New Roman"/>
          <w:sz w:val="24"/>
          <w:szCs w:val="24"/>
        </w:rPr>
      </w:pPr>
      <w:r w:rsidRPr="002A3C65">
        <w:rPr>
          <w:rFonts w:ascii="Times New Roman" w:hAnsi="Times New Roman" w:cs="Times New Roman"/>
          <w:sz w:val="24"/>
          <w:szCs w:val="24"/>
        </w:rPr>
        <w:t>овладение умением делать читательский выбор;</w:t>
      </w:r>
    </w:p>
    <w:p w:rsidR="002A3C65" w:rsidRPr="002A3C65" w:rsidRDefault="00811007" w:rsidP="002E5948">
      <w:pPr>
        <w:pStyle w:val="a4"/>
        <w:numPr>
          <w:ilvl w:val="0"/>
          <w:numId w:val="158"/>
        </w:numPr>
        <w:spacing w:after="0"/>
        <w:jc w:val="both"/>
        <w:rPr>
          <w:rFonts w:ascii="Times New Roman" w:hAnsi="Times New Roman" w:cs="Times New Roman"/>
          <w:sz w:val="24"/>
          <w:szCs w:val="24"/>
        </w:rPr>
      </w:pPr>
      <w:r w:rsidRPr="002A3C65">
        <w:rPr>
          <w:rFonts w:ascii="Times New Roman" w:hAnsi="Times New Roman" w:cs="Times New Roman"/>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2A3C65" w:rsidRPr="002A3C65" w:rsidRDefault="00811007" w:rsidP="002E5948">
      <w:pPr>
        <w:pStyle w:val="a4"/>
        <w:numPr>
          <w:ilvl w:val="0"/>
          <w:numId w:val="158"/>
        </w:numPr>
        <w:spacing w:after="0"/>
        <w:jc w:val="both"/>
        <w:rPr>
          <w:rFonts w:ascii="Times New Roman" w:hAnsi="Times New Roman" w:cs="Times New Roman"/>
          <w:sz w:val="24"/>
          <w:szCs w:val="24"/>
        </w:rPr>
      </w:pPr>
      <w:r w:rsidRPr="002A3C65">
        <w:rPr>
          <w:rFonts w:ascii="Times New Roman" w:hAnsi="Times New Roman" w:cs="Times New Roman"/>
          <w:sz w:val="24"/>
          <w:szCs w:val="24"/>
        </w:rPr>
        <w:lastRenderedPageBreak/>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2A3C65" w:rsidRPr="002A3C65" w:rsidRDefault="00811007" w:rsidP="002E5948">
      <w:pPr>
        <w:pStyle w:val="a4"/>
        <w:numPr>
          <w:ilvl w:val="0"/>
          <w:numId w:val="158"/>
        </w:numPr>
        <w:spacing w:after="0"/>
        <w:jc w:val="both"/>
        <w:rPr>
          <w:rFonts w:ascii="Times New Roman" w:hAnsi="Times New Roman" w:cs="Times New Roman"/>
          <w:sz w:val="24"/>
          <w:szCs w:val="24"/>
        </w:rPr>
      </w:pPr>
      <w:r w:rsidRPr="002A3C65">
        <w:rPr>
          <w:rFonts w:ascii="Times New Roman" w:hAnsi="Times New Roman" w:cs="Times New Roman"/>
          <w:sz w:val="24"/>
          <w:szCs w:val="24"/>
        </w:rPr>
        <w:t>знакомство с историей литературы: русской и зарубежной литературной классикой, современным литературным процессом;</w:t>
      </w:r>
    </w:p>
    <w:p w:rsidR="00811007" w:rsidRPr="002A3C65" w:rsidRDefault="00811007" w:rsidP="002E5948">
      <w:pPr>
        <w:pStyle w:val="a4"/>
        <w:numPr>
          <w:ilvl w:val="0"/>
          <w:numId w:val="158"/>
        </w:numPr>
        <w:jc w:val="both"/>
        <w:rPr>
          <w:rFonts w:ascii="Times New Roman" w:hAnsi="Times New Roman" w:cs="Times New Roman"/>
          <w:sz w:val="24"/>
          <w:szCs w:val="24"/>
        </w:rPr>
      </w:pPr>
      <w:r w:rsidRPr="002A3C65">
        <w:rPr>
          <w:rFonts w:ascii="Times New Roman" w:hAnsi="Times New Roman" w:cs="Times New Roman"/>
          <w:sz w:val="24"/>
          <w:szCs w:val="24"/>
        </w:rPr>
        <w:t xml:space="preserve">знакомство со смежными с литературой сферами искусства и научного знания (культурология, психология, социология и др.). </w:t>
      </w:r>
    </w:p>
    <w:p w:rsidR="002A3C65" w:rsidRPr="002A3C65" w:rsidRDefault="00811007" w:rsidP="002A3C65">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Перенесение фокуса внимания в литературном образовании с произведения литературы как объекта изучения на субъектность читателя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2A3C65" w:rsidRPr="002A3C65" w:rsidRDefault="00811007" w:rsidP="002A3C65">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2A3C65" w:rsidRPr="002A3C65" w:rsidRDefault="00811007" w:rsidP="002A3C65">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F73103" w:rsidRPr="00F73103" w:rsidRDefault="00811007" w:rsidP="00F731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811007" w:rsidRPr="008B355A" w:rsidRDefault="00811007" w:rsidP="00F731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 </w:t>
      </w:r>
    </w:p>
    <w:p w:rsidR="00811007" w:rsidRPr="008B355A" w:rsidRDefault="00811007" w:rsidP="008B355A">
      <w:pPr>
        <w:jc w:val="both"/>
        <w:rPr>
          <w:rFonts w:ascii="Times New Roman" w:hAnsi="Times New Roman" w:cs="Times New Roman"/>
          <w:sz w:val="24"/>
          <w:szCs w:val="24"/>
        </w:rPr>
      </w:pPr>
    </w:p>
    <w:p w:rsidR="00811007" w:rsidRPr="00F73103" w:rsidRDefault="00811007" w:rsidP="008B355A">
      <w:pPr>
        <w:jc w:val="both"/>
        <w:rPr>
          <w:rFonts w:ascii="Times New Roman" w:hAnsi="Times New Roman" w:cs="Times New Roman"/>
          <w:b/>
          <w:sz w:val="24"/>
          <w:szCs w:val="24"/>
        </w:rPr>
      </w:pPr>
      <w:r w:rsidRPr="00F73103">
        <w:rPr>
          <w:rFonts w:ascii="Times New Roman" w:hAnsi="Times New Roman" w:cs="Times New Roman"/>
          <w:b/>
          <w:sz w:val="24"/>
          <w:szCs w:val="24"/>
        </w:rPr>
        <w:lastRenderedPageBreak/>
        <w:t>Содержание программы</w:t>
      </w:r>
    </w:p>
    <w:p w:rsidR="00F73103" w:rsidRPr="00F73103" w:rsidRDefault="00811007" w:rsidP="00F731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F73103" w:rsidRPr="00F73103" w:rsidRDefault="00811007" w:rsidP="00F731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F73103" w:rsidRPr="00F73103" w:rsidRDefault="00811007" w:rsidP="00F731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F73103" w:rsidRPr="00F73103" w:rsidRDefault="00811007" w:rsidP="00F731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811007" w:rsidRPr="0092616C" w:rsidRDefault="00811007" w:rsidP="001C2648">
      <w:pPr>
        <w:ind w:firstLine="709"/>
        <w:jc w:val="both"/>
        <w:rPr>
          <w:rFonts w:ascii="Times New Roman" w:hAnsi="Times New Roman" w:cs="Times New Roman"/>
          <w:sz w:val="24"/>
          <w:szCs w:val="24"/>
        </w:rPr>
      </w:pPr>
      <w:r w:rsidRPr="008B355A">
        <w:rPr>
          <w:rFonts w:ascii="Times New Roman" w:hAnsi="Times New Roman" w:cs="Times New Roman"/>
          <w:sz w:val="24"/>
          <w:szCs w:val="24"/>
        </w:rPr>
        <w:t>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1C2648" w:rsidRPr="0092616C" w:rsidRDefault="001C2648" w:rsidP="001C2648">
      <w:pPr>
        <w:ind w:firstLine="709"/>
        <w:jc w:val="both"/>
        <w:rPr>
          <w:rFonts w:ascii="Times New Roman" w:hAnsi="Times New Roman" w:cs="Times New Roman"/>
          <w:sz w:val="24"/>
          <w:szCs w:val="24"/>
        </w:rPr>
      </w:pPr>
    </w:p>
    <w:p w:rsidR="001C2648" w:rsidRPr="0092616C" w:rsidRDefault="001C2648" w:rsidP="001C2648">
      <w:pPr>
        <w:ind w:firstLine="709"/>
        <w:jc w:val="both"/>
        <w:rPr>
          <w:rFonts w:ascii="Times New Roman" w:hAnsi="Times New Roman" w:cs="Times New Roman"/>
          <w:sz w:val="24"/>
          <w:szCs w:val="24"/>
        </w:rPr>
      </w:pPr>
    </w:p>
    <w:p w:rsidR="00811007" w:rsidRPr="001C2648" w:rsidRDefault="00811007" w:rsidP="008B355A">
      <w:pPr>
        <w:jc w:val="both"/>
        <w:rPr>
          <w:rFonts w:ascii="Times New Roman" w:hAnsi="Times New Roman" w:cs="Times New Roman"/>
          <w:b/>
          <w:sz w:val="24"/>
          <w:szCs w:val="24"/>
        </w:rPr>
      </w:pPr>
      <w:r w:rsidRPr="001C2648">
        <w:rPr>
          <w:rFonts w:ascii="Times New Roman" w:hAnsi="Times New Roman" w:cs="Times New Roman"/>
          <w:b/>
          <w:sz w:val="24"/>
          <w:szCs w:val="24"/>
        </w:rPr>
        <w:lastRenderedPageBreak/>
        <w:t>Деятельность на уроке литературы</w:t>
      </w:r>
    </w:p>
    <w:p w:rsidR="00811007" w:rsidRPr="0092616C" w:rsidRDefault="00811007" w:rsidP="001C2648">
      <w:pPr>
        <w:ind w:firstLine="709"/>
        <w:jc w:val="both"/>
        <w:rPr>
          <w:rFonts w:ascii="Times New Roman" w:hAnsi="Times New Roman" w:cs="Times New Roman"/>
          <w:sz w:val="24"/>
          <w:szCs w:val="24"/>
        </w:rPr>
      </w:pPr>
      <w:r w:rsidRPr="008B355A">
        <w:rPr>
          <w:rFonts w:ascii="Times New Roman" w:hAnsi="Times New Roman" w:cs="Times New Roman"/>
          <w:sz w:val="24"/>
          <w:szCs w:val="24"/>
        </w:rPr>
        <w:t>Освоение стратегий чтения художественного произведения: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811007" w:rsidRPr="001C2648" w:rsidRDefault="00811007" w:rsidP="008B355A">
      <w:pPr>
        <w:jc w:val="both"/>
        <w:rPr>
          <w:rFonts w:ascii="Times New Roman" w:hAnsi="Times New Roman" w:cs="Times New Roman"/>
          <w:b/>
          <w:sz w:val="24"/>
          <w:szCs w:val="24"/>
        </w:rPr>
      </w:pPr>
      <w:r w:rsidRPr="001C2648">
        <w:rPr>
          <w:rFonts w:ascii="Times New Roman" w:hAnsi="Times New Roman" w:cs="Times New Roman"/>
          <w:b/>
          <w:sz w:val="24"/>
          <w:szCs w:val="24"/>
        </w:rPr>
        <w:t>Анализ художественного текста</w:t>
      </w:r>
    </w:p>
    <w:p w:rsidR="00811007" w:rsidRPr="008B355A" w:rsidRDefault="00811007" w:rsidP="001C2648">
      <w:pPr>
        <w:ind w:firstLine="709"/>
        <w:jc w:val="both"/>
        <w:rPr>
          <w:rFonts w:ascii="Times New Roman" w:hAnsi="Times New Roman" w:cs="Times New Roman"/>
          <w:sz w:val="24"/>
          <w:szCs w:val="24"/>
        </w:rPr>
      </w:pPr>
      <w:r w:rsidRPr="008B355A">
        <w:rPr>
          <w:rFonts w:ascii="Times New Roman" w:hAnsi="Times New Roman" w:cs="Times New Roman"/>
          <w:sz w:val="24"/>
          <w:szCs w:val="24"/>
        </w:rP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811007" w:rsidRPr="001C2648" w:rsidRDefault="00811007" w:rsidP="008B355A">
      <w:pPr>
        <w:jc w:val="both"/>
        <w:rPr>
          <w:rFonts w:ascii="Times New Roman" w:hAnsi="Times New Roman" w:cs="Times New Roman"/>
          <w:b/>
          <w:sz w:val="24"/>
          <w:szCs w:val="24"/>
        </w:rPr>
      </w:pPr>
      <w:r w:rsidRPr="001C2648">
        <w:rPr>
          <w:rFonts w:ascii="Times New Roman" w:hAnsi="Times New Roman" w:cs="Times New Roman"/>
          <w:b/>
          <w:sz w:val="24"/>
          <w:szCs w:val="24"/>
        </w:rPr>
        <w:t>Методы анализа</w:t>
      </w:r>
    </w:p>
    <w:p w:rsidR="00811007" w:rsidRPr="008B355A" w:rsidRDefault="00811007" w:rsidP="001C2648">
      <w:pPr>
        <w:ind w:firstLine="709"/>
        <w:jc w:val="both"/>
        <w:rPr>
          <w:rFonts w:ascii="Times New Roman" w:hAnsi="Times New Roman" w:cs="Times New Roman"/>
          <w:sz w:val="24"/>
          <w:szCs w:val="24"/>
        </w:rPr>
      </w:pPr>
      <w:r w:rsidRPr="008B355A">
        <w:rPr>
          <w:rFonts w:ascii="Times New Roman" w:hAnsi="Times New Roman" w:cs="Times New Roman"/>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811007" w:rsidRPr="001C2648" w:rsidRDefault="00811007" w:rsidP="008B355A">
      <w:pPr>
        <w:jc w:val="both"/>
        <w:rPr>
          <w:rFonts w:ascii="Times New Roman" w:hAnsi="Times New Roman" w:cs="Times New Roman"/>
          <w:b/>
          <w:sz w:val="24"/>
          <w:szCs w:val="24"/>
        </w:rPr>
      </w:pPr>
      <w:r w:rsidRPr="001C2648">
        <w:rPr>
          <w:rFonts w:ascii="Times New Roman" w:hAnsi="Times New Roman" w:cs="Times New Roman"/>
          <w:b/>
          <w:sz w:val="24"/>
          <w:szCs w:val="24"/>
        </w:rPr>
        <w:t>Работа с интерпретациями и смежными видами искусств и областями знания</w:t>
      </w:r>
    </w:p>
    <w:p w:rsidR="00811007" w:rsidRPr="008B355A" w:rsidRDefault="00811007" w:rsidP="001C2648">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811007" w:rsidRPr="001C2648" w:rsidRDefault="00811007" w:rsidP="008B355A">
      <w:pPr>
        <w:jc w:val="both"/>
        <w:rPr>
          <w:rFonts w:ascii="Times New Roman" w:hAnsi="Times New Roman" w:cs="Times New Roman"/>
          <w:b/>
          <w:sz w:val="24"/>
          <w:szCs w:val="24"/>
        </w:rPr>
      </w:pPr>
      <w:r w:rsidRPr="001C2648">
        <w:rPr>
          <w:rFonts w:ascii="Times New Roman" w:hAnsi="Times New Roman" w:cs="Times New Roman"/>
          <w:b/>
          <w:sz w:val="24"/>
          <w:szCs w:val="24"/>
        </w:rPr>
        <w:t>Самостоятельное чтение</w:t>
      </w:r>
    </w:p>
    <w:p w:rsidR="00811007" w:rsidRPr="0092616C" w:rsidRDefault="00811007" w:rsidP="001C2648">
      <w:pPr>
        <w:ind w:firstLine="709"/>
        <w:jc w:val="both"/>
        <w:rPr>
          <w:rFonts w:ascii="Times New Roman" w:hAnsi="Times New Roman" w:cs="Times New Roman"/>
          <w:sz w:val="24"/>
          <w:szCs w:val="24"/>
        </w:rPr>
      </w:pPr>
      <w:r w:rsidRPr="008B355A">
        <w:rPr>
          <w:rFonts w:ascii="Times New Roman" w:hAnsi="Times New Roman" w:cs="Times New Roman"/>
          <w:sz w:val="24"/>
          <w:szCs w:val="24"/>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1C2648" w:rsidRPr="0092616C" w:rsidRDefault="001C2648" w:rsidP="001C2648">
      <w:pPr>
        <w:ind w:firstLine="709"/>
        <w:jc w:val="both"/>
        <w:rPr>
          <w:rFonts w:ascii="Times New Roman" w:hAnsi="Times New Roman" w:cs="Times New Roman"/>
          <w:sz w:val="24"/>
          <w:szCs w:val="24"/>
        </w:rPr>
      </w:pPr>
    </w:p>
    <w:p w:rsidR="001C2648" w:rsidRPr="0092616C" w:rsidRDefault="001C2648" w:rsidP="001C2648">
      <w:pPr>
        <w:ind w:firstLine="709"/>
        <w:jc w:val="both"/>
        <w:rPr>
          <w:rFonts w:ascii="Times New Roman" w:hAnsi="Times New Roman" w:cs="Times New Roman"/>
          <w:sz w:val="24"/>
          <w:szCs w:val="24"/>
        </w:rPr>
      </w:pPr>
    </w:p>
    <w:p w:rsidR="00811007" w:rsidRPr="001C2648" w:rsidRDefault="00811007" w:rsidP="008B355A">
      <w:pPr>
        <w:jc w:val="both"/>
        <w:rPr>
          <w:rFonts w:ascii="Times New Roman" w:hAnsi="Times New Roman" w:cs="Times New Roman"/>
          <w:b/>
          <w:sz w:val="24"/>
          <w:szCs w:val="24"/>
        </w:rPr>
      </w:pPr>
      <w:r w:rsidRPr="001C2648">
        <w:rPr>
          <w:rFonts w:ascii="Times New Roman" w:hAnsi="Times New Roman" w:cs="Times New Roman"/>
          <w:b/>
          <w:sz w:val="24"/>
          <w:szCs w:val="24"/>
        </w:rPr>
        <w:lastRenderedPageBreak/>
        <w:t>Создание собственного текста</w:t>
      </w:r>
    </w:p>
    <w:p w:rsidR="00811007" w:rsidRPr="008B355A" w:rsidRDefault="00811007" w:rsidP="001C2648">
      <w:pPr>
        <w:ind w:firstLine="709"/>
        <w:jc w:val="both"/>
        <w:rPr>
          <w:rFonts w:ascii="Times New Roman" w:hAnsi="Times New Roman" w:cs="Times New Roman"/>
          <w:sz w:val="24"/>
          <w:szCs w:val="24"/>
        </w:rPr>
      </w:pPr>
      <w:r w:rsidRPr="008B355A">
        <w:rPr>
          <w:rFonts w:ascii="Times New Roman" w:hAnsi="Times New Roman" w:cs="Times New Roman"/>
          <w:sz w:val="24"/>
          <w:szCs w:val="24"/>
        </w:rPr>
        <w:t>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научное сообщение,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811007" w:rsidRPr="001C2648" w:rsidRDefault="00811007" w:rsidP="008B355A">
      <w:pPr>
        <w:jc w:val="both"/>
        <w:rPr>
          <w:rFonts w:ascii="Times New Roman" w:hAnsi="Times New Roman" w:cs="Times New Roman"/>
          <w:b/>
          <w:sz w:val="24"/>
          <w:szCs w:val="24"/>
        </w:rPr>
      </w:pPr>
      <w:r w:rsidRPr="001C2648">
        <w:rPr>
          <w:rFonts w:ascii="Times New Roman" w:hAnsi="Times New Roman" w:cs="Times New Roman"/>
          <w:b/>
          <w:sz w:val="24"/>
          <w:szCs w:val="24"/>
        </w:rPr>
        <w:t>Использование ресурса</w:t>
      </w:r>
    </w:p>
    <w:p w:rsidR="00811007" w:rsidRPr="008B355A" w:rsidRDefault="00811007" w:rsidP="001C2648">
      <w:pPr>
        <w:ind w:firstLine="709"/>
        <w:jc w:val="both"/>
        <w:rPr>
          <w:rFonts w:ascii="Times New Roman" w:hAnsi="Times New Roman" w:cs="Times New Roman"/>
          <w:sz w:val="24"/>
          <w:szCs w:val="24"/>
        </w:rPr>
      </w:pPr>
      <w:r w:rsidRPr="008B355A">
        <w:rPr>
          <w:rFonts w:ascii="Times New Roman" w:hAnsi="Times New Roman" w:cs="Times New Roman"/>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811007" w:rsidRPr="008B355A" w:rsidRDefault="00811007" w:rsidP="008B355A">
      <w:pPr>
        <w:jc w:val="both"/>
        <w:rPr>
          <w:rFonts w:ascii="Times New Roman" w:hAnsi="Times New Roman" w:cs="Times New Roman"/>
          <w:sz w:val="24"/>
          <w:szCs w:val="24"/>
        </w:rPr>
      </w:pPr>
    </w:p>
    <w:p w:rsidR="00811007" w:rsidRPr="001C2648" w:rsidRDefault="00811007" w:rsidP="008B355A">
      <w:pPr>
        <w:jc w:val="both"/>
        <w:rPr>
          <w:rFonts w:ascii="Times New Roman" w:hAnsi="Times New Roman" w:cs="Times New Roman"/>
          <w:b/>
          <w:sz w:val="24"/>
          <w:szCs w:val="24"/>
        </w:rPr>
      </w:pPr>
      <w:r w:rsidRPr="001C2648">
        <w:rPr>
          <w:rFonts w:ascii="Times New Roman" w:hAnsi="Times New Roman" w:cs="Times New Roman"/>
          <w:b/>
          <w:sz w:val="24"/>
          <w:szCs w:val="24"/>
        </w:rPr>
        <w:t>Учебно-методическое и материально-техническое обеспечение</w:t>
      </w:r>
    </w:p>
    <w:p w:rsidR="00811007" w:rsidRPr="008B355A" w:rsidRDefault="00811007" w:rsidP="001C2648">
      <w:pPr>
        <w:ind w:left="284" w:hanging="284"/>
        <w:jc w:val="both"/>
        <w:rPr>
          <w:rFonts w:ascii="Times New Roman" w:hAnsi="Times New Roman" w:cs="Times New Roman"/>
          <w:sz w:val="24"/>
          <w:szCs w:val="24"/>
        </w:rPr>
      </w:pPr>
      <w:r w:rsidRPr="008B355A">
        <w:rPr>
          <w:rFonts w:ascii="Times New Roman" w:hAnsi="Times New Roman" w:cs="Times New Roman"/>
          <w:sz w:val="24"/>
          <w:szCs w:val="24"/>
        </w:rPr>
        <w:t>1. 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1C2648" w:rsidRPr="001C2648" w:rsidRDefault="00811007" w:rsidP="002E5948">
      <w:pPr>
        <w:pStyle w:val="a4"/>
        <w:numPr>
          <w:ilvl w:val="0"/>
          <w:numId w:val="159"/>
        </w:numPr>
        <w:spacing w:after="0"/>
        <w:jc w:val="both"/>
        <w:rPr>
          <w:rFonts w:ascii="Times New Roman" w:hAnsi="Times New Roman" w:cs="Times New Roman"/>
          <w:sz w:val="24"/>
          <w:szCs w:val="24"/>
        </w:rPr>
      </w:pPr>
      <w:r w:rsidRPr="001C2648">
        <w:rPr>
          <w:rFonts w:ascii="Times New Roman" w:hAnsi="Times New Roman" w:cs="Times New Roman"/>
          <w:sz w:val="24"/>
          <w:szCs w:val="24"/>
        </w:rPr>
        <w:t>списками рекомендуемых к изучению в школе произведений русской, родной, мировой классики;</w:t>
      </w:r>
    </w:p>
    <w:p w:rsidR="001C2648" w:rsidRPr="001C2648" w:rsidRDefault="00811007" w:rsidP="002E5948">
      <w:pPr>
        <w:pStyle w:val="a4"/>
        <w:numPr>
          <w:ilvl w:val="0"/>
          <w:numId w:val="159"/>
        </w:numPr>
        <w:spacing w:after="0"/>
        <w:jc w:val="both"/>
        <w:rPr>
          <w:rFonts w:ascii="Times New Roman" w:hAnsi="Times New Roman" w:cs="Times New Roman"/>
          <w:sz w:val="24"/>
          <w:szCs w:val="24"/>
        </w:rPr>
      </w:pPr>
      <w:r w:rsidRPr="001C2648">
        <w:rPr>
          <w:rFonts w:ascii="Times New Roman" w:hAnsi="Times New Roman" w:cs="Times New Roman"/>
          <w:sz w:val="24"/>
          <w:szCs w:val="24"/>
        </w:rPr>
        <w:t xml:space="preserve">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 </w:t>
      </w:r>
    </w:p>
    <w:p w:rsidR="001C2648" w:rsidRPr="001C2648" w:rsidRDefault="00811007" w:rsidP="002E5948">
      <w:pPr>
        <w:pStyle w:val="a4"/>
        <w:numPr>
          <w:ilvl w:val="0"/>
          <w:numId w:val="159"/>
        </w:numPr>
        <w:spacing w:after="0"/>
        <w:jc w:val="both"/>
        <w:rPr>
          <w:rFonts w:ascii="Times New Roman" w:hAnsi="Times New Roman" w:cs="Times New Roman"/>
          <w:sz w:val="24"/>
          <w:szCs w:val="24"/>
        </w:rPr>
      </w:pPr>
      <w:r w:rsidRPr="001C2648">
        <w:rPr>
          <w:rFonts w:ascii="Times New Roman" w:hAnsi="Times New Roman" w:cs="Times New Roman"/>
          <w:sz w:val="24"/>
          <w:szCs w:val="24"/>
        </w:rPr>
        <w:t>тематическими подборками произведений, рекомендованных для освоения конкретных теоретико- и историко-литературных понятий;</w:t>
      </w:r>
    </w:p>
    <w:p w:rsidR="001C2648" w:rsidRPr="001C2648" w:rsidRDefault="00811007" w:rsidP="002E5948">
      <w:pPr>
        <w:pStyle w:val="a4"/>
        <w:numPr>
          <w:ilvl w:val="0"/>
          <w:numId w:val="159"/>
        </w:numPr>
        <w:spacing w:after="0"/>
        <w:jc w:val="both"/>
        <w:rPr>
          <w:rFonts w:ascii="Times New Roman" w:hAnsi="Times New Roman" w:cs="Times New Roman"/>
          <w:sz w:val="24"/>
          <w:szCs w:val="24"/>
        </w:rPr>
      </w:pPr>
      <w:r w:rsidRPr="001C2648">
        <w:rPr>
          <w:rFonts w:ascii="Times New Roman" w:hAnsi="Times New Roman" w:cs="Times New Roman"/>
          <w:sz w:val="24"/>
          <w:szCs w:val="24"/>
        </w:rPr>
        <w:t>тезаурусом этих понятий или списком рекомендованных справочников, словарей и научно-методических работ по теории и истории литературы;</w:t>
      </w:r>
    </w:p>
    <w:p w:rsidR="00811007" w:rsidRPr="001C2648" w:rsidRDefault="00811007" w:rsidP="002E5948">
      <w:pPr>
        <w:pStyle w:val="a4"/>
        <w:numPr>
          <w:ilvl w:val="0"/>
          <w:numId w:val="159"/>
        </w:numPr>
        <w:jc w:val="both"/>
        <w:rPr>
          <w:rFonts w:ascii="Times New Roman" w:hAnsi="Times New Roman" w:cs="Times New Roman"/>
          <w:sz w:val="24"/>
          <w:szCs w:val="24"/>
        </w:rPr>
      </w:pPr>
      <w:r w:rsidRPr="001C2648">
        <w:rPr>
          <w:rFonts w:ascii="Times New Roman" w:hAnsi="Times New Roman" w:cs="Times New Roman"/>
          <w:sz w:val="24"/>
          <w:szCs w:val="24"/>
        </w:rPr>
        <w:t>подборкой учебного материала.</w:t>
      </w:r>
    </w:p>
    <w:p w:rsidR="00811007" w:rsidRPr="008B355A" w:rsidRDefault="00811007" w:rsidP="001C2648">
      <w:pPr>
        <w:spacing w:after="0"/>
        <w:ind w:left="284" w:hanging="284"/>
        <w:jc w:val="both"/>
        <w:rPr>
          <w:rFonts w:ascii="Times New Roman" w:hAnsi="Times New Roman" w:cs="Times New Roman"/>
          <w:sz w:val="24"/>
          <w:szCs w:val="24"/>
        </w:rPr>
      </w:pPr>
      <w:r w:rsidRPr="008B355A">
        <w:rPr>
          <w:rFonts w:ascii="Times New Roman" w:hAnsi="Times New Roman" w:cs="Times New Roman"/>
          <w:sz w:val="24"/>
          <w:szCs w:val="24"/>
        </w:rPr>
        <w:t xml:space="preserve">2. 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1C2648" w:rsidRPr="001C2648" w:rsidRDefault="00811007" w:rsidP="001C264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lastRenderedPageBreak/>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811007" w:rsidRPr="008B355A" w:rsidRDefault="00811007" w:rsidP="001C2648">
      <w:pPr>
        <w:ind w:firstLine="709"/>
        <w:jc w:val="both"/>
        <w:rPr>
          <w:rFonts w:ascii="Times New Roman" w:hAnsi="Times New Roman" w:cs="Times New Roman"/>
          <w:sz w:val="24"/>
          <w:szCs w:val="24"/>
        </w:rPr>
      </w:pPr>
      <w:r w:rsidRPr="008B355A">
        <w:rPr>
          <w:rFonts w:ascii="Times New Roman" w:hAnsi="Times New Roman" w:cs="Times New Roman"/>
          <w:sz w:val="24"/>
          <w:szCs w:val="24"/>
        </w:rP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811007" w:rsidRPr="008B355A" w:rsidRDefault="00811007" w:rsidP="001C2648">
      <w:pPr>
        <w:ind w:left="284" w:hanging="284"/>
        <w:jc w:val="both"/>
        <w:rPr>
          <w:rFonts w:ascii="Times New Roman" w:hAnsi="Times New Roman" w:cs="Times New Roman"/>
          <w:sz w:val="24"/>
          <w:szCs w:val="24"/>
        </w:rPr>
      </w:pPr>
      <w:r w:rsidRPr="008B355A">
        <w:rPr>
          <w:rFonts w:ascii="Times New Roman" w:hAnsi="Times New Roman" w:cs="Times New Roman"/>
          <w:sz w:val="24"/>
          <w:szCs w:val="24"/>
        </w:rPr>
        <w:t>3. 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811007" w:rsidRPr="008B355A" w:rsidRDefault="00811007" w:rsidP="001C2648">
      <w:pPr>
        <w:ind w:left="284" w:hanging="284"/>
        <w:jc w:val="both"/>
        <w:rPr>
          <w:rFonts w:ascii="Times New Roman" w:hAnsi="Times New Roman" w:cs="Times New Roman"/>
          <w:sz w:val="24"/>
          <w:szCs w:val="24"/>
        </w:rPr>
      </w:pPr>
      <w:r w:rsidRPr="008B355A">
        <w:rPr>
          <w:rFonts w:ascii="Times New Roman" w:hAnsi="Times New Roman" w:cs="Times New Roman"/>
          <w:sz w:val="24"/>
          <w:szCs w:val="24"/>
        </w:rPr>
        <w:t>4. 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rsidR="00811007" w:rsidRPr="0092616C" w:rsidRDefault="00811007" w:rsidP="001C2648">
      <w:pPr>
        <w:spacing w:after="0"/>
        <w:jc w:val="both"/>
        <w:rPr>
          <w:rFonts w:ascii="Times New Roman" w:hAnsi="Times New Roman" w:cs="Times New Roman"/>
          <w:b/>
          <w:sz w:val="24"/>
          <w:szCs w:val="24"/>
        </w:rPr>
      </w:pPr>
      <w:r w:rsidRPr="001C2648">
        <w:rPr>
          <w:rFonts w:ascii="Times New Roman" w:hAnsi="Times New Roman" w:cs="Times New Roman"/>
          <w:b/>
          <w:sz w:val="24"/>
          <w:szCs w:val="24"/>
        </w:rPr>
        <w:t>Список рекомендуемых произведений и авторов к примерной программе по литературе для 10–11-х классов</w:t>
      </w:r>
    </w:p>
    <w:p w:rsidR="001C2648" w:rsidRPr="001C2648" w:rsidRDefault="00811007" w:rsidP="001C264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w:t>
      </w:r>
    </w:p>
    <w:p w:rsidR="001C2648" w:rsidRPr="0092616C" w:rsidRDefault="00811007" w:rsidP="001C264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Список А представляет собой перечень конкретных произведений, занявших в силу традиции особое место в школьном преподавании русской литературы. </w:t>
      </w:r>
    </w:p>
    <w:p w:rsidR="001C2648" w:rsidRPr="0092616C" w:rsidRDefault="00811007" w:rsidP="001C264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Список В представляет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1C2648" w:rsidRPr="001C2648" w:rsidRDefault="00811007" w:rsidP="001C264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Список С представляет собой перечень тем и литературных явлений, 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1C2648" w:rsidRPr="001C2648" w:rsidRDefault="00811007" w:rsidP="001C264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Для удобства работы со списком С материал в нем разделен на 7 блоков: </w:t>
      </w:r>
    </w:p>
    <w:p w:rsidR="001C2648" w:rsidRPr="001C2648" w:rsidRDefault="00811007" w:rsidP="001C264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Поэзия середины и второй половины XIX века</w:t>
      </w:r>
    </w:p>
    <w:p w:rsidR="001C2648" w:rsidRPr="001C2648" w:rsidRDefault="00811007" w:rsidP="001C264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lastRenderedPageBreak/>
        <w:t xml:space="preserve">Реализм XIX–ХХ века </w:t>
      </w:r>
    </w:p>
    <w:p w:rsidR="001C2648" w:rsidRPr="001C2648" w:rsidRDefault="00811007" w:rsidP="001C264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Модернизм конца XIX – ХХ века </w:t>
      </w:r>
    </w:p>
    <w:p w:rsidR="001C2648" w:rsidRPr="001C2648" w:rsidRDefault="00811007" w:rsidP="001C264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Литература советского времени </w:t>
      </w:r>
    </w:p>
    <w:p w:rsidR="001C2648" w:rsidRPr="001C2648" w:rsidRDefault="00811007" w:rsidP="001C264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Современный литературный процесс</w:t>
      </w:r>
    </w:p>
    <w:p w:rsidR="001C2648" w:rsidRPr="001C2648" w:rsidRDefault="00811007" w:rsidP="001C264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Мировая литература XIX–ХХ века</w:t>
      </w:r>
    </w:p>
    <w:p w:rsidR="00811007" w:rsidRPr="008B355A" w:rsidRDefault="00811007" w:rsidP="001C2648">
      <w:pPr>
        <w:ind w:firstLine="709"/>
        <w:jc w:val="both"/>
        <w:rPr>
          <w:rFonts w:ascii="Times New Roman" w:hAnsi="Times New Roman" w:cs="Times New Roman"/>
          <w:sz w:val="24"/>
          <w:szCs w:val="24"/>
        </w:rPr>
      </w:pPr>
      <w:r w:rsidRPr="008B355A">
        <w:rPr>
          <w:rFonts w:ascii="Times New Roman" w:hAnsi="Times New Roman" w:cs="Times New Roman"/>
          <w:sz w:val="24"/>
          <w:szCs w:val="24"/>
        </w:rPr>
        <w:t>Родная (региональная) литература</w:t>
      </w:r>
    </w:p>
    <w:p w:rsidR="00811007" w:rsidRPr="008B355A" w:rsidRDefault="00811007" w:rsidP="001C264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3"/>
        <w:gridCol w:w="3661"/>
        <w:gridCol w:w="3517"/>
      </w:tblGrid>
      <w:tr w:rsidR="00811007" w:rsidRPr="001C2648" w:rsidTr="00955FC5">
        <w:tc>
          <w:tcPr>
            <w:tcW w:w="2393" w:type="dxa"/>
            <w:shd w:val="clear" w:color="auto" w:fill="auto"/>
          </w:tcPr>
          <w:p w:rsidR="00811007" w:rsidRPr="001C2648" w:rsidRDefault="00811007" w:rsidP="001C2648">
            <w:pPr>
              <w:jc w:val="center"/>
              <w:rPr>
                <w:rFonts w:ascii="Times New Roman" w:hAnsi="Times New Roman" w:cs="Times New Roman"/>
                <w:b/>
                <w:sz w:val="24"/>
                <w:szCs w:val="24"/>
                <w:highlight w:val="white"/>
              </w:rPr>
            </w:pPr>
            <w:r w:rsidRPr="001C2648">
              <w:rPr>
                <w:rFonts w:ascii="Times New Roman" w:hAnsi="Times New Roman" w:cs="Times New Roman"/>
                <w:b/>
                <w:sz w:val="24"/>
                <w:szCs w:val="24"/>
                <w:highlight w:val="white"/>
              </w:rPr>
              <w:t>Список А</w:t>
            </w:r>
          </w:p>
        </w:tc>
        <w:tc>
          <w:tcPr>
            <w:tcW w:w="3661" w:type="dxa"/>
            <w:shd w:val="clear" w:color="auto" w:fill="auto"/>
          </w:tcPr>
          <w:p w:rsidR="00811007" w:rsidRPr="001C2648" w:rsidRDefault="00811007" w:rsidP="001C2648">
            <w:pPr>
              <w:jc w:val="center"/>
              <w:rPr>
                <w:rFonts w:ascii="Times New Roman" w:hAnsi="Times New Roman" w:cs="Times New Roman"/>
                <w:b/>
                <w:sz w:val="24"/>
                <w:szCs w:val="24"/>
                <w:highlight w:val="white"/>
              </w:rPr>
            </w:pPr>
            <w:r w:rsidRPr="001C2648">
              <w:rPr>
                <w:rFonts w:ascii="Times New Roman" w:hAnsi="Times New Roman" w:cs="Times New Roman"/>
                <w:b/>
                <w:sz w:val="24"/>
                <w:szCs w:val="24"/>
                <w:highlight w:val="white"/>
              </w:rPr>
              <w:t>Список В</w:t>
            </w:r>
          </w:p>
        </w:tc>
        <w:tc>
          <w:tcPr>
            <w:tcW w:w="3517" w:type="dxa"/>
            <w:shd w:val="clear" w:color="auto" w:fill="auto"/>
          </w:tcPr>
          <w:p w:rsidR="00811007" w:rsidRPr="001C2648" w:rsidRDefault="00811007" w:rsidP="001C2648">
            <w:pPr>
              <w:jc w:val="center"/>
              <w:rPr>
                <w:rFonts w:ascii="Times New Roman" w:hAnsi="Times New Roman" w:cs="Times New Roman"/>
                <w:b/>
                <w:sz w:val="24"/>
                <w:szCs w:val="24"/>
              </w:rPr>
            </w:pPr>
            <w:r w:rsidRPr="001C2648">
              <w:rPr>
                <w:rFonts w:ascii="Times New Roman" w:hAnsi="Times New Roman" w:cs="Times New Roman"/>
                <w:b/>
                <w:sz w:val="24"/>
                <w:szCs w:val="24"/>
              </w:rPr>
              <w:t>Список С</w:t>
            </w:r>
          </w:p>
        </w:tc>
      </w:tr>
      <w:tr w:rsidR="00811007" w:rsidRPr="008B355A" w:rsidTr="00955FC5">
        <w:tc>
          <w:tcPr>
            <w:tcW w:w="2393" w:type="dxa"/>
            <w:vMerge w:val="restart"/>
            <w:shd w:val="clear" w:color="auto" w:fill="auto"/>
          </w:tcPr>
          <w:p w:rsidR="00811007" w:rsidRPr="008B355A" w:rsidRDefault="00811007" w:rsidP="008B355A">
            <w:pPr>
              <w:jc w:val="both"/>
              <w:rPr>
                <w:rFonts w:ascii="Times New Roman" w:hAnsi="Times New Roman" w:cs="Times New Roman"/>
                <w:sz w:val="24"/>
                <w:szCs w:val="24"/>
              </w:rPr>
            </w:pPr>
          </w:p>
        </w:tc>
        <w:tc>
          <w:tcPr>
            <w:tcW w:w="3661" w:type="dxa"/>
            <w:shd w:val="clear" w:color="auto" w:fill="auto"/>
          </w:tcPr>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Ф.И. Тютчев</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Стихотворения: «К. Б.» («Я встретил вас – и все былое...»), «Нам не дано предугадать…», </w:t>
            </w:r>
            <w:r w:rsidRPr="008B355A">
              <w:rPr>
                <w:rFonts w:ascii="Times New Roman" w:hAnsi="Times New Roman" w:cs="Times New Roman"/>
                <w:sz w:val="24"/>
                <w:szCs w:val="24"/>
              </w:rPr>
              <w:t xml:space="preserve">«Не то, что мните вы, природа…», </w:t>
            </w:r>
            <w:r w:rsidRPr="008B355A">
              <w:rPr>
                <w:rFonts w:ascii="Times New Roman" w:hAnsi="Times New Roman" w:cs="Times New Roman"/>
                <w:sz w:val="24"/>
                <w:szCs w:val="24"/>
                <w:highlight w:val="white"/>
              </w:rPr>
              <w:t>«О, как убийственно мы любим...», «Певучесть есть в морских волнах…»,  «Умом Россию не понять…», «Silentium!» и др.</w:t>
            </w:r>
          </w:p>
          <w:p w:rsidR="00811007" w:rsidRPr="0092616C" w:rsidRDefault="00811007" w:rsidP="008B355A">
            <w:pPr>
              <w:jc w:val="both"/>
              <w:rPr>
                <w:rFonts w:ascii="Times New Roman" w:hAnsi="Times New Roman" w:cs="Times New Roman"/>
                <w:sz w:val="24"/>
                <w:szCs w:val="24"/>
                <w:highlight w:val="white"/>
              </w:rPr>
            </w:pPr>
          </w:p>
        </w:tc>
        <w:tc>
          <w:tcPr>
            <w:tcW w:w="3517" w:type="dxa"/>
            <w:vMerge w:val="restart"/>
            <w:shd w:val="clear" w:color="auto" w:fill="auto"/>
          </w:tcPr>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Поэзия середины и второй половины XIX века</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Ф.И. Тютчев </w:t>
            </w:r>
          </w:p>
          <w:p w:rsidR="00811007" w:rsidRPr="0092616C"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«День и ночь», </w:t>
            </w:r>
            <w:r w:rsidRPr="008B355A">
              <w:rPr>
                <w:rFonts w:ascii="Times New Roman" w:hAnsi="Times New Roman" w:cs="Times New Roman"/>
                <w:sz w:val="24"/>
                <w:szCs w:val="24"/>
              </w:rPr>
              <w:t xml:space="preserve">«Есть в осени первоначальной…», «Еще в полях белеет снег…», </w:t>
            </w:r>
            <w:r w:rsidRPr="008B355A">
              <w:rPr>
                <w:rFonts w:ascii="Times New Roman" w:hAnsi="Times New Roman" w:cs="Times New Roman"/>
                <w:sz w:val="24"/>
                <w:szCs w:val="24"/>
                <w:highlight w:val="white"/>
              </w:rPr>
              <w:t xml:space="preserve">«Предопределение»,  </w:t>
            </w:r>
            <w:r w:rsidRPr="008B355A">
              <w:rPr>
                <w:rFonts w:ascii="Times New Roman" w:hAnsi="Times New Roman" w:cs="Times New Roman"/>
                <w:sz w:val="24"/>
                <w:szCs w:val="24"/>
              </w:rPr>
              <w:t xml:space="preserve"> «С поляны коршун поднялся…»,«Фонтан»,  </w:t>
            </w:r>
            <w:r w:rsidRPr="008B355A">
              <w:rPr>
                <w:rFonts w:ascii="Times New Roman" w:hAnsi="Times New Roman" w:cs="Times New Roman"/>
                <w:sz w:val="24"/>
                <w:szCs w:val="24"/>
                <w:highlight w:val="white"/>
              </w:rPr>
              <w:t xml:space="preserve"> «Эти бедные селенья…» и др.</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А.А. Фет</w:t>
            </w:r>
          </w:p>
          <w:p w:rsidR="00811007" w:rsidRPr="0092616C"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rPr>
              <w:t>Стихотворения: «На стоге сена ночью южной…»,</w:t>
            </w:r>
            <w:r w:rsidRPr="008B355A">
              <w:rPr>
                <w:rFonts w:ascii="Times New Roman" w:hAnsi="Times New Roman" w:cs="Times New Roman"/>
                <w:sz w:val="24"/>
                <w:szCs w:val="24"/>
                <w:highlight w:val="white"/>
              </w:rPr>
              <w:t xml:space="preserve">  «Одним толчком согнать ладью живую…». </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А.К. Толстой</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Стихотворения: </w:t>
            </w:r>
            <w:r w:rsidRPr="008B355A">
              <w:rPr>
                <w:rFonts w:ascii="Times New Roman" w:hAnsi="Times New Roman" w:cs="Times New Roman"/>
                <w:sz w:val="24"/>
                <w:szCs w:val="24"/>
              </w:rPr>
              <w:t>«Средь шумного бала, случайно…», «Край ты мой, родимый край...»,</w:t>
            </w:r>
            <w:r w:rsidRPr="008B355A">
              <w:rPr>
                <w:rFonts w:ascii="Times New Roman" w:hAnsi="Times New Roman" w:cs="Times New Roman"/>
                <w:sz w:val="24"/>
                <w:szCs w:val="24"/>
                <w:highlight w:val="white"/>
              </w:rPr>
              <w:t xml:space="preserve"> «Меня, во мраке и в пыли…», «Двух станов не боец, но только гость случайный…» </w:t>
            </w:r>
            <w:r w:rsidRPr="008B355A">
              <w:rPr>
                <w:rFonts w:ascii="Times New Roman" w:hAnsi="Times New Roman" w:cs="Times New Roman"/>
                <w:sz w:val="24"/>
                <w:szCs w:val="24"/>
                <w:highlight w:val="white"/>
              </w:rPr>
              <w:lastRenderedPageBreak/>
              <w:t>и др.</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Н.А. Некрасов</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«Внимая ужасам войны…», «Когда из мрака заблужденья…», </w:t>
            </w:r>
            <w:r w:rsidRPr="008B355A">
              <w:rPr>
                <w:rFonts w:ascii="Times New Roman" w:hAnsi="Times New Roman" w:cs="Times New Roman"/>
                <w:sz w:val="24"/>
                <w:szCs w:val="24"/>
              </w:rPr>
              <w:t>«Накануне светлого праздника»</w:t>
            </w:r>
            <w:r w:rsidRPr="008B355A">
              <w:rPr>
                <w:rFonts w:ascii="Times New Roman" w:hAnsi="Times New Roman" w:cs="Times New Roman"/>
                <w:sz w:val="24"/>
                <w:szCs w:val="24"/>
                <w:highlight w:val="white"/>
              </w:rPr>
              <w:t>,</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«Несжатая полоса»</w:t>
            </w:r>
            <w:r w:rsidRPr="008B355A">
              <w:rPr>
                <w:rFonts w:ascii="Times New Roman" w:hAnsi="Times New Roman" w:cs="Times New Roman"/>
                <w:sz w:val="24"/>
                <w:szCs w:val="24"/>
              </w:rPr>
              <w:t>,</w:t>
            </w:r>
            <w:r w:rsidRPr="008B355A">
              <w:rPr>
                <w:rFonts w:ascii="Times New Roman" w:hAnsi="Times New Roman" w:cs="Times New Roman"/>
                <w:sz w:val="24"/>
                <w:szCs w:val="24"/>
                <w:highlight w:val="white"/>
              </w:rPr>
              <w:t xml:space="preserve"> «Памяти Добролюбова», «Я не люблю иронии твоей</w:t>
            </w:r>
            <w:r w:rsidRPr="008B355A">
              <w:rPr>
                <w:rFonts w:ascii="Times New Roman" w:hAnsi="Times New Roman" w:cs="Times New Roman"/>
                <w:sz w:val="24"/>
                <w:szCs w:val="24"/>
              </w:rPr>
              <w:t>…»</w:t>
            </w:r>
          </w:p>
        </w:tc>
      </w:tr>
      <w:tr w:rsidR="00811007" w:rsidRPr="008B355A" w:rsidTr="00955FC5">
        <w:tc>
          <w:tcPr>
            <w:tcW w:w="2393" w:type="dxa"/>
            <w:vMerge/>
            <w:shd w:val="clear" w:color="auto" w:fill="auto"/>
          </w:tcPr>
          <w:p w:rsidR="00811007" w:rsidRPr="008B355A" w:rsidRDefault="00811007" w:rsidP="008B355A">
            <w:pPr>
              <w:jc w:val="both"/>
              <w:rPr>
                <w:rFonts w:ascii="Times New Roman" w:hAnsi="Times New Roman" w:cs="Times New Roman"/>
                <w:sz w:val="24"/>
                <w:szCs w:val="24"/>
                <w:highlight w:val="white"/>
              </w:rPr>
            </w:pPr>
          </w:p>
        </w:tc>
        <w:tc>
          <w:tcPr>
            <w:tcW w:w="3661" w:type="dxa"/>
            <w:shd w:val="clear" w:color="auto" w:fill="auto"/>
          </w:tcPr>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highlight w:val="white"/>
              </w:rPr>
              <w:t>А.А. Фет</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 xml:space="preserve">Стихотворения: </w:t>
            </w:r>
            <w:r w:rsidRPr="008B355A">
              <w:rPr>
                <w:rFonts w:ascii="Times New Roman" w:hAnsi="Times New Roman" w:cs="Times New Roman"/>
                <w:sz w:val="24"/>
                <w:szCs w:val="24"/>
                <w:highlight w:val="white"/>
              </w:rPr>
              <w:t>«Еще майская ночь»,</w:t>
            </w:r>
            <w:r w:rsidRPr="008B355A">
              <w:rPr>
                <w:rFonts w:ascii="Times New Roman" w:hAnsi="Times New Roman" w:cs="Times New Roman"/>
                <w:sz w:val="24"/>
                <w:szCs w:val="24"/>
              </w:rPr>
              <w:t xml:space="preserve"> «Как беден наш язык! Хочу и не могу…»,  </w:t>
            </w:r>
            <w:r w:rsidRPr="008B355A">
              <w:rPr>
                <w:rFonts w:ascii="Times New Roman" w:hAnsi="Times New Roman" w:cs="Times New Roman"/>
                <w:sz w:val="24"/>
                <w:szCs w:val="24"/>
                <w:highlight w:val="white"/>
              </w:rPr>
              <w:t>«Сияла ночь. Луной был полон сад. Лежали…»</w:t>
            </w:r>
            <w:r w:rsidRPr="008B355A">
              <w:rPr>
                <w:rFonts w:ascii="Times New Roman" w:hAnsi="Times New Roman" w:cs="Times New Roman"/>
                <w:sz w:val="24"/>
                <w:szCs w:val="24"/>
              </w:rPr>
              <w:t xml:space="preserve">, «Учись у них – у дуба, у березы…», </w:t>
            </w:r>
            <w:r w:rsidRPr="008B355A">
              <w:rPr>
                <w:rFonts w:ascii="Times New Roman" w:hAnsi="Times New Roman" w:cs="Times New Roman"/>
                <w:sz w:val="24"/>
                <w:szCs w:val="24"/>
                <w:highlight w:val="white"/>
              </w:rPr>
              <w:t xml:space="preserve">«Шепот, робкое дыханье…», «Это утро, радость эта…», </w:t>
            </w:r>
            <w:r w:rsidRPr="008B355A">
              <w:rPr>
                <w:rFonts w:ascii="Times New Roman" w:hAnsi="Times New Roman" w:cs="Times New Roman"/>
                <w:sz w:val="24"/>
                <w:szCs w:val="24"/>
              </w:rPr>
              <w:t xml:space="preserve"> «Я пришел к тебе с приветом…», «Я тебе ничего не скажу…» и др.</w:t>
            </w:r>
          </w:p>
          <w:p w:rsidR="00811007" w:rsidRPr="0092616C" w:rsidRDefault="00811007" w:rsidP="008B355A">
            <w:pPr>
              <w:jc w:val="both"/>
              <w:rPr>
                <w:rFonts w:ascii="Times New Roman" w:hAnsi="Times New Roman" w:cs="Times New Roman"/>
                <w:sz w:val="24"/>
                <w:szCs w:val="24"/>
              </w:rPr>
            </w:pPr>
          </w:p>
        </w:tc>
        <w:tc>
          <w:tcPr>
            <w:tcW w:w="3517" w:type="dxa"/>
            <w:vMerge/>
            <w:shd w:val="clear" w:color="auto" w:fill="auto"/>
          </w:tcPr>
          <w:p w:rsidR="00811007" w:rsidRPr="008B355A" w:rsidRDefault="00811007" w:rsidP="008B355A">
            <w:pPr>
              <w:jc w:val="both"/>
              <w:rPr>
                <w:rFonts w:ascii="Times New Roman" w:hAnsi="Times New Roman" w:cs="Times New Roman"/>
                <w:sz w:val="24"/>
                <w:szCs w:val="24"/>
                <w:highlight w:val="white"/>
              </w:rPr>
            </w:pPr>
          </w:p>
        </w:tc>
      </w:tr>
      <w:tr w:rsidR="00811007" w:rsidRPr="008B355A" w:rsidTr="00955FC5">
        <w:tc>
          <w:tcPr>
            <w:tcW w:w="2393" w:type="dxa"/>
            <w:shd w:val="clear" w:color="auto" w:fill="auto"/>
          </w:tcPr>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lastRenderedPageBreak/>
              <w:t>Н.А. Некрасов Поэма «Кому на Руси жить хорошо»</w:t>
            </w:r>
          </w:p>
        </w:tc>
        <w:tc>
          <w:tcPr>
            <w:tcW w:w="3661" w:type="dxa"/>
            <w:shd w:val="clear" w:color="auto" w:fill="auto"/>
          </w:tcPr>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Н.А. Некрасов</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Стихотворения:</w:t>
            </w:r>
            <w:r w:rsidRPr="008B355A">
              <w:rPr>
                <w:rFonts w:ascii="Times New Roman" w:hAnsi="Times New Roman" w:cs="Times New Roman"/>
                <w:sz w:val="24"/>
                <w:szCs w:val="24"/>
                <w:highlight w:val="white"/>
              </w:rPr>
              <w:t xml:space="preserve">«Блажен незлобивый поэт…», «В дороге», «В полном разгаре страда деревенская…», «Вчерашний день, часу в шестом…»,«Мы с тобой бестолковые люди...»,  «О Муза! я у двери гроба…», «Поэт и Гражданин», </w:t>
            </w:r>
            <w:r w:rsidRPr="008B355A">
              <w:rPr>
                <w:rFonts w:ascii="Times New Roman" w:hAnsi="Times New Roman" w:cs="Times New Roman"/>
                <w:sz w:val="24"/>
                <w:szCs w:val="24"/>
              </w:rPr>
              <w:t xml:space="preserve">«Пророк», «Родина», «Тройка», «Размышления у парадного подъезда», </w:t>
            </w:r>
            <w:r w:rsidRPr="008B355A">
              <w:rPr>
                <w:rFonts w:ascii="Times New Roman" w:hAnsi="Times New Roman" w:cs="Times New Roman"/>
                <w:sz w:val="24"/>
                <w:szCs w:val="24"/>
                <w:highlight w:val="white"/>
              </w:rPr>
              <w:t>«Элегия» («Пускай нам говорит изменчивая мода...»),</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Поэма «Русские женщины»</w:t>
            </w:r>
          </w:p>
        </w:tc>
        <w:tc>
          <w:tcPr>
            <w:tcW w:w="3517" w:type="dxa"/>
            <w:vMerge/>
            <w:shd w:val="clear" w:color="auto" w:fill="auto"/>
          </w:tcPr>
          <w:p w:rsidR="00811007" w:rsidRPr="008B355A" w:rsidRDefault="00811007" w:rsidP="008B355A">
            <w:pPr>
              <w:jc w:val="both"/>
              <w:rPr>
                <w:rFonts w:ascii="Times New Roman" w:hAnsi="Times New Roman" w:cs="Times New Roman"/>
                <w:sz w:val="24"/>
                <w:szCs w:val="24"/>
              </w:rPr>
            </w:pPr>
          </w:p>
        </w:tc>
      </w:tr>
      <w:tr w:rsidR="00811007" w:rsidRPr="008B355A" w:rsidTr="00955FC5">
        <w:tc>
          <w:tcPr>
            <w:tcW w:w="2393" w:type="dxa"/>
            <w:shd w:val="clear" w:color="auto" w:fill="auto"/>
          </w:tcPr>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lastRenderedPageBreak/>
              <w:t xml:space="preserve">А.Н. Островский </w:t>
            </w:r>
            <w:r w:rsidRPr="008B355A">
              <w:rPr>
                <w:rFonts w:ascii="Times New Roman" w:hAnsi="Times New Roman" w:cs="Times New Roman"/>
                <w:sz w:val="24"/>
                <w:szCs w:val="24"/>
              </w:rPr>
              <w:t>Пьеса «Гроза»</w:t>
            </w:r>
          </w:p>
        </w:tc>
        <w:tc>
          <w:tcPr>
            <w:tcW w:w="3661" w:type="dxa"/>
            <w:shd w:val="clear" w:color="auto" w:fill="auto"/>
          </w:tcPr>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А.Н. Островский</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Пьеса  «Бесприданница»</w:t>
            </w:r>
          </w:p>
          <w:p w:rsidR="00811007" w:rsidRPr="008B355A" w:rsidRDefault="00811007" w:rsidP="008B355A">
            <w:pPr>
              <w:jc w:val="both"/>
              <w:rPr>
                <w:rFonts w:ascii="Times New Roman" w:hAnsi="Times New Roman" w:cs="Times New Roman"/>
                <w:sz w:val="24"/>
                <w:szCs w:val="24"/>
              </w:rPr>
            </w:pPr>
          </w:p>
          <w:p w:rsidR="00811007" w:rsidRPr="008B355A" w:rsidRDefault="00811007" w:rsidP="008B355A">
            <w:pPr>
              <w:jc w:val="both"/>
              <w:rPr>
                <w:rFonts w:ascii="Times New Roman" w:hAnsi="Times New Roman" w:cs="Times New Roman"/>
                <w:sz w:val="24"/>
                <w:szCs w:val="24"/>
              </w:rPr>
            </w:pPr>
          </w:p>
          <w:p w:rsidR="00811007" w:rsidRPr="008B355A" w:rsidRDefault="00811007" w:rsidP="008B355A">
            <w:pPr>
              <w:jc w:val="both"/>
              <w:rPr>
                <w:rFonts w:ascii="Times New Roman" w:hAnsi="Times New Roman" w:cs="Times New Roman"/>
                <w:sz w:val="24"/>
                <w:szCs w:val="24"/>
              </w:rPr>
            </w:pPr>
          </w:p>
          <w:p w:rsidR="00811007" w:rsidRPr="0092616C" w:rsidRDefault="00811007" w:rsidP="008B355A">
            <w:pPr>
              <w:jc w:val="both"/>
              <w:rPr>
                <w:rFonts w:ascii="Times New Roman" w:hAnsi="Times New Roman" w:cs="Times New Roman"/>
                <w:sz w:val="24"/>
                <w:szCs w:val="24"/>
                <w:highlight w:val="white"/>
              </w:rPr>
            </w:pPr>
          </w:p>
        </w:tc>
        <w:tc>
          <w:tcPr>
            <w:tcW w:w="3517" w:type="dxa"/>
            <w:vMerge w:val="restart"/>
            <w:shd w:val="clear" w:color="auto" w:fill="auto"/>
          </w:tcPr>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Реализм XIX – XX </w:t>
            </w:r>
            <w:r w:rsidRPr="008B355A">
              <w:rPr>
                <w:rFonts w:ascii="Times New Roman" w:hAnsi="Times New Roman" w:cs="Times New Roman"/>
                <w:sz w:val="24"/>
                <w:szCs w:val="24"/>
              </w:rPr>
              <w:t>века</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А.Н. Островский</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rPr>
              <w:t>«Доходное место», «На всякого мудреца довольно простоты», «Снегурочка», «Женитьба Бальзаминова»</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Н.А. Добролюбов</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Статья «Луч света в темном царстве»</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Д.И. Писарев</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Статья «Мотивы русской драмы»</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И.А. Гончаров </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Повесть «Фрегат «Паллада», роман «Обрыв»</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И.С. Тургенев </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Романы «Рудин», «Накануне», повести «Первая любовь», «Гамлет Щигровского уезда», «Вешние воды», статья </w:t>
            </w:r>
            <w:r w:rsidRPr="008B355A">
              <w:rPr>
                <w:rFonts w:ascii="Times New Roman" w:hAnsi="Times New Roman" w:cs="Times New Roman"/>
                <w:sz w:val="24"/>
                <w:szCs w:val="24"/>
                <w:highlight w:val="white"/>
              </w:rPr>
              <w:lastRenderedPageBreak/>
              <w:t xml:space="preserve">«Гамлет и Дон Кихот» </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Ф.М. Достоевский </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Повести «НеточкаНезванова», «Сон смешного человека», «Записки из подполья»</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А.В. Сухово-Кобылин «Свадьба Кречинского» </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В.М. Гаршин</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Рассказы «Красный цветок», </w:t>
            </w:r>
            <w:r w:rsidRPr="008B355A">
              <w:rPr>
                <w:rFonts w:ascii="Times New Roman" w:hAnsi="Times New Roman" w:cs="Times New Roman"/>
                <w:sz w:val="24"/>
                <w:szCs w:val="24"/>
              </w:rPr>
              <w:t>«Attaleaprinceps»</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Д.В. Григорович</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Рассказ «Гуттаперчевый мальчик» (оригинальный текст), «Прохожий» (святочный рассказ) </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Г.И. Успенский</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Эссе «Выпрямила»</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Рассказ «Пятница» </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Н.Г. Чернышевский </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Роман «Что делать?»</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highlight w:val="white"/>
              </w:rPr>
              <w:t xml:space="preserve">Статьи </w:t>
            </w:r>
            <w:r w:rsidRPr="008B355A">
              <w:rPr>
                <w:rFonts w:ascii="Times New Roman" w:hAnsi="Times New Roman" w:cs="Times New Roman"/>
                <w:sz w:val="24"/>
                <w:szCs w:val="24"/>
              </w:rPr>
              <w:t xml:space="preserve">«Детство и отрочество. Сочинение графа Л.Н. Толстого. Военные рассказы графа Л.Н. Толстого»,  </w:t>
            </w:r>
            <w:r w:rsidRPr="008B355A">
              <w:rPr>
                <w:rFonts w:ascii="Times New Roman" w:hAnsi="Times New Roman" w:cs="Times New Roman"/>
                <w:sz w:val="24"/>
                <w:szCs w:val="24"/>
                <w:highlight w:val="white"/>
              </w:rPr>
              <w:t xml:space="preserve"> «</w:t>
            </w:r>
            <w:r w:rsidRPr="008B355A">
              <w:rPr>
                <w:rFonts w:ascii="Times New Roman" w:hAnsi="Times New Roman" w:cs="Times New Roman"/>
                <w:sz w:val="24"/>
                <w:szCs w:val="24"/>
              </w:rPr>
              <w:t>Русский человек на rendez-vous. Размышления по прочтении повести г. Тургенева «Ася»</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Л.Н. Толстой </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Повести «Смерть Ивана Ильича», «Крейцерова соната», пьеса «Живой труп» </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highlight w:val="white"/>
              </w:rPr>
              <w:t xml:space="preserve">А.П. Чехов </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 xml:space="preserve">Рассказы «Душечка», </w:t>
            </w:r>
            <w:r w:rsidRPr="008B355A">
              <w:rPr>
                <w:rFonts w:ascii="Times New Roman" w:hAnsi="Times New Roman" w:cs="Times New Roman"/>
                <w:sz w:val="24"/>
                <w:szCs w:val="24"/>
              </w:rPr>
              <w:lastRenderedPageBreak/>
              <w:t>«Любовь», «Скучная история»,</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 xml:space="preserve">пьеса </w:t>
            </w:r>
            <w:r w:rsidRPr="008B355A">
              <w:rPr>
                <w:rFonts w:ascii="Times New Roman" w:hAnsi="Times New Roman" w:cs="Times New Roman"/>
                <w:sz w:val="24"/>
                <w:szCs w:val="24"/>
                <w:highlight w:val="white"/>
              </w:rPr>
              <w:t>«Дядя Ваня»</w:t>
            </w:r>
            <w:r w:rsidRPr="008B355A">
              <w:rPr>
                <w:rFonts w:ascii="Times New Roman" w:hAnsi="Times New Roman" w:cs="Times New Roman"/>
                <w:sz w:val="24"/>
                <w:szCs w:val="24"/>
              </w:rPr>
              <w:t xml:space="preserve">. </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В.А. Гиляровский</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Книга «Москва и москвичи» //</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rPr>
              <w:t>Другие региональные произведения о родном городе, крае</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И.А. Бунин </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highlight w:val="white"/>
              </w:rPr>
              <w:t>Рассказы</w:t>
            </w:r>
            <w:r w:rsidRPr="008B355A">
              <w:rPr>
                <w:rFonts w:ascii="Times New Roman" w:hAnsi="Times New Roman" w:cs="Times New Roman"/>
                <w:sz w:val="24"/>
                <w:szCs w:val="24"/>
              </w:rPr>
              <w:t>: «Лапти», «Танька», «Деревня», «Суходол», «Захар Воробьев», «Иоанн Рыдалец», «Митина любовь»</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rPr>
              <w:t>Статья «Миссия русской эмиграции»</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highlight w:val="white"/>
              </w:rPr>
              <w:t>А.И. Куприн</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Рассказы и повести: «Молох», «Олеся», «Поединок», «Гранатовый браслет», «Гамбринус», «Суламифь».</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М. Горький</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Рассказ «Карамора», романы «Мать», «Фома Гордеев», «Дело Артамоновых»</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Б.Н. Зайцев</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Повести и рассказы «Голубая звезда», «Моя жизнь и Диана», «Волки».</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 xml:space="preserve">И.С. Шмелев </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Повесть «Человек из ресторана», книга «Лето Господне».</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highlight w:val="white"/>
              </w:rPr>
              <w:t>М.М. Зощенко</w:t>
            </w:r>
            <w:r w:rsidRPr="008B355A">
              <w:rPr>
                <w:rFonts w:ascii="Times New Roman" w:hAnsi="Times New Roman" w:cs="Times New Roman"/>
                <w:sz w:val="24"/>
                <w:szCs w:val="24"/>
              </w:rPr>
              <w:t>*</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А.И.Солженицын*</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lastRenderedPageBreak/>
              <w:t>В.М. Шукшин*</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В.Г. Распутин*</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rPr>
              <w:t xml:space="preserve">В.П. Астафьев* </w:t>
            </w:r>
          </w:p>
        </w:tc>
      </w:tr>
      <w:tr w:rsidR="00811007" w:rsidRPr="008B355A" w:rsidTr="00955FC5">
        <w:tc>
          <w:tcPr>
            <w:tcW w:w="2393" w:type="dxa"/>
            <w:shd w:val="clear" w:color="auto" w:fill="auto"/>
          </w:tcPr>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И.А. Гончаров Роман «Обломов»</w:t>
            </w:r>
          </w:p>
        </w:tc>
        <w:tc>
          <w:tcPr>
            <w:tcW w:w="3661" w:type="dxa"/>
            <w:shd w:val="clear" w:color="auto" w:fill="auto"/>
          </w:tcPr>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И.А. Гончаров </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Роман «Обыкновенная история»</w:t>
            </w:r>
          </w:p>
          <w:p w:rsidR="00811007" w:rsidRPr="008B355A" w:rsidRDefault="00811007" w:rsidP="008B355A">
            <w:pPr>
              <w:jc w:val="both"/>
              <w:rPr>
                <w:rFonts w:ascii="Times New Roman" w:hAnsi="Times New Roman" w:cs="Times New Roman"/>
                <w:sz w:val="24"/>
                <w:szCs w:val="24"/>
                <w:highlight w:val="white"/>
              </w:rPr>
            </w:pPr>
          </w:p>
        </w:tc>
        <w:tc>
          <w:tcPr>
            <w:tcW w:w="3517" w:type="dxa"/>
            <w:vMerge/>
            <w:shd w:val="clear" w:color="auto" w:fill="auto"/>
          </w:tcPr>
          <w:p w:rsidR="00811007" w:rsidRPr="008B355A" w:rsidRDefault="00811007" w:rsidP="008B355A">
            <w:pPr>
              <w:jc w:val="both"/>
              <w:rPr>
                <w:rFonts w:ascii="Times New Roman" w:hAnsi="Times New Roman" w:cs="Times New Roman"/>
                <w:sz w:val="24"/>
                <w:szCs w:val="24"/>
                <w:highlight w:val="white"/>
              </w:rPr>
            </w:pPr>
          </w:p>
        </w:tc>
      </w:tr>
      <w:tr w:rsidR="00811007" w:rsidRPr="008B355A" w:rsidTr="00955FC5">
        <w:tc>
          <w:tcPr>
            <w:tcW w:w="2393" w:type="dxa"/>
            <w:shd w:val="clear" w:color="auto" w:fill="auto"/>
          </w:tcPr>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И.С. Тургенев Роман «Отцы и дети»</w:t>
            </w:r>
          </w:p>
        </w:tc>
        <w:tc>
          <w:tcPr>
            <w:tcW w:w="3661" w:type="dxa"/>
            <w:shd w:val="clear" w:color="auto" w:fill="auto"/>
          </w:tcPr>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И.С. Тургенев </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Роман «Дворянское гнездо»</w:t>
            </w: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tc>
        <w:tc>
          <w:tcPr>
            <w:tcW w:w="3517" w:type="dxa"/>
            <w:vMerge/>
            <w:shd w:val="clear" w:color="auto" w:fill="auto"/>
          </w:tcPr>
          <w:p w:rsidR="00811007" w:rsidRPr="008B355A" w:rsidRDefault="00811007" w:rsidP="008B355A">
            <w:pPr>
              <w:jc w:val="both"/>
              <w:rPr>
                <w:rFonts w:ascii="Times New Roman" w:hAnsi="Times New Roman" w:cs="Times New Roman"/>
                <w:sz w:val="24"/>
                <w:szCs w:val="24"/>
                <w:highlight w:val="white"/>
              </w:rPr>
            </w:pPr>
          </w:p>
        </w:tc>
      </w:tr>
      <w:tr w:rsidR="00811007" w:rsidRPr="008B355A" w:rsidTr="00955FC5">
        <w:tc>
          <w:tcPr>
            <w:tcW w:w="2393" w:type="dxa"/>
            <w:shd w:val="clear" w:color="auto" w:fill="auto"/>
          </w:tcPr>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Ф.М. Достоевский Роман «Преступление и </w:t>
            </w:r>
            <w:r w:rsidRPr="008B355A">
              <w:rPr>
                <w:rFonts w:ascii="Times New Roman" w:hAnsi="Times New Roman" w:cs="Times New Roman"/>
                <w:sz w:val="24"/>
                <w:szCs w:val="24"/>
                <w:highlight w:val="white"/>
              </w:rPr>
              <w:lastRenderedPageBreak/>
              <w:t>наказание»</w:t>
            </w:r>
          </w:p>
        </w:tc>
        <w:tc>
          <w:tcPr>
            <w:tcW w:w="3661" w:type="dxa"/>
            <w:shd w:val="clear" w:color="auto" w:fill="auto"/>
          </w:tcPr>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lastRenderedPageBreak/>
              <w:t>Ф.М. Достоевский</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 Романы «Подросток», «Идиот»</w:t>
            </w:r>
          </w:p>
        </w:tc>
        <w:tc>
          <w:tcPr>
            <w:tcW w:w="3517" w:type="dxa"/>
            <w:vMerge/>
            <w:shd w:val="clear" w:color="auto" w:fill="auto"/>
          </w:tcPr>
          <w:p w:rsidR="00811007" w:rsidRPr="008B355A" w:rsidRDefault="00811007" w:rsidP="008B355A">
            <w:pPr>
              <w:jc w:val="both"/>
              <w:rPr>
                <w:rFonts w:ascii="Times New Roman" w:hAnsi="Times New Roman" w:cs="Times New Roman"/>
                <w:sz w:val="24"/>
                <w:szCs w:val="24"/>
                <w:highlight w:val="white"/>
              </w:rPr>
            </w:pPr>
          </w:p>
        </w:tc>
      </w:tr>
      <w:tr w:rsidR="00811007" w:rsidRPr="008B355A" w:rsidTr="00955FC5">
        <w:tc>
          <w:tcPr>
            <w:tcW w:w="2393" w:type="dxa"/>
            <w:shd w:val="clear" w:color="auto" w:fill="auto"/>
          </w:tcPr>
          <w:p w:rsidR="00811007" w:rsidRPr="008B355A" w:rsidRDefault="00811007" w:rsidP="008B355A">
            <w:pPr>
              <w:jc w:val="both"/>
              <w:rPr>
                <w:rFonts w:ascii="Times New Roman" w:hAnsi="Times New Roman" w:cs="Times New Roman"/>
                <w:sz w:val="24"/>
                <w:szCs w:val="24"/>
                <w:highlight w:val="white"/>
              </w:rPr>
            </w:pPr>
          </w:p>
        </w:tc>
        <w:tc>
          <w:tcPr>
            <w:tcW w:w="3661" w:type="dxa"/>
            <w:shd w:val="clear" w:color="auto" w:fill="auto"/>
          </w:tcPr>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highlight w:val="white"/>
              </w:rPr>
              <w:t>М.Е. Салтыков-Щедрин</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Романы «История одного города», «Господа Головлевы»</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rPr>
              <w:t>Цикл «Сказки для детей изрядного возраста»</w:t>
            </w:r>
          </w:p>
        </w:tc>
        <w:tc>
          <w:tcPr>
            <w:tcW w:w="3517" w:type="dxa"/>
            <w:vMerge/>
            <w:shd w:val="clear" w:color="auto" w:fill="auto"/>
          </w:tcPr>
          <w:p w:rsidR="00811007" w:rsidRPr="008B355A" w:rsidRDefault="00811007" w:rsidP="008B355A">
            <w:pPr>
              <w:jc w:val="both"/>
              <w:rPr>
                <w:rFonts w:ascii="Times New Roman" w:hAnsi="Times New Roman" w:cs="Times New Roman"/>
                <w:sz w:val="24"/>
                <w:szCs w:val="24"/>
                <w:highlight w:val="white"/>
              </w:rPr>
            </w:pPr>
          </w:p>
        </w:tc>
      </w:tr>
      <w:tr w:rsidR="00811007" w:rsidRPr="008B355A" w:rsidTr="00955FC5">
        <w:trPr>
          <w:trHeight w:val="1975"/>
        </w:trPr>
        <w:tc>
          <w:tcPr>
            <w:tcW w:w="2393" w:type="dxa"/>
            <w:shd w:val="clear" w:color="auto" w:fill="auto"/>
          </w:tcPr>
          <w:p w:rsidR="00811007" w:rsidRPr="008B355A" w:rsidRDefault="00811007" w:rsidP="008B355A">
            <w:pPr>
              <w:jc w:val="both"/>
              <w:rPr>
                <w:rFonts w:ascii="Times New Roman" w:hAnsi="Times New Roman" w:cs="Times New Roman"/>
                <w:sz w:val="24"/>
                <w:szCs w:val="24"/>
                <w:highlight w:val="white"/>
              </w:rPr>
            </w:pPr>
          </w:p>
        </w:tc>
        <w:tc>
          <w:tcPr>
            <w:tcW w:w="3661" w:type="dxa"/>
            <w:shd w:val="clear" w:color="auto" w:fill="auto"/>
          </w:tcPr>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Н.С. Лесков (ГОС-2004 – 1 пр. по выбору)</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Повести и рассказы «Человек на часах», «Тупейный художник», «Левша», «Очарованный странник», «Леди Макбет Мценского уезда»</w:t>
            </w: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tc>
        <w:tc>
          <w:tcPr>
            <w:tcW w:w="3517" w:type="dxa"/>
            <w:vMerge/>
            <w:shd w:val="clear" w:color="auto" w:fill="auto"/>
          </w:tcPr>
          <w:p w:rsidR="00811007" w:rsidRPr="008B355A" w:rsidRDefault="00811007" w:rsidP="008B355A">
            <w:pPr>
              <w:jc w:val="both"/>
              <w:rPr>
                <w:rFonts w:ascii="Times New Roman" w:hAnsi="Times New Roman" w:cs="Times New Roman"/>
                <w:sz w:val="24"/>
                <w:szCs w:val="24"/>
                <w:highlight w:val="white"/>
              </w:rPr>
            </w:pPr>
          </w:p>
        </w:tc>
      </w:tr>
      <w:tr w:rsidR="00811007" w:rsidRPr="008B355A" w:rsidTr="00955FC5">
        <w:tc>
          <w:tcPr>
            <w:tcW w:w="2393" w:type="dxa"/>
            <w:shd w:val="clear" w:color="auto" w:fill="auto"/>
          </w:tcPr>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highlight w:val="white"/>
              </w:rPr>
              <w:t>Л.Н. Толстой</w:t>
            </w:r>
            <w:r w:rsidRPr="008B355A">
              <w:rPr>
                <w:rFonts w:ascii="Times New Roman" w:hAnsi="Times New Roman" w:cs="Times New Roman"/>
                <w:sz w:val="24"/>
                <w:szCs w:val="24"/>
              </w:rPr>
              <w:t xml:space="preserve"> Роман-эпопея «Война и мир»</w:t>
            </w:r>
          </w:p>
        </w:tc>
        <w:tc>
          <w:tcPr>
            <w:tcW w:w="3661" w:type="dxa"/>
            <w:shd w:val="clear" w:color="auto" w:fill="auto"/>
          </w:tcPr>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highlight w:val="white"/>
              </w:rPr>
              <w:t>Л.Н. Толстой</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rPr>
              <w:t xml:space="preserve"> Роман «Анна Каренина», цикл «Севастопольские рассказы», повесть «Хаджи-Мурат»</w:t>
            </w:r>
          </w:p>
        </w:tc>
        <w:tc>
          <w:tcPr>
            <w:tcW w:w="3517" w:type="dxa"/>
            <w:vMerge/>
            <w:shd w:val="clear" w:color="auto" w:fill="auto"/>
          </w:tcPr>
          <w:p w:rsidR="00811007" w:rsidRPr="008B355A" w:rsidRDefault="00811007" w:rsidP="008B355A">
            <w:pPr>
              <w:jc w:val="both"/>
              <w:rPr>
                <w:rFonts w:ascii="Times New Roman" w:hAnsi="Times New Roman" w:cs="Times New Roman"/>
                <w:sz w:val="24"/>
                <w:szCs w:val="24"/>
                <w:highlight w:val="white"/>
              </w:rPr>
            </w:pPr>
          </w:p>
        </w:tc>
      </w:tr>
      <w:tr w:rsidR="00811007" w:rsidRPr="008B355A" w:rsidTr="00955FC5">
        <w:tc>
          <w:tcPr>
            <w:tcW w:w="2393" w:type="dxa"/>
            <w:shd w:val="clear" w:color="auto" w:fill="auto"/>
          </w:tcPr>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А.П. Чехов</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highlight w:val="white"/>
              </w:rPr>
              <w:t xml:space="preserve">Пьеса «Вишневый </w:t>
            </w:r>
            <w:r w:rsidRPr="008B355A">
              <w:rPr>
                <w:rFonts w:ascii="Times New Roman" w:hAnsi="Times New Roman" w:cs="Times New Roman"/>
                <w:sz w:val="24"/>
                <w:szCs w:val="24"/>
                <w:highlight w:val="white"/>
              </w:rPr>
              <w:lastRenderedPageBreak/>
              <w:t>сад»</w:t>
            </w:r>
          </w:p>
        </w:tc>
        <w:tc>
          <w:tcPr>
            <w:tcW w:w="3661" w:type="dxa"/>
            <w:shd w:val="clear" w:color="auto" w:fill="auto"/>
          </w:tcPr>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highlight w:val="white"/>
              </w:rPr>
              <w:lastRenderedPageBreak/>
              <w:t xml:space="preserve">А.П. Чехов </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rPr>
              <w:t xml:space="preserve">Рассказы: «Смерть чиновника», «Тоска», «Спать хочется», </w:t>
            </w:r>
            <w:r w:rsidRPr="008B355A">
              <w:rPr>
                <w:rFonts w:ascii="Times New Roman" w:hAnsi="Times New Roman" w:cs="Times New Roman"/>
                <w:sz w:val="24"/>
                <w:szCs w:val="24"/>
                <w:highlight w:val="white"/>
              </w:rPr>
              <w:lastRenderedPageBreak/>
              <w:t xml:space="preserve">«Студент», «Ионыч», </w:t>
            </w:r>
            <w:r w:rsidRPr="008B355A">
              <w:rPr>
                <w:rFonts w:ascii="Times New Roman" w:hAnsi="Times New Roman" w:cs="Times New Roman"/>
                <w:sz w:val="24"/>
                <w:szCs w:val="24"/>
              </w:rPr>
              <w:t>«Человек в футляре»,</w:t>
            </w:r>
            <w:r w:rsidRPr="008B355A">
              <w:rPr>
                <w:rFonts w:ascii="Times New Roman" w:hAnsi="Times New Roman" w:cs="Times New Roman"/>
                <w:sz w:val="24"/>
                <w:szCs w:val="24"/>
                <w:highlight w:val="white"/>
              </w:rPr>
              <w:t xml:space="preserve"> «Крыжовник», «О любви», «Дама с собачкой»</w:t>
            </w:r>
            <w:r w:rsidRPr="008B355A">
              <w:rPr>
                <w:rFonts w:ascii="Times New Roman" w:hAnsi="Times New Roman" w:cs="Times New Roman"/>
                <w:sz w:val="24"/>
                <w:szCs w:val="24"/>
              </w:rPr>
              <w:t>, «Попрыгунья»</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highlight w:val="white"/>
              </w:rPr>
              <w:t>Пьесы «Чайка», «Три сестры»</w:t>
            </w:r>
          </w:p>
          <w:p w:rsidR="00811007" w:rsidRPr="008B355A" w:rsidRDefault="00811007" w:rsidP="008B355A">
            <w:pPr>
              <w:jc w:val="both"/>
              <w:rPr>
                <w:rFonts w:ascii="Times New Roman" w:hAnsi="Times New Roman" w:cs="Times New Roman"/>
                <w:sz w:val="24"/>
                <w:szCs w:val="24"/>
              </w:rPr>
            </w:pPr>
          </w:p>
        </w:tc>
        <w:tc>
          <w:tcPr>
            <w:tcW w:w="3517" w:type="dxa"/>
            <w:vMerge/>
            <w:shd w:val="clear" w:color="auto" w:fill="auto"/>
          </w:tcPr>
          <w:p w:rsidR="00811007" w:rsidRPr="008B355A" w:rsidRDefault="00811007" w:rsidP="008B355A">
            <w:pPr>
              <w:jc w:val="both"/>
              <w:rPr>
                <w:rFonts w:ascii="Times New Roman" w:hAnsi="Times New Roman" w:cs="Times New Roman"/>
                <w:sz w:val="24"/>
                <w:szCs w:val="24"/>
              </w:rPr>
            </w:pPr>
          </w:p>
        </w:tc>
      </w:tr>
      <w:tr w:rsidR="00811007" w:rsidRPr="008B355A" w:rsidTr="00955FC5">
        <w:tc>
          <w:tcPr>
            <w:tcW w:w="2393" w:type="dxa"/>
            <w:shd w:val="clear" w:color="auto" w:fill="auto"/>
          </w:tcPr>
          <w:p w:rsidR="00811007" w:rsidRPr="008B355A" w:rsidRDefault="00811007" w:rsidP="008B355A">
            <w:pPr>
              <w:jc w:val="both"/>
              <w:rPr>
                <w:rFonts w:ascii="Times New Roman" w:hAnsi="Times New Roman" w:cs="Times New Roman"/>
                <w:sz w:val="24"/>
                <w:szCs w:val="24"/>
                <w:highlight w:val="white"/>
              </w:rPr>
            </w:pPr>
          </w:p>
        </w:tc>
        <w:tc>
          <w:tcPr>
            <w:tcW w:w="3661" w:type="dxa"/>
            <w:shd w:val="clear" w:color="auto" w:fill="auto"/>
          </w:tcPr>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highlight w:val="white"/>
              </w:rPr>
              <w:t>И.А. Бунин</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 xml:space="preserve">Стихотворения: «Аленушка», «Вечер», «Дурман», «И цветы, и шмели, и трава, и колосья…», «У зверя есть гнездо, у птицы есть нора…» </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Рассказы: «Антоновские яблоки», «Господин из Сан-Франциско», «Легкое дыхание», «Темные аллеи», «Чистый понедельник»</w:t>
            </w:r>
          </w:p>
          <w:p w:rsidR="00811007" w:rsidRPr="008B355A" w:rsidRDefault="00811007" w:rsidP="008B355A">
            <w:pPr>
              <w:jc w:val="both"/>
              <w:rPr>
                <w:rFonts w:ascii="Times New Roman" w:hAnsi="Times New Roman" w:cs="Times New Roman"/>
                <w:sz w:val="24"/>
                <w:szCs w:val="24"/>
                <w:highlight w:val="white"/>
              </w:rPr>
            </w:pPr>
          </w:p>
        </w:tc>
        <w:tc>
          <w:tcPr>
            <w:tcW w:w="3517" w:type="dxa"/>
            <w:vMerge/>
            <w:shd w:val="clear" w:color="auto" w:fill="auto"/>
          </w:tcPr>
          <w:p w:rsidR="00811007" w:rsidRPr="008B355A" w:rsidRDefault="00811007" w:rsidP="008B355A">
            <w:pPr>
              <w:jc w:val="both"/>
              <w:rPr>
                <w:rFonts w:ascii="Times New Roman" w:hAnsi="Times New Roman" w:cs="Times New Roman"/>
                <w:sz w:val="24"/>
                <w:szCs w:val="24"/>
                <w:highlight w:val="white"/>
              </w:rPr>
            </w:pPr>
          </w:p>
        </w:tc>
      </w:tr>
      <w:tr w:rsidR="00811007" w:rsidRPr="008B355A" w:rsidTr="00955FC5">
        <w:tc>
          <w:tcPr>
            <w:tcW w:w="2393" w:type="dxa"/>
            <w:shd w:val="clear" w:color="auto" w:fill="auto"/>
          </w:tcPr>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highlight w:val="white"/>
              </w:rPr>
              <w:t xml:space="preserve">М. Горький </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rPr>
              <w:t>Пьеса «На дне»</w:t>
            </w:r>
          </w:p>
        </w:tc>
        <w:tc>
          <w:tcPr>
            <w:tcW w:w="3661" w:type="dxa"/>
            <w:shd w:val="clear" w:color="auto" w:fill="auto"/>
          </w:tcPr>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highlight w:val="white"/>
              </w:rPr>
              <w:t xml:space="preserve">М. Горький </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rPr>
              <w:t>Рассказы: «Макар Чудра», «Старуха Изергиль», «Челкаш»</w:t>
            </w:r>
          </w:p>
        </w:tc>
        <w:tc>
          <w:tcPr>
            <w:tcW w:w="3517" w:type="dxa"/>
            <w:vMerge/>
            <w:shd w:val="clear" w:color="auto" w:fill="auto"/>
          </w:tcPr>
          <w:p w:rsidR="00811007" w:rsidRPr="008B355A" w:rsidRDefault="00811007" w:rsidP="008B355A">
            <w:pPr>
              <w:jc w:val="both"/>
              <w:rPr>
                <w:rFonts w:ascii="Times New Roman" w:hAnsi="Times New Roman" w:cs="Times New Roman"/>
                <w:sz w:val="24"/>
                <w:szCs w:val="24"/>
                <w:highlight w:val="white"/>
              </w:rPr>
            </w:pPr>
          </w:p>
        </w:tc>
      </w:tr>
      <w:tr w:rsidR="00811007" w:rsidRPr="008B355A" w:rsidTr="00955FC5">
        <w:tc>
          <w:tcPr>
            <w:tcW w:w="2393" w:type="dxa"/>
            <w:shd w:val="clear" w:color="auto" w:fill="auto"/>
          </w:tcPr>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lastRenderedPageBreak/>
              <w:t>А.А. Блок</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rPr>
              <w:t>Поэма «Двенадцать»</w:t>
            </w:r>
          </w:p>
        </w:tc>
        <w:tc>
          <w:tcPr>
            <w:tcW w:w="3661" w:type="dxa"/>
            <w:shd w:val="clear" w:color="auto" w:fill="auto"/>
          </w:tcPr>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А.А. Блок</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rPr>
              <w:t xml:space="preserve">Стихотворения: «В ресторане», «Вхожу я в темные храмы…», «Девушка пела в церковном хоре…»,  «Когда Вы стоите на моем пути…», «На железной дороге», цикл «На поле Куликовом», «Незнакомка», «Ночь, улица, фонарь, аптека…», «О, весна, без конца и без краю…»,   «О доблестях, о подвигах, о славе…», «Она пришла с мороза…»; «Предчувствую Тебя. Года проходят мимо…»,  «Рожденные вгода глухие…»,  «Россия», «Русь моя, жизнь моя, вместе ль нам маяться…»,  «Пушкинскому Дому», «Скифы» </w:t>
            </w:r>
          </w:p>
        </w:tc>
        <w:tc>
          <w:tcPr>
            <w:tcW w:w="3517" w:type="dxa"/>
            <w:shd w:val="clear" w:color="auto" w:fill="auto"/>
          </w:tcPr>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 Модернизм конца XIX – ХХ века</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А.А. Блок</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highlight w:val="white"/>
              </w:rPr>
              <w:t xml:space="preserve">Стихотворения: </w:t>
            </w:r>
            <w:r w:rsidRPr="008B355A">
              <w:rPr>
                <w:rFonts w:ascii="Times New Roman" w:hAnsi="Times New Roman" w:cs="Times New Roman"/>
                <w:sz w:val="24"/>
                <w:szCs w:val="24"/>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rPr>
              <w:t>Поэма «Соловьиный сад»</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 xml:space="preserve">Л.Н. Андреев </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Повести и рассказы: «Большой шлем», «Красный смех», «Рассказ о семи повешенных», «Иуда Искариот», «Жизнь Василия Фивейского».</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Пьеса «Жизнь человека»</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 xml:space="preserve">В.Я. Брюсов  </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Стихотворения: «Ассаргадон», «Грядущие гунны», «Есть что-то позорное в мощи природы...»,  «Неколебимой истине...», «Каменщик»,   «Творчество», «Родной язык». «Юному поэту», «Я»</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highlight w:val="white"/>
              </w:rPr>
              <w:t>К.Д. Бальмонт</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 xml:space="preserve">Стихотворения: </w:t>
            </w:r>
            <w:r w:rsidRPr="008B355A">
              <w:rPr>
                <w:rFonts w:ascii="Times New Roman" w:hAnsi="Times New Roman" w:cs="Times New Roman"/>
                <w:sz w:val="24"/>
                <w:szCs w:val="24"/>
              </w:rPr>
              <w:lastRenderedPageBreak/>
              <w:t>«Безглагольность», «Будем как солнце, Забудем о том...»  «Камыши», «Слова-хамелеоны», «Челн томленья», «Я мечтою ловил уходящие тени…»,  «Я  –  изысканность  русской  медлительной  речи...»</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А.А. Ахматова*</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О.Э. Мандельштам*</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highlight w:val="white"/>
              </w:rPr>
              <w:t>Н.С. Гумилев</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Стихотворения: «Андрей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В.В. Маяковский*</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В.В. Хлебников</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 «Там, где жили свиристели…», «Усадьба ночью, чингисхань…».</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М.И. Цветаева*</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С.А. Есенин*</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В.В. Набоков*</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И.Ф. Анненский,</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 xml:space="preserve">К.Д. Бальмонт, А. Белый, </w:t>
            </w:r>
            <w:r w:rsidRPr="008B355A">
              <w:rPr>
                <w:rFonts w:ascii="Times New Roman" w:hAnsi="Times New Roman" w:cs="Times New Roman"/>
                <w:sz w:val="24"/>
                <w:szCs w:val="24"/>
              </w:rPr>
              <w:lastRenderedPageBreak/>
              <w:t>В.Я. Брюсов, М.А. Волошин, Н.С. Гумилев, Н.А. Клюев, И. Северянин, Ф.К. Сологуб, В.В. Хлебников,</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rPr>
              <w:t>В.Ф. Ходасевич</w:t>
            </w:r>
          </w:p>
        </w:tc>
      </w:tr>
      <w:tr w:rsidR="00811007" w:rsidRPr="008B355A" w:rsidTr="00955FC5">
        <w:tc>
          <w:tcPr>
            <w:tcW w:w="2393" w:type="dxa"/>
            <w:vMerge w:val="restart"/>
            <w:shd w:val="clear" w:color="auto" w:fill="auto"/>
          </w:tcPr>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highlight w:val="white"/>
              </w:rPr>
              <w:lastRenderedPageBreak/>
              <w:t>А.А. Ахматова</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highlight w:val="white"/>
              </w:rPr>
              <w:t>Поэма «Реквием»</w:t>
            </w:r>
          </w:p>
          <w:p w:rsidR="00811007" w:rsidRPr="008B355A" w:rsidRDefault="00811007" w:rsidP="008B355A">
            <w:pPr>
              <w:jc w:val="both"/>
              <w:rPr>
                <w:rFonts w:ascii="Times New Roman" w:hAnsi="Times New Roman" w:cs="Times New Roman"/>
                <w:sz w:val="24"/>
                <w:szCs w:val="24"/>
              </w:rPr>
            </w:pPr>
          </w:p>
        </w:tc>
        <w:tc>
          <w:tcPr>
            <w:tcW w:w="3661" w:type="dxa"/>
            <w:shd w:val="clear" w:color="auto" w:fill="auto"/>
          </w:tcPr>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highlight w:val="white"/>
              </w:rPr>
              <w:t>А.А. Ахматова</w:t>
            </w:r>
          </w:p>
          <w:p w:rsidR="00811007" w:rsidRPr="0092616C"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 xml:space="preserve">Стихотворения: «Вечером», «Все расхищено, предано, продано…», «Когда в тоске самоубийства…», </w:t>
            </w:r>
            <w:r w:rsidRPr="008B355A">
              <w:rPr>
                <w:rFonts w:ascii="Times New Roman" w:hAnsi="Times New Roman" w:cs="Times New Roman"/>
                <w:sz w:val="24"/>
                <w:szCs w:val="24"/>
                <w:highlight w:val="white"/>
              </w:rPr>
              <w:t xml:space="preserve">«Мне ни к чему одические рати…», </w:t>
            </w:r>
            <w:r w:rsidRPr="008B355A">
              <w:rPr>
                <w:rFonts w:ascii="Times New Roman" w:hAnsi="Times New Roman" w:cs="Times New Roman"/>
                <w:sz w:val="24"/>
                <w:szCs w:val="24"/>
              </w:rPr>
              <w:t xml:space="preserve">«Мужество», «Муза» («Когда я ночью жду ее прихода…».) «Не с теми я, кто бросил землю…», </w:t>
            </w:r>
            <w:r w:rsidRPr="008B355A">
              <w:rPr>
                <w:rFonts w:ascii="Times New Roman" w:hAnsi="Times New Roman" w:cs="Times New Roman"/>
                <w:sz w:val="24"/>
                <w:szCs w:val="24"/>
                <w:highlight w:val="white"/>
              </w:rPr>
              <w:t xml:space="preserve">«Песня последней встречи», </w:t>
            </w:r>
            <w:r w:rsidRPr="008B355A">
              <w:rPr>
                <w:rFonts w:ascii="Times New Roman" w:hAnsi="Times New Roman" w:cs="Times New Roman"/>
                <w:sz w:val="24"/>
                <w:szCs w:val="24"/>
              </w:rPr>
              <w:t>«Сероглазый король»,</w:t>
            </w:r>
            <w:r w:rsidRPr="008B355A">
              <w:rPr>
                <w:rFonts w:ascii="Times New Roman" w:hAnsi="Times New Roman" w:cs="Times New Roman"/>
                <w:sz w:val="24"/>
                <w:szCs w:val="24"/>
                <w:highlight w:val="white"/>
              </w:rPr>
              <w:t xml:space="preserve"> «Сжала руки под темной вуалью…», </w:t>
            </w:r>
            <w:r w:rsidRPr="008B355A">
              <w:rPr>
                <w:rFonts w:ascii="Times New Roman" w:hAnsi="Times New Roman" w:cs="Times New Roman"/>
                <w:sz w:val="24"/>
                <w:szCs w:val="24"/>
              </w:rPr>
              <w:t>«Смуглый отрок бродил по аллеям…»</w:t>
            </w:r>
          </w:p>
        </w:tc>
        <w:tc>
          <w:tcPr>
            <w:tcW w:w="3517" w:type="dxa"/>
            <w:vMerge w:val="restart"/>
            <w:shd w:val="clear" w:color="auto" w:fill="auto"/>
          </w:tcPr>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Литература советского времени</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highlight w:val="white"/>
              </w:rPr>
              <w:t>А.А. Ахматова</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rPr>
              <w:t xml:space="preserve"> «Все мы бражники здесь, блудницы…», «Перед весной бывают дни такие…», </w:t>
            </w:r>
            <w:r w:rsidRPr="008B355A">
              <w:rPr>
                <w:rFonts w:ascii="Times New Roman" w:hAnsi="Times New Roman" w:cs="Times New Roman"/>
                <w:sz w:val="24"/>
                <w:szCs w:val="24"/>
                <w:highlight w:val="white"/>
              </w:rPr>
              <w:t>«Родная земля», «Творчество»</w:t>
            </w:r>
            <w:r w:rsidRPr="008B355A">
              <w:rPr>
                <w:rFonts w:ascii="Times New Roman" w:hAnsi="Times New Roman" w:cs="Times New Roman"/>
                <w:sz w:val="24"/>
                <w:szCs w:val="24"/>
              </w:rPr>
              <w:t xml:space="preserve">, «Широк и желт вечерний свет…», </w:t>
            </w:r>
            <w:r w:rsidRPr="008B355A">
              <w:rPr>
                <w:rFonts w:ascii="Times New Roman" w:hAnsi="Times New Roman" w:cs="Times New Roman"/>
                <w:sz w:val="24"/>
                <w:szCs w:val="24"/>
                <w:highlight w:val="white"/>
              </w:rPr>
              <w:t>«Я научилась просто, мудро жить…».</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«Поэма без героя»</w:t>
            </w:r>
          </w:p>
          <w:p w:rsidR="00811007" w:rsidRPr="0092616C"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С.А. Есенин</w:t>
            </w:r>
          </w:p>
          <w:p w:rsidR="00811007" w:rsidRPr="0092616C"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highlight w:val="white"/>
              </w:rPr>
              <w:t>«Клен ты мой опавший…», «Не бродить, не мять в кустах багряных…»,</w:t>
            </w:r>
            <w:r w:rsidRPr="008B355A">
              <w:rPr>
                <w:rFonts w:ascii="Times New Roman" w:hAnsi="Times New Roman" w:cs="Times New Roman"/>
                <w:sz w:val="24"/>
                <w:szCs w:val="24"/>
              </w:rPr>
              <w:t xml:space="preserve"> «Нивы сжаты, рощи голы…», «Отговорила роща золотая…», </w:t>
            </w:r>
            <w:r w:rsidRPr="008B355A">
              <w:rPr>
                <w:rFonts w:ascii="Times New Roman" w:hAnsi="Times New Roman" w:cs="Times New Roman"/>
                <w:sz w:val="24"/>
                <w:szCs w:val="24"/>
                <w:highlight w:val="white"/>
              </w:rPr>
              <w:t xml:space="preserve"> «Мы теперь уходим понемногу…», «Русь советская», «Спит ковыль. Равнина дорогая…»,</w:t>
            </w:r>
            <w:r w:rsidRPr="008B355A">
              <w:rPr>
                <w:rFonts w:ascii="Times New Roman" w:hAnsi="Times New Roman" w:cs="Times New Roman"/>
                <w:sz w:val="24"/>
                <w:szCs w:val="24"/>
              </w:rPr>
              <w:t xml:space="preserve"> «Я обманывать себя не стану…».</w:t>
            </w:r>
            <w:r w:rsidRPr="008B355A">
              <w:rPr>
                <w:rFonts w:ascii="Times New Roman" w:hAnsi="Times New Roman" w:cs="Times New Roman"/>
                <w:sz w:val="24"/>
                <w:szCs w:val="24"/>
                <w:highlight w:val="white"/>
              </w:rPr>
              <w:t xml:space="preserve"> Роман в стихах «Анна Снегина». Поэмы:</w:t>
            </w:r>
            <w:r w:rsidRPr="008B355A">
              <w:rPr>
                <w:rFonts w:ascii="Times New Roman" w:hAnsi="Times New Roman" w:cs="Times New Roman"/>
                <w:sz w:val="24"/>
                <w:szCs w:val="24"/>
              </w:rPr>
              <w:t xml:space="preserve"> «Сорокоуст»,</w:t>
            </w:r>
            <w:r w:rsidRPr="008B355A">
              <w:rPr>
                <w:rFonts w:ascii="Times New Roman" w:hAnsi="Times New Roman" w:cs="Times New Roman"/>
                <w:sz w:val="24"/>
                <w:szCs w:val="24"/>
                <w:highlight w:val="white"/>
              </w:rPr>
              <w:t xml:space="preserve"> «Черный человек»</w:t>
            </w:r>
          </w:p>
          <w:p w:rsidR="001C2648" w:rsidRPr="0092616C" w:rsidRDefault="001C2648" w:rsidP="008B355A">
            <w:pPr>
              <w:jc w:val="both"/>
              <w:rPr>
                <w:rFonts w:ascii="Times New Roman" w:hAnsi="Times New Roman" w:cs="Times New Roman"/>
                <w:sz w:val="24"/>
                <w:szCs w:val="24"/>
              </w:rPr>
            </w:pP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highlight w:val="white"/>
              </w:rPr>
              <w:t>В.В. Маяковский</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rPr>
              <w:t xml:space="preserve">Стихотворения: «Адище города», «Вам!», «Домой!», «Ода революции», «Прозаседавшиеся», «Разговор </w:t>
            </w:r>
            <w:r w:rsidRPr="008B355A">
              <w:rPr>
                <w:rFonts w:ascii="Times New Roman" w:hAnsi="Times New Roman" w:cs="Times New Roman"/>
                <w:sz w:val="24"/>
                <w:szCs w:val="24"/>
              </w:rPr>
              <w:lastRenderedPageBreak/>
              <w:t>с фининспектором о поэзии», «Уже второй должно быть ты легла…», «Юбилейное»</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Поэма: «Про это»</w:t>
            </w: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М.И. Цветаева</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 xml:space="preserve">Стихотворения: «Все повторяю первый стих…», </w:t>
            </w:r>
            <w:r w:rsidRPr="008B355A">
              <w:rPr>
                <w:rFonts w:ascii="Times New Roman" w:hAnsi="Times New Roman" w:cs="Times New Roman"/>
                <w:sz w:val="24"/>
                <w:szCs w:val="24"/>
                <w:highlight w:val="white"/>
              </w:rPr>
              <w:t>«Идешь, на меня похожий»,</w:t>
            </w:r>
            <w:r w:rsidRPr="008B355A">
              <w:rPr>
                <w:rFonts w:ascii="Times New Roman" w:hAnsi="Times New Roman" w:cs="Times New Roman"/>
                <w:sz w:val="24"/>
                <w:szCs w:val="24"/>
              </w:rPr>
              <w:t xml:space="preserve"> «Кто создан из камня…», «Откуда такая нежность», «Попытка ревности», «Пригвождена к позорному столбу»,  «Расстояние: версты, мили…»</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Очерк «Мой Пушкин»</w:t>
            </w: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О.Э. Мандельштам</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Стихотворения:</w:t>
            </w:r>
            <w:r w:rsidRPr="008B355A">
              <w:rPr>
                <w:rFonts w:ascii="Times New Roman" w:hAnsi="Times New Roman" w:cs="Times New Roman"/>
                <w:sz w:val="24"/>
                <w:szCs w:val="24"/>
              </w:rPr>
              <w:t xml:space="preserve"> «Айя-София»,</w:t>
            </w:r>
            <w:r w:rsidRPr="008B355A">
              <w:rPr>
                <w:rFonts w:ascii="Times New Roman" w:hAnsi="Times New Roman" w:cs="Times New Roman"/>
                <w:sz w:val="24"/>
                <w:szCs w:val="24"/>
                <w:highlight w:val="white"/>
              </w:rPr>
              <w:t xml:space="preserve"> «За гремучую доблесть грядущих веков…»,</w:t>
            </w:r>
            <w:r w:rsidRPr="008B355A">
              <w:rPr>
                <w:rFonts w:ascii="Times New Roman" w:hAnsi="Times New Roman" w:cs="Times New Roman"/>
                <w:sz w:val="24"/>
                <w:szCs w:val="24"/>
              </w:rPr>
              <w:t xml:space="preserve"> «Лишив меня морей, разбега и разлета…», «Нет, никогда ничей я не был современник…»,  «Сумерки свободы»,«Я к губам подношу эту зелень…» </w:t>
            </w: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lastRenderedPageBreak/>
              <w:t>Б.Л. Пастернак</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highlight w:val="white"/>
              </w:rPr>
              <w:t xml:space="preserve">Стихотворения: </w:t>
            </w:r>
            <w:r w:rsidRPr="008B355A">
              <w:rPr>
                <w:rFonts w:ascii="Times New Roman" w:hAnsi="Times New Roman" w:cs="Times New Roman"/>
                <w:sz w:val="24"/>
                <w:szCs w:val="24"/>
              </w:rPr>
              <w:t xml:space="preserve">«Август», «Давай ронять слова…», «Единственные дни», «Красавица моя, вся стать…», «Июль», «Любимая – жуть!Когда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Pr="008B355A">
              <w:rPr>
                <w:rFonts w:ascii="Times New Roman" w:hAnsi="Times New Roman" w:cs="Times New Roman"/>
                <w:sz w:val="24"/>
                <w:szCs w:val="24"/>
                <w:highlight w:val="white"/>
              </w:rPr>
              <w:t>«Снег идет»</w:t>
            </w:r>
            <w:r w:rsidRPr="008B355A">
              <w:rPr>
                <w:rFonts w:ascii="Times New Roman" w:hAnsi="Times New Roman" w:cs="Times New Roman"/>
                <w:sz w:val="24"/>
                <w:szCs w:val="24"/>
              </w:rPr>
              <w:t>, «Столетье с лишним – не вчера…»</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Роман «Доктор Живаго»</w:t>
            </w: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М.А. Булгаков</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rPr>
              <w:t>Книга рассказов «Записки юного врача». Пьесы «Дни Турбиных», «Бег», «Кабала святош» («Мольер»), «Зойкина квартира»</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 xml:space="preserve">А.П. Платонов </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Рассказы и повести: «Река Потудань», «Сокровенный человек», «Мусорный ветер»</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М.А. Шолохов</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Роман «Поднятая целина».</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Книга рассказов «Донские рассказы»</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В.В. Набоков</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Романы «Машенька», «Защита Лужина»</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lastRenderedPageBreak/>
              <w:t>М.М. Зощенко</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rPr>
              <w:t>Рассказы: «Баня», «Жертва революции», «Нервные люди», «Качество продукции», «Аристократка», «Прелести культуры», «Тормоз Вестингауза», «Диктофон», «Обезьяний язык»</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 xml:space="preserve">И.Э. Бабель </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Книга рассказов «Конармия»</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 xml:space="preserve">А.А. Фадеев  </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Романы «Разгром», «Молодая гвардия»</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 xml:space="preserve">И. Ильф, Е. Петров </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 xml:space="preserve">Романы «12 стульев», «Золотой теленок» </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Н.Р. Эрдман</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Пьеса «Самоубийца»</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А.Н. Островский </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Роман «Как закалялась сталь»</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А.И. Солженицын</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Повесть «Раковый корпус», статья «Жить не по лжи»</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В.Т. Шаламов</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Рассказы: «Сгущенное молоко», «Татарский мулла и чистый воздух», «Васька Денисов, похититель свиней», «Выходной день»</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В.М. Шукшин</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highlight w:val="white"/>
              </w:rPr>
              <w:t>Рассказы «Верую», «Крепкий мужик», «Сапожки», «Танцующий Шива»</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highlight w:val="white"/>
              </w:rPr>
              <w:lastRenderedPageBreak/>
              <w:t>Н.А. Заболоцкий</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rPr>
              <w:t>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А.Т. Твардовский </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Стихотворения: </w:t>
            </w:r>
            <w:r w:rsidRPr="008B355A">
              <w:rPr>
                <w:rFonts w:ascii="Times New Roman" w:hAnsi="Times New Roman" w:cs="Times New Roman"/>
                <w:sz w:val="24"/>
                <w:szCs w:val="24"/>
              </w:rPr>
              <w:t xml:space="preserve">«В тот день, когда окончилась война…», </w:t>
            </w:r>
            <w:r w:rsidRPr="008B355A">
              <w:rPr>
                <w:rFonts w:ascii="Times New Roman" w:hAnsi="Times New Roman" w:cs="Times New Roman"/>
                <w:sz w:val="24"/>
                <w:szCs w:val="24"/>
                <w:highlight w:val="white"/>
              </w:rPr>
              <w:t>«Вся суть в одном-единственном завете…»,</w:t>
            </w:r>
            <w:r w:rsidRPr="008B355A">
              <w:rPr>
                <w:rFonts w:ascii="Times New Roman" w:hAnsi="Times New Roman" w:cs="Times New Roman"/>
                <w:sz w:val="24"/>
                <w:szCs w:val="24"/>
              </w:rPr>
              <w:t xml:space="preserve"> «Дробится рваный цоколь монумента...»,«О сущем»,</w:t>
            </w:r>
            <w:r w:rsidRPr="008B355A">
              <w:rPr>
                <w:rFonts w:ascii="Times New Roman" w:hAnsi="Times New Roman" w:cs="Times New Roman"/>
                <w:sz w:val="24"/>
                <w:szCs w:val="24"/>
                <w:highlight w:val="white"/>
              </w:rPr>
              <w:t xml:space="preserve"> «Памяти матери», «Я знаю, никакой моей вины…»</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И.А. Бродский</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Нобелевская лекция</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Н.М. Рубцов</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highlight w:val="white"/>
              </w:rPr>
              <w:t>Стихотворения:</w:t>
            </w:r>
            <w:r w:rsidRPr="008B355A">
              <w:rPr>
                <w:rFonts w:ascii="Times New Roman" w:hAnsi="Times New Roman" w:cs="Times New Roman"/>
                <w:sz w:val="24"/>
                <w:szCs w:val="24"/>
              </w:rPr>
              <w:t xml:space="preserve">«В горнице», </w:t>
            </w:r>
            <w:r w:rsidRPr="008B355A">
              <w:rPr>
                <w:rFonts w:ascii="Times New Roman" w:hAnsi="Times New Roman" w:cs="Times New Roman"/>
                <w:sz w:val="24"/>
                <w:szCs w:val="24"/>
                <w:highlight w:val="white"/>
              </w:rPr>
              <w:t xml:space="preserve">«Видения на холме», </w:t>
            </w:r>
            <w:r w:rsidRPr="008B355A">
              <w:rPr>
                <w:rFonts w:ascii="Times New Roman" w:hAnsi="Times New Roman" w:cs="Times New Roman"/>
                <w:sz w:val="24"/>
                <w:szCs w:val="24"/>
              </w:rPr>
              <w:t>«Звезда полей»,</w:t>
            </w:r>
            <w:r w:rsidRPr="008B355A">
              <w:rPr>
                <w:rFonts w:ascii="Times New Roman" w:hAnsi="Times New Roman" w:cs="Times New Roman"/>
                <w:sz w:val="24"/>
                <w:szCs w:val="24"/>
                <w:highlight w:val="white"/>
              </w:rPr>
              <w:t xml:space="preserve"> «Зимняя песня»</w:t>
            </w:r>
            <w:r w:rsidRPr="008B355A">
              <w:rPr>
                <w:rFonts w:ascii="Times New Roman" w:hAnsi="Times New Roman" w:cs="Times New Roman"/>
                <w:sz w:val="24"/>
                <w:szCs w:val="24"/>
              </w:rPr>
              <w:t xml:space="preserve">, </w:t>
            </w:r>
            <w:r w:rsidRPr="008B355A">
              <w:rPr>
                <w:rFonts w:ascii="Times New Roman" w:hAnsi="Times New Roman" w:cs="Times New Roman"/>
                <w:sz w:val="24"/>
                <w:szCs w:val="24"/>
                <w:highlight w:val="white"/>
              </w:rPr>
              <w:t>«Привет, Россия, родина моя!..»,</w:t>
            </w:r>
            <w:r w:rsidRPr="008B355A">
              <w:rPr>
                <w:rFonts w:ascii="Times New Roman" w:hAnsi="Times New Roman" w:cs="Times New Roman"/>
                <w:sz w:val="24"/>
                <w:szCs w:val="24"/>
              </w:rPr>
              <w:t xml:space="preserve"> «Тихая моя родина!», </w:t>
            </w:r>
            <w:r w:rsidRPr="008B355A">
              <w:rPr>
                <w:rFonts w:ascii="Times New Roman" w:hAnsi="Times New Roman" w:cs="Times New Roman"/>
                <w:sz w:val="24"/>
                <w:szCs w:val="24"/>
                <w:highlight w:val="white"/>
              </w:rPr>
              <w:t>«Русский огонек», «Стихи»</w:t>
            </w:r>
          </w:p>
          <w:p w:rsidR="00811007" w:rsidRPr="008B355A" w:rsidRDefault="00811007" w:rsidP="008B355A">
            <w:pPr>
              <w:jc w:val="both"/>
              <w:rPr>
                <w:rFonts w:ascii="Times New Roman" w:hAnsi="Times New Roman" w:cs="Times New Roman"/>
                <w:sz w:val="24"/>
                <w:szCs w:val="24"/>
              </w:rPr>
            </w:pP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 xml:space="preserve">Проза второй половины ХХ </w:t>
            </w:r>
            <w:r w:rsidRPr="008B355A">
              <w:rPr>
                <w:rFonts w:ascii="Times New Roman" w:hAnsi="Times New Roman" w:cs="Times New Roman"/>
                <w:sz w:val="24"/>
                <w:szCs w:val="24"/>
              </w:rPr>
              <w:lastRenderedPageBreak/>
              <w:t>века</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Ф.А. Абрамов</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Роман «Братья и сестры»</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 xml:space="preserve">Ч.Т. Айтматов </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Повести «Пегий пес, бегущий краем моря», «Белый пароход», «Прощай, Гюльсары»</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В.П. Аксёнов</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rPr>
              <w:t xml:space="preserve">Повести «Апельсины из Марокко», «Затовареннаябочкотара» </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В.П. Астафьев</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Роман «Царь-рыба». Повести: «Веселый солдат», «Пастух и пастушка»</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В.И. Белов</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Повесть «Привычное дело», книга «Лад»</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А.Г. Битов</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Книга очерков «Уроки Армении»</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В.В. Быков</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Повести: «Знак беды», «Обелиск», «Сотников»</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Б.Л. Васильев</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Повести: «А зори здесь тихие», «В списках не значился», «Завтра была война»</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Г.Н. Владимов</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Повесть «Верный Руслан», роман «Генерал и его армия»</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В.Н. Войнович</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lastRenderedPageBreak/>
              <w:t>«Жизнь и необычайные приключения солдата Ивана Чонкина», «Москва 2042»</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В.С. Гроссман</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 xml:space="preserve">Роман «Жизнь и судьба» </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С.Д. Довлатов</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Книги «Зона», «Чемодан», «Заповедник»</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Ю.О. Домбровский</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Роман «Факультет ненужных вещей»</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Ф.А. Искандер</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«Детство Чика», «Сандро из Чегема», «Кролики и удавы»</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Ю.П. Казаков</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Рассказ «Во сне ты горько плакал»</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 xml:space="preserve">В.Л. Кондратьев </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Повесть «Сашка»</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Е.И. Носов</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Повесть «Усвятскиешлемоносцы»</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Б.Ш. Окуждава</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Повесть «Будь здоров, школяр!»</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В.Н. Некрасов</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Повесть «В окопах Сталинграда»</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highlight w:val="white"/>
              </w:rPr>
              <w:t>В.Г. Распутин</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Рассказы и повести: «Деньги для Марии», «Живи и помни», «Прощание с Матерой».</w:t>
            </w:r>
          </w:p>
          <w:p w:rsidR="00811007" w:rsidRPr="008B355A" w:rsidRDefault="00811007" w:rsidP="00060976">
            <w:pPr>
              <w:spacing w:after="0"/>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А.Д. Синявский</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Рассказ «Пхенц»</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А. и Б. Стругацкие </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Романы: «Трудно быть богом», «Улитка на склоне»</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Ю.В. Трифонов</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Повесть «Обмен»</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 xml:space="preserve">В.Ф. Тендряков </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 xml:space="preserve">Рассказы: «Пара гнедых», </w:t>
            </w:r>
            <w:r w:rsidRPr="008B355A">
              <w:rPr>
                <w:rFonts w:ascii="Times New Roman" w:hAnsi="Times New Roman" w:cs="Times New Roman"/>
                <w:sz w:val="24"/>
                <w:szCs w:val="24"/>
              </w:rPr>
              <w:lastRenderedPageBreak/>
              <w:t>«Хлеб для собаки»</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 xml:space="preserve">Г.Н. Щербакова </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Повесть «Вам и не снилось»</w:t>
            </w:r>
          </w:p>
          <w:p w:rsidR="00811007" w:rsidRPr="008B355A" w:rsidRDefault="00811007" w:rsidP="00060976">
            <w:pPr>
              <w:spacing w:after="0"/>
              <w:jc w:val="both"/>
              <w:rPr>
                <w:rFonts w:ascii="Times New Roman" w:hAnsi="Times New Roman" w:cs="Times New Roman"/>
                <w:sz w:val="24"/>
                <w:szCs w:val="24"/>
              </w:rPr>
            </w:pP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Драматургия второй  половины ХХ века:</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 xml:space="preserve">А.Н. Арбузов </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Пьеса «Жестокие игры»</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А.В. Вампилов</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Пьесы «Старший сын», «Утиная охота»</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А.М. Володин</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Пьеса «Назначение»</w:t>
            </w:r>
          </w:p>
          <w:p w:rsidR="00811007" w:rsidRPr="008B355A" w:rsidRDefault="00811007" w:rsidP="00060976">
            <w:pPr>
              <w:spacing w:after="0"/>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В.С. Розов </w:t>
            </w:r>
          </w:p>
          <w:p w:rsidR="00811007" w:rsidRPr="008B355A" w:rsidRDefault="00811007" w:rsidP="00060976">
            <w:pPr>
              <w:spacing w:after="0"/>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Пьеса «Гнездо глухаря» </w:t>
            </w:r>
          </w:p>
          <w:p w:rsidR="00811007" w:rsidRPr="008B355A" w:rsidRDefault="00811007" w:rsidP="00060976">
            <w:pPr>
              <w:spacing w:after="0"/>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М.М. Рощин </w:t>
            </w:r>
          </w:p>
          <w:p w:rsidR="00811007" w:rsidRPr="008B355A" w:rsidRDefault="00811007" w:rsidP="00060976">
            <w:pPr>
              <w:spacing w:after="0"/>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Пьеса «Валентин и Валентина»</w:t>
            </w:r>
          </w:p>
          <w:p w:rsidR="00811007" w:rsidRPr="008B355A" w:rsidRDefault="00811007" w:rsidP="00060976">
            <w:pPr>
              <w:spacing w:after="0"/>
              <w:jc w:val="both"/>
              <w:rPr>
                <w:rFonts w:ascii="Times New Roman" w:hAnsi="Times New Roman" w:cs="Times New Roman"/>
                <w:sz w:val="24"/>
                <w:szCs w:val="24"/>
              </w:rPr>
            </w:pP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Поэзия второй половины XX века</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Б.А. Ахмадулина</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А.А. Вознесенский</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В.С. Высоцкий</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Е.А. Евтушенко</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Ю.П. Кузнецов</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А.С. Кушнер</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Ю.Д. Левитанский</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Л.Н. Мартынов</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Вс.Н. Некрасов</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Б.Ш. Окуджава</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Д.С. Самойлов</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Г.В. Сапгир</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Б.А. Слуцкий</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В.Н. Соколов</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В.А. Солоухин</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А.А. Тарковский</w:t>
            </w:r>
          </w:p>
          <w:p w:rsidR="00811007" w:rsidRPr="008B355A" w:rsidRDefault="00811007" w:rsidP="00060976">
            <w:pPr>
              <w:spacing w:after="0"/>
              <w:jc w:val="both"/>
              <w:rPr>
                <w:rFonts w:ascii="Times New Roman" w:hAnsi="Times New Roman" w:cs="Times New Roman"/>
                <w:sz w:val="24"/>
                <w:szCs w:val="24"/>
              </w:rPr>
            </w:pPr>
            <w:r w:rsidRPr="008B355A">
              <w:rPr>
                <w:rFonts w:ascii="Times New Roman" w:hAnsi="Times New Roman" w:cs="Times New Roman"/>
                <w:sz w:val="24"/>
                <w:szCs w:val="24"/>
              </w:rPr>
              <w:t>О.Г. Чухонцев</w:t>
            </w:r>
          </w:p>
        </w:tc>
      </w:tr>
      <w:tr w:rsidR="00811007" w:rsidRPr="008B355A" w:rsidTr="00955FC5">
        <w:tc>
          <w:tcPr>
            <w:tcW w:w="2393" w:type="dxa"/>
            <w:vMerge/>
            <w:shd w:val="clear" w:color="auto" w:fill="auto"/>
          </w:tcPr>
          <w:p w:rsidR="00811007" w:rsidRPr="008B355A" w:rsidRDefault="00811007" w:rsidP="008B355A">
            <w:pPr>
              <w:jc w:val="both"/>
              <w:rPr>
                <w:rFonts w:ascii="Times New Roman" w:hAnsi="Times New Roman" w:cs="Times New Roman"/>
                <w:sz w:val="24"/>
                <w:szCs w:val="24"/>
              </w:rPr>
            </w:pPr>
          </w:p>
        </w:tc>
        <w:tc>
          <w:tcPr>
            <w:tcW w:w="3661" w:type="dxa"/>
            <w:shd w:val="clear" w:color="auto" w:fill="auto"/>
          </w:tcPr>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highlight w:val="white"/>
              </w:rPr>
              <w:t>С.А. Есенин</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 xml:space="preserve">Стихотворения: «Гой ты, Русь моя родная…», «Да! Теперь решено. Без возврата…», «До свиданья, друг мой, до свиданья!..», «Не жалею, не зову, не плачу…», «Песнь о собаке», </w:t>
            </w:r>
            <w:r w:rsidRPr="008B355A">
              <w:rPr>
                <w:rFonts w:ascii="Times New Roman" w:hAnsi="Times New Roman" w:cs="Times New Roman"/>
                <w:sz w:val="24"/>
                <w:szCs w:val="24"/>
                <w:highlight w:val="white"/>
              </w:rPr>
              <w:t>«Письмо к женщине», «Письмо матери», «Собаке Качалова», «Шаганэ ты моя, Шаганэ…»,</w:t>
            </w:r>
            <w:r w:rsidRPr="008B355A">
              <w:rPr>
                <w:rFonts w:ascii="Times New Roman" w:hAnsi="Times New Roman" w:cs="Times New Roman"/>
                <w:sz w:val="24"/>
                <w:szCs w:val="24"/>
              </w:rPr>
              <w:t xml:space="preserve"> «Я последний поэт деревни…»</w:t>
            </w:r>
          </w:p>
          <w:p w:rsidR="00811007" w:rsidRPr="008B355A" w:rsidRDefault="00811007" w:rsidP="008B355A">
            <w:pPr>
              <w:jc w:val="both"/>
              <w:rPr>
                <w:rFonts w:ascii="Times New Roman" w:hAnsi="Times New Roman" w:cs="Times New Roman"/>
                <w:sz w:val="24"/>
                <w:szCs w:val="24"/>
              </w:rPr>
            </w:pPr>
          </w:p>
          <w:p w:rsidR="00811007" w:rsidRPr="008B355A" w:rsidRDefault="00811007" w:rsidP="008B355A">
            <w:pPr>
              <w:jc w:val="both"/>
              <w:rPr>
                <w:rFonts w:ascii="Times New Roman" w:hAnsi="Times New Roman" w:cs="Times New Roman"/>
                <w:sz w:val="24"/>
                <w:szCs w:val="24"/>
              </w:rPr>
            </w:pPr>
          </w:p>
          <w:p w:rsidR="00811007" w:rsidRPr="0092616C" w:rsidRDefault="00811007" w:rsidP="008B355A">
            <w:pPr>
              <w:jc w:val="both"/>
              <w:rPr>
                <w:rFonts w:ascii="Times New Roman" w:hAnsi="Times New Roman" w:cs="Times New Roman"/>
                <w:sz w:val="24"/>
                <w:szCs w:val="24"/>
                <w:highlight w:val="white"/>
              </w:rPr>
            </w:pPr>
          </w:p>
        </w:tc>
        <w:tc>
          <w:tcPr>
            <w:tcW w:w="3517" w:type="dxa"/>
            <w:vMerge/>
            <w:shd w:val="clear" w:color="auto" w:fill="auto"/>
          </w:tcPr>
          <w:p w:rsidR="00811007" w:rsidRPr="008B355A" w:rsidRDefault="00811007" w:rsidP="008B355A">
            <w:pPr>
              <w:jc w:val="both"/>
              <w:rPr>
                <w:rFonts w:ascii="Times New Roman" w:hAnsi="Times New Roman" w:cs="Times New Roman"/>
                <w:sz w:val="24"/>
                <w:szCs w:val="24"/>
                <w:highlight w:val="white"/>
              </w:rPr>
            </w:pPr>
          </w:p>
        </w:tc>
      </w:tr>
      <w:tr w:rsidR="00811007" w:rsidRPr="008B355A" w:rsidTr="00955FC5">
        <w:tc>
          <w:tcPr>
            <w:tcW w:w="2393" w:type="dxa"/>
            <w:vMerge/>
            <w:shd w:val="clear" w:color="auto" w:fill="auto"/>
          </w:tcPr>
          <w:p w:rsidR="00811007" w:rsidRPr="008B355A" w:rsidRDefault="00811007" w:rsidP="008B355A">
            <w:pPr>
              <w:jc w:val="both"/>
              <w:rPr>
                <w:rFonts w:ascii="Times New Roman" w:hAnsi="Times New Roman" w:cs="Times New Roman"/>
                <w:sz w:val="24"/>
                <w:szCs w:val="24"/>
              </w:rPr>
            </w:pPr>
          </w:p>
        </w:tc>
        <w:tc>
          <w:tcPr>
            <w:tcW w:w="3661" w:type="dxa"/>
            <w:shd w:val="clear" w:color="auto" w:fill="auto"/>
          </w:tcPr>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В.В. Маяковский</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Стихотворения: </w:t>
            </w:r>
            <w:r w:rsidRPr="008B355A">
              <w:rPr>
                <w:rFonts w:ascii="Times New Roman" w:hAnsi="Times New Roman" w:cs="Times New Roman"/>
                <w:sz w:val="24"/>
                <w:szCs w:val="24"/>
              </w:rPr>
              <w:t xml:space="preserve">«А вы могли бы?», «Левый марш», «Нате!», «Необычайное приключение, бывшее с Владимиром Маяковским летом на даче», </w:t>
            </w:r>
            <w:r w:rsidRPr="008B355A">
              <w:rPr>
                <w:rFonts w:ascii="Times New Roman" w:hAnsi="Times New Roman" w:cs="Times New Roman"/>
                <w:sz w:val="24"/>
                <w:szCs w:val="24"/>
                <w:highlight w:val="white"/>
              </w:rPr>
              <w:lastRenderedPageBreak/>
              <w:t>«Лиличка!»,</w:t>
            </w:r>
            <w:r w:rsidRPr="008B355A">
              <w:rPr>
                <w:rFonts w:ascii="Times New Roman" w:hAnsi="Times New Roman" w:cs="Times New Roman"/>
                <w:sz w:val="24"/>
                <w:szCs w:val="24"/>
              </w:rPr>
              <w:t xml:space="preserve">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highlight w:val="white"/>
              </w:rPr>
              <w:t>Поэма «Облако в штанах», «Первое вступление к поэме «Во весь голос»</w:t>
            </w:r>
          </w:p>
        </w:tc>
        <w:tc>
          <w:tcPr>
            <w:tcW w:w="3517" w:type="dxa"/>
            <w:vMerge/>
            <w:shd w:val="clear" w:color="auto" w:fill="auto"/>
          </w:tcPr>
          <w:p w:rsidR="00811007" w:rsidRPr="008B355A" w:rsidRDefault="00811007" w:rsidP="008B355A">
            <w:pPr>
              <w:jc w:val="both"/>
              <w:rPr>
                <w:rFonts w:ascii="Times New Roman" w:hAnsi="Times New Roman" w:cs="Times New Roman"/>
                <w:sz w:val="24"/>
                <w:szCs w:val="24"/>
              </w:rPr>
            </w:pPr>
          </w:p>
        </w:tc>
      </w:tr>
      <w:tr w:rsidR="00811007" w:rsidRPr="008B355A" w:rsidTr="00955FC5">
        <w:trPr>
          <w:trHeight w:val="2760"/>
        </w:trPr>
        <w:tc>
          <w:tcPr>
            <w:tcW w:w="2393" w:type="dxa"/>
            <w:vMerge/>
            <w:shd w:val="clear" w:color="auto" w:fill="auto"/>
          </w:tcPr>
          <w:p w:rsidR="00811007" w:rsidRPr="008B355A" w:rsidRDefault="00811007" w:rsidP="008B355A">
            <w:pPr>
              <w:jc w:val="both"/>
              <w:rPr>
                <w:rFonts w:ascii="Times New Roman" w:hAnsi="Times New Roman" w:cs="Times New Roman"/>
                <w:sz w:val="24"/>
                <w:szCs w:val="24"/>
                <w:highlight w:val="white"/>
              </w:rPr>
            </w:pPr>
          </w:p>
        </w:tc>
        <w:tc>
          <w:tcPr>
            <w:tcW w:w="3661" w:type="dxa"/>
            <w:tcBorders>
              <w:bottom w:val="single" w:sz="4" w:space="0" w:color="auto"/>
            </w:tcBorders>
            <w:shd w:val="clear" w:color="auto" w:fill="auto"/>
          </w:tcPr>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М.И. Цветаева</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Стихотворения: </w:t>
            </w:r>
            <w:r w:rsidRPr="008B355A">
              <w:rPr>
                <w:rFonts w:ascii="Times New Roman" w:hAnsi="Times New Roman" w:cs="Times New Roman"/>
                <w:sz w:val="24"/>
                <w:szCs w:val="24"/>
              </w:rPr>
              <w:t xml:space="preserve">«Генералам двенадцатого года», </w:t>
            </w:r>
            <w:r w:rsidRPr="008B355A">
              <w:rPr>
                <w:rFonts w:ascii="Times New Roman" w:hAnsi="Times New Roman" w:cs="Times New Roman"/>
                <w:sz w:val="24"/>
                <w:szCs w:val="24"/>
                <w:highlight w:val="white"/>
              </w:rPr>
              <w:t xml:space="preserve">«Мне нравится, что вы больны не мной…», «Моим стихам, написанным так рано…», «О сколько их упало в эту бездну…», </w:t>
            </w:r>
            <w:r w:rsidRPr="008B355A">
              <w:rPr>
                <w:rFonts w:ascii="Times New Roman" w:hAnsi="Times New Roman" w:cs="Times New Roman"/>
                <w:sz w:val="24"/>
                <w:szCs w:val="24"/>
              </w:rPr>
              <w:t xml:space="preserve">«О, слезы на глазах…».   </w:t>
            </w:r>
            <w:r w:rsidRPr="008B355A">
              <w:rPr>
                <w:rFonts w:ascii="Times New Roman" w:hAnsi="Times New Roman" w:cs="Times New Roman"/>
                <w:sz w:val="24"/>
                <w:szCs w:val="24"/>
                <w:highlight w:val="white"/>
              </w:rPr>
              <w:t>«Стихи к Блоку» («Имя твое – птица в руке…»), «Тоска по родине! Давно…»</w:t>
            </w:r>
          </w:p>
        </w:tc>
        <w:tc>
          <w:tcPr>
            <w:tcW w:w="3517" w:type="dxa"/>
            <w:vMerge/>
            <w:shd w:val="clear" w:color="auto" w:fill="auto"/>
          </w:tcPr>
          <w:p w:rsidR="00811007" w:rsidRPr="008B355A" w:rsidRDefault="00811007" w:rsidP="008B355A">
            <w:pPr>
              <w:jc w:val="both"/>
              <w:rPr>
                <w:rFonts w:ascii="Times New Roman" w:hAnsi="Times New Roman" w:cs="Times New Roman"/>
                <w:sz w:val="24"/>
                <w:szCs w:val="24"/>
                <w:highlight w:val="white"/>
              </w:rPr>
            </w:pPr>
          </w:p>
        </w:tc>
      </w:tr>
      <w:tr w:rsidR="00811007" w:rsidRPr="008B355A" w:rsidTr="00955FC5">
        <w:tc>
          <w:tcPr>
            <w:tcW w:w="2393" w:type="dxa"/>
            <w:vMerge/>
            <w:shd w:val="clear" w:color="auto" w:fill="auto"/>
          </w:tcPr>
          <w:p w:rsidR="00811007" w:rsidRPr="008B355A" w:rsidRDefault="00811007" w:rsidP="008B355A">
            <w:pPr>
              <w:jc w:val="both"/>
              <w:rPr>
                <w:rFonts w:ascii="Times New Roman" w:hAnsi="Times New Roman" w:cs="Times New Roman"/>
                <w:sz w:val="24"/>
                <w:szCs w:val="24"/>
                <w:highlight w:val="white"/>
              </w:rPr>
            </w:pPr>
          </w:p>
        </w:tc>
        <w:tc>
          <w:tcPr>
            <w:tcW w:w="3661" w:type="dxa"/>
            <w:shd w:val="clear" w:color="auto" w:fill="auto"/>
          </w:tcPr>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О.Э. Мандельштам</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Стихотворения: «Бессонница. Гомер. Тугие паруса…», </w:t>
            </w:r>
            <w:r w:rsidRPr="008B355A">
              <w:rPr>
                <w:rFonts w:ascii="Times New Roman" w:hAnsi="Times New Roman" w:cs="Times New Roman"/>
                <w:sz w:val="24"/>
                <w:szCs w:val="24"/>
              </w:rPr>
              <w:t xml:space="preserve"> «Мы живем под собою не чуя страны…», </w:t>
            </w:r>
            <w:r w:rsidRPr="008B355A">
              <w:rPr>
                <w:rFonts w:ascii="Times New Roman" w:hAnsi="Times New Roman" w:cs="Times New Roman"/>
                <w:sz w:val="24"/>
                <w:szCs w:val="24"/>
                <w:highlight w:val="white"/>
              </w:rPr>
              <w:t xml:space="preserve"> «Я вернулся в мой город, знакомый до слез…», «Я не слыхал рассказов Оссиана…»,  «NotreDame»</w:t>
            </w: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tc>
        <w:tc>
          <w:tcPr>
            <w:tcW w:w="3517" w:type="dxa"/>
            <w:vMerge/>
            <w:shd w:val="clear" w:color="auto" w:fill="auto"/>
          </w:tcPr>
          <w:p w:rsidR="00811007" w:rsidRPr="008B355A" w:rsidRDefault="00811007" w:rsidP="008B355A">
            <w:pPr>
              <w:jc w:val="both"/>
              <w:rPr>
                <w:rFonts w:ascii="Times New Roman" w:hAnsi="Times New Roman" w:cs="Times New Roman"/>
                <w:sz w:val="24"/>
                <w:szCs w:val="24"/>
                <w:highlight w:val="white"/>
              </w:rPr>
            </w:pPr>
          </w:p>
        </w:tc>
      </w:tr>
      <w:tr w:rsidR="00811007" w:rsidRPr="008B355A" w:rsidTr="00955FC5">
        <w:tc>
          <w:tcPr>
            <w:tcW w:w="2393" w:type="dxa"/>
            <w:vMerge/>
            <w:shd w:val="clear" w:color="auto" w:fill="auto"/>
          </w:tcPr>
          <w:p w:rsidR="00811007" w:rsidRPr="008B355A" w:rsidRDefault="00811007" w:rsidP="008B355A">
            <w:pPr>
              <w:jc w:val="both"/>
              <w:rPr>
                <w:rFonts w:ascii="Times New Roman" w:hAnsi="Times New Roman" w:cs="Times New Roman"/>
                <w:sz w:val="24"/>
                <w:szCs w:val="24"/>
                <w:highlight w:val="white"/>
              </w:rPr>
            </w:pPr>
          </w:p>
        </w:tc>
        <w:tc>
          <w:tcPr>
            <w:tcW w:w="3661" w:type="dxa"/>
            <w:shd w:val="clear" w:color="auto" w:fill="auto"/>
          </w:tcPr>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Б.Л. Пастернак</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 Стихотворения: </w:t>
            </w:r>
            <w:r w:rsidRPr="008B355A">
              <w:rPr>
                <w:rFonts w:ascii="Times New Roman" w:hAnsi="Times New Roman" w:cs="Times New Roman"/>
                <w:sz w:val="24"/>
                <w:szCs w:val="24"/>
              </w:rPr>
              <w:t>«Быть знаменитым некрасиво…»,</w:t>
            </w:r>
            <w:r w:rsidRPr="008B355A">
              <w:rPr>
                <w:rFonts w:ascii="Times New Roman" w:hAnsi="Times New Roman" w:cs="Times New Roman"/>
                <w:sz w:val="24"/>
                <w:szCs w:val="24"/>
                <w:highlight w:val="white"/>
              </w:rPr>
              <w:t xml:space="preserve"> «Во всем мне хочется дойти…», «Гамлет», </w:t>
            </w:r>
            <w:r w:rsidRPr="008B355A">
              <w:rPr>
                <w:rFonts w:ascii="Times New Roman" w:hAnsi="Times New Roman" w:cs="Times New Roman"/>
                <w:sz w:val="24"/>
                <w:szCs w:val="24"/>
              </w:rPr>
              <w:t xml:space="preserve">«Марбург», </w:t>
            </w:r>
            <w:r w:rsidRPr="008B355A">
              <w:rPr>
                <w:rFonts w:ascii="Times New Roman" w:hAnsi="Times New Roman" w:cs="Times New Roman"/>
                <w:sz w:val="24"/>
                <w:szCs w:val="24"/>
                <w:highlight w:val="white"/>
              </w:rPr>
              <w:t xml:space="preserve">«Зимняя ночь», «Февраль. Достать чернил </w:t>
            </w:r>
            <w:r w:rsidRPr="008B355A">
              <w:rPr>
                <w:rFonts w:ascii="Times New Roman" w:hAnsi="Times New Roman" w:cs="Times New Roman"/>
                <w:sz w:val="24"/>
                <w:szCs w:val="24"/>
                <w:highlight w:val="white"/>
              </w:rPr>
              <w:lastRenderedPageBreak/>
              <w:t>и плакать!..»</w:t>
            </w:r>
          </w:p>
        </w:tc>
        <w:tc>
          <w:tcPr>
            <w:tcW w:w="3517" w:type="dxa"/>
            <w:vMerge/>
            <w:shd w:val="clear" w:color="auto" w:fill="auto"/>
          </w:tcPr>
          <w:p w:rsidR="00811007" w:rsidRPr="008B355A" w:rsidRDefault="00811007" w:rsidP="008B355A">
            <w:pPr>
              <w:jc w:val="both"/>
              <w:rPr>
                <w:rFonts w:ascii="Times New Roman" w:hAnsi="Times New Roman" w:cs="Times New Roman"/>
                <w:sz w:val="24"/>
                <w:szCs w:val="24"/>
                <w:highlight w:val="white"/>
              </w:rPr>
            </w:pPr>
          </w:p>
        </w:tc>
      </w:tr>
      <w:tr w:rsidR="00811007" w:rsidRPr="008B355A" w:rsidTr="00955FC5">
        <w:tc>
          <w:tcPr>
            <w:tcW w:w="2393" w:type="dxa"/>
            <w:vMerge/>
            <w:shd w:val="clear" w:color="auto" w:fill="auto"/>
          </w:tcPr>
          <w:p w:rsidR="00811007" w:rsidRPr="008B355A" w:rsidRDefault="00811007" w:rsidP="008B355A">
            <w:pPr>
              <w:jc w:val="both"/>
              <w:rPr>
                <w:rFonts w:ascii="Times New Roman" w:hAnsi="Times New Roman" w:cs="Times New Roman"/>
                <w:sz w:val="24"/>
                <w:szCs w:val="24"/>
                <w:highlight w:val="white"/>
              </w:rPr>
            </w:pPr>
          </w:p>
        </w:tc>
        <w:tc>
          <w:tcPr>
            <w:tcW w:w="3661" w:type="dxa"/>
            <w:shd w:val="clear" w:color="auto" w:fill="auto"/>
          </w:tcPr>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Е.И. Замятин </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Роман «Мы»</w:t>
            </w: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tc>
        <w:tc>
          <w:tcPr>
            <w:tcW w:w="3517" w:type="dxa"/>
            <w:vMerge/>
            <w:shd w:val="clear" w:color="auto" w:fill="auto"/>
          </w:tcPr>
          <w:p w:rsidR="00811007" w:rsidRPr="008B355A" w:rsidRDefault="00811007" w:rsidP="008B355A">
            <w:pPr>
              <w:jc w:val="both"/>
              <w:rPr>
                <w:rFonts w:ascii="Times New Roman" w:hAnsi="Times New Roman" w:cs="Times New Roman"/>
                <w:sz w:val="24"/>
                <w:szCs w:val="24"/>
                <w:highlight w:val="white"/>
              </w:rPr>
            </w:pPr>
          </w:p>
        </w:tc>
      </w:tr>
      <w:tr w:rsidR="00811007" w:rsidRPr="008B355A" w:rsidTr="00955FC5">
        <w:trPr>
          <w:trHeight w:val="1653"/>
        </w:trPr>
        <w:tc>
          <w:tcPr>
            <w:tcW w:w="2393" w:type="dxa"/>
            <w:vMerge/>
            <w:shd w:val="clear" w:color="auto" w:fill="auto"/>
          </w:tcPr>
          <w:p w:rsidR="00811007" w:rsidRPr="008B355A" w:rsidRDefault="00811007" w:rsidP="008B355A">
            <w:pPr>
              <w:jc w:val="both"/>
              <w:rPr>
                <w:rFonts w:ascii="Times New Roman" w:hAnsi="Times New Roman" w:cs="Times New Roman"/>
                <w:sz w:val="24"/>
                <w:szCs w:val="24"/>
                <w:highlight w:val="white"/>
              </w:rPr>
            </w:pPr>
          </w:p>
        </w:tc>
        <w:tc>
          <w:tcPr>
            <w:tcW w:w="3661" w:type="dxa"/>
            <w:tcBorders>
              <w:bottom w:val="single" w:sz="4" w:space="0" w:color="auto"/>
            </w:tcBorders>
            <w:shd w:val="clear" w:color="auto" w:fill="auto"/>
          </w:tcPr>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highlight w:val="white"/>
              </w:rPr>
              <w:t>М.А. Булгаков</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rPr>
              <w:t>Повесть «Собачье сердце»</w:t>
            </w:r>
            <w:r w:rsidRPr="008B355A">
              <w:rPr>
                <w:rFonts w:ascii="Times New Roman" w:hAnsi="Times New Roman" w:cs="Times New Roman"/>
                <w:sz w:val="24"/>
                <w:szCs w:val="24"/>
                <w:highlight w:val="white"/>
              </w:rPr>
              <w:t xml:space="preserve"> Романы «Белая гвардия»</w:t>
            </w:r>
            <w:r w:rsidRPr="008B355A">
              <w:rPr>
                <w:rFonts w:ascii="Times New Roman" w:hAnsi="Times New Roman" w:cs="Times New Roman"/>
                <w:sz w:val="24"/>
                <w:szCs w:val="24"/>
              </w:rPr>
              <w:t xml:space="preserve">, </w:t>
            </w:r>
            <w:r w:rsidRPr="008B355A">
              <w:rPr>
                <w:rFonts w:ascii="Times New Roman" w:hAnsi="Times New Roman" w:cs="Times New Roman"/>
                <w:sz w:val="24"/>
                <w:szCs w:val="24"/>
                <w:highlight w:val="white"/>
              </w:rPr>
              <w:t>«Мастер и Маргарита»</w:t>
            </w:r>
          </w:p>
        </w:tc>
        <w:tc>
          <w:tcPr>
            <w:tcW w:w="3517" w:type="dxa"/>
            <w:vMerge/>
            <w:shd w:val="clear" w:color="auto" w:fill="auto"/>
          </w:tcPr>
          <w:p w:rsidR="00811007" w:rsidRPr="008B355A" w:rsidRDefault="00811007" w:rsidP="008B355A">
            <w:pPr>
              <w:jc w:val="both"/>
              <w:rPr>
                <w:rFonts w:ascii="Times New Roman" w:hAnsi="Times New Roman" w:cs="Times New Roman"/>
                <w:sz w:val="24"/>
                <w:szCs w:val="24"/>
                <w:highlight w:val="white"/>
              </w:rPr>
            </w:pPr>
          </w:p>
        </w:tc>
      </w:tr>
      <w:tr w:rsidR="00811007" w:rsidRPr="008B355A" w:rsidTr="00955FC5">
        <w:trPr>
          <w:trHeight w:val="1104"/>
        </w:trPr>
        <w:tc>
          <w:tcPr>
            <w:tcW w:w="2393" w:type="dxa"/>
            <w:vMerge/>
            <w:shd w:val="clear" w:color="auto" w:fill="auto"/>
          </w:tcPr>
          <w:p w:rsidR="00811007" w:rsidRPr="008B355A" w:rsidRDefault="00811007" w:rsidP="008B355A">
            <w:pPr>
              <w:jc w:val="both"/>
              <w:rPr>
                <w:rFonts w:ascii="Times New Roman" w:hAnsi="Times New Roman" w:cs="Times New Roman"/>
                <w:sz w:val="24"/>
                <w:szCs w:val="24"/>
              </w:rPr>
            </w:pPr>
          </w:p>
        </w:tc>
        <w:tc>
          <w:tcPr>
            <w:tcW w:w="3661" w:type="dxa"/>
            <w:tcBorders>
              <w:bottom w:val="single" w:sz="4" w:space="0" w:color="auto"/>
            </w:tcBorders>
            <w:shd w:val="clear" w:color="auto" w:fill="auto"/>
          </w:tcPr>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А.П. Платонов. </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rPr>
              <w:t>Рассказы и повести: «В прекрасном и яростном мире», «Котлован», «Возвращение»</w:t>
            </w:r>
          </w:p>
        </w:tc>
        <w:tc>
          <w:tcPr>
            <w:tcW w:w="3517" w:type="dxa"/>
            <w:vMerge/>
            <w:shd w:val="clear" w:color="auto" w:fill="auto"/>
          </w:tcPr>
          <w:p w:rsidR="00811007" w:rsidRPr="008B355A" w:rsidRDefault="00811007" w:rsidP="008B355A">
            <w:pPr>
              <w:jc w:val="both"/>
              <w:rPr>
                <w:rFonts w:ascii="Times New Roman" w:hAnsi="Times New Roman" w:cs="Times New Roman"/>
                <w:sz w:val="24"/>
                <w:szCs w:val="24"/>
                <w:highlight w:val="white"/>
              </w:rPr>
            </w:pPr>
          </w:p>
        </w:tc>
      </w:tr>
      <w:tr w:rsidR="00811007" w:rsidRPr="008B355A" w:rsidTr="00955FC5">
        <w:trPr>
          <w:trHeight w:val="761"/>
        </w:trPr>
        <w:tc>
          <w:tcPr>
            <w:tcW w:w="2393" w:type="dxa"/>
            <w:vMerge/>
            <w:shd w:val="clear" w:color="auto" w:fill="auto"/>
          </w:tcPr>
          <w:p w:rsidR="00811007" w:rsidRPr="008B355A" w:rsidRDefault="00811007" w:rsidP="008B355A">
            <w:pPr>
              <w:jc w:val="both"/>
              <w:rPr>
                <w:rFonts w:ascii="Times New Roman" w:hAnsi="Times New Roman" w:cs="Times New Roman"/>
                <w:sz w:val="24"/>
                <w:szCs w:val="24"/>
                <w:highlight w:val="white"/>
              </w:rPr>
            </w:pPr>
          </w:p>
        </w:tc>
        <w:tc>
          <w:tcPr>
            <w:tcW w:w="3661" w:type="dxa"/>
            <w:tcBorders>
              <w:bottom w:val="single" w:sz="4" w:space="0" w:color="auto"/>
            </w:tcBorders>
            <w:shd w:val="clear" w:color="auto" w:fill="auto"/>
          </w:tcPr>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М.А. Шолохов</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highlight w:val="white"/>
              </w:rPr>
              <w:t xml:space="preserve">Роман-эпопея «Тихий Дон» </w:t>
            </w: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tc>
        <w:tc>
          <w:tcPr>
            <w:tcW w:w="3517" w:type="dxa"/>
            <w:vMerge/>
            <w:shd w:val="clear" w:color="auto" w:fill="auto"/>
          </w:tcPr>
          <w:p w:rsidR="00811007" w:rsidRPr="008B355A" w:rsidRDefault="00811007" w:rsidP="008B355A">
            <w:pPr>
              <w:jc w:val="both"/>
              <w:rPr>
                <w:rFonts w:ascii="Times New Roman" w:hAnsi="Times New Roman" w:cs="Times New Roman"/>
                <w:sz w:val="24"/>
                <w:szCs w:val="24"/>
                <w:highlight w:val="white"/>
              </w:rPr>
            </w:pPr>
          </w:p>
        </w:tc>
      </w:tr>
      <w:tr w:rsidR="00811007" w:rsidRPr="008B355A" w:rsidTr="00955FC5">
        <w:trPr>
          <w:trHeight w:val="1623"/>
        </w:trPr>
        <w:tc>
          <w:tcPr>
            <w:tcW w:w="2393" w:type="dxa"/>
            <w:vMerge/>
            <w:shd w:val="clear" w:color="auto" w:fill="auto"/>
          </w:tcPr>
          <w:p w:rsidR="00811007" w:rsidRPr="008B355A" w:rsidRDefault="00811007" w:rsidP="008B355A">
            <w:pPr>
              <w:jc w:val="both"/>
              <w:rPr>
                <w:rFonts w:ascii="Times New Roman" w:hAnsi="Times New Roman" w:cs="Times New Roman"/>
                <w:sz w:val="24"/>
                <w:szCs w:val="24"/>
                <w:highlight w:val="white"/>
              </w:rPr>
            </w:pPr>
          </w:p>
        </w:tc>
        <w:tc>
          <w:tcPr>
            <w:tcW w:w="3661" w:type="dxa"/>
            <w:shd w:val="clear" w:color="auto" w:fill="auto"/>
          </w:tcPr>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В.В. Набоков</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Рассказы «Облако, озеро, башня», «Весна в Фиальте»</w:t>
            </w:r>
          </w:p>
          <w:p w:rsidR="00811007" w:rsidRPr="008B355A" w:rsidRDefault="00811007" w:rsidP="008B355A">
            <w:pPr>
              <w:jc w:val="both"/>
              <w:rPr>
                <w:rFonts w:ascii="Times New Roman" w:hAnsi="Times New Roman" w:cs="Times New Roman"/>
                <w:sz w:val="24"/>
                <w:szCs w:val="24"/>
                <w:highlight w:val="yellow"/>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tc>
        <w:tc>
          <w:tcPr>
            <w:tcW w:w="3517" w:type="dxa"/>
            <w:vMerge/>
            <w:shd w:val="clear" w:color="auto" w:fill="auto"/>
          </w:tcPr>
          <w:p w:rsidR="00811007" w:rsidRPr="008B355A" w:rsidRDefault="00811007" w:rsidP="008B355A">
            <w:pPr>
              <w:jc w:val="both"/>
              <w:rPr>
                <w:rFonts w:ascii="Times New Roman" w:hAnsi="Times New Roman" w:cs="Times New Roman"/>
                <w:sz w:val="24"/>
                <w:szCs w:val="24"/>
                <w:highlight w:val="white"/>
              </w:rPr>
            </w:pPr>
          </w:p>
        </w:tc>
      </w:tr>
      <w:tr w:rsidR="00811007" w:rsidRPr="008B355A" w:rsidTr="00955FC5">
        <w:tc>
          <w:tcPr>
            <w:tcW w:w="2393" w:type="dxa"/>
            <w:vMerge w:val="restart"/>
            <w:shd w:val="clear" w:color="auto" w:fill="auto"/>
          </w:tcPr>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lastRenderedPageBreak/>
              <w:t>А.И. Солженицын</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Рассказ «Один день Ивана Денисовича»</w:t>
            </w:r>
          </w:p>
        </w:tc>
        <w:tc>
          <w:tcPr>
            <w:tcW w:w="3661" w:type="dxa"/>
            <w:shd w:val="clear" w:color="auto" w:fill="auto"/>
          </w:tcPr>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А.И. Солженицын</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rPr>
              <w:t>Рассказ «Матренин двор»</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 xml:space="preserve">Книга «Архипелаг ГУЛаг» </w:t>
            </w:r>
          </w:p>
        </w:tc>
        <w:tc>
          <w:tcPr>
            <w:tcW w:w="3517" w:type="dxa"/>
            <w:vMerge/>
            <w:shd w:val="clear" w:color="auto" w:fill="auto"/>
          </w:tcPr>
          <w:p w:rsidR="00811007" w:rsidRPr="008B355A" w:rsidRDefault="00811007" w:rsidP="008B355A">
            <w:pPr>
              <w:jc w:val="both"/>
              <w:rPr>
                <w:rFonts w:ascii="Times New Roman" w:hAnsi="Times New Roman" w:cs="Times New Roman"/>
                <w:sz w:val="24"/>
                <w:szCs w:val="24"/>
                <w:highlight w:val="white"/>
              </w:rPr>
            </w:pPr>
          </w:p>
        </w:tc>
      </w:tr>
      <w:tr w:rsidR="00811007" w:rsidRPr="008B355A" w:rsidTr="00955FC5">
        <w:tc>
          <w:tcPr>
            <w:tcW w:w="2393" w:type="dxa"/>
            <w:vMerge/>
            <w:shd w:val="clear" w:color="auto" w:fill="auto"/>
          </w:tcPr>
          <w:p w:rsidR="00811007" w:rsidRPr="008B355A" w:rsidRDefault="00811007" w:rsidP="008B355A">
            <w:pPr>
              <w:jc w:val="both"/>
              <w:rPr>
                <w:rFonts w:ascii="Times New Roman" w:hAnsi="Times New Roman" w:cs="Times New Roman"/>
                <w:sz w:val="24"/>
                <w:szCs w:val="24"/>
              </w:rPr>
            </w:pPr>
          </w:p>
        </w:tc>
        <w:tc>
          <w:tcPr>
            <w:tcW w:w="3661" w:type="dxa"/>
            <w:tcBorders>
              <w:bottom w:val="single" w:sz="4" w:space="0" w:color="auto"/>
            </w:tcBorders>
            <w:shd w:val="clear" w:color="auto" w:fill="auto"/>
          </w:tcPr>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В.Т. Шаламов</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 xml:space="preserve"> Рассказы: «На представку», «Серафим», «Красный крест», «Тифозный карантин», «Последний бой майора Пугачева»</w:t>
            </w:r>
          </w:p>
          <w:p w:rsidR="00811007" w:rsidRPr="008B355A" w:rsidRDefault="00811007" w:rsidP="008B355A">
            <w:pPr>
              <w:jc w:val="both"/>
              <w:rPr>
                <w:rFonts w:ascii="Times New Roman" w:hAnsi="Times New Roman" w:cs="Times New Roman"/>
                <w:sz w:val="24"/>
                <w:szCs w:val="24"/>
              </w:rPr>
            </w:pPr>
          </w:p>
          <w:p w:rsidR="00811007" w:rsidRPr="008B355A" w:rsidRDefault="00811007" w:rsidP="008B355A">
            <w:pPr>
              <w:jc w:val="both"/>
              <w:rPr>
                <w:rFonts w:ascii="Times New Roman" w:hAnsi="Times New Roman" w:cs="Times New Roman"/>
                <w:sz w:val="24"/>
                <w:szCs w:val="24"/>
              </w:rPr>
            </w:pPr>
          </w:p>
          <w:p w:rsidR="00811007" w:rsidRPr="008B355A" w:rsidRDefault="00811007" w:rsidP="008B355A">
            <w:pPr>
              <w:jc w:val="both"/>
              <w:rPr>
                <w:rFonts w:ascii="Times New Roman" w:hAnsi="Times New Roman" w:cs="Times New Roman"/>
                <w:sz w:val="24"/>
                <w:szCs w:val="24"/>
              </w:rPr>
            </w:pPr>
          </w:p>
          <w:p w:rsidR="00811007" w:rsidRPr="008B355A" w:rsidRDefault="00811007" w:rsidP="008B355A">
            <w:pPr>
              <w:jc w:val="both"/>
              <w:rPr>
                <w:rFonts w:ascii="Times New Roman" w:hAnsi="Times New Roman" w:cs="Times New Roman"/>
                <w:sz w:val="24"/>
                <w:szCs w:val="24"/>
              </w:rPr>
            </w:pPr>
          </w:p>
          <w:p w:rsidR="00811007" w:rsidRPr="008B355A" w:rsidRDefault="00811007" w:rsidP="008B355A">
            <w:pPr>
              <w:jc w:val="both"/>
              <w:rPr>
                <w:rFonts w:ascii="Times New Roman" w:hAnsi="Times New Roman" w:cs="Times New Roman"/>
                <w:sz w:val="24"/>
                <w:szCs w:val="24"/>
              </w:rPr>
            </w:pPr>
          </w:p>
          <w:p w:rsidR="00811007" w:rsidRPr="008B355A" w:rsidRDefault="00811007" w:rsidP="008B355A">
            <w:pPr>
              <w:jc w:val="both"/>
              <w:rPr>
                <w:rFonts w:ascii="Times New Roman" w:hAnsi="Times New Roman" w:cs="Times New Roman"/>
                <w:sz w:val="24"/>
                <w:szCs w:val="24"/>
              </w:rPr>
            </w:pPr>
          </w:p>
          <w:p w:rsidR="00811007" w:rsidRPr="008B355A" w:rsidRDefault="00811007" w:rsidP="008B355A">
            <w:pPr>
              <w:jc w:val="both"/>
              <w:rPr>
                <w:rFonts w:ascii="Times New Roman" w:hAnsi="Times New Roman" w:cs="Times New Roman"/>
                <w:sz w:val="24"/>
                <w:szCs w:val="24"/>
              </w:rPr>
            </w:pPr>
          </w:p>
          <w:p w:rsidR="00811007" w:rsidRPr="008B355A" w:rsidRDefault="00811007" w:rsidP="008B355A">
            <w:pPr>
              <w:jc w:val="both"/>
              <w:rPr>
                <w:rFonts w:ascii="Times New Roman" w:hAnsi="Times New Roman" w:cs="Times New Roman"/>
                <w:sz w:val="24"/>
                <w:szCs w:val="24"/>
              </w:rPr>
            </w:pPr>
          </w:p>
          <w:p w:rsidR="00811007" w:rsidRPr="008B355A" w:rsidRDefault="00811007" w:rsidP="008B355A">
            <w:pPr>
              <w:jc w:val="both"/>
              <w:rPr>
                <w:rFonts w:ascii="Times New Roman" w:hAnsi="Times New Roman" w:cs="Times New Roman"/>
                <w:sz w:val="24"/>
                <w:szCs w:val="24"/>
              </w:rPr>
            </w:pPr>
          </w:p>
          <w:p w:rsidR="00811007" w:rsidRPr="008B355A" w:rsidRDefault="00811007" w:rsidP="008B355A">
            <w:pPr>
              <w:jc w:val="both"/>
              <w:rPr>
                <w:rFonts w:ascii="Times New Roman" w:hAnsi="Times New Roman" w:cs="Times New Roman"/>
                <w:sz w:val="24"/>
                <w:szCs w:val="24"/>
              </w:rPr>
            </w:pPr>
          </w:p>
          <w:p w:rsidR="00811007" w:rsidRPr="008B355A" w:rsidRDefault="00811007" w:rsidP="008B355A">
            <w:pPr>
              <w:jc w:val="both"/>
              <w:rPr>
                <w:rFonts w:ascii="Times New Roman" w:hAnsi="Times New Roman" w:cs="Times New Roman"/>
                <w:sz w:val="24"/>
                <w:szCs w:val="24"/>
              </w:rPr>
            </w:pPr>
          </w:p>
          <w:p w:rsidR="00811007" w:rsidRPr="008B355A" w:rsidRDefault="00811007" w:rsidP="008B355A">
            <w:pPr>
              <w:jc w:val="both"/>
              <w:rPr>
                <w:rFonts w:ascii="Times New Roman" w:hAnsi="Times New Roman" w:cs="Times New Roman"/>
                <w:sz w:val="24"/>
                <w:szCs w:val="24"/>
              </w:rPr>
            </w:pPr>
          </w:p>
          <w:p w:rsidR="00811007" w:rsidRPr="008B355A" w:rsidRDefault="00811007" w:rsidP="008B355A">
            <w:pPr>
              <w:jc w:val="both"/>
              <w:rPr>
                <w:rFonts w:ascii="Times New Roman" w:hAnsi="Times New Roman" w:cs="Times New Roman"/>
                <w:sz w:val="24"/>
                <w:szCs w:val="24"/>
              </w:rPr>
            </w:pPr>
          </w:p>
          <w:p w:rsidR="00811007" w:rsidRPr="008B355A" w:rsidRDefault="00811007" w:rsidP="008B355A">
            <w:pPr>
              <w:jc w:val="both"/>
              <w:rPr>
                <w:rFonts w:ascii="Times New Roman" w:hAnsi="Times New Roman" w:cs="Times New Roman"/>
                <w:sz w:val="24"/>
                <w:szCs w:val="24"/>
              </w:rPr>
            </w:pPr>
          </w:p>
          <w:p w:rsidR="00811007" w:rsidRPr="008B355A" w:rsidRDefault="00811007" w:rsidP="008B355A">
            <w:pPr>
              <w:jc w:val="both"/>
              <w:rPr>
                <w:rFonts w:ascii="Times New Roman" w:hAnsi="Times New Roman" w:cs="Times New Roman"/>
                <w:sz w:val="24"/>
                <w:szCs w:val="24"/>
              </w:rPr>
            </w:pPr>
          </w:p>
          <w:p w:rsidR="00811007" w:rsidRPr="008B355A" w:rsidRDefault="00811007" w:rsidP="008B355A">
            <w:pPr>
              <w:jc w:val="both"/>
              <w:rPr>
                <w:rFonts w:ascii="Times New Roman" w:hAnsi="Times New Roman" w:cs="Times New Roman"/>
                <w:sz w:val="24"/>
                <w:szCs w:val="24"/>
              </w:rPr>
            </w:pPr>
          </w:p>
          <w:p w:rsidR="00811007" w:rsidRPr="008B355A" w:rsidRDefault="00811007" w:rsidP="008B355A">
            <w:pPr>
              <w:jc w:val="both"/>
              <w:rPr>
                <w:rFonts w:ascii="Times New Roman" w:hAnsi="Times New Roman" w:cs="Times New Roman"/>
                <w:sz w:val="24"/>
                <w:szCs w:val="24"/>
              </w:rPr>
            </w:pPr>
          </w:p>
          <w:p w:rsidR="00811007" w:rsidRPr="008B355A" w:rsidRDefault="00811007" w:rsidP="008B355A">
            <w:pPr>
              <w:jc w:val="both"/>
              <w:rPr>
                <w:rFonts w:ascii="Times New Roman" w:hAnsi="Times New Roman" w:cs="Times New Roman"/>
                <w:sz w:val="24"/>
                <w:szCs w:val="24"/>
              </w:rPr>
            </w:pPr>
          </w:p>
          <w:p w:rsidR="00811007" w:rsidRPr="008B355A" w:rsidRDefault="00811007" w:rsidP="008B355A">
            <w:pPr>
              <w:jc w:val="both"/>
              <w:rPr>
                <w:rFonts w:ascii="Times New Roman" w:hAnsi="Times New Roman" w:cs="Times New Roman"/>
                <w:sz w:val="24"/>
                <w:szCs w:val="24"/>
              </w:rPr>
            </w:pPr>
          </w:p>
          <w:p w:rsidR="00811007" w:rsidRPr="008B355A" w:rsidRDefault="00811007" w:rsidP="008B355A">
            <w:pPr>
              <w:jc w:val="both"/>
              <w:rPr>
                <w:rFonts w:ascii="Times New Roman" w:hAnsi="Times New Roman" w:cs="Times New Roman"/>
                <w:sz w:val="24"/>
                <w:szCs w:val="24"/>
              </w:rPr>
            </w:pPr>
          </w:p>
          <w:p w:rsidR="00811007" w:rsidRPr="008B355A" w:rsidRDefault="00811007" w:rsidP="008B355A">
            <w:pPr>
              <w:jc w:val="both"/>
              <w:rPr>
                <w:rFonts w:ascii="Times New Roman" w:hAnsi="Times New Roman" w:cs="Times New Roman"/>
                <w:sz w:val="24"/>
                <w:szCs w:val="24"/>
              </w:rPr>
            </w:pPr>
          </w:p>
          <w:p w:rsidR="00811007" w:rsidRPr="008B355A" w:rsidRDefault="00811007" w:rsidP="008B355A">
            <w:pPr>
              <w:jc w:val="both"/>
              <w:rPr>
                <w:rFonts w:ascii="Times New Roman" w:hAnsi="Times New Roman" w:cs="Times New Roman"/>
                <w:sz w:val="24"/>
                <w:szCs w:val="24"/>
              </w:rPr>
            </w:pPr>
          </w:p>
        </w:tc>
        <w:tc>
          <w:tcPr>
            <w:tcW w:w="3517" w:type="dxa"/>
            <w:vMerge/>
            <w:shd w:val="clear" w:color="auto" w:fill="auto"/>
          </w:tcPr>
          <w:p w:rsidR="00811007" w:rsidRPr="008B355A" w:rsidRDefault="00811007" w:rsidP="008B355A">
            <w:pPr>
              <w:jc w:val="both"/>
              <w:rPr>
                <w:rFonts w:ascii="Times New Roman" w:hAnsi="Times New Roman" w:cs="Times New Roman"/>
                <w:sz w:val="24"/>
                <w:szCs w:val="24"/>
              </w:rPr>
            </w:pPr>
          </w:p>
        </w:tc>
      </w:tr>
      <w:tr w:rsidR="00811007" w:rsidRPr="008B355A" w:rsidTr="00955FC5">
        <w:tc>
          <w:tcPr>
            <w:tcW w:w="2393" w:type="dxa"/>
            <w:vMerge/>
            <w:shd w:val="clear" w:color="auto" w:fill="auto"/>
          </w:tcPr>
          <w:p w:rsidR="00811007" w:rsidRPr="008B355A" w:rsidRDefault="00811007" w:rsidP="008B355A">
            <w:pPr>
              <w:jc w:val="both"/>
              <w:rPr>
                <w:rFonts w:ascii="Times New Roman" w:hAnsi="Times New Roman" w:cs="Times New Roman"/>
                <w:sz w:val="24"/>
                <w:szCs w:val="24"/>
                <w:highlight w:val="white"/>
              </w:rPr>
            </w:pPr>
          </w:p>
        </w:tc>
        <w:tc>
          <w:tcPr>
            <w:tcW w:w="3661" w:type="dxa"/>
            <w:shd w:val="clear" w:color="auto" w:fill="auto"/>
          </w:tcPr>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И.А. Бродский</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Стихотворения: «Конец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p w:rsidR="00811007" w:rsidRPr="008B355A" w:rsidRDefault="00811007" w:rsidP="008B355A">
            <w:pPr>
              <w:jc w:val="both"/>
              <w:rPr>
                <w:rFonts w:ascii="Times New Roman" w:hAnsi="Times New Roman" w:cs="Times New Roman"/>
                <w:sz w:val="24"/>
                <w:szCs w:val="24"/>
                <w:highlight w:val="white"/>
              </w:rPr>
            </w:pPr>
          </w:p>
          <w:p w:rsidR="00811007" w:rsidRPr="008B355A" w:rsidRDefault="00811007" w:rsidP="008B355A">
            <w:pPr>
              <w:jc w:val="both"/>
              <w:rPr>
                <w:rFonts w:ascii="Times New Roman" w:hAnsi="Times New Roman" w:cs="Times New Roman"/>
                <w:sz w:val="24"/>
                <w:szCs w:val="24"/>
                <w:highlight w:val="white"/>
              </w:rPr>
            </w:pPr>
          </w:p>
        </w:tc>
        <w:tc>
          <w:tcPr>
            <w:tcW w:w="3517" w:type="dxa"/>
            <w:vMerge/>
            <w:shd w:val="clear" w:color="auto" w:fill="auto"/>
          </w:tcPr>
          <w:p w:rsidR="00811007" w:rsidRPr="008B355A" w:rsidRDefault="00811007" w:rsidP="008B355A">
            <w:pPr>
              <w:jc w:val="both"/>
              <w:rPr>
                <w:rFonts w:ascii="Times New Roman" w:hAnsi="Times New Roman" w:cs="Times New Roman"/>
                <w:sz w:val="24"/>
                <w:szCs w:val="24"/>
                <w:highlight w:val="white"/>
              </w:rPr>
            </w:pPr>
          </w:p>
        </w:tc>
      </w:tr>
      <w:tr w:rsidR="00811007" w:rsidRPr="008B355A" w:rsidTr="00955FC5">
        <w:tc>
          <w:tcPr>
            <w:tcW w:w="2393" w:type="dxa"/>
            <w:vMerge/>
            <w:shd w:val="clear" w:color="auto" w:fill="auto"/>
          </w:tcPr>
          <w:p w:rsidR="00811007" w:rsidRPr="008B355A" w:rsidRDefault="00811007" w:rsidP="008B355A">
            <w:pPr>
              <w:jc w:val="both"/>
              <w:rPr>
                <w:rFonts w:ascii="Times New Roman" w:hAnsi="Times New Roman" w:cs="Times New Roman"/>
                <w:sz w:val="24"/>
                <w:szCs w:val="24"/>
                <w:highlight w:val="white"/>
              </w:rPr>
            </w:pPr>
          </w:p>
        </w:tc>
        <w:tc>
          <w:tcPr>
            <w:tcW w:w="3661" w:type="dxa"/>
            <w:shd w:val="clear" w:color="auto" w:fill="auto"/>
          </w:tcPr>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t>В.М. Шукшин</w:t>
            </w:r>
          </w:p>
          <w:p w:rsidR="00811007" w:rsidRPr="008B355A" w:rsidRDefault="00811007" w:rsidP="008B355A">
            <w:pPr>
              <w:jc w:val="both"/>
              <w:rPr>
                <w:rFonts w:ascii="Times New Roman" w:hAnsi="Times New Roman" w:cs="Times New Roman"/>
                <w:sz w:val="24"/>
                <w:szCs w:val="24"/>
                <w:highlight w:val="white"/>
              </w:rPr>
            </w:pPr>
            <w:r w:rsidRPr="008B355A">
              <w:rPr>
                <w:rFonts w:ascii="Times New Roman" w:hAnsi="Times New Roman" w:cs="Times New Roman"/>
                <w:sz w:val="24"/>
                <w:szCs w:val="24"/>
                <w:highlight w:val="white"/>
              </w:rPr>
              <w:lastRenderedPageBreak/>
              <w:t>Рассказы «Срезал», «Забуксовал», «Чудик»</w:t>
            </w:r>
          </w:p>
        </w:tc>
        <w:tc>
          <w:tcPr>
            <w:tcW w:w="3517" w:type="dxa"/>
            <w:vMerge/>
            <w:shd w:val="clear" w:color="auto" w:fill="auto"/>
          </w:tcPr>
          <w:p w:rsidR="00811007" w:rsidRPr="008B355A" w:rsidRDefault="00811007" w:rsidP="008B355A">
            <w:pPr>
              <w:jc w:val="both"/>
              <w:rPr>
                <w:rFonts w:ascii="Times New Roman" w:hAnsi="Times New Roman" w:cs="Times New Roman"/>
                <w:sz w:val="24"/>
                <w:szCs w:val="24"/>
                <w:highlight w:val="white"/>
              </w:rPr>
            </w:pPr>
          </w:p>
        </w:tc>
      </w:tr>
      <w:tr w:rsidR="00811007" w:rsidRPr="008B355A" w:rsidTr="00955FC5">
        <w:tc>
          <w:tcPr>
            <w:tcW w:w="2393" w:type="dxa"/>
            <w:shd w:val="clear" w:color="auto" w:fill="auto"/>
          </w:tcPr>
          <w:p w:rsidR="00811007" w:rsidRPr="008B355A" w:rsidRDefault="00811007" w:rsidP="001C2648">
            <w:pPr>
              <w:spacing w:after="0"/>
              <w:jc w:val="both"/>
              <w:rPr>
                <w:rFonts w:ascii="Times New Roman" w:hAnsi="Times New Roman" w:cs="Times New Roman"/>
                <w:sz w:val="24"/>
                <w:szCs w:val="24"/>
              </w:rPr>
            </w:pPr>
          </w:p>
        </w:tc>
        <w:tc>
          <w:tcPr>
            <w:tcW w:w="3661" w:type="dxa"/>
            <w:shd w:val="clear" w:color="auto" w:fill="auto"/>
          </w:tcPr>
          <w:p w:rsidR="00811007" w:rsidRPr="008B355A" w:rsidRDefault="00811007" w:rsidP="001C2648">
            <w:pPr>
              <w:spacing w:after="0"/>
              <w:jc w:val="both"/>
              <w:rPr>
                <w:rFonts w:ascii="Times New Roman" w:hAnsi="Times New Roman" w:cs="Times New Roman"/>
                <w:sz w:val="24"/>
                <w:szCs w:val="24"/>
              </w:rPr>
            </w:pPr>
          </w:p>
        </w:tc>
        <w:tc>
          <w:tcPr>
            <w:tcW w:w="3517" w:type="dxa"/>
            <w:shd w:val="clear" w:color="auto" w:fill="auto"/>
          </w:tcPr>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 xml:space="preserve">Современный литературный процесс </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Б.Акунин</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 xml:space="preserve">«Азазель» </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С. Алексиевич</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Книги «У войны не женское лицо», «Цинковые мальчики»</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Д.Л. Быков</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lastRenderedPageBreak/>
              <w:t xml:space="preserve">Стихотворения, рассказы, Лекции о русской литературе </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Э.Веркин</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Повесть «Облачный полк»</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Б.П. Екимов</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 xml:space="preserve">Повесть «Пиночет» </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А.В. Иванов</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Романы: «Сердце Пармы», «Золото бунта»</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В.С. Маканин</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Рассказ «Кавказский пленный»</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В.О. Пелевин</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Рассказ «Затворник и Шестипалый», книга «Жизнь насекомых»</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 xml:space="preserve">М. Петросян </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Роман «Дом, в котором…»</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Л.С. Петрушевская</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«Новые робинзоны», «Свой круг», «Гигиена»</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З. Прилепин</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Роман «Санькя»</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В.А. Пьецух</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«Шкаф»</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Д.И. Рубина</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Повести: «На солнечной стороне улицы», «Я и ты под персиковыми облаками»</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О.А. Славникова</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Рассказ «Сестры Черепановы»</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Роман «2017»</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Т.Н. Толстая</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Рассказы: «Поэт и муза», «Серафим», «На золотом крыльце сидели».</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Роман «Кысь»</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Л.Е. Улицкая</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Рассказы, повесть «Сонечка»</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Е.С. Чижова</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Роман «Крошки Цахес»</w:t>
            </w:r>
          </w:p>
        </w:tc>
      </w:tr>
      <w:tr w:rsidR="00811007" w:rsidRPr="008B355A" w:rsidTr="00955FC5">
        <w:tc>
          <w:tcPr>
            <w:tcW w:w="2393" w:type="dxa"/>
            <w:shd w:val="clear" w:color="auto" w:fill="auto"/>
          </w:tcPr>
          <w:p w:rsidR="00811007" w:rsidRPr="008B355A" w:rsidRDefault="00811007" w:rsidP="001C2648">
            <w:pPr>
              <w:spacing w:after="0"/>
              <w:jc w:val="both"/>
              <w:rPr>
                <w:rFonts w:ascii="Times New Roman" w:hAnsi="Times New Roman" w:cs="Times New Roman"/>
                <w:sz w:val="24"/>
                <w:szCs w:val="24"/>
              </w:rPr>
            </w:pPr>
          </w:p>
        </w:tc>
        <w:tc>
          <w:tcPr>
            <w:tcW w:w="3661" w:type="dxa"/>
            <w:shd w:val="clear" w:color="auto" w:fill="auto"/>
          </w:tcPr>
          <w:p w:rsidR="00811007" w:rsidRPr="008B355A" w:rsidRDefault="00811007" w:rsidP="008B355A">
            <w:pPr>
              <w:jc w:val="both"/>
              <w:rPr>
                <w:rFonts w:ascii="Times New Roman" w:hAnsi="Times New Roman" w:cs="Times New Roman"/>
                <w:sz w:val="24"/>
                <w:szCs w:val="24"/>
              </w:rPr>
            </w:pPr>
          </w:p>
        </w:tc>
        <w:tc>
          <w:tcPr>
            <w:tcW w:w="3517" w:type="dxa"/>
            <w:shd w:val="clear" w:color="auto" w:fill="auto"/>
          </w:tcPr>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 xml:space="preserve">Мировая литература </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Г. Аполлинер</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Стихотворения</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 xml:space="preserve">О. Бальзак </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lastRenderedPageBreak/>
              <w:t>Романы «Гобсек», «Шагреневая кожа»</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 xml:space="preserve">Г. Белль </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Роман «Глазами клоуна»</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Ш. Бодлер</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Стихотворения</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Р. Брэдбери</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Роман «451 градус по Фаренгейту»</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П. Верлен</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Стихотворения</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Э. Верхарн</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Стихотворения</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У. Голдинг</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Роман «Повелитель мух»</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Ч. Диккенс</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«Лавка древностей», «Рождественская история»</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 xml:space="preserve">Г. Ибсен </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Пьеса «Нора»</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А. Камю</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Повесть «Посторонний»</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 xml:space="preserve">Ф. Кафка </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Рассказ «Превращение»</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 xml:space="preserve">Х. Ли </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Роман «Убить пересмешника»</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Г.Г. Маркес</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Роман «Сто лет одиночества»</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М. Метерлинк</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Пьеса «Слепые»</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Г. де Мопассан</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«Милый друг»</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У.С. Моэм</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Роман «Театр»</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 xml:space="preserve">Д. Оруэлл </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Роман «1984»</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 xml:space="preserve">Э.М. Ремарк </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Романы «На западном фронте без перемен», «Три товарища»</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А. Рембо</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Стихотворения</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P.M. Рильке</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Стихотворения</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Д. Селлинджер</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Роман «Над пропастью во ржи»</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lastRenderedPageBreak/>
              <w:t>У. Старк</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Повести: «Чудаки и зануды», «Пусть танцуют белые медведи»</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Ф. Стендаль</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Роман «Пармская обитель»</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Г. Уэллс</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Роман «Машина времени»</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Г. Флобер</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 xml:space="preserve">Роман «Мадам Бовари» </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 xml:space="preserve">О. Хаксли </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 xml:space="preserve">Роман  «О дивный новый мир»,  </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 xml:space="preserve">Э. Хемингуэй </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Повесть  «Старик и море», роман «Прощай, оружие»</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А. Франк</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Книга «Дневник Анны Франк»</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 xml:space="preserve">Б. Шоу </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Пьеса «Пигмалион»</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У. Эко</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Роман «Имя Розы»</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Т.С. Элиот</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 xml:space="preserve">Стихотворения </w:t>
            </w:r>
          </w:p>
        </w:tc>
      </w:tr>
      <w:tr w:rsidR="00811007" w:rsidRPr="008B355A" w:rsidTr="00955FC5">
        <w:tc>
          <w:tcPr>
            <w:tcW w:w="2393" w:type="dxa"/>
            <w:shd w:val="clear" w:color="auto" w:fill="auto"/>
          </w:tcPr>
          <w:p w:rsidR="00811007" w:rsidRPr="008B355A" w:rsidRDefault="00811007" w:rsidP="008B355A">
            <w:pPr>
              <w:jc w:val="both"/>
              <w:rPr>
                <w:rFonts w:ascii="Times New Roman" w:hAnsi="Times New Roman" w:cs="Times New Roman"/>
                <w:sz w:val="24"/>
                <w:szCs w:val="24"/>
              </w:rPr>
            </w:pPr>
          </w:p>
        </w:tc>
        <w:tc>
          <w:tcPr>
            <w:tcW w:w="3661" w:type="dxa"/>
            <w:shd w:val="clear" w:color="auto" w:fill="auto"/>
          </w:tcPr>
          <w:p w:rsidR="00811007" w:rsidRPr="008B355A" w:rsidRDefault="00811007" w:rsidP="008B355A">
            <w:pPr>
              <w:jc w:val="both"/>
              <w:rPr>
                <w:rFonts w:ascii="Times New Roman" w:hAnsi="Times New Roman" w:cs="Times New Roman"/>
                <w:sz w:val="24"/>
                <w:szCs w:val="24"/>
              </w:rPr>
            </w:pPr>
          </w:p>
        </w:tc>
        <w:tc>
          <w:tcPr>
            <w:tcW w:w="3517" w:type="dxa"/>
            <w:shd w:val="clear" w:color="auto" w:fill="auto"/>
          </w:tcPr>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Родная (региональная) литература</w:t>
            </w:r>
          </w:p>
          <w:p w:rsidR="00811007" w:rsidRPr="0092616C"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 xml:space="preserve">Данный раздел списка определяется школой в соответствии с ее региональной принадлежностью </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Литература народов России</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Г. Айги, Р. Гамзатов, М. Джалиль, М. Карим, Д.  Кугультинов, К. Кулиев, Ю. Рытхэу, Г. Тукай, К. Хетагуров, Ю. Шесталов</w:t>
            </w:r>
          </w:p>
          <w:p w:rsidR="00811007" w:rsidRPr="008B355A" w:rsidRDefault="00811007" w:rsidP="001C2648">
            <w:pPr>
              <w:spacing w:after="0"/>
              <w:jc w:val="both"/>
              <w:rPr>
                <w:rFonts w:ascii="Times New Roman" w:hAnsi="Times New Roman" w:cs="Times New Roman"/>
                <w:sz w:val="24"/>
                <w:szCs w:val="24"/>
              </w:rPr>
            </w:pPr>
            <w:r w:rsidRPr="008B355A">
              <w:rPr>
                <w:rFonts w:ascii="Times New Roman" w:hAnsi="Times New Roman" w:cs="Times New Roman"/>
                <w:sz w:val="24"/>
                <w:szCs w:val="24"/>
              </w:rPr>
              <w:t>(предлагаемый список произведений является примерным и может варьироваться в разных субъектах Российской Федерации)</w:t>
            </w:r>
          </w:p>
        </w:tc>
      </w:tr>
    </w:tbl>
    <w:p w:rsidR="00811007" w:rsidRPr="008B355A" w:rsidRDefault="00811007" w:rsidP="00060976">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Пример возможного планирования модульного преподавания литературы на уровне среднего общего образования</w:t>
      </w:r>
    </w:p>
    <w:p w:rsidR="00811007" w:rsidRPr="008B355A" w:rsidRDefault="00811007" w:rsidP="00060976">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Данный вариант организации учебного материала для построения модулей предполагает, что содержание рабочей программы оформляется в проблемно-</w:t>
      </w:r>
      <w:r w:rsidRPr="008B355A">
        <w:rPr>
          <w:rFonts w:ascii="Times New Roman" w:hAnsi="Times New Roman" w:cs="Times New Roman"/>
          <w:sz w:val="24"/>
          <w:szCs w:val="24"/>
        </w:rPr>
        <w:lastRenderedPageBreak/>
        <w:t>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811007" w:rsidRPr="008B355A" w:rsidRDefault="00811007" w:rsidP="00060976">
      <w:pPr>
        <w:spacing w:after="0"/>
        <w:jc w:val="both"/>
        <w:rPr>
          <w:rFonts w:ascii="Times New Roman" w:hAnsi="Times New Roman" w:cs="Times New Roman"/>
          <w:sz w:val="24"/>
          <w:szCs w:val="24"/>
        </w:rPr>
      </w:pPr>
    </w:p>
    <w:p w:rsidR="00811007" w:rsidRPr="00060976" w:rsidRDefault="00811007" w:rsidP="00060976">
      <w:pPr>
        <w:spacing w:after="0"/>
        <w:jc w:val="both"/>
        <w:rPr>
          <w:rFonts w:ascii="Times New Roman" w:hAnsi="Times New Roman" w:cs="Times New Roman"/>
          <w:b/>
          <w:sz w:val="24"/>
          <w:szCs w:val="24"/>
        </w:rPr>
      </w:pPr>
      <w:r w:rsidRPr="00060976">
        <w:rPr>
          <w:rFonts w:ascii="Times New Roman" w:hAnsi="Times New Roman" w:cs="Times New Roman"/>
          <w:b/>
          <w:sz w:val="24"/>
          <w:szCs w:val="24"/>
        </w:rPr>
        <w:t>1. Проблемно-тематические блоки</w:t>
      </w:r>
    </w:p>
    <w:p w:rsidR="00060976" w:rsidRPr="00060976" w:rsidRDefault="00811007" w:rsidP="00060976">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060976" w:rsidRPr="00060976" w:rsidRDefault="00811007" w:rsidP="00060976">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060976" w:rsidRPr="00060976" w:rsidRDefault="00811007" w:rsidP="00060976">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060976" w:rsidRPr="00060976" w:rsidRDefault="00811007" w:rsidP="00060976">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811007" w:rsidRPr="008B355A" w:rsidRDefault="00811007" w:rsidP="00060976">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811007" w:rsidRPr="008B355A" w:rsidRDefault="00811007" w:rsidP="00060976">
      <w:pPr>
        <w:spacing w:after="0"/>
        <w:jc w:val="both"/>
        <w:rPr>
          <w:rFonts w:ascii="Times New Roman" w:hAnsi="Times New Roman" w:cs="Times New Roman"/>
          <w:sz w:val="24"/>
          <w:szCs w:val="24"/>
        </w:rPr>
      </w:pPr>
    </w:p>
    <w:p w:rsidR="00811007" w:rsidRPr="00060976" w:rsidRDefault="00811007" w:rsidP="00060976">
      <w:pPr>
        <w:spacing w:after="0"/>
        <w:jc w:val="both"/>
        <w:rPr>
          <w:rFonts w:ascii="Times New Roman" w:hAnsi="Times New Roman" w:cs="Times New Roman"/>
          <w:b/>
          <w:sz w:val="24"/>
          <w:szCs w:val="24"/>
        </w:rPr>
      </w:pPr>
      <w:r w:rsidRPr="00060976">
        <w:rPr>
          <w:rFonts w:ascii="Times New Roman" w:hAnsi="Times New Roman" w:cs="Times New Roman"/>
          <w:b/>
          <w:sz w:val="24"/>
          <w:szCs w:val="24"/>
        </w:rPr>
        <w:t>2. Историко- и теоретико-литературные блоки</w:t>
      </w:r>
    </w:p>
    <w:p w:rsidR="00060976" w:rsidRPr="00060976" w:rsidRDefault="00811007" w:rsidP="00060976">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Литература реализма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060976" w:rsidRPr="00060976" w:rsidRDefault="00811007" w:rsidP="00060976">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Литература модернизма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060976" w:rsidRPr="00060976" w:rsidRDefault="00811007" w:rsidP="00060976">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Литература советского времени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060976" w:rsidRPr="00060976" w:rsidRDefault="00811007" w:rsidP="00060976">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Современный литературный процесс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060976" w:rsidRPr="00060976" w:rsidRDefault="00811007" w:rsidP="00060976">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lastRenderedPageBreak/>
        <w:t>Литература и другие виды искусства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060976" w:rsidRPr="0092616C" w:rsidRDefault="00811007" w:rsidP="00060976">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w:t>
      </w:r>
    </w:p>
    <w:p w:rsidR="00811007" w:rsidRPr="008B355A" w:rsidRDefault="00811007" w:rsidP="00060976">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811007" w:rsidRPr="008B355A" w:rsidRDefault="00811007" w:rsidP="008B355A">
      <w:pPr>
        <w:jc w:val="both"/>
        <w:rPr>
          <w:rFonts w:ascii="Times New Roman" w:hAnsi="Times New Roman" w:cs="Times New Roman"/>
          <w:sz w:val="24"/>
          <w:szCs w:val="24"/>
        </w:rPr>
      </w:pPr>
    </w:p>
    <w:p w:rsidR="00811007" w:rsidRPr="0092616C" w:rsidRDefault="00811007" w:rsidP="008B355A">
      <w:pPr>
        <w:jc w:val="both"/>
        <w:rPr>
          <w:rFonts w:ascii="Times New Roman" w:hAnsi="Times New Roman" w:cs="Times New Roman"/>
          <w:b/>
          <w:sz w:val="28"/>
          <w:szCs w:val="28"/>
        </w:rPr>
      </w:pPr>
      <w:bookmarkStart w:id="93" w:name="_Toc453968180"/>
      <w:r w:rsidRPr="00060976">
        <w:rPr>
          <w:rFonts w:ascii="Times New Roman" w:hAnsi="Times New Roman" w:cs="Times New Roman"/>
          <w:b/>
          <w:sz w:val="28"/>
          <w:szCs w:val="28"/>
        </w:rPr>
        <w:t>Иностранный язык</w:t>
      </w:r>
      <w:bookmarkEnd w:id="92"/>
      <w:bookmarkEnd w:id="93"/>
    </w:p>
    <w:p w:rsidR="00060976" w:rsidRPr="00060976" w:rsidRDefault="00811007" w:rsidP="00060976">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811007" w:rsidRPr="008B355A" w:rsidRDefault="00811007" w:rsidP="00060976">
      <w:pPr>
        <w:ind w:firstLine="709"/>
        <w:jc w:val="both"/>
        <w:rPr>
          <w:rFonts w:ascii="Times New Roman" w:hAnsi="Times New Roman" w:cs="Times New Roman"/>
          <w:sz w:val="24"/>
          <w:szCs w:val="24"/>
        </w:rPr>
      </w:pPr>
      <w:r w:rsidRPr="008B355A">
        <w:rPr>
          <w:rFonts w:ascii="Times New Roman" w:hAnsi="Times New Roman" w:cs="Times New Roman"/>
          <w:sz w:val="24"/>
          <w:szCs w:val="24"/>
        </w:rP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060976" w:rsidRPr="00060976" w:rsidRDefault="00811007" w:rsidP="002E5948">
      <w:pPr>
        <w:pStyle w:val="a4"/>
        <w:numPr>
          <w:ilvl w:val="0"/>
          <w:numId w:val="160"/>
        </w:numPr>
        <w:jc w:val="both"/>
        <w:rPr>
          <w:rFonts w:ascii="Times New Roman" w:hAnsi="Times New Roman" w:cs="Times New Roman"/>
          <w:sz w:val="24"/>
          <w:szCs w:val="24"/>
        </w:rPr>
      </w:pPr>
      <w:r w:rsidRPr="00060976">
        <w:rPr>
          <w:rFonts w:ascii="Times New Roman" w:hAnsi="Times New Roman" w:cs="Times New Roman"/>
          <w:sz w:val="24"/>
          <w:szCs w:val="24"/>
        </w:rPr>
        <w:t>дальнейшее развитие иноязычной коммуникативной компетенции;</w:t>
      </w:r>
    </w:p>
    <w:p w:rsidR="00811007" w:rsidRPr="00060976" w:rsidRDefault="00811007" w:rsidP="002E5948">
      <w:pPr>
        <w:pStyle w:val="a4"/>
        <w:numPr>
          <w:ilvl w:val="0"/>
          <w:numId w:val="160"/>
        </w:numPr>
        <w:jc w:val="both"/>
        <w:rPr>
          <w:rFonts w:ascii="Times New Roman" w:hAnsi="Times New Roman" w:cs="Times New Roman"/>
          <w:sz w:val="24"/>
          <w:szCs w:val="24"/>
        </w:rPr>
      </w:pPr>
      <w:r w:rsidRPr="00060976">
        <w:rPr>
          <w:rFonts w:ascii="Times New Roman" w:hAnsi="Times New Roman" w:cs="Times New Roman"/>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060976" w:rsidRPr="00060976" w:rsidRDefault="00811007" w:rsidP="00060976">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060976" w:rsidRPr="0092616C" w:rsidRDefault="00811007" w:rsidP="00060976">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060976" w:rsidRPr="00060976" w:rsidRDefault="00811007" w:rsidP="00060976">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060976" w:rsidRPr="00060976" w:rsidRDefault="00811007" w:rsidP="00060976">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lastRenderedPageBreak/>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811007" w:rsidRPr="008B355A" w:rsidRDefault="00811007" w:rsidP="00060976">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811007" w:rsidRPr="008B355A" w:rsidRDefault="00811007" w:rsidP="008B355A">
      <w:pPr>
        <w:jc w:val="both"/>
        <w:rPr>
          <w:rFonts w:ascii="Times New Roman" w:hAnsi="Times New Roman" w:cs="Times New Roman"/>
          <w:sz w:val="24"/>
          <w:szCs w:val="24"/>
        </w:rPr>
      </w:pPr>
    </w:p>
    <w:p w:rsidR="00811007" w:rsidRPr="00060976" w:rsidRDefault="00811007" w:rsidP="008B355A">
      <w:pPr>
        <w:jc w:val="both"/>
        <w:rPr>
          <w:rFonts w:ascii="Times New Roman" w:hAnsi="Times New Roman" w:cs="Times New Roman"/>
          <w:b/>
          <w:sz w:val="24"/>
          <w:szCs w:val="24"/>
        </w:rPr>
      </w:pPr>
      <w:r w:rsidRPr="00060976">
        <w:rPr>
          <w:rFonts w:ascii="Times New Roman" w:hAnsi="Times New Roman" w:cs="Times New Roman"/>
          <w:b/>
          <w:sz w:val="24"/>
          <w:szCs w:val="24"/>
        </w:rPr>
        <w:t>Базовый уровень</w:t>
      </w:r>
    </w:p>
    <w:p w:rsidR="00811007" w:rsidRPr="0092616C" w:rsidRDefault="00811007" w:rsidP="008B355A">
      <w:pPr>
        <w:jc w:val="both"/>
        <w:rPr>
          <w:rFonts w:ascii="Times New Roman" w:hAnsi="Times New Roman" w:cs="Times New Roman"/>
          <w:b/>
          <w:sz w:val="24"/>
          <w:szCs w:val="24"/>
        </w:rPr>
      </w:pPr>
      <w:r w:rsidRPr="00060976">
        <w:rPr>
          <w:rFonts w:ascii="Times New Roman" w:hAnsi="Times New Roman" w:cs="Times New Roman"/>
          <w:b/>
          <w:sz w:val="24"/>
          <w:szCs w:val="24"/>
        </w:rPr>
        <w:t xml:space="preserve">Коммуникативные умения </w:t>
      </w:r>
    </w:p>
    <w:p w:rsidR="00811007" w:rsidRPr="00060976" w:rsidRDefault="00811007" w:rsidP="008B355A">
      <w:pPr>
        <w:jc w:val="both"/>
        <w:rPr>
          <w:rFonts w:ascii="Times New Roman" w:hAnsi="Times New Roman" w:cs="Times New Roman"/>
          <w:b/>
          <w:sz w:val="24"/>
          <w:szCs w:val="24"/>
        </w:rPr>
      </w:pPr>
      <w:r w:rsidRPr="00060976">
        <w:rPr>
          <w:rFonts w:ascii="Times New Roman" w:hAnsi="Times New Roman" w:cs="Times New Roman"/>
          <w:b/>
          <w:sz w:val="24"/>
          <w:szCs w:val="24"/>
        </w:rPr>
        <w:t>Говорение</w:t>
      </w:r>
    </w:p>
    <w:p w:rsidR="00811007" w:rsidRPr="00060976" w:rsidRDefault="00811007" w:rsidP="008B355A">
      <w:pPr>
        <w:jc w:val="both"/>
        <w:rPr>
          <w:rFonts w:ascii="Times New Roman" w:hAnsi="Times New Roman" w:cs="Times New Roman"/>
          <w:b/>
          <w:sz w:val="24"/>
          <w:szCs w:val="24"/>
        </w:rPr>
      </w:pPr>
      <w:r w:rsidRPr="00060976">
        <w:rPr>
          <w:rFonts w:ascii="Times New Roman" w:hAnsi="Times New Roman" w:cs="Times New Roman"/>
          <w:b/>
          <w:sz w:val="24"/>
          <w:szCs w:val="24"/>
        </w:rPr>
        <w:t>Диалогическая речь</w:t>
      </w:r>
    </w:p>
    <w:p w:rsidR="00811007" w:rsidRPr="008B355A" w:rsidRDefault="00811007" w:rsidP="00060976">
      <w:pPr>
        <w:ind w:firstLine="709"/>
        <w:jc w:val="both"/>
        <w:rPr>
          <w:rFonts w:ascii="Times New Roman" w:hAnsi="Times New Roman" w:cs="Times New Roman"/>
          <w:sz w:val="24"/>
          <w:szCs w:val="24"/>
        </w:rPr>
      </w:pPr>
      <w:r w:rsidRPr="008B355A">
        <w:rPr>
          <w:rFonts w:ascii="Times New Roman" w:hAnsi="Times New Roman" w:cs="Times New Roman"/>
          <w:sz w:val="24"/>
          <w:szCs w:val="24"/>
        </w:rPr>
        <w:t>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811007" w:rsidRPr="00060976" w:rsidRDefault="00811007" w:rsidP="00060976">
      <w:pPr>
        <w:spacing w:after="0"/>
        <w:jc w:val="both"/>
        <w:rPr>
          <w:rFonts w:ascii="Times New Roman" w:hAnsi="Times New Roman" w:cs="Times New Roman"/>
          <w:b/>
          <w:sz w:val="24"/>
          <w:szCs w:val="24"/>
        </w:rPr>
      </w:pPr>
      <w:r w:rsidRPr="00060976">
        <w:rPr>
          <w:rFonts w:ascii="Times New Roman" w:hAnsi="Times New Roman" w:cs="Times New Roman"/>
          <w:b/>
          <w:sz w:val="24"/>
          <w:szCs w:val="24"/>
        </w:rPr>
        <w:t>Монологическая речь</w:t>
      </w:r>
    </w:p>
    <w:p w:rsidR="00811007" w:rsidRPr="008B355A" w:rsidRDefault="00811007" w:rsidP="00060976">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w:t>
      </w:r>
      <w:r w:rsidRPr="008B355A">
        <w:rPr>
          <w:rFonts w:ascii="Times New Roman" w:hAnsi="Times New Roman" w:cs="Times New Roman"/>
          <w:sz w:val="24"/>
          <w:szCs w:val="24"/>
        </w:rPr>
        <w:lastRenderedPageBreak/>
        <w:t xml:space="preserve">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Умение предоставлять фактическую информацию.  </w:t>
      </w:r>
    </w:p>
    <w:p w:rsidR="00811007" w:rsidRPr="00060976" w:rsidRDefault="00811007" w:rsidP="00060976">
      <w:pPr>
        <w:spacing w:after="0"/>
        <w:jc w:val="both"/>
        <w:rPr>
          <w:rFonts w:ascii="Times New Roman" w:hAnsi="Times New Roman" w:cs="Times New Roman"/>
          <w:b/>
          <w:sz w:val="24"/>
          <w:szCs w:val="24"/>
        </w:rPr>
      </w:pPr>
      <w:r w:rsidRPr="00060976">
        <w:rPr>
          <w:rFonts w:ascii="Times New Roman" w:hAnsi="Times New Roman" w:cs="Times New Roman"/>
          <w:b/>
          <w:sz w:val="24"/>
          <w:szCs w:val="24"/>
        </w:rPr>
        <w:t>Аудирование</w:t>
      </w:r>
    </w:p>
    <w:p w:rsidR="00811007" w:rsidRPr="008B355A" w:rsidRDefault="00811007" w:rsidP="00060976">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Полное и точное восприятие информации в распространенных коммуникативных ситуациях. Обобщение прослушанной информации. </w:t>
      </w:r>
    </w:p>
    <w:p w:rsidR="00811007" w:rsidRPr="00040123" w:rsidRDefault="00811007" w:rsidP="00040123">
      <w:pPr>
        <w:spacing w:after="0"/>
        <w:jc w:val="both"/>
        <w:rPr>
          <w:rFonts w:ascii="Times New Roman" w:hAnsi="Times New Roman" w:cs="Times New Roman"/>
          <w:b/>
          <w:sz w:val="24"/>
          <w:szCs w:val="24"/>
        </w:rPr>
      </w:pPr>
      <w:r w:rsidRPr="00040123">
        <w:rPr>
          <w:rFonts w:ascii="Times New Roman" w:hAnsi="Times New Roman" w:cs="Times New Roman"/>
          <w:b/>
          <w:sz w:val="24"/>
          <w:szCs w:val="24"/>
        </w:rPr>
        <w:t>Чтение</w:t>
      </w:r>
    </w:p>
    <w:p w:rsidR="00811007" w:rsidRPr="008B355A" w:rsidRDefault="00811007" w:rsidP="00040123">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 </w:t>
      </w:r>
    </w:p>
    <w:p w:rsidR="00811007" w:rsidRPr="00040123" w:rsidRDefault="00811007" w:rsidP="00040123">
      <w:pPr>
        <w:spacing w:after="0"/>
        <w:jc w:val="both"/>
        <w:rPr>
          <w:rFonts w:ascii="Times New Roman" w:hAnsi="Times New Roman" w:cs="Times New Roman"/>
          <w:b/>
          <w:sz w:val="24"/>
          <w:szCs w:val="24"/>
        </w:rPr>
      </w:pPr>
      <w:r w:rsidRPr="00040123">
        <w:rPr>
          <w:rFonts w:ascii="Times New Roman" w:hAnsi="Times New Roman" w:cs="Times New Roman"/>
          <w:b/>
          <w:sz w:val="24"/>
          <w:szCs w:val="24"/>
        </w:rPr>
        <w:t>Письмо</w:t>
      </w:r>
    </w:p>
    <w:p w:rsidR="00811007" w:rsidRPr="008B355A" w:rsidRDefault="00811007" w:rsidP="0004012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Написание отзыва на фильм или книгу. Умение письменно сообщать свое мнение по поводу фактической информации в рамках изученной тематики.</w:t>
      </w:r>
    </w:p>
    <w:p w:rsidR="00811007" w:rsidRPr="008B355A" w:rsidRDefault="00811007" w:rsidP="008B355A">
      <w:pPr>
        <w:jc w:val="both"/>
        <w:rPr>
          <w:rFonts w:ascii="Times New Roman" w:hAnsi="Times New Roman" w:cs="Times New Roman"/>
          <w:sz w:val="24"/>
          <w:szCs w:val="24"/>
        </w:rPr>
      </w:pPr>
    </w:p>
    <w:p w:rsidR="00811007" w:rsidRPr="00040123" w:rsidRDefault="00811007" w:rsidP="00040123">
      <w:pPr>
        <w:spacing w:after="0"/>
        <w:jc w:val="both"/>
        <w:rPr>
          <w:rFonts w:ascii="Times New Roman" w:hAnsi="Times New Roman" w:cs="Times New Roman"/>
          <w:b/>
          <w:sz w:val="24"/>
          <w:szCs w:val="24"/>
        </w:rPr>
      </w:pPr>
      <w:r w:rsidRPr="00040123">
        <w:rPr>
          <w:rFonts w:ascii="Times New Roman" w:hAnsi="Times New Roman" w:cs="Times New Roman"/>
          <w:b/>
          <w:sz w:val="24"/>
          <w:szCs w:val="24"/>
        </w:rPr>
        <w:t>Языковые навыки</w:t>
      </w:r>
    </w:p>
    <w:p w:rsidR="00811007" w:rsidRPr="00040123" w:rsidRDefault="00811007" w:rsidP="00040123">
      <w:pPr>
        <w:spacing w:after="0"/>
        <w:jc w:val="both"/>
        <w:rPr>
          <w:rFonts w:ascii="Times New Roman" w:hAnsi="Times New Roman" w:cs="Times New Roman"/>
          <w:b/>
          <w:sz w:val="24"/>
          <w:szCs w:val="24"/>
        </w:rPr>
      </w:pPr>
      <w:r w:rsidRPr="00040123">
        <w:rPr>
          <w:rFonts w:ascii="Times New Roman" w:hAnsi="Times New Roman" w:cs="Times New Roman"/>
          <w:b/>
          <w:sz w:val="24"/>
          <w:szCs w:val="24"/>
        </w:rPr>
        <w:t>Орфография и пунктуация</w:t>
      </w:r>
    </w:p>
    <w:p w:rsidR="00811007" w:rsidRPr="008B355A" w:rsidRDefault="00811007" w:rsidP="0004012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Умение расставлять в тексте знаки препинания в соответствии с нормами, принятыми в стране изучаемого языка. Владение орфографическими навыками. </w:t>
      </w:r>
    </w:p>
    <w:p w:rsidR="00811007" w:rsidRPr="00040123" w:rsidRDefault="00811007" w:rsidP="00040123">
      <w:pPr>
        <w:spacing w:after="0"/>
        <w:jc w:val="both"/>
        <w:rPr>
          <w:rFonts w:ascii="Times New Roman" w:hAnsi="Times New Roman" w:cs="Times New Roman"/>
          <w:b/>
          <w:sz w:val="24"/>
          <w:szCs w:val="24"/>
        </w:rPr>
      </w:pPr>
      <w:r w:rsidRPr="00040123">
        <w:rPr>
          <w:rFonts w:ascii="Times New Roman" w:hAnsi="Times New Roman" w:cs="Times New Roman"/>
          <w:b/>
          <w:sz w:val="24"/>
          <w:szCs w:val="24"/>
        </w:rPr>
        <w:t>Фонетическая сторона речи</w:t>
      </w:r>
    </w:p>
    <w:p w:rsidR="00811007" w:rsidRPr="008B355A" w:rsidRDefault="00811007" w:rsidP="0004012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w:t>
      </w:r>
      <w:r w:rsidRPr="008B355A">
        <w:rPr>
          <w:rFonts w:ascii="Times New Roman" w:hAnsi="Times New Roman" w:cs="Times New Roman"/>
          <w:sz w:val="24"/>
          <w:szCs w:val="24"/>
        </w:rPr>
        <w:lastRenderedPageBreak/>
        <w:t xml:space="preserve">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Произношение звуков английского языка без выраженного акцента. </w:t>
      </w:r>
    </w:p>
    <w:p w:rsidR="00811007" w:rsidRPr="00040123" w:rsidRDefault="00811007" w:rsidP="00040123">
      <w:pPr>
        <w:spacing w:after="0"/>
        <w:jc w:val="both"/>
        <w:rPr>
          <w:rFonts w:ascii="Times New Roman" w:hAnsi="Times New Roman" w:cs="Times New Roman"/>
          <w:b/>
          <w:sz w:val="24"/>
          <w:szCs w:val="24"/>
        </w:rPr>
      </w:pPr>
      <w:r w:rsidRPr="00040123">
        <w:rPr>
          <w:rFonts w:ascii="Times New Roman" w:hAnsi="Times New Roman" w:cs="Times New Roman"/>
          <w:b/>
          <w:sz w:val="24"/>
          <w:szCs w:val="24"/>
        </w:rPr>
        <w:t>Грамматическая сторона речи</w:t>
      </w:r>
    </w:p>
    <w:p w:rsidR="00811007" w:rsidRPr="008B355A" w:rsidRDefault="00811007" w:rsidP="0004012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Употреблениевречиэмфатическихконструкций</w:t>
      </w:r>
      <w:r w:rsidRPr="008B355A">
        <w:rPr>
          <w:rFonts w:ascii="Times New Roman" w:hAnsi="Times New Roman" w:cs="Times New Roman"/>
          <w:sz w:val="24"/>
          <w:szCs w:val="24"/>
          <w:lang w:val="en-US"/>
        </w:rPr>
        <w:t xml:space="preserve"> (</w:t>
      </w:r>
      <w:r w:rsidRPr="008B355A">
        <w:rPr>
          <w:rFonts w:ascii="Times New Roman" w:hAnsi="Times New Roman" w:cs="Times New Roman"/>
          <w:sz w:val="24"/>
          <w:szCs w:val="24"/>
        </w:rPr>
        <w:t>например</w:t>
      </w:r>
      <w:r w:rsidRPr="008B355A">
        <w:rPr>
          <w:rFonts w:ascii="Times New Roman" w:hAnsi="Times New Roman" w:cs="Times New Roman"/>
          <w:sz w:val="24"/>
          <w:szCs w:val="24"/>
          <w:lang w:val="en-US"/>
        </w:rPr>
        <w:t xml:space="preserve">, „It’s him who took the money”, “It’s time you talked to her”). </w:t>
      </w:r>
      <w:r w:rsidRPr="008B355A">
        <w:rPr>
          <w:rFonts w:ascii="Times New Roman" w:hAnsi="Times New Roman" w:cs="Times New Roman"/>
          <w:sz w:val="24"/>
          <w:szCs w:val="24"/>
        </w:rPr>
        <w:t xml:space="preserve">Употребление в речи предложений с конструкциями … as; notso … as; either … or; neither … nor. </w:t>
      </w:r>
    </w:p>
    <w:p w:rsidR="00811007" w:rsidRPr="008B355A" w:rsidRDefault="00811007" w:rsidP="00040123">
      <w:pPr>
        <w:spacing w:after="0"/>
        <w:jc w:val="both"/>
        <w:rPr>
          <w:rFonts w:ascii="Times New Roman" w:hAnsi="Times New Roman" w:cs="Times New Roman"/>
          <w:sz w:val="24"/>
          <w:szCs w:val="24"/>
        </w:rPr>
      </w:pPr>
    </w:p>
    <w:p w:rsidR="00811007" w:rsidRPr="00040123" w:rsidRDefault="00811007" w:rsidP="00040123">
      <w:pPr>
        <w:spacing w:after="0"/>
        <w:jc w:val="both"/>
        <w:rPr>
          <w:rFonts w:ascii="Times New Roman" w:hAnsi="Times New Roman" w:cs="Times New Roman"/>
          <w:b/>
          <w:sz w:val="24"/>
          <w:szCs w:val="24"/>
        </w:rPr>
      </w:pPr>
      <w:r w:rsidRPr="00040123">
        <w:rPr>
          <w:rFonts w:ascii="Times New Roman" w:hAnsi="Times New Roman" w:cs="Times New Roman"/>
          <w:b/>
          <w:sz w:val="24"/>
          <w:szCs w:val="24"/>
        </w:rPr>
        <w:t>Лексическая сторона речи</w:t>
      </w:r>
    </w:p>
    <w:p w:rsidR="00811007" w:rsidRPr="008B355A" w:rsidRDefault="00811007" w:rsidP="0004012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(lookafter, giveup, beover, writedowngeton). Определение части речи по аффиксу. Распознавание и употребление в речи различных средств связи для обеспечения целостности высказывания. Распознавание и использование в речи устойчивых выражений и фраз (collocations – gettoknowsomebody, keepintouchwithsomebody, lookforwardtodoingsomething) в рамках тем, включенных в раздел «Предметное содержание речи». </w:t>
      </w:r>
    </w:p>
    <w:p w:rsidR="00811007" w:rsidRPr="008B355A" w:rsidRDefault="00811007" w:rsidP="008B355A">
      <w:pPr>
        <w:jc w:val="both"/>
        <w:rPr>
          <w:rFonts w:ascii="Times New Roman" w:hAnsi="Times New Roman" w:cs="Times New Roman"/>
          <w:sz w:val="24"/>
          <w:szCs w:val="24"/>
        </w:rPr>
      </w:pPr>
    </w:p>
    <w:p w:rsidR="00811007" w:rsidRPr="00040123" w:rsidRDefault="00811007" w:rsidP="00040123">
      <w:pPr>
        <w:spacing w:after="0"/>
        <w:jc w:val="both"/>
        <w:rPr>
          <w:rFonts w:ascii="Times New Roman" w:hAnsi="Times New Roman" w:cs="Times New Roman"/>
          <w:b/>
          <w:sz w:val="24"/>
          <w:szCs w:val="24"/>
        </w:rPr>
      </w:pPr>
      <w:r w:rsidRPr="00040123">
        <w:rPr>
          <w:rFonts w:ascii="Times New Roman" w:hAnsi="Times New Roman" w:cs="Times New Roman"/>
          <w:b/>
          <w:sz w:val="24"/>
          <w:szCs w:val="24"/>
        </w:rPr>
        <w:t>Предметное содержание речи</w:t>
      </w:r>
    </w:p>
    <w:p w:rsidR="00811007" w:rsidRPr="00040123" w:rsidRDefault="00811007" w:rsidP="00040123">
      <w:pPr>
        <w:spacing w:after="0"/>
        <w:ind w:firstLine="709"/>
        <w:jc w:val="both"/>
        <w:rPr>
          <w:rFonts w:ascii="Times New Roman" w:hAnsi="Times New Roman" w:cs="Times New Roman"/>
          <w:sz w:val="24"/>
          <w:szCs w:val="24"/>
        </w:rPr>
      </w:pPr>
      <w:r w:rsidRPr="00040123">
        <w:rPr>
          <w:rFonts w:ascii="Times New Roman" w:hAnsi="Times New Roman" w:cs="Times New Roman"/>
          <w:sz w:val="24"/>
          <w:szCs w:val="24"/>
        </w:rPr>
        <w:t>Повседневная жизнь</w:t>
      </w:r>
    </w:p>
    <w:p w:rsidR="00811007" w:rsidRPr="008B355A" w:rsidRDefault="00811007" w:rsidP="0004012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p>
    <w:p w:rsidR="00040123" w:rsidRPr="0092616C" w:rsidRDefault="00811007" w:rsidP="0004012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Здоровье</w:t>
      </w:r>
    </w:p>
    <w:p w:rsidR="00040123" w:rsidRPr="0092616C" w:rsidRDefault="00811007" w:rsidP="0004012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Посещение  врача. Здоровый образ жизни. </w:t>
      </w:r>
    </w:p>
    <w:p w:rsidR="00040123" w:rsidRPr="0092616C" w:rsidRDefault="00811007" w:rsidP="0004012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Спорт</w:t>
      </w:r>
    </w:p>
    <w:p w:rsidR="00040123" w:rsidRPr="0092616C" w:rsidRDefault="00811007" w:rsidP="0004012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Активный отдых. Экстремальные виды спорта. </w:t>
      </w:r>
    </w:p>
    <w:p w:rsidR="00040123" w:rsidRPr="00040123" w:rsidRDefault="00811007" w:rsidP="0004012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Городская и сельская жизнь</w:t>
      </w:r>
    </w:p>
    <w:p w:rsidR="00040123" w:rsidRPr="00040123" w:rsidRDefault="00811007" w:rsidP="0004012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Особенности городской и сельской жизни в Рос</w:t>
      </w:r>
      <w:r w:rsidR="00040123">
        <w:rPr>
          <w:rFonts w:ascii="Times New Roman" w:hAnsi="Times New Roman" w:cs="Times New Roman"/>
          <w:sz w:val="24"/>
          <w:szCs w:val="24"/>
        </w:rPr>
        <w:t>сии и странах изучаемого языка.</w:t>
      </w:r>
    </w:p>
    <w:p w:rsidR="00040123" w:rsidRPr="0092616C" w:rsidRDefault="00811007" w:rsidP="0004012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Городская инфраструктура. Сельское хозяйство. </w:t>
      </w:r>
    </w:p>
    <w:p w:rsidR="00040123" w:rsidRPr="00040123" w:rsidRDefault="00811007" w:rsidP="0004012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Научно-технический прогресс</w:t>
      </w:r>
    </w:p>
    <w:p w:rsidR="00040123" w:rsidRPr="0092616C" w:rsidRDefault="00811007" w:rsidP="0004012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Прогресс в науке. Космос. Новые информационные технологии. </w:t>
      </w:r>
    </w:p>
    <w:p w:rsidR="00040123" w:rsidRPr="00040123" w:rsidRDefault="00811007" w:rsidP="0004012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Природа и экология</w:t>
      </w:r>
    </w:p>
    <w:p w:rsidR="00040123" w:rsidRPr="0092616C" w:rsidRDefault="00811007" w:rsidP="0004012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Природные ресурсы. Возобновляемые источники энергии. Изменение климата и глобальное потепление. Знаменитые природные заповедники России и мира. </w:t>
      </w:r>
    </w:p>
    <w:p w:rsidR="00040123" w:rsidRPr="00040123" w:rsidRDefault="00811007" w:rsidP="0004012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Современная молодежь</w:t>
      </w:r>
    </w:p>
    <w:p w:rsidR="00040123" w:rsidRPr="0092616C" w:rsidRDefault="00811007" w:rsidP="0004012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Увлечения и интересы. Связь с предыдущими поколениями. Образовательные поездки. </w:t>
      </w:r>
    </w:p>
    <w:p w:rsidR="00040123" w:rsidRPr="0092616C" w:rsidRDefault="00811007" w:rsidP="0004012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lastRenderedPageBreak/>
        <w:t>Профессии</w:t>
      </w:r>
    </w:p>
    <w:p w:rsidR="00040123" w:rsidRPr="0092616C" w:rsidRDefault="00811007" w:rsidP="0004012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Современные профессии. Планы на будущее, проблемы выбора профессии. Образование и профессии. </w:t>
      </w:r>
    </w:p>
    <w:p w:rsidR="00040123" w:rsidRPr="00040123" w:rsidRDefault="00811007" w:rsidP="0004012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Страны изучаемого языка</w:t>
      </w:r>
    </w:p>
    <w:p w:rsidR="00040123" w:rsidRPr="0092616C" w:rsidRDefault="00811007" w:rsidP="0004012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 </w:t>
      </w:r>
    </w:p>
    <w:p w:rsidR="00040123" w:rsidRPr="00040123" w:rsidRDefault="00811007" w:rsidP="0004012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Иностранные языки</w:t>
      </w:r>
    </w:p>
    <w:p w:rsidR="00811007" w:rsidRPr="008B355A" w:rsidRDefault="00811007" w:rsidP="0004012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811007" w:rsidRPr="008B355A" w:rsidRDefault="00811007" w:rsidP="008B355A">
      <w:pPr>
        <w:jc w:val="both"/>
        <w:rPr>
          <w:rFonts w:ascii="Times New Roman" w:hAnsi="Times New Roman" w:cs="Times New Roman"/>
          <w:sz w:val="24"/>
          <w:szCs w:val="24"/>
        </w:rPr>
      </w:pPr>
    </w:p>
    <w:p w:rsidR="00811007" w:rsidRPr="00040123" w:rsidRDefault="00811007" w:rsidP="008B355A">
      <w:pPr>
        <w:jc w:val="both"/>
        <w:rPr>
          <w:rFonts w:ascii="Times New Roman" w:hAnsi="Times New Roman" w:cs="Times New Roman"/>
          <w:b/>
          <w:sz w:val="24"/>
          <w:szCs w:val="24"/>
        </w:rPr>
      </w:pPr>
      <w:r w:rsidRPr="00040123">
        <w:rPr>
          <w:rFonts w:ascii="Times New Roman" w:hAnsi="Times New Roman" w:cs="Times New Roman"/>
          <w:b/>
          <w:sz w:val="24"/>
          <w:szCs w:val="24"/>
        </w:rPr>
        <w:t>Углубленный уровень</w:t>
      </w:r>
    </w:p>
    <w:p w:rsidR="00811007" w:rsidRPr="00040123" w:rsidRDefault="00811007" w:rsidP="008B355A">
      <w:pPr>
        <w:jc w:val="both"/>
        <w:rPr>
          <w:rFonts w:ascii="Times New Roman" w:hAnsi="Times New Roman" w:cs="Times New Roman"/>
          <w:b/>
          <w:sz w:val="24"/>
          <w:szCs w:val="24"/>
        </w:rPr>
      </w:pPr>
      <w:r w:rsidRPr="00040123">
        <w:rPr>
          <w:rFonts w:ascii="Times New Roman" w:hAnsi="Times New Roman" w:cs="Times New Roman"/>
          <w:b/>
          <w:sz w:val="24"/>
          <w:szCs w:val="24"/>
        </w:rPr>
        <w:t xml:space="preserve">Коммуникативные умения </w:t>
      </w:r>
    </w:p>
    <w:p w:rsidR="00811007" w:rsidRPr="00040123" w:rsidRDefault="00811007" w:rsidP="008B355A">
      <w:pPr>
        <w:jc w:val="both"/>
        <w:rPr>
          <w:rFonts w:ascii="Times New Roman" w:hAnsi="Times New Roman" w:cs="Times New Roman"/>
          <w:b/>
          <w:sz w:val="24"/>
          <w:szCs w:val="24"/>
        </w:rPr>
      </w:pPr>
      <w:r w:rsidRPr="00040123">
        <w:rPr>
          <w:rFonts w:ascii="Times New Roman" w:hAnsi="Times New Roman" w:cs="Times New Roman"/>
          <w:b/>
          <w:sz w:val="24"/>
          <w:szCs w:val="24"/>
        </w:rPr>
        <w:t>Говорение</w:t>
      </w:r>
    </w:p>
    <w:p w:rsidR="00811007" w:rsidRPr="00040123" w:rsidRDefault="00811007" w:rsidP="00040123">
      <w:pPr>
        <w:spacing w:after="0"/>
        <w:jc w:val="both"/>
        <w:rPr>
          <w:rFonts w:ascii="Times New Roman" w:hAnsi="Times New Roman" w:cs="Times New Roman"/>
          <w:b/>
          <w:sz w:val="24"/>
          <w:szCs w:val="24"/>
        </w:rPr>
      </w:pPr>
      <w:r w:rsidRPr="00040123">
        <w:rPr>
          <w:rFonts w:ascii="Times New Roman" w:hAnsi="Times New Roman" w:cs="Times New Roman"/>
          <w:b/>
          <w:sz w:val="24"/>
          <w:szCs w:val="24"/>
        </w:rPr>
        <w:t>Диалогическая речь</w:t>
      </w:r>
    </w:p>
    <w:p w:rsidR="00811007" w:rsidRPr="0092616C" w:rsidRDefault="00811007" w:rsidP="00040123">
      <w:pPr>
        <w:ind w:firstLine="709"/>
        <w:jc w:val="both"/>
        <w:rPr>
          <w:rFonts w:ascii="Times New Roman" w:hAnsi="Times New Roman" w:cs="Times New Roman"/>
          <w:sz w:val="24"/>
          <w:szCs w:val="24"/>
        </w:rPr>
      </w:pPr>
      <w:r w:rsidRPr="008B355A">
        <w:rPr>
          <w:rFonts w:ascii="Times New Roman" w:hAnsi="Times New Roman" w:cs="Times New Roman"/>
          <w:sz w:val="24"/>
          <w:szCs w:val="24"/>
        </w:rPr>
        <w:t>Подготовленное интервью. Умение кратко комментировать точку зрения другого человека. Типы текстов: интервью, модерация, обсуждение. Умение бегло говорить на различные темы в ситуациях официального и неофициального общения, в том числе и в рамках выбранного профиля. Аргументированные ответы на ряд доводов собеседника.</w:t>
      </w:r>
    </w:p>
    <w:p w:rsidR="00811007" w:rsidRPr="00040123" w:rsidRDefault="00811007" w:rsidP="00040123">
      <w:pPr>
        <w:spacing w:after="0"/>
        <w:jc w:val="both"/>
        <w:rPr>
          <w:rFonts w:ascii="Times New Roman" w:hAnsi="Times New Roman" w:cs="Times New Roman"/>
          <w:b/>
          <w:sz w:val="24"/>
          <w:szCs w:val="24"/>
        </w:rPr>
      </w:pPr>
      <w:r w:rsidRPr="00040123">
        <w:rPr>
          <w:rFonts w:ascii="Times New Roman" w:hAnsi="Times New Roman" w:cs="Times New Roman"/>
          <w:b/>
          <w:sz w:val="24"/>
          <w:szCs w:val="24"/>
        </w:rPr>
        <w:t>Монологическая речь</w:t>
      </w:r>
    </w:p>
    <w:p w:rsidR="00811007" w:rsidRPr="008B355A" w:rsidRDefault="00811007" w:rsidP="00040123">
      <w:pPr>
        <w:ind w:firstLine="709"/>
        <w:jc w:val="both"/>
        <w:rPr>
          <w:rFonts w:ascii="Times New Roman" w:hAnsi="Times New Roman" w:cs="Times New Roman"/>
          <w:sz w:val="24"/>
          <w:szCs w:val="24"/>
        </w:rPr>
      </w:pPr>
      <w:r w:rsidRPr="008B355A">
        <w:rPr>
          <w:rFonts w:ascii="Times New Roman" w:hAnsi="Times New Roman" w:cs="Times New Roman"/>
          <w:sz w:val="24"/>
          <w:szCs w:val="24"/>
        </w:rP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 Типы текстов: обращение к участникам мероприятия, изложение содержания материалов по конкретной проблеме, выступление с докладом.</w:t>
      </w:r>
    </w:p>
    <w:p w:rsidR="00811007" w:rsidRPr="00040123" w:rsidRDefault="00811007" w:rsidP="00040123">
      <w:pPr>
        <w:spacing w:after="0"/>
        <w:jc w:val="both"/>
        <w:rPr>
          <w:rFonts w:ascii="Times New Roman" w:hAnsi="Times New Roman" w:cs="Times New Roman"/>
          <w:b/>
          <w:sz w:val="24"/>
          <w:szCs w:val="24"/>
        </w:rPr>
      </w:pPr>
      <w:r w:rsidRPr="00040123">
        <w:rPr>
          <w:rFonts w:ascii="Times New Roman" w:hAnsi="Times New Roman" w:cs="Times New Roman"/>
          <w:b/>
          <w:sz w:val="24"/>
          <w:szCs w:val="24"/>
        </w:rPr>
        <w:t>Аудирование</w:t>
      </w:r>
    </w:p>
    <w:p w:rsidR="00811007" w:rsidRPr="008B355A" w:rsidRDefault="00811007" w:rsidP="00040123">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основными моментами долгой дискуссии или доклада. Типы текстов: выступление на конференции, ток-шоу, теледебаты, обращение к участникам мероприятия, репортаж. Доклад. Сложная система доказательств. Разговорная речь в пределах литературной нормы. </w:t>
      </w:r>
    </w:p>
    <w:p w:rsidR="00811007" w:rsidRPr="00040123" w:rsidRDefault="00811007" w:rsidP="00040123">
      <w:pPr>
        <w:spacing w:after="0"/>
        <w:jc w:val="both"/>
        <w:rPr>
          <w:rFonts w:ascii="Times New Roman" w:hAnsi="Times New Roman" w:cs="Times New Roman"/>
          <w:b/>
          <w:sz w:val="24"/>
          <w:szCs w:val="24"/>
        </w:rPr>
      </w:pPr>
      <w:r w:rsidRPr="00040123">
        <w:rPr>
          <w:rFonts w:ascii="Times New Roman" w:hAnsi="Times New Roman" w:cs="Times New Roman"/>
          <w:b/>
          <w:sz w:val="24"/>
          <w:szCs w:val="24"/>
        </w:rPr>
        <w:t>Чтение</w:t>
      </w:r>
    </w:p>
    <w:p w:rsidR="00811007" w:rsidRPr="008B355A" w:rsidRDefault="00811007" w:rsidP="00040123">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Умение читать и понимать несложные аутентичные тексты различных стилей (публицистического, художественного, разговорного, научного, официально-делового). Изучающее чтение в целях полного понимания информации. Типы текстов: аннотация, статья/публикация в журнале, документация, отчет, правила (законодательные акты), договор/соглашение, диаграмма / график / статистика / схема, словарная статья в толковом </w:t>
      </w:r>
      <w:r w:rsidRPr="008B355A">
        <w:rPr>
          <w:rFonts w:ascii="Times New Roman" w:hAnsi="Times New Roman" w:cs="Times New Roman"/>
          <w:sz w:val="24"/>
          <w:szCs w:val="24"/>
        </w:rPr>
        <w:lastRenderedPageBreak/>
        <w:t xml:space="preserve">словаре, дискуссии в блогах, материалы вебинаров. Детальное понимание сложных текстов. Анализ текстов с точки зрения содержания, позиции автора и организации текста. </w:t>
      </w:r>
    </w:p>
    <w:p w:rsidR="00811007" w:rsidRPr="00040123" w:rsidRDefault="00811007" w:rsidP="00040123">
      <w:pPr>
        <w:spacing w:after="0"/>
        <w:jc w:val="both"/>
        <w:rPr>
          <w:rFonts w:ascii="Times New Roman" w:hAnsi="Times New Roman" w:cs="Times New Roman"/>
          <w:b/>
          <w:sz w:val="24"/>
          <w:szCs w:val="24"/>
        </w:rPr>
      </w:pPr>
      <w:r w:rsidRPr="00040123">
        <w:rPr>
          <w:rFonts w:ascii="Times New Roman" w:hAnsi="Times New Roman" w:cs="Times New Roman"/>
          <w:b/>
          <w:sz w:val="24"/>
          <w:szCs w:val="24"/>
        </w:rPr>
        <w:t>Письмо</w:t>
      </w:r>
    </w:p>
    <w:p w:rsidR="00811007" w:rsidRPr="008B355A" w:rsidRDefault="00811007" w:rsidP="0004012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четкой структурой, включающих аргументы, развернутые рассуждения, примеры и выводы, на широкий спектр тем.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811007" w:rsidRPr="008B355A" w:rsidRDefault="00811007" w:rsidP="008B355A">
      <w:pPr>
        <w:jc w:val="both"/>
        <w:rPr>
          <w:rFonts w:ascii="Times New Roman" w:hAnsi="Times New Roman" w:cs="Times New Roman"/>
          <w:sz w:val="24"/>
          <w:szCs w:val="24"/>
        </w:rPr>
      </w:pPr>
    </w:p>
    <w:p w:rsidR="00811007" w:rsidRPr="00812007" w:rsidRDefault="00811007" w:rsidP="00812007">
      <w:pPr>
        <w:spacing w:after="0"/>
        <w:jc w:val="both"/>
        <w:rPr>
          <w:rFonts w:ascii="Times New Roman" w:hAnsi="Times New Roman" w:cs="Times New Roman"/>
          <w:b/>
          <w:sz w:val="24"/>
          <w:szCs w:val="24"/>
        </w:rPr>
      </w:pPr>
      <w:r w:rsidRPr="00812007">
        <w:rPr>
          <w:rFonts w:ascii="Times New Roman" w:hAnsi="Times New Roman" w:cs="Times New Roman"/>
          <w:b/>
          <w:sz w:val="24"/>
          <w:szCs w:val="24"/>
        </w:rPr>
        <w:t>Языковые навыки</w:t>
      </w:r>
    </w:p>
    <w:p w:rsidR="00811007" w:rsidRPr="00812007" w:rsidRDefault="00811007" w:rsidP="00812007">
      <w:pPr>
        <w:spacing w:after="0"/>
        <w:jc w:val="both"/>
        <w:rPr>
          <w:rFonts w:ascii="Times New Roman" w:hAnsi="Times New Roman" w:cs="Times New Roman"/>
          <w:b/>
          <w:sz w:val="24"/>
          <w:szCs w:val="24"/>
        </w:rPr>
      </w:pPr>
      <w:r w:rsidRPr="00812007">
        <w:rPr>
          <w:rFonts w:ascii="Times New Roman" w:hAnsi="Times New Roman" w:cs="Times New Roman"/>
          <w:b/>
          <w:sz w:val="24"/>
          <w:szCs w:val="24"/>
        </w:rPr>
        <w:t>Фонетическая сторона речи</w:t>
      </w:r>
    </w:p>
    <w:p w:rsidR="00811007" w:rsidRPr="008B355A" w:rsidRDefault="00811007" w:rsidP="00812007">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 </w:t>
      </w:r>
    </w:p>
    <w:p w:rsidR="00811007" w:rsidRPr="00812007" w:rsidRDefault="00811007" w:rsidP="00812007">
      <w:pPr>
        <w:spacing w:after="0"/>
        <w:jc w:val="both"/>
        <w:rPr>
          <w:rFonts w:ascii="Times New Roman" w:hAnsi="Times New Roman" w:cs="Times New Roman"/>
          <w:b/>
          <w:sz w:val="24"/>
          <w:szCs w:val="24"/>
        </w:rPr>
      </w:pPr>
      <w:r w:rsidRPr="00812007">
        <w:rPr>
          <w:rFonts w:ascii="Times New Roman" w:hAnsi="Times New Roman" w:cs="Times New Roman"/>
          <w:b/>
          <w:sz w:val="24"/>
          <w:szCs w:val="24"/>
        </w:rPr>
        <w:t>Орфография и пунктуация</w:t>
      </w:r>
    </w:p>
    <w:p w:rsidR="00811007" w:rsidRPr="008B355A" w:rsidRDefault="00811007" w:rsidP="00812007">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Орфографические и пунктуационные навыки. Умение создавать тексты без орфографических и пунктуационных ошибок, затрудняющих понимание. </w:t>
      </w:r>
    </w:p>
    <w:p w:rsidR="00811007" w:rsidRPr="00812007" w:rsidRDefault="00811007" w:rsidP="00812007">
      <w:pPr>
        <w:spacing w:after="0"/>
        <w:jc w:val="both"/>
        <w:rPr>
          <w:rFonts w:ascii="Times New Roman" w:hAnsi="Times New Roman" w:cs="Times New Roman"/>
          <w:b/>
          <w:sz w:val="24"/>
          <w:szCs w:val="24"/>
        </w:rPr>
      </w:pPr>
      <w:r w:rsidRPr="00812007">
        <w:rPr>
          <w:rFonts w:ascii="Times New Roman" w:hAnsi="Times New Roman" w:cs="Times New Roman"/>
          <w:b/>
          <w:sz w:val="24"/>
          <w:szCs w:val="24"/>
        </w:rPr>
        <w:t>Грамматическая сторона речи</w:t>
      </w:r>
    </w:p>
    <w:p w:rsidR="00811007" w:rsidRPr="008B355A" w:rsidRDefault="00811007" w:rsidP="00812007">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средств связи (tobeginwith, asfollows, inconclusion).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as; notso … as; either … or; neither … nor. Распознавание и употребление в речи инверсии. Распознавание и употребление в речи широкого спектра глагольных структур. </w:t>
      </w:r>
    </w:p>
    <w:p w:rsidR="00811007" w:rsidRPr="00812007" w:rsidRDefault="00811007" w:rsidP="00812007">
      <w:pPr>
        <w:spacing w:after="0"/>
        <w:jc w:val="both"/>
        <w:rPr>
          <w:rFonts w:ascii="Times New Roman" w:hAnsi="Times New Roman" w:cs="Times New Roman"/>
          <w:b/>
          <w:sz w:val="24"/>
          <w:szCs w:val="24"/>
        </w:rPr>
      </w:pPr>
      <w:r w:rsidRPr="00812007">
        <w:rPr>
          <w:rFonts w:ascii="Times New Roman" w:hAnsi="Times New Roman" w:cs="Times New Roman"/>
          <w:b/>
          <w:sz w:val="24"/>
          <w:szCs w:val="24"/>
        </w:rPr>
        <w:t>Лексическая сторона речи</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Распознавание и использование в речи устойчивых выражений и фраз (collocations) 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 Распознавание и употребление в речи пословиц, идиом, крылатых выражений.</w:t>
      </w:r>
    </w:p>
    <w:p w:rsidR="00811007" w:rsidRPr="008B355A" w:rsidRDefault="00811007" w:rsidP="008B355A">
      <w:pPr>
        <w:jc w:val="both"/>
        <w:rPr>
          <w:rFonts w:ascii="Times New Roman" w:hAnsi="Times New Roman" w:cs="Times New Roman"/>
          <w:sz w:val="24"/>
          <w:szCs w:val="24"/>
        </w:rPr>
      </w:pPr>
    </w:p>
    <w:p w:rsidR="00811007" w:rsidRPr="00812007" w:rsidRDefault="00811007" w:rsidP="00812007">
      <w:pPr>
        <w:spacing w:after="0"/>
        <w:jc w:val="both"/>
        <w:rPr>
          <w:rFonts w:ascii="Times New Roman" w:hAnsi="Times New Roman" w:cs="Times New Roman"/>
          <w:b/>
          <w:sz w:val="24"/>
          <w:szCs w:val="24"/>
        </w:rPr>
      </w:pPr>
      <w:r w:rsidRPr="00812007">
        <w:rPr>
          <w:rFonts w:ascii="Times New Roman" w:hAnsi="Times New Roman" w:cs="Times New Roman"/>
          <w:b/>
          <w:sz w:val="24"/>
          <w:szCs w:val="24"/>
        </w:rPr>
        <w:t>Предметное содержание речи</w:t>
      </w:r>
    </w:p>
    <w:p w:rsidR="00811007" w:rsidRPr="00812007" w:rsidRDefault="00811007" w:rsidP="00812007">
      <w:pPr>
        <w:spacing w:after="0"/>
        <w:ind w:firstLine="709"/>
        <w:jc w:val="both"/>
        <w:rPr>
          <w:rFonts w:ascii="Times New Roman" w:hAnsi="Times New Roman" w:cs="Times New Roman"/>
          <w:sz w:val="24"/>
          <w:szCs w:val="24"/>
        </w:rPr>
      </w:pPr>
      <w:r w:rsidRPr="00812007">
        <w:rPr>
          <w:rFonts w:ascii="Times New Roman" w:hAnsi="Times New Roman" w:cs="Times New Roman"/>
          <w:sz w:val="24"/>
          <w:szCs w:val="24"/>
        </w:rPr>
        <w:t>Повседневная жизнь</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Общество потребления. Самостоятельная жизнь. Отношения поколений в семье. Семейные истории. Круг друзей. Дружба и любовь. </w:t>
      </w:r>
    </w:p>
    <w:p w:rsidR="00811007" w:rsidRPr="008B355A" w:rsidRDefault="00811007" w:rsidP="00812007">
      <w:pPr>
        <w:ind w:firstLine="709"/>
        <w:jc w:val="both"/>
        <w:rPr>
          <w:rFonts w:ascii="Times New Roman" w:hAnsi="Times New Roman" w:cs="Times New Roman"/>
          <w:sz w:val="24"/>
          <w:szCs w:val="24"/>
        </w:rPr>
      </w:pPr>
      <w:r w:rsidRPr="008B355A">
        <w:rPr>
          <w:rFonts w:ascii="Times New Roman" w:hAnsi="Times New Roman" w:cs="Times New Roman"/>
          <w:sz w:val="24"/>
          <w:szCs w:val="24"/>
        </w:rPr>
        <w:t>Здоровье</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lastRenderedPageBreak/>
        <w:t xml:space="preserve">Здоровый образ жизни и правильное питание. Современные тенденции в заботе о здоровье: йога, вегетарианство, фитнес. </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Городская и сельская жизнь</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Развитие города и регионов.  </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Научно-технический прогресс</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Дистанционное образование. Робототехника. </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Природа и экология</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Заповедники России. Энергосбережение. Последствия изменения климата. Деятельность различных организаций по защите окружающей среды. Экотуризм. </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Современная молодежь</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Молодежные субкультуры. Молодежные организации. Система ценностей. Волонтерство. </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Страны изучаемого языка</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Политические и экономические системы. Выдающиеся личности в истории стран изучаемого языка. Искусство. </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Современные профессии</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Профессии будущего. Карьера и семья. Успех в профессии. </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Иностранные языки</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Развитие языка. Диалекты. Молодежный сленг. Профессиональный язык. </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Культура и искусство</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p w:rsidR="00811007" w:rsidRPr="0092616C" w:rsidRDefault="00811007" w:rsidP="008B355A">
      <w:pPr>
        <w:jc w:val="both"/>
        <w:rPr>
          <w:rFonts w:ascii="Times New Roman" w:hAnsi="Times New Roman" w:cs="Times New Roman"/>
          <w:sz w:val="24"/>
          <w:szCs w:val="24"/>
        </w:rPr>
      </w:pPr>
    </w:p>
    <w:p w:rsidR="00811007" w:rsidRPr="0092616C" w:rsidRDefault="00811007" w:rsidP="008B355A">
      <w:pPr>
        <w:jc w:val="both"/>
        <w:rPr>
          <w:rFonts w:ascii="Times New Roman" w:hAnsi="Times New Roman" w:cs="Times New Roman"/>
          <w:b/>
          <w:sz w:val="28"/>
          <w:szCs w:val="28"/>
        </w:rPr>
      </w:pPr>
      <w:bookmarkStart w:id="94" w:name="_Toc453968181"/>
      <w:bookmarkStart w:id="95" w:name="_Toc435412708"/>
      <w:r w:rsidRPr="00812007">
        <w:rPr>
          <w:rFonts w:ascii="Times New Roman" w:hAnsi="Times New Roman" w:cs="Times New Roman"/>
          <w:b/>
          <w:sz w:val="28"/>
          <w:szCs w:val="28"/>
        </w:rPr>
        <w:t>История</w:t>
      </w:r>
      <w:bookmarkEnd w:id="94"/>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Место учебного предмета «История» </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Предмет «История» изучается на уровне среднего общего образования в качестве учебного предмета в 10–11-х классах. </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811007" w:rsidRPr="0092616C" w:rsidRDefault="00811007" w:rsidP="00812007">
      <w:pPr>
        <w:ind w:firstLine="709"/>
        <w:jc w:val="both"/>
        <w:rPr>
          <w:rFonts w:ascii="Times New Roman" w:hAnsi="Times New Roman" w:cs="Times New Roman"/>
          <w:sz w:val="24"/>
          <w:szCs w:val="24"/>
        </w:rPr>
      </w:pPr>
      <w:r w:rsidRPr="008B355A">
        <w:rPr>
          <w:rFonts w:ascii="Times New Roman" w:hAnsi="Times New Roman" w:cs="Times New Roman"/>
          <w:sz w:val="24"/>
          <w:szCs w:val="24"/>
        </w:rPr>
        <w:t>Предмет «История» на углубленном уровне включает в себя расширенное содержание «Истории» на базовом уровне, а также повторительно-обобщающий курс «История России до 1914 года», направленный на подготовку к итоговой аттестации и вступительным испытаниям в вузы.</w:t>
      </w:r>
    </w:p>
    <w:p w:rsidR="00811007" w:rsidRPr="00812007" w:rsidRDefault="00811007" w:rsidP="00812007">
      <w:pPr>
        <w:spacing w:after="0"/>
        <w:jc w:val="both"/>
        <w:rPr>
          <w:rFonts w:ascii="Times New Roman" w:hAnsi="Times New Roman" w:cs="Times New Roman"/>
          <w:b/>
          <w:sz w:val="24"/>
          <w:szCs w:val="24"/>
        </w:rPr>
      </w:pPr>
      <w:r w:rsidRPr="00812007">
        <w:rPr>
          <w:rFonts w:ascii="Times New Roman" w:hAnsi="Times New Roman" w:cs="Times New Roman"/>
          <w:b/>
          <w:sz w:val="24"/>
          <w:szCs w:val="24"/>
        </w:rPr>
        <w:t xml:space="preserve">Общая характеристика примерной программы по истории </w:t>
      </w:r>
    </w:p>
    <w:p w:rsidR="00811007" w:rsidRPr="008B355A" w:rsidRDefault="00811007" w:rsidP="00812007">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В соответствии с требованиями Федерального закона «Об образовании в Российской Федерации», ФГОС СОО, главной целью школьного исторического </w:t>
      </w:r>
      <w:r w:rsidRPr="008B355A">
        <w:rPr>
          <w:rFonts w:ascii="Times New Roman" w:hAnsi="Times New Roman" w:cs="Times New Roman"/>
          <w:sz w:val="24"/>
          <w:szCs w:val="24"/>
        </w:rPr>
        <w:lastRenderedPageBreak/>
        <w:t xml:space="preserve">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811007" w:rsidRPr="008B355A" w:rsidRDefault="00811007" w:rsidP="00812007">
      <w:pPr>
        <w:ind w:firstLine="709"/>
        <w:jc w:val="both"/>
        <w:rPr>
          <w:rFonts w:ascii="Times New Roman" w:hAnsi="Times New Roman" w:cs="Times New Roman"/>
          <w:sz w:val="24"/>
          <w:szCs w:val="24"/>
        </w:rPr>
      </w:pPr>
      <w:r w:rsidRPr="008B355A">
        <w:rPr>
          <w:rFonts w:ascii="Times New Roman" w:hAnsi="Times New Roman" w:cs="Times New Roman"/>
          <w:sz w:val="24"/>
          <w:szCs w:val="24"/>
        </w:rPr>
        <w:t>Основными задачами реализации примерной программы учебного предмета «История» (базовый уровень) в старшей школе являются:</w:t>
      </w:r>
    </w:p>
    <w:p w:rsidR="00812007" w:rsidRPr="00812007" w:rsidRDefault="00811007" w:rsidP="00812007">
      <w:pPr>
        <w:spacing w:after="0"/>
        <w:ind w:left="426" w:hanging="426"/>
        <w:jc w:val="both"/>
        <w:rPr>
          <w:rFonts w:ascii="Times New Roman" w:hAnsi="Times New Roman" w:cs="Times New Roman"/>
          <w:sz w:val="24"/>
          <w:szCs w:val="24"/>
        </w:rPr>
      </w:pPr>
      <w:r w:rsidRPr="008B355A">
        <w:rPr>
          <w:rFonts w:ascii="Times New Roman" w:hAnsi="Times New Roman" w:cs="Times New Roman"/>
          <w:sz w:val="24"/>
          <w:szCs w:val="24"/>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812007" w:rsidRPr="00812007" w:rsidRDefault="00811007" w:rsidP="00812007">
      <w:pPr>
        <w:spacing w:after="0"/>
        <w:ind w:left="426" w:hanging="426"/>
        <w:jc w:val="both"/>
        <w:rPr>
          <w:rFonts w:ascii="Times New Roman" w:hAnsi="Times New Roman" w:cs="Times New Roman"/>
          <w:sz w:val="24"/>
          <w:szCs w:val="24"/>
        </w:rPr>
      </w:pPr>
      <w:r w:rsidRPr="008B355A">
        <w:rPr>
          <w:rFonts w:ascii="Times New Roman" w:hAnsi="Times New Roman" w:cs="Times New Roman"/>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812007" w:rsidRPr="00812007" w:rsidRDefault="00811007" w:rsidP="00812007">
      <w:pPr>
        <w:spacing w:after="0"/>
        <w:ind w:left="426" w:hanging="426"/>
        <w:jc w:val="both"/>
        <w:rPr>
          <w:rFonts w:ascii="Times New Roman" w:hAnsi="Times New Roman" w:cs="Times New Roman"/>
          <w:sz w:val="24"/>
          <w:szCs w:val="24"/>
        </w:rPr>
      </w:pPr>
      <w:r w:rsidRPr="008B355A">
        <w:rPr>
          <w:rFonts w:ascii="Times New Roman" w:hAnsi="Times New Roman" w:cs="Times New Roman"/>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812007" w:rsidRPr="00812007" w:rsidRDefault="00811007" w:rsidP="00812007">
      <w:pPr>
        <w:spacing w:after="0"/>
        <w:ind w:left="426" w:hanging="426"/>
        <w:jc w:val="both"/>
        <w:rPr>
          <w:rFonts w:ascii="Times New Roman" w:hAnsi="Times New Roman" w:cs="Times New Roman"/>
          <w:sz w:val="24"/>
          <w:szCs w:val="24"/>
        </w:rPr>
      </w:pPr>
      <w:r w:rsidRPr="008B355A">
        <w:rPr>
          <w:rFonts w:ascii="Times New Roman" w:hAnsi="Times New Roman" w:cs="Times New Roman"/>
          <w:sz w:val="24"/>
          <w:szCs w:val="24"/>
        </w:rPr>
        <w:t>4) овладение навыками проектной деятельности и исторической реконструкции с привлечением различных источников;</w:t>
      </w:r>
    </w:p>
    <w:p w:rsidR="00811007" w:rsidRPr="008B355A" w:rsidRDefault="00811007" w:rsidP="00812007">
      <w:pPr>
        <w:ind w:left="426" w:hanging="426"/>
        <w:jc w:val="both"/>
        <w:rPr>
          <w:rFonts w:ascii="Times New Roman" w:hAnsi="Times New Roman" w:cs="Times New Roman"/>
          <w:sz w:val="24"/>
          <w:szCs w:val="24"/>
        </w:rPr>
      </w:pPr>
      <w:r w:rsidRPr="008B355A">
        <w:rPr>
          <w:rFonts w:ascii="Times New Roman" w:hAnsi="Times New Roman" w:cs="Times New Roman"/>
          <w:sz w:val="24"/>
          <w:szCs w:val="24"/>
        </w:rPr>
        <w:t>5) формирование умений вести диалог, обосновывать свою точку зрения в дискуссии по исторической тематике.</w:t>
      </w:r>
    </w:p>
    <w:p w:rsidR="00811007" w:rsidRPr="008B355A" w:rsidRDefault="00811007" w:rsidP="00812007">
      <w:pPr>
        <w:ind w:firstLine="709"/>
        <w:jc w:val="both"/>
        <w:rPr>
          <w:rFonts w:ascii="Times New Roman" w:hAnsi="Times New Roman" w:cs="Times New Roman"/>
          <w:sz w:val="24"/>
          <w:szCs w:val="24"/>
        </w:rPr>
      </w:pPr>
      <w:r w:rsidRPr="008B355A">
        <w:rPr>
          <w:rFonts w:ascii="Times New Roman" w:hAnsi="Times New Roman" w:cs="Times New Roman"/>
          <w:sz w:val="24"/>
          <w:szCs w:val="24"/>
        </w:rPr>
        <w:t>Задачами реализации примерной образовательной программы учебного предмета «История» (углубленный уровень) являются:</w:t>
      </w:r>
    </w:p>
    <w:p w:rsidR="00812007" w:rsidRPr="00812007" w:rsidRDefault="00811007" w:rsidP="00812007">
      <w:pPr>
        <w:spacing w:after="0"/>
        <w:ind w:left="426" w:hanging="426"/>
        <w:jc w:val="both"/>
        <w:rPr>
          <w:rFonts w:ascii="Times New Roman" w:hAnsi="Times New Roman" w:cs="Times New Roman"/>
          <w:sz w:val="24"/>
          <w:szCs w:val="24"/>
        </w:rPr>
      </w:pPr>
      <w:r w:rsidRPr="008B355A">
        <w:rPr>
          <w:rFonts w:ascii="Times New Roman" w:hAnsi="Times New Roman" w:cs="Times New Roman"/>
          <w:sz w:val="24"/>
          <w:szCs w:val="24"/>
        </w:rPr>
        <w:t>1) формирование знаний о месте и роли исторической науки в системе научных дисциплин, представлений об историографии;</w:t>
      </w:r>
    </w:p>
    <w:p w:rsidR="00812007" w:rsidRPr="00812007" w:rsidRDefault="00811007" w:rsidP="00812007">
      <w:pPr>
        <w:spacing w:after="0"/>
        <w:ind w:left="426" w:hanging="426"/>
        <w:jc w:val="both"/>
        <w:rPr>
          <w:rFonts w:ascii="Times New Roman" w:hAnsi="Times New Roman" w:cs="Times New Roman"/>
          <w:sz w:val="24"/>
          <w:szCs w:val="24"/>
        </w:rPr>
      </w:pPr>
      <w:r w:rsidRPr="008B355A">
        <w:rPr>
          <w:rFonts w:ascii="Times New Roman" w:hAnsi="Times New Roman" w:cs="Times New Roman"/>
          <w:sz w:val="24"/>
          <w:szCs w:val="24"/>
        </w:rPr>
        <w:t>2) овладение системными историческими знаниями, понимание места и роли России в мировой истории;</w:t>
      </w:r>
    </w:p>
    <w:p w:rsidR="00811007" w:rsidRPr="008B355A" w:rsidRDefault="00811007" w:rsidP="00812007">
      <w:pPr>
        <w:spacing w:after="0"/>
        <w:ind w:left="426" w:hanging="426"/>
        <w:jc w:val="both"/>
        <w:rPr>
          <w:rFonts w:ascii="Times New Roman" w:hAnsi="Times New Roman" w:cs="Times New Roman"/>
          <w:sz w:val="24"/>
          <w:szCs w:val="24"/>
        </w:rPr>
      </w:pPr>
      <w:r w:rsidRPr="008B355A">
        <w:rPr>
          <w:rFonts w:ascii="Times New Roman" w:hAnsi="Times New Roman" w:cs="Times New Roman"/>
          <w:sz w:val="24"/>
          <w:szCs w:val="24"/>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4) формирование умений оценивать различные исторические версии.</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812007" w:rsidRPr="00812007" w:rsidRDefault="00811007" w:rsidP="002E5948">
      <w:pPr>
        <w:pStyle w:val="a4"/>
        <w:numPr>
          <w:ilvl w:val="0"/>
          <w:numId w:val="161"/>
        </w:numPr>
        <w:spacing w:after="0"/>
        <w:jc w:val="both"/>
        <w:rPr>
          <w:rFonts w:ascii="Times New Roman" w:hAnsi="Times New Roman" w:cs="Times New Roman"/>
          <w:sz w:val="24"/>
          <w:szCs w:val="24"/>
        </w:rPr>
      </w:pPr>
      <w:r w:rsidRPr="00812007">
        <w:rPr>
          <w:rFonts w:ascii="Times New Roman" w:hAnsi="Times New Roman" w:cs="Times New Roman"/>
          <w:sz w:val="24"/>
          <w:szCs w:val="24"/>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812007" w:rsidRPr="00812007" w:rsidRDefault="00811007" w:rsidP="002E5948">
      <w:pPr>
        <w:pStyle w:val="a4"/>
        <w:numPr>
          <w:ilvl w:val="0"/>
          <w:numId w:val="161"/>
        </w:numPr>
        <w:spacing w:after="0"/>
        <w:jc w:val="both"/>
        <w:rPr>
          <w:rFonts w:ascii="Times New Roman" w:hAnsi="Times New Roman" w:cs="Times New Roman"/>
          <w:sz w:val="24"/>
          <w:szCs w:val="24"/>
        </w:rPr>
      </w:pPr>
      <w:r w:rsidRPr="00812007">
        <w:rPr>
          <w:rFonts w:ascii="Times New Roman" w:hAnsi="Times New Roman" w:cs="Times New Roman"/>
          <w:sz w:val="24"/>
          <w:szCs w:val="24"/>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812007" w:rsidRPr="00812007" w:rsidRDefault="00811007" w:rsidP="002E5948">
      <w:pPr>
        <w:pStyle w:val="a4"/>
        <w:numPr>
          <w:ilvl w:val="0"/>
          <w:numId w:val="161"/>
        </w:numPr>
        <w:spacing w:after="0"/>
        <w:jc w:val="both"/>
        <w:rPr>
          <w:rFonts w:ascii="Times New Roman" w:hAnsi="Times New Roman" w:cs="Times New Roman"/>
          <w:sz w:val="24"/>
          <w:szCs w:val="24"/>
        </w:rPr>
      </w:pPr>
      <w:r w:rsidRPr="00812007">
        <w:rPr>
          <w:rFonts w:ascii="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812007" w:rsidRPr="00812007" w:rsidRDefault="00811007" w:rsidP="002E5948">
      <w:pPr>
        <w:pStyle w:val="a4"/>
        <w:numPr>
          <w:ilvl w:val="0"/>
          <w:numId w:val="161"/>
        </w:numPr>
        <w:spacing w:after="0"/>
        <w:jc w:val="both"/>
        <w:rPr>
          <w:rFonts w:ascii="Times New Roman" w:hAnsi="Times New Roman" w:cs="Times New Roman"/>
          <w:sz w:val="24"/>
          <w:szCs w:val="24"/>
        </w:rPr>
      </w:pPr>
      <w:r w:rsidRPr="00812007">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812007" w:rsidRPr="00812007" w:rsidRDefault="00811007" w:rsidP="002E5948">
      <w:pPr>
        <w:pStyle w:val="a4"/>
        <w:numPr>
          <w:ilvl w:val="0"/>
          <w:numId w:val="161"/>
        </w:numPr>
        <w:spacing w:after="0"/>
        <w:jc w:val="both"/>
        <w:rPr>
          <w:rFonts w:ascii="Times New Roman" w:hAnsi="Times New Roman" w:cs="Times New Roman"/>
          <w:sz w:val="24"/>
          <w:szCs w:val="24"/>
        </w:rPr>
      </w:pPr>
      <w:r w:rsidRPr="00812007">
        <w:rPr>
          <w:rFonts w:ascii="Times New Roman" w:hAnsi="Times New Roman" w:cs="Times New Roman"/>
          <w:sz w:val="24"/>
          <w:szCs w:val="24"/>
        </w:rPr>
        <w:lastRenderedPageBreak/>
        <w:t xml:space="preserve">общественное согласие и уважение как необходимое условие взаимодействия государств и народов в Новейшей истории. </w:t>
      </w:r>
    </w:p>
    <w:p w:rsidR="00812007" w:rsidRPr="00812007" w:rsidRDefault="00811007" w:rsidP="002E5948">
      <w:pPr>
        <w:pStyle w:val="a4"/>
        <w:numPr>
          <w:ilvl w:val="0"/>
          <w:numId w:val="161"/>
        </w:numPr>
        <w:spacing w:after="0"/>
        <w:jc w:val="both"/>
        <w:rPr>
          <w:rFonts w:ascii="Times New Roman" w:hAnsi="Times New Roman" w:cs="Times New Roman"/>
          <w:sz w:val="24"/>
          <w:szCs w:val="24"/>
        </w:rPr>
      </w:pPr>
      <w:r w:rsidRPr="00812007">
        <w:rPr>
          <w:rFonts w:ascii="Times New Roman" w:hAnsi="Times New Roman" w:cs="Times New Roman"/>
          <w:sz w:val="24"/>
          <w:szCs w:val="24"/>
        </w:rPr>
        <w:t>познавательное значение российской, региональной и мировой истории;</w:t>
      </w:r>
    </w:p>
    <w:p w:rsidR="00811007" w:rsidRPr="00812007" w:rsidRDefault="00811007" w:rsidP="002E5948">
      <w:pPr>
        <w:pStyle w:val="a4"/>
        <w:numPr>
          <w:ilvl w:val="0"/>
          <w:numId w:val="161"/>
        </w:numPr>
        <w:jc w:val="both"/>
        <w:rPr>
          <w:rFonts w:ascii="Times New Roman" w:hAnsi="Times New Roman" w:cs="Times New Roman"/>
          <w:sz w:val="24"/>
          <w:szCs w:val="24"/>
        </w:rPr>
      </w:pPr>
      <w:r w:rsidRPr="00812007">
        <w:rPr>
          <w:rFonts w:ascii="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812007" w:rsidRPr="00812007" w:rsidRDefault="00811007" w:rsidP="002E5948">
      <w:pPr>
        <w:pStyle w:val="a4"/>
        <w:numPr>
          <w:ilvl w:val="0"/>
          <w:numId w:val="162"/>
        </w:numPr>
        <w:jc w:val="both"/>
        <w:rPr>
          <w:rFonts w:ascii="Times New Roman" w:hAnsi="Times New Roman" w:cs="Times New Roman"/>
          <w:sz w:val="24"/>
          <w:szCs w:val="24"/>
        </w:rPr>
      </w:pPr>
      <w:r w:rsidRPr="00812007">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812007" w:rsidRPr="00812007" w:rsidRDefault="00811007" w:rsidP="002E5948">
      <w:pPr>
        <w:pStyle w:val="a4"/>
        <w:numPr>
          <w:ilvl w:val="0"/>
          <w:numId w:val="162"/>
        </w:numPr>
        <w:jc w:val="both"/>
        <w:rPr>
          <w:rFonts w:ascii="Times New Roman" w:hAnsi="Times New Roman" w:cs="Times New Roman"/>
          <w:sz w:val="24"/>
          <w:szCs w:val="24"/>
        </w:rPr>
      </w:pPr>
      <w:r w:rsidRPr="00812007">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812007" w:rsidRPr="00812007" w:rsidRDefault="00811007" w:rsidP="002E5948">
      <w:pPr>
        <w:pStyle w:val="a4"/>
        <w:numPr>
          <w:ilvl w:val="0"/>
          <w:numId w:val="162"/>
        </w:numPr>
        <w:jc w:val="both"/>
        <w:rPr>
          <w:rFonts w:ascii="Times New Roman" w:hAnsi="Times New Roman" w:cs="Times New Roman"/>
          <w:sz w:val="24"/>
          <w:szCs w:val="24"/>
        </w:rPr>
      </w:pPr>
      <w:r w:rsidRPr="00812007">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812007" w:rsidRPr="00812007" w:rsidRDefault="00811007" w:rsidP="002E5948">
      <w:pPr>
        <w:pStyle w:val="a4"/>
        <w:numPr>
          <w:ilvl w:val="0"/>
          <w:numId w:val="162"/>
        </w:numPr>
        <w:jc w:val="both"/>
        <w:rPr>
          <w:rFonts w:ascii="Times New Roman" w:hAnsi="Times New Roman" w:cs="Times New Roman"/>
          <w:sz w:val="24"/>
          <w:szCs w:val="24"/>
        </w:rPr>
      </w:pPr>
      <w:r w:rsidRPr="00812007">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811007" w:rsidRPr="00812007" w:rsidRDefault="00811007" w:rsidP="002E5948">
      <w:pPr>
        <w:pStyle w:val="a4"/>
        <w:numPr>
          <w:ilvl w:val="0"/>
          <w:numId w:val="162"/>
        </w:numPr>
        <w:jc w:val="both"/>
        <w:rPr>
          <w:rFonts w:ascii="Times New Roman" w:hAnsi="Times New Roman" w:cs="Times New Roman"/>
          <w:sz w:val="24"/>
          <w:szCs w:val="24"/>
        </w:rPr>
      </w:pPr>
      <w:r w:rsidRPr="00812007">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811007" w:rsidRPr="008B355A" w:rsidRDefault="00811007" w:rsidP="008B355A">
      <w:pPr>
        <w:jc w:val="both"/>
        <w:rPr>
          <w:rFonts w:ascii="Times New Roman" w:hAnsi="Times New Roman" w:cs="Times New Roman"/>
          <w:sz w:val="24"/>
          <w:szCs w:val="24"/>
        </w:rPr>
      </w:pPr>
    </w:p>
    <w:p w:rsidR="00811007" w:rsidRPr="0092616C" w:rsidRDefault="00811007" w:rsidP="008B355A">
      <w:pPr>
        <w:jc w:val="both"/>
        <w:rPr>
          <w:rFonts w:ascii="Times New Roman" w:hAnsi="Times New Roman" w:cs="Times New Roman"/>
          <w:b/>
          <w:sz w:val="24"/>
          <w:szCs w:val="24"/>
        </w:rPr>
      </w:pPr>
      <w:r w:rsidRPr="00812007">
        <w:rPr>
          <w:rFonts w:ascii="Times New Roman" w:hAnsi="Times New Roman" w:cs="Times New Roman"/>
          <w:b/>
          <w:sz w:val="24"/>
          <w:szCs w:val="24"/>
        </w:rPr>
        <w:t>Новейшая история</w:t>
      </w:r>
    </w:p>
    <w:p w:rsidR="00811007" w:rsidRPr="008B355A" w:rsidRDefault="00811007" w:rsidP="00812007">
      <w:pPr>
        <w:spacing w:after="0"/>
        <w:ind w:firstLine="709"/>
        <w:jc w:val="both"/>
        <w:rPr>
          <w:rFonts w:ascii="Times New Roman" w:hAnsi="Times New Roman" w:cs="Times New Roman"/>
          <w:sz w:val="24"/>
          <w:szCs w:val="24"/>
        </w:rPr>
      </w:pPr>
      <w:bookmarkStart w:id="96" w:name="_Toc441481689"/>
      <w:bookmarkStart w:id="97" w:name="_Toc441483739"/>
      <w:r w:rsidRPr="008B355A">
        <w:rPr>
          <w:rFonts w:ascii="Times New Roman" w:hAnsi="Times New Roman" w:cs="Times New Roman"/>
          <w:sz w:val="24"/>
          <w:szCs w:val="24"/>
        </w:rPr>
        <w:t>Мир накануне и в годы Первой мировой войны</w:t>
      </w:r>
      <w:bookmarkEnd w:id="96"/>
      <w:bookmarkEnd w:id="97"/>
    </w:p>
    <w:p w:rsidR="00811007" w:rsidRPr="008B355A" w:rsidRDefault="00811007" w:rsidP="00812007">
      <w:pPr>
        <w:spacing w:after="0"/>
        <w:ind w:firstLine="709"/>
        <w:jc w:val="both"/>
        <w:rPr>
          <w:rFonts w:ascii="Times New Roman" w:hAnsi="Times New Roman" w:cs="Times New Roman"/>
          <w:sz w:val="24"/>
          <w:szCs w:val="24"/>
        </w:rPr>
      </w:pPr>
      <w:bookmarkStart w:id="98" w:name="_Toc426635486"/>
      <w:bookmarkStart w:id="99" w:name="_Toc427703599"/>
      <w:r w:rsidRPr="008B355A">
        <w:rPr>
          <w:rFonts w:ascii="Times New Roman" w:hAnsi="Times New Roman" w:cs="Times New Roman"/>
          <w:sz w:val="24"/>
          <w:szCs w:val="24"/>
        </w:rPr>
        <w:t>Мир накануне Первой мировой войны</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Индустриальное общество. Либерализм, консерватизм, социал-демократия, анархизм. Рабочее и социалистическое движение. Профсоюзы. Расширение избирательного права.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Гонка вооружений и милитаризация. Пропаганда. Региональные конфликты накануне Первой мировой войны. Причины Первой мировой войны. </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Первая мировая война</w:t>
      </w:r>
    </w:p>
    <w:p w:rsidR="00811007" w:rsidRPr="0092616C" w:rsidRDefault="00811007" w:rsidP="00812007">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«Бег к морю». Сражение на Марне. Победа российской армии под Гумбиненом и поражение под Танненбергом. Наступление в Галиции. Морское сражение при Гельголанде. Вступление в войну Османской империи. Вступление в войну Болгарии и Италии. Поражение Сербии. Четверной союз (Центральные державы). Верден. Отступление российской армии. Сомма. Война в Месопотамии. Геноцид в Османской империи. Ютландское сражение. Вступление в войну Румынии. Брусиловский прорыв. Вступление в войну США. Революция 1917 г. и выход из войны России. 14 пунктов В. Вильсона. Бои на Западном фронте. Война в Азии. Капитуляция государств Четверного союза. Новые методы ведения войны. </w:t>
      </w:r>
      <w:r w:rsidRPr="008B355A">
        <w:rPr>
          <w:rFonts w:ascii="Times New Roman" w:hAnsi="Times New Roman" w:cs="Times New Roman"/>
          <w:sz w:val="24"/>
          <w:szCs w:val="24"/>
        </w:rPr>
        <w:lastRenderedPageBreak/>
        <w:t>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Политические, экономические, социальные и культурные последствия Первой мировой войны.</w:t>
      </w:r>
    </w:p>
    <w:p w:rsidR="00811007" w:rsidRPr="008B355A" w:rsidRDefault="00811007" w:rsidP="00812007">
      <w:pPr>
        <w:spacing w:after="0"/>
        <w:ind w:firstLine="709"/>
        <w:jc w:val="both"/>
        <w:rPr>
          <w:rFonts w:ascii="Times New Roman" w:hAnsi="Times New Roman" w:cs="Times New Roman"/>
          <w:sz w:val="24"/>
          <w:szCs w:val="24"/>
        </w:rPr>
      </w:pPr>
      <w:bookmarkStart w:id="100" w:name="_Toc441481690"/>
      <w:bookmarkStart w:id="101" w:name="_Toc441483740"/>
      <w:r w:rsidRPr="008B355A">
        <w:rPr>
          <w:rFonts w:ascii="Times New Roman" w:hAnsi="Times New Roman" w:cs="Times New Roman"/>
          <w:sz w:val="24"/>
          <w:szCs w:val="24"/>
        </w:rPr>
        <w:t>Межвоенный период (1918–1939)</w:t>
      </w:r>
      <w:bookmarkEnd w:id="98"/>
      <w:bookmarkEnd w:id="99"/>
      <w:bookmarkEnd w:id="100"/>
      <w:bookmarkEnd w:id="101"/>
    </w:p>
    <w:p w:rsidR="00811007" w:rsidRPr="008B355A" w:rsidRDefault="00811007" w:rsidP="00812007">
      <w:pPr>
        <w:spacing w:after="0"/>
        <w:ind w:firstLine="709"/>
        <w:jc w:val="both"/>
        <w:rPr>
          <w:rFonts w:ascii="Times New Roman" w:hAnsi="Times New Roman" w:cs="Times New Roman"/>
          <w:sz w:val="24"/>
          <w:szCs w:val="24"/>
        </w:rPr>
      </w:pPr>
      <w:bookmarkStart w:id="102" w:name="_Toc426635487"/>
      <w:bookmarkStart w:id="103" w:name="_Toc427703600"/>
      <w:r w:rsidRPr="008B355A">
        <w:rPr>
          <w:rFonts w:ascii="Times New Roman" w:hAnsi="Times New Roman" w:cs="Times New Roman"/>
          <w:sz w:val="24"/>
          <w:szCs w:val="24"/>
        </w:rPr>
        <w:t>Революционная волна после Первой мировой войны</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Образование новых национальных государств. Народы бывшей российской империи: независимость и вхождение в СССР. Ноябрьская революция в Германии. Веймарская республика. Антиколониальные выступления в Азии и Северной Африке. Образование Коминтерна. Венгерская советская республика. Образование республики в Турции и кемализм. </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Версальско-вашингтонская система</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811007" w:rsidRPr="008B355A" w:rsidRDefault="00811007" w:rsidP="008B355A">
      <w:pPr>
        <w:jc w:val="both"/>
        <w:rPr>
          <w:rFonts w:ascii="Times New Roman" w:hAnsi="Times New Roman" w:cs="Times New Roman"/>
          <w:sz w:val="24"/>
          <w:szCs w:val="24"/>
        </w:rPr>
      </w:pP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Страны Запада в 1920-е гг.</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Авторитарные режимы в Европе: Польша и Испания. Б. Муссолини и идеи фашизма. Приход фашистов к власти в Италии. Создание фашистского режима. Кризис Матеотти. Фашистский режим в Италии.</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Политическое развитие стран Южной и Восточной Азии</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Китай после Синьхайской революции. Революция в Китае и Северный поход. Режим Чан Кайши и гражданская война с коммунистами. «Великий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Индийский национальный конгресс и М. Ганди. </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Великая депрессия. Мировой экономический кризис. Преобразования Ф. Рузвельта в США</w:t>
      </w:r>
    </w:p>
    <w:p w:rsidR="00811007" w:rsidRPr="008B355A" w:rsidRDefault="00811007" w:rsidP="00812007">
      <w:pPr>
        <w:ind w:firstLine="709"/>
        <w:jc w:val="both"/>
        <w:rPr>
          <w:rFonts w:ascii="Times New Roman" w:hAnsi="Times New Roman" w:cs="Times New Roman"/>
          <w:sz w:val="24"/>
          <w:szCs w:val="24"/>
        </w:rPr>
      </w:pPr>
      <w:r w:rsidRPr="008B355A">
        <w:rPr>
          <w:rFonts w:ascii="Times New Roman" w:hAnsi="Times New Roman" w:cs="Times New Roman"/>
          <w:sz w:val="24"/>
          <w:szCs w:val="24"/>
        </w:rPr>
        <w:t>Начало Великой депрессии. Причины Великой депрессии. Мировой экономический кризис. Социально-политические последствия Великой депрессии. Закат либеральной идеологии.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Общественно-политическое развитие стран Латинской Америки.</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Нарастание агрессии. Германский нацизм</w:t>
      </w:r>
    </w:p>
    <w:p w:rsidR="00811007" w:rsidRPr="008B355A" w:rsidRDefault="00811007" w:rsidP="00812007">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Нарастание агрессии в мире. Агрессия Японии против Китая в 1931–1933 гг. НСДАП и А. Гитлер. «Пивной» путч. Приход нацистов к власти. Поджог Рейхстага. </w:t>
      </w:r>
      <w:r w:rsidRPr="008B355A">
        <w:rPr>
          <w:rFonts w:ascii="Times New Roman" w:hAnsi="Times New Roman" w:cs="Times New Roman"/>
          <w:sz w:val="24"/>
          <w:szCs w:val="24"/>
        </w:rPr>
        <w:lastRenderedPageBreak/>
        <w:t>«Ночь длинных ножей». Нюрнбергские законы. Нацистская диктатура в Германии. Подготовка Германии к войне.</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«Народный фронт» и Гражданская война в Испании</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Борьба с фашизмом в Австрии и Франции. VII Конгресс Коминтерна. Политика «Народного фронта». Революция в Испании. Победа «Народного фронта» в Испании. Франкистский мятеж и фашистское вмешательство. Социальные преобразования в Испании. Политика «невмешательства». Советская помощь Испании. Оборона Мадрида. Сражения при Гвадалахаре и на Эбро. Поражение Испанской республики.</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Политика «умиротворения» агрессора</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Итало-эфиопская война.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Раздел Восточной Европы на сферы влияния Германии и СССР.</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Развитие культуры в первой трети ХХ в.</w:t>
      </w:r>
    </w:p>
    <w:p w:rsidR="00811007" w:rsidRPr="0092616C" w:rsidRDefault="00811007" w:rsidP="00812007">
      <w:pPr>
        <w:ind w:firstLine="709"/>
        <w:jc w:val="both"/>
        <w:rPr>
          <w:rFonts w:ascii="Times New Roman" w:hAnsi="Times New Roman" w:cs="Times New Roman"/>
          <w:sz w:val="24"/>
          <w:szCs w:val="24"/>
        </w:rPr>
      </w:pPr>
      <w:r w:rsidRPr="008B355A">
        <w:rPr>
          <w:rFonts w:ascii="Times New Roman" w:hAnsi="Times New Roman" w:cs="Times New Roman"/>
          <w:sz w:val="24"/>
          <w:szCs w:val="24"/>
        </w:rPr>
        <w:t>Основные направления в искусстве. Модернизм, авангардизм, сюрреализм, абстракционизм, реализм. Психоанализ. Потерянное поколение. Ведущие деятели культуры первой трети ХХ в. Тоталитаризм и культура. Массовая культура. Олимпийское движение.</w:t>
      </w:r>
    </w:p>
    <w:p w:rsidR="00811007" w:rsidRPr="008B355A" w:rsidRDefault="00811007" w:rsidP="00812007">
      <w:pPr>
        <w:spacing w:after="0"/>
        <w:ind w:firstLine="709"/>
        <w:jc w:val="both"/>
        <w:rPr>
          <w:rFonts w:ascii="Times New Roman" w:hAnsi="Times New Roman" w:cs="Times New Roman"/>
          <w:sz w:val="24"/>
          <w:szCs w:val="24"/>
        </w:rPr>
      </w:pPr>
      <w:bookmarkStart w:id="104" w:name="_Toc441481691"/>
      <w:bookmarkStart w:id="105" w:name="_Toc441483741"/>
      <w:r w:rsidRPr="008B355A">
        <w:rPr>
          <w:rFonts w:ascii="Times New Roman" w:hAnsi="Times New Roman" w:cs="Times New Roman"/>
          <w:sz w:val="24"/>
          <w:szCs w:val="24"/>
        </w:rPr>
        <w:t>Вторая мировая война</w:t>
      </w:r>
      <w:bookmarkEnd w:id="102"/>
      <w:bookmarkEnd w:id="103"/>
      <w:bookmarkEnd w:id="104"/>
      <w:bookmarkEnd w:id="105"/>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Начало Второй мировой войны</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Захват Германией Дании и Норвегии. Разгром Франции и ее союзников. Германо-британская борьба и захват Балкан. Битва за Британию. Рост советско-германских противоречий.</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Начало Великой Отечественной войны и войны на Тихом океане</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Идеологическое и политическое обоснование агрессивной политики нацистской Германии. Планы Германии в отношении СССР. План «Ост». Планы союзников Германии и позиция нейтральных государств.</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Коренной перелом в войне</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Сталинградская битва. Курская битва. Война в Северной Африке. Сражение при Эль-Аламейне. Стратегические бомбардировки немецких территорий. Высадка в Италии и падение режима Муссолини. Перелом в войне на Тихом океане. Тегеранская конференция. «Большая тройка». Каирская декларация. Роспуск Коминтерна.</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Жизнь во время войны. Сопротивление оккупантам</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w:t>
      </w:r>
      <w:r w:rsidRPr="008B355A">
        <w:rPr>
          <w:rFonts w:ascii="Times New Roman" w:hAnsi="Times New Roman" w:cs="Times New Roman"/>
          <w:sz w:val="24"/>
          <w:szCs w:val="24"/>
        </w:rPr>
        <w:lastRenderedPageBreak/>
        <w:t>трудовая миграция и насильственные переселения. Массовые расстрелы военнопленных и гражданских лиц. Жизнь на оккупированных территориях. Движение Сопротивления и коллаборационизм. Партизанская война в Югославии. Жизнь в США и Японии. Положение в нейтральных государствах.</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Разгром Германии, Японии и их союзников</w:t>
      </w:r>
    </w:p>
    <w:p w:rsidR="00811007" w:rsidRPr="008B355A" w:rsidRDefault="00811007" w:rsidP="0081200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Открытие Второго фронта и наступление союзников. Переход на сторону антигитлеровской коалиции Румынии и Болгарии, выход из войны Финляндии. Восстания в Париже, Варшаве, Словакии.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811007" w:rsidRPr="0092616C"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811007" w:rsidRPr="008B355A" w:rsidRDefault="00811007" w:rsidP="00112104">
      <w:pPr>
        <w:spacing w:after="0"/>
        <w:ind w:firstLine="709"/>
        <w:jc w:val="both"/>
        <w:rPr>
          <w:rFonts w:ascii="Times New Roman" w:hAnsi="Times New Roman" w:cs="Times New Roman"/>
          <w:sz w:val="24"/>
          <w:szCs w:val="24"/>
        </w:rPr>
      </w:pPr>
      <w:bookmarkStart w:id="106" w:name="_Toc441481692"/>
      <w:bookmarkStart w:id="107" w:name="_Toc441483742"/>
      <w:r w:rsidRPr="008B355A">
        <w:rPr>
          <w:rFonts w:ascii="Times New Roman" w:hAnsi="Times New Roman" w:cs="Times New Roman"/>
          <w:sz w:val="24"/>
          <w:szCs w:val="24"/>
        </w:rPr>
        <w:t>Соревнование социальных систем</w:t>
      </w:r>
      <w:bookmarkEnd w:id="106"/>
      <w:bookmarkEnd w:id="107"/>
    </w:p>
    <w:p w:rsidR="00811007" w:rsidRPr="008B355A" w:rsidRDefault="00811007" w:rsidP="00112104">
      <w:pPr>
        <w:spacing w:after="0"/>
        <w:ind w:firstLine="709"/>
        <w:jc w:val="both"/>
        <w:rPr>
          <w:rFonts w:ascii="Times New Roman" w:hAnsi="Times New Roman" w:cs="Times New Roman"/>
          <w:sz w:val="24"/>
          <w:szCs w:val="24"/>
        </w:rPr>
      </w:pPr>
      <w:bookmarkStart w:id="108" w:name="_Toc426635489"/>
      <w:bookmarkStart w:id="109" w:name="_Toc427703602"/>
      <w:r w:rsidRPr="008B355A">
        <w:rPr>
          <w:rFonts w:ascii="Times New Roman" w:hAnsi="Times New Roman" w:cs="Times New Roman"/>
          <w:sz w:val="24"/>
          <w:szCs w:val="24"/>
        </w:rPr>
        <w:t>Начало «холодной войны»</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Причины «холодной войны». План Маршалла. Гражданская война в Греции.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Террор в Восточной Европе. Совет экономической взаимопомощи. НАТО. «Охота на ведьм» в США.</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Гонка вооружений. Берлинский и Карибский кризисы</w:t>
      </w:r>
    </w:p>
    <w:p w:rsidR="00811007" w:rsidRPr="0092616C" w:rsidRDefault="00811007" w:rsidP="00112104">
      <w:pPr>
        <w:ind w:firstLine="709"/>
        <w:jc w:val="both"/>
        <w:rPr>
          <w:rFonts w:ascii="Times New Roman" w:hAnsi="Times New Roman" w:cs="Times New Roman"/>
          <w:sz w:val="24"/>
          <w:szCs w:val="24"/>
        </w:rPr>
      </w:pPr>
      <w:r w:rsidRPr="008B355A">
        <w:rPr>
          <w:rFonts w:ascii="Times New Roman" w:hAnsi="Times New Roman" w:cs="Times New Roman"/>
          <w:sz w:val="24"/>
          <w:szCs w:val="24"/>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Дальний Восток в 40–70-е гг. Войны и революции</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Гражданская война в Китае. Образование КНР. Война в Корее. Национально-освободительные и коммунистические движения в Юго-Восточной Азии. Индокитайские войны. Поражение США и их союзников в Индокитае. Советско-китайский конфликт.</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«Разрядка»</w:t>
      </w:r>
    </w:p>
    <w:p w:rsidR="00811007" w:rsidRPr="0092616C"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112104" w:rsidRPr="0092616C" w:rsidRDefault="00112104" w:rsidP="00112104">
      <w:pPr>
        <w:spacing w:after="0"/>
        <w:ind w:firstLine="709"/>
        <w:jc w:val="both"/>
        <w:rPr>
          <w:rFonts w:ascii="Times New Roman" w:hAnsi="Times New Roman" w:cs="Times New Roman"/>
          <w:sz w:val="24"/>
          <w:szCs w:val="24"/>
        </w:rPr>
      </w:pPr>
    </w:p>
    <w:p w:rsidR="00112104" w:rsidRPr="0092616C" w:rsidRDefault="00112104" w:rsidP="00112104">
      <w:pPr>
        <w:spacing w:after="0"/>
        <w:ind w:firstLine="709"/>
        <w:jc w:val="both"/>
        <w:rPr>
          <w:rFonts w:ascii="Times New Roman" w:hAnsi="Times New Roman" w:cs="Times New Roman"/>
          <w:sz w:val="24"/>
          <w:szCs w:val="24"/>
        </w:rPr>
      </w:pPr>
    </w:p>
    <w:p w:rsidR="00112104" w:rsidRPr="0092616C" w:rsidRDefault="00112104" w:rsidP="00112104">
      <w:pPr>
        <w:spacing w:after="0"/>
        <w:jc w:val="both"/>
        <w:rPr>
          <w:rFonts w:ascii="Times New Roman" w:hAnsi="Times New Roman" w:cs="Times New Roman"/>
          <w:sz w:val="24"/>
          <w:szCs w:val="24"/>
        </w:rPr>
      </w:pP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lastRenderedPageBreak/>
        <w:t>Западная Европа и Северная Америка в 50–80-е годы ХХ века</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«Скандинавская модель» общественно-политического и социально-экономического развития.</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Проблема прав человека. «Бурные шестидесятые». Движение за гражданские права в США. Новые течения в обществе и культуре. </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Падение диктатур в Греции, Португалии и Испании. Неоконсерватизм. Внутренняя политика Р. Рейгана.</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Достижения и кризисы социалистического мира</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«Реальный социализм». Волнения в ГДР в 1953 г. ХХ съезд КПСС.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Строительство социализма в Китае. Мао Цзэдун и маоизм. «Культурная революция». Рыночные реформы в Китае. Коммунистический режим в Северной Корее. Полпотовский режим в Камбодже.</w:t>
      </w:r>
    </w:p>
    <w:p w:rsidR="00811007" w:rsidRPr="0092616C"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Перестройка в СССР и «новое мышление». Экономические и политические последствия реформ в Китае. Антикоммунистические революции в Восточной Европе. Распад Варшавского договора, СЭВ и СССР. Воссоздание независимых государств Балтии.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112104" w:rsidRPr="0092616C" w:rsidRDefault="00112104" w:rsidP="00112104">
      <w:pPr>
        <w:spacing w:after="0"/>
        <w:ind w:firstLine="709"/>
        <w:jc w:val="both"/>
        <w:rPr>
          <w:rFonts w:ascii="Times New Roman" w:hAnsi="Times New Roman" w:cs="Times New Roman"/>
          <w:sz w:val="24"/>
          <w:szCs w:val="24"/>
        </w:rPr>
      </w:pP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Латинская Америка в 1950–1990-е гг.</w:t>
      </w:r>
    </w:p>
    <w:p w:rsidR="00811007" w:rsidRPr="008B355A" w:rsidRDefault="00811007" w:rsidP="00112104">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Положение стран Латинской Америки в середине ХХ века. Аграрные реформы и импортзамещающая индустриализация. Революция на Кубе. 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Страны Азии и Африки в 1940–1990-е гг.</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Колониальное общество. Роль итогов войны в подъеме антиколониальных движений в Тропической и Южной Африке. Крушение колониальной системы и ее последствия. Выбор пути развития. 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Арабские страны и возникновение государства Израиль. 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Исламская революция в Иране. Кризис в Персидском заливе и войны в Ираке.</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Обретение независимости странами Южной Азии. Д. Неру и его преобразования. Конфронтация между Индией и Пакистаном, Индией и КНР. Реформы И. Ганди. Индия в </w:t>
      </w:r>
      <w:r w:rsidRPr="008B355A">
        <w:rPr>
          <w:rFonts w:ascii="Times New Roman" w:hAnsi="Times New Roman" w:cs="Times New Roman"/>
          <w:sz w:val="24"/>
          <w:szCs w:val="24"/>
        </w:rPr>
        <w:lastRenderedPageBreak/>
        <w:t xml:space="preserve">конце ХХ в. Индонезия при Сукарно и Сухарто. Страны Юго-Восточной Азии после войны в Индокитае. </w:t>
      </w:r>
    </w:p>
    <w:p w:rsidR="00811007" w:rsidRPr="008B355A" w:rsidRDefault="00811007" w:rsidP="00112104">
      <w:pPr>
        <w:ind w:firstLine="709"/>
        <w:jc w:val="both"/>
        <w:rPr>
          <w:rFonts w:ascii="Times New Roman" w:hAnsi="Times New Roman" w:cs="Times New Roman"/>
          <w:sz w:val="24"/>
          <w:szCs w:val="24"/>
        </w:rPr>
      </w:pPr>
      <w:r w:rsidRPr="008B355A">
        <w:rPr>
          <w:rFonts w:ascii="Times New Roman" w:hAnsi="Times New Roman" w:cs="Times New Roman"/>
          <w:sz w:val="24"/>
          <w:szCs w:val="24"/>
        </w:rPr>
        <w:t>Япония после Второй мировой войны. Восстановление суверенитета Японии. Проблема Курильских островов. Японское экономическое чудо. Кризис японского общества. Развитие Южной Кореи. «Тихоокеанские драконы».</w:t>
      </w:r>
    </w:p>
    <w:p w:rsidR="00811007" w:rsidRPr="008B355A" w:rsidRDefault="00811007" w:rsidP="00112104">
      <w:pPr>
        <w:spacing w:after="0"/>
        <w:ind w:firstLine="709"/>
        <w:jc w:val="both"/>
        <w:rPr>
          <w:rFonts w:ascii="Times New Roman" w:hAnsi="Times New Roman" w:cs="Times New Roman"/>
          <w:sz w:val="24"/>
          <w:szCs w:val="24"/>
        </w:rPr>
      </w:pPr>
      <w:bookmarkStart w:id="110" w:name="_Toc441481693"/>
      <w:bookmarkStart w:id="111" w:name="_Toc441483743"/>
      <w:r w:rsidRPr="008B355A">
        <w:rPr>
          <w:rFonts w:ascii="Times New Roman" w:hAnsi="Times New Roman" w:cs="Times New Roman"/>
          <w:sz w:val="24"/>
          <w:szCs w:val="24"/>
        </w:rPr>
        <w:t>Современный мир</w:t>
      </w:r>
      <w:bookmarkEnd w:id="108"/>
      <w:bookmarkEnd w:id="109"/>
      <w:bookmarkEnd w:id="110"/>
      <w:bookmarkEnd w:id="111"/>
    </w:p>
    <w:p w:rsidR="00811007" w:rsidRPr="008B355A" w:rsidRDefault="00811007" w:rsidP="00112104">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Глобализация конца ХХ – начала XXI вв. Информационная революция, Интернет. Экономические кризисы 1998 и 2008 гг. Успехи и трудности интеграционных процессов в Европе, Евразии, Тихоокеанском и Атлантическом регионах. Изменение системы международных отношений. Модернизационные процессы в странах Азии. Рост влияния Китая на международной арене. Демократический и левый повороты в Южной Америке.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811007" w:rsidRPr="00112104" w:rsidRDefault="00811007" w:rsidP="00112104">
      <w:pPr>
        <w:jc w:val="both"/>
        <w:rPr>
          <w:rFonts w:ascii="Times New Roman" w:hAnsi="Times New Roman" w:cs="Times New Roman"/>
          <w:b/>
          <w:sz w:val="24"/>
          <w:szCs w:val="24"/>
        </w:rPr>
      </w:pPr>
      <w:r w:rsidRPr="00112104">
        <w:rPr>
          <w:rFonts w:ascii="Times New Roman" w:hAnsi="Times New Roman" w:cs="Times New Roman"/>
          <w:b/>
          <w:sz w:val="24"/>
          <w:szCs w:val="24"/>
        </w:rPr>
        <w:t>История России</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Россия в годы «великих потрясений». 1914–1921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Россия в Первой мировой войне</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Благотворительность. 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811007" w:rsidRPr="008B355A" w:rsidRDefault="00811007" w:rsidP="00112104">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и Казахстане. 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Великая российская революция 1917 г.</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Основные этапы и хронология </w:t>
      </w:r>
      <w:r w:rsidRPr="008B355A">
        <w:rPr>
          <w:rFonts w:ascii="Times New Roman" w:hAnsi="Times New Roman" w:cs="Times New Roman"/>
          <w:sz w:val="24"/>
          <w:szCs w:val="24"/>
        </w:rPr>
        <w:lastRenderedPageBreak/>
        <w:t>революции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«двоевластия».православная церковь. Всероссийский Поместный собор и восстановление патриаршества.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Первые революционные преобразования большевиков</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811007" w:rsidRPr="008B355A" w:rsidRDefault="00811007" w:rsidP="00112104">
      <w:pPr>
        <w:ind w:firstLine="709"/>
        <w:jc w:val="both"/>
        <w:rPr>
          <w:rFonts w:ascii="Times New Roman" w:hAnsi="Times New Roman" w:cs="Times New Roman"/>
          <w:sz w:val="24"/>
          <w:szCs w:val="24"/>
        </w:rPr>
      </w:pPr>
      <w:r w:rsidRPr="008B355A">
        <w:rPr>
          <w:rFonts w:ascii="Times New Roman" w:hAnsi="Times New Roman" w:cs="Times New Roman"/>
          <w:sz w:val="24"/>
          <w:szCs w:val="24"/>
        </w:rPr>
        <w:t>«Декрет о земле» и принципы наделения крестьян землей. Отделение церкви от государства и школы от церкви.</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Созыв и разгон Учредительного собрания</w:t>
      </w:r>
    </w:p>
    <w:p w:rsidR="00811007" w:rsidRPr="0092616C" w:rsidRDefault="00811007" w:rsidP="00112104">
      <w:pPr>
        <w:spacing w:after="0"/>
        <w:jc w:val="both"/>
        <w:rPr>
          <w:rFonts w:ascii="Times New Roman" w:hAnsi="Times New Roman" w:cs="Times New Roman"/>
          <w:sz w:val="24"/>
          <w:szCs w:val="24"/>
        </w:rPr>
      </w:pPr>
      <w:r w:rsidRPr="008B355A">
        <w:rPr>
          <w:rFonts w:ascii="Times New Roman" w:hAnsi="Times New Roman" w:cs="Times New Roman"/>
          <w:sz w:val="24"/>
          <w:szCs w:val="24"/>
        </w:rPr>
        <w:t>Слом старого и создание нового госаппарата. Советы как форма власти. 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112104" w:rsidRPr="0092616C" w:rsidRDefault="00112104" w:rsidP="00112104">
      <w:pPr>
        <w:spacing w:after="0"/>
        <w:jc w:val="both"/>
        <w:rPr>
          <w:rFonts w:ascii="Times New Roman" w:hAnsi="Times New Roman" w:cs="Times New Roman"/>
          <w:sz w:val="24"/>
          <w:szCs w:val="24"/>
        </w:rPr>
      </w:pP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Гражданская война и ее последствия</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lastRenderedPageBreak/>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Идеология и культура периода Гражданской войны и «военного коммунизма»</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Проблема массовой детской беспризорности. Влияние военной обстановки на психологию населения.</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Наш край в годы революции и Гражданской войны.</w:t>
      </w:r>
    </w:p>
    <w:p w:rsidR="00811007" w:rsidRPr="008B355A" w:rsidRDefault="00811007" w:rsidP="008B355A">
      <w:pPr>
        <w:jc w:val="both"/>
        <w:rPr>
          <w:rFonts w:ascii="Times New Roman" w:hAnsi="Times New Roman" w:cs="Times New Roman"/>
          <w:sz w:val="24"/>
          <w:szCs w:val="24"/>
        </w:rPr>
      </w:pP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Советский Союз в 1920–1930-е гг.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СССР в годы нэпа. 1921–1928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«Герой Труда» (1927 г., с 1938 г. – Герой Социалистического Труда). </w:t>
      </w:r>
    </w:p>
    <w:p w:rsidR="00811007" w:rsidRPr="008B355A" w:rsidRDefault="00811007" w:rsidP="00112104">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Ситуация в партии и возрастание роли партийного аппарата. Роль И.В. Сталина в создании номенклатуры. Ликвидация оппозиции внутри ВКП(б) к концу 1920-х гг. 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w:t>
      </w:r>
      <w:r w:rsidRPr="008B355A">
        <w:rPr>
          <w:rFonts w:ascii="Times New Roman" w:hAnsi="Times New Roman" w:cs="Times New Roman"/>
          <w:sz w:val="24"/>
          <w:szCs w:val="24"/>
        </w:rPr>
        <w:lastRenderedPageBreak/>
        <w:t xml:space="preserve">«эксплуататорских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Советский Союз в 1929–1941 гг.</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Создание МТС. Национальные и региональные особенности коллективизации. Голод в СССР в 1932–1933 гг. как следствие коллективизации. 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аграрно-индустриальную державу. Ликвидация безработицы. Успехи и противоречия урбанизации. 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Создание «нового человека». Пропаганда </w:t>
      </w:r>
      <w:r w:rsidRPr="008B355A">
        <w:rPr>
          <w:rFonts w:ascii="Times New Roman" w:hAnsi="Times New Roman" w:cs="Times New Roman"/>
          <w:sz w:val="24"/>
          <w:szCs w:val="24"/>
        </w:rPr>
        <w:lastRenderedPageBreak/>
        <w:t xml:space="preserve">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зарубежья. Наука в 1930-е гг. 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Повседневность 1930-х годов.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Китае. Вооруженные конфликты на озере Хасан, реке Халхин-Гол и ситуация на Дальнем Востоке в конце 1930-х гг.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Катынская трагедия. «Зимняя война» с Финляндией. </w:t>
      </w:r>
    </w:p>
    <w:p w:rsidR="00811007" w:rsidRPr="0092616C" w:rsidRDefault="00811007" w:rsidP="00112104">
      <w:pPr>
        <w:ind w:firstLine="709"/>
        <w:jc w:val="both"/>
        <w:rPr>
          <w:rFonts w:ascii="Times New Roman" w:hAnsi="Times New Roman" w:cs="Times New Roman"/>
          <w:sz w:val="24"/>
          <w:szCs w:val="24"/>
        </w:rPr>
      </w:pPr>
      <w:r w:rsidRPr="008B355A">
        <w:rPr>
          <w:rFonts w:ascii="Times New Roman" w:hAnsi="Times New Roman" w:cs="Times New Roman"/>
          <w:sz w:val="24"/>
          <w:szCs w:val="24"/>
        </w:rPr>
        <w:t>Наш край в 1920–1930-е гг.</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Великая Отечественная война. 1941–1945</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w:t>
      </w:r>
      <w:r w:rsidRPr="008B355A">
        <w:rPr>
          <w:rFonts w:ascii="Times New Roman" w:hAnsi="Times New Roman" w:cs="Times New Roman"/>
          <w:sz w:val="24"/>
          <w:szCs w:val="24"/>
        </w:rPr>
        <w:lastRenderedPageBreak/>
        <w:t xml:space="preserve">Начало блокады Ленинграда. Оборона Одессы и Севастополя. Срыв гитлеровских планов «молниеносной войны».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Человек и война: единство фронта и тыла. «Всё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Культурное пространство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w:t>
      </w:r>
      <w:r w:rsidRPr="008B355A">
        <w:rPr>
          <w:rFonts w:ascii="Times New Roman" w:hAnsi="Times New Roman" w:cs="Times New Roman"/>
          <w:sz w:val="24"/>
          <w:szCs w:val="24"/>
        </w:rPr>
        <w:lastRenderedPageBreak/>
        <w:t xml:space="preserve">Сергия (Страгородского) в 1943 г. Патриотическое служение представителей религиозных конфессий. Культурные и научные связи с союзниками. 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Битва за Берлин и окончание войны в Европе. Висло-Одерская операция. Капитуляция Германии. Репатриация советских граждан в ходе войны и после ее окончания. 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Депортация «репрессированных народов». Взаимоотношения государства и церкви. Поместный собор 1945 г. 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Нюрнбергский и Токийский судебные процессы. Осуждение главных военных преступников.</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811007" w:rsidRPr="0092616C" w:rsidRDefault="00811007" w:rsidP="00112104">
      <w:pPr>
        <w:ind w:firstLine="709"/>
        <w:jc w:val="both"/>
        <w:rPr>
          <w:rFonts w:ascii="Times New Roman" w:hAnsi="Times New Roman" w:cs="Times New Roman"/>
          <w:sz w:val="24"/>
          <w:szCs w:val="24"/>
        </w:rPr>
      </w:pPr>
      <w:r w:rsidRPr="008B355A">
        <w:rPr>
          <w:rFonts w:ascii="Times New Roman" w:hAnsi="Times New Roman" w:cs="Times New Roman"/>
          <w:sz w:val="24"/>
          <w:szCs w:val="24"/>
        </w:rPr>
        <w:t>Наш край в годы Великой Отечественной войны.</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Апогей и кризис советской системы. 1945–1991 гг. «Поздний сталинизм» (1945–1953)</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w:t>
      </w:r>
      <w:r w:rsidRPr="008B355A">
        <w:rPr>
          <w:rFonts w:ascii="Times New Roman" w:hAnsi="Times New Roman" w:cs="Times New Roman"/>
          <w:sz w:val="24"/>
          <w:szCs w:val="24"/>
        </w:rPr>
        <w:lastRenderedPageBreak/>
        <w:t xml:space="preserve">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Т.Д.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 Организация Североатлантического договора (НАТО). Создание Организации Варшавского договора. Война в Корее. </w:t>
      </w:r>
    </w:p>
    <w:p w:rsidR="00811007" w:rsidRPr="0092616C" w:rsidRDefault="00811007" w:rsidP="00112104">
      <w:pPr>
        <w:ind w:firstLine="709"/>
        <w:jc w:val="both"/>
        <w:rPr>
          <w:rFonts w:ascii="Times New Roman" w:hAnsi="Times New Roman" w:cs="Times New Roman"/>
          <w:sz w:val="24"/>
          <w:szCs w:val="24"/>
        </w:rPr>
      </w:pPr>
      <w:r w:rsidRPr="008B355A">
        <w:rPr>
          <w:rFonts w:ascii="Times New Roman" w:hAnsi="Times New Roman" w:cs="Times New Roman"/>
          <w:sz w:val="24"/>
          <w:szCs w:val="24"/>
        </w:rPr>
        <w:t>И.В. Сталин в оценках современников и историков.</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«Оттепель»: середина 1950-х – первая половина 1960-х</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Реакция на доклад Хрущева в стране и мире. Частичнаядесталинизация: содержание и противоречия.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Учреждение Московского кинофестиваля.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«Стиляги». Хрущев и интеллигенция. Антирелигиозные кампании. Гонения на церковь. Диссиденты. Самиздат и «тамиздат».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8B355A">
        <w:rPr>
          <w:rFonts w:ascii="Times New Roman" w:hAnsi="Times New Roman" w:cs="Times New Roman"/>
          <w:sz w:val="24"/>
          <w:szCs w:val="24"/>
        </w:rPr>
        <w:lastRenderedPageBreak/>
        <w:t xml:space="preserve">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Новочеркасские события. Смещение Н.С. Хрущева и приход к власти Л.И. Брежнева. Оценка Хрущева и его реформ современниками и историками.</w:t>
      </w:r>
    </w:p>
    <w:p w:rsidR="00811007" w:rsidRPr="0092616C" w:rsidRDefault="00811007" w:rsidP="00112104">
      <w:pPr>
        <w:ind w:firstLine="709"/>
        <w:jc w:val="both"/>
        <w:rPr>
          <w:rFonts w:ascii="Times New Roman" w:hAnsi="Times New Roman" w:cs="Times New Roman"/>
          <w:sz w:val="24"/>
          <w:szCs w:val="24"/>
        </w:rPr>
      </w:pPr>
      <w:r w:rsidRPr="008B355A">
        <w:rPr>
          <w:rFonts w:ascii="Times New Roman" w:hAnsi="Times New Roman" w:cs="Times New Roman"/>
          <w:sz w:val="24"/>
          <w:szCs w:val="24"/>
        </w:rPr>
        <w:t>Наш край в 1953–1964 гг.</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Советское общество в середине 1960-х – начале 1980-х</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Приход к власти Л.И. Брежнева: его окружение и смена политического курса. Поиски идеологических ориентиров.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А.Д. Сахаров и А.И. </w:t>
      </w:r>
      <w:r w:rsidRPr="008B355A">
        <w:rPr>
          <w:rFonts w:ascii="Times New Roman" w:hAnsi="Times New Roman" w:cs="Times New Roman"/>
          <w:sz w:val="24"/>
          <w:szCs w:val="24"/>
        </w:rPr>
        <w:lastRenderedPageBreak/>
        <w:t xml:space="preserve">Солженицын. Религиозные искания. Национальные движения. Борьба с инакомыслием. Судебные процессы. Цензура и самиздат.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Л.И. Брежнев в оценках современников и историков.</w:t>
      </w:r>
    </w:p>
    <w:p w:rsidR="00811007" w:rsidRPr="008B355A" w:rsidRDefault="00811007" w:rsidP="00112104">
      <w:pPr>
        <w:ind w:firstLine="709"/>
        <w:jc w:val="both"/>
        <w:rPr>
          <w:rFonts w:ascii="Times New Roman" w:hAnsi="Times New Roman" w:cs="Times New Roman"/>
          <w:sz w:val="24"/>
          <w:szCs w:val="24"/>
        </w:rPr>
      </w:pPr>
      <w:r w:rsidRPr="008B355A">
        <w:rPr>
          <w:rFonts w:ascii="Times New Roman" w:hAnsi="Times New Roman" w:cs="Times New Roman"/>
          <w:sz w:val="24"/>
          <w:szCs w:val="24"/>
        </w:rPr>
        <w:t>Наш край в 1964–1985 гг.</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Политика «перестройки». Распад СССР (1985–1991)</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Б.Н. Ельцин – единый лидер демократических сил. Противостояние союзной (Горбачев) и российской (Ельцин) власти. Введение поста </w:t>
      </w:r>
      <w:r w:rsidRPr="008B355A">
        <w:rPr>
          <w:rFonts w:ascii="Times New Roman" w:hAnsi="Times New Roman" w:cs="Times New Roman"/>
          <w:sz w:val="24"/>
          <w:szCs w:val="24"/>
        </w:rPr>
        <w:lastRenderedPageBreak/>
        <w:t xml:space="preserve">президента и избрание М.С. Горбачева Президентом СССР.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Алма-Атинское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Горбачев, Ельцин и «перестройка» в общественном сознании.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М.С. Горбачев в оценках современников и историков.</w:t>
      </w:r>
    </w:p>
    <w:p w:rsidR="00811007" w:rsidRPr="0092616C" w:rsidRDefault="00811007" w:rsidP="00112104">
      <w:pPr>
        <w:ind w:firstLine="709"/>
        <w:jc w:val="both"/>
        <w:rPr>
          <w:rFonts w:ascii="Times New Roman" w:hAnsi="Times New Roman" w:cs="Times New Roman"/>
          <w:sz w:val="24"/>
          <w:szCs w:val="24"/>
        </w:rPr>
      </w:pPr>
      <w:r w:rsidRPr="008B355A">
        <w:rPr>
          <w:rFonts w:ascii="Times New Roman" w:hAnsi="Times New Roman" w:cs="Times New Roman"/>
          <w:sz w:val="24"/>
          <w:szCs w:val="24"/>
        </w:rPr>
        <w:t>Наш край в 1985–1991 гг.</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Российская Федерация в 1992–2012 гг.</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Становление новой России (1992–1999)</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От сотрудничества к противостоянию исполнительной и законодательной власти в 1992–1993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 попытка правового разрешения политического кризиса. </w:t>
      </w:r>
      <w:r w:rsidRPr="008B355A">
        <w:rPr>
          <w:rFonts w:ascii="Times New Roman" w:hAnsi="Times New Roman" w:cs="Times New Roman"/>
          <w:sz w:val="24"/>
          <w:szCs w:val="24"/>
        </w:rPr>
        <w:lastRenderedPageBreak/>
        <w:t xml:space="preserve">Указ Б.Н. Ельцина № 1400 и его оценка Конституционным судом.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Политтехнологии.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«Семибанкирщина». «Олигархический» капитализм. Правительства В.С. Черномырдина и Е.М. Примакова. Обострение ситуации на Северном Кавказе. Вторжение </w:t>
      </w:r>
      <w:r w:rsidRPr="008B355A">
        <w:rPr>
          <w:rFonts w:ascii="Times New Roman" w:hAnsi="Times New Roman" w:cs="Times New Roman"/>
          <w:sz w:val="24"/>
          <w:szCs w:val="24"/>
        </w:rPr>
        <w:lastRenderedPageBreak/>
        <w:t xml:space="preserve">террористических группировок с территории Чечни в Дагестан. Выборы в Государственную Думу 1999 г. Добровольная отставка Б.Н. Ельцина.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Б.Н. Ельцин в оценках современников и историков.</w:t>
      </w:r>
    </w:p>
    <w:p w:rsidR="00811007" w:rsidRPr="0092616C" w:rsidRDefault="00811007" w:rsidP="00112104">
      <w:pPr>
        <w:ind w:firstLine="709"/>
        <w:jc w:val="both"/>
        <w:rPr>
          <w:rFonts w:ascii="Times New Roman" w:hAnsi="Times New Roman" w:cs="Times New Roman"/>
          <w:sz w:val="24"/>
          <w:szCs w:val="24"/>
        </w:rPr>
      </w:pPr>
      <w:r w:rsidRPr="008B355A">
        <w:rPr>
          <w:rFonts w:ascii="Times New Roman" w:hAnsi="Times New Roman" w:cs="Times New Roman"/>
          <w:sz w:val="24"/>
          <w:szCs w:val="24"/>
        </w:rPr>
        <w:t>Наш край в 1992–1999 гг.</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Россия в 2000-е: вызовы времени и задачи модернизации</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паралимпийские зимние игры 2014 г. в Сочи. 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Центробежные и партнерские тенденции в СНГ. СНГ и ЕврАзЭС. Отношения с США и Евросоюзом. Вступление России в Совет Европы. Деятельность «большой двадцатки». Переговоры о вступлении в ВТО. Дальневосточное и другие направления политики России.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w:t>
      </w:r>
      <w:r w:rsidRPr="008B355A">
        <w:rPr>
          <w:rFonts w:ascii="Times New Roman" w:hAnsi="Times New Roman" w:cs="Times New Roman"/>
          <w:sz w:val="24"/>
          <w:szCs w:val="24"/>
        </w:rPr>
        <w:lastRenderedPageBreak/>
        <w:t xml:space="preserve">литературы, киноискусства, театра, изобразительного искусства. Процессы глобализации и массовая культура. </w:t>
      </w:r>
    </w:p>
    <w:p w:rsidR="00811007" w:rsidRPr="0092616C"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Наш край в 2000–2012 гг.</w:t>
      </w:r>
    </w:p>
    <w:p w:rsidR="00112104" w:rsidRPr="0092616C" w:rsidRDefault="00112104" w:rsidP="00112104">
      <w:pPr>
        <w:spacing w:after="0"/>
        <w:ind w:firstLine="709"/>
        <w:jc w:val="both"/>
        <w:rPr>
          <w:rFonts w:ascii="Times New Roman" w:hAnsi="Times New Roman" w:cs="Times New Roman"/>
          <w:sz w:val="24"/>
          <w:szCs w:val="24"/>
        </w:rPr>
      </w:pPr>
    </w:p>
    <w:p w:rsidR="00811007" w:rsidRPr="00112104" w:rsidRDefault="00811007" w:rsidP="008B355A">
      <w:pPr>
        <w:jc w:val="both"/>
        <w:rPr>
          <w:rFonts w:ascii="Times New Roman" w:hAnsi="Times New Roman" w:cs="Times New Roman"/>
          <w:b/>
          <w:sz w:val="24"/>
          <w:szCs w:val="24"/>
        </w:rPr>
      </w:pPr>
      <w:r w:rsidRPr="00112104">
        <w:rPr>
          <w:rFonts w:ascii="Times New Roman" w:hAnsi="Times New Roman" w:cs="Times New Roman"/>
          <w:b/>
          <w:sz w:val="24"/>
          <w:szCs w:val="24"/>
        </w:rPr>
        <w:t xml:space="preserve">История. Россия до 1914 г.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От Древней Руси к Российскому государству</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Введение</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811007" w:rsidRPr="008B355A" w:rsidRDefault="00811007" w:rsidP="00112104">
      <w:pPr>
        <w:spacing w:after="0"/>
        <w:jc w:val="both"/>
        <w:rPr>
          <w:rFonts w:ascii="Times New Roman" w:hAnsi="Times New Roman" w:cs="Times New Roman"/>
          <w:sz w:val="24"/>
          <w:szCs w:val="24"/>
        </w:rPr>
      </w:pP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Народы и государства на территории нашей страны в древности</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811007" w:rsidRPr="008B355A" w:rsidRDefault="00811007" w:rsidP="00112104">
      <w:pPr>
        <w:spacing w:after="0"/>
        <w:jc w:val="both"/>
        <w:rPr>
          <w:rFonts w:ascii="Times New Roman" w:hAnsi="Times New Roman" w:cs="Times New Roman"/>
          <w:sz w:val="24"/>
          <w:szCs w:val="24"/>
        </w:rPr>
      </w:pP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Восточная Европа в середине I тыс. н.э.</w:t>
      </w:r>
    </w:p>
    <w:p w:rsidR="00811007" w:rsidRPr="0092616C" w:rsidRDefault="00811007" w:rsidP="00112104">
      <w:pPr>
        <w:ind w:firstLine="709"/>
        <w:jc w:val="both"/>
        <w:rPr>
          <w:rFonts w:ascii="Times New Roman" w:hAnsi="Times New Roman" w:cs="Times New Roman"/>
          <w:sz w:val="24"/>
          <w:szCs w:val="24"/>
        </w:rPr>
      </w:pPr>
      <w:r w:rsidRPr="008B355A">
        <w:rPr>
          <w:rFonts w:ascii="Times New Roman" w:hAnsi="Times New Roman" w:cs="Times New Roman"/>
          <w:sz w:val="24"/>
          <w:szCs w:val="24"/>
        </w:rPr>
        <w:t>Великое переселение народов. Взаимодействие кочевого и оседлого мира в эпоху переселения народов. Дискуссии о славянской прародине и происхождении славян.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Cоседи восточных славян.</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Образование государства Русь</w:t>
      </w:r>
    </w:p>
    <w:p w:rsidR="00811007" w:rsidRPr="0092616C" w:rsidRDefault="00811007" w:rsidP="00112104">
      <w:pPr>
        <w:ind w:firstLine="709"/>
        <w:jc w:val="both"/>
        <w:rPr>
          <w:rFonts w:ascii="Times New Roman" w:hAnsi="Times New Roman" w:cs="Times New Roman"/>
          <w:sz w:val="24"/>
          <w:szCs w:val="24"/>
        </w:rPr>
      </w:pPr>
      <w:r w:rsidRPr="008B355A">
        <w:rPr>
          <w:rFonts w:ascii="Times New Roman" w:hAnsi="Times New Roman" w:cs="Times New Roman"/>
          <w:sz w:val="24"/>
          <w:szCs w:val="24"/>
        </w:rPr>
        <w:t>Норманнский фактор в образовании европейских государств. Предпосылки и особенности формирования государства Русь. Дискуссии о происхождении Древнерусского государства. 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Русь в конце X – начале XII в.</w:t>
      </w:r>
    </w:p>
    <w:p w:rsidR="00811007" w:rsidRPr="0092616C" w:rsidRDefault="00811007" w:rsidP="00112104">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w:t>
      </w:r>
      <w:r w:rsidRPr="008B355A">
        <w:rPr>
          <w:rFonts w:ascii="Times New Roman" w:hAnsi="Times New Roman" w:cs="Times New Roman"/>
          <w:sz w:val="24"/>
          <w:szCs w:val="24"/>
        </w:rPr>
        <w:lastRenderedPageBreak/>
        <w:t>международного положения. Развитие культуры. Начало летописания. Нестор. Просвещение. Литература.</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Русь в середине XII – начале XIII в.</w:t>
      </w:r>
    </w:p>
    <w:p w:rsidR="00811007" w:rsidRPr="0092616C" w:rsidRDefault="00811007" w:rsidP="00112104">
      <w:pPr>
        <w:ind w:firstLine="709"/>
        <w:jc w:val="both"/>
        <w:rPr>
          <w:rFonts w:ascii="Times New Roman" w:hAnsi="Times New Roman" w:cs="Times New Roman"/>
          <w:sz w:val="24"/>
          <w:szCs w:val="24"/>
        </w:rPr>
      </w:pPr>
      <w:r w:rsidRPr="008B355A">
        <w:rPr>
          <w:rFonts w:ascii="Times New Roman" w:hAnsi="Times New Roman" w:cs="Times New Roman"/>
          <w:sz w:val="24"/>
          <w:szCs w:val="24"/>
        </w:rPr>
        <w:t>Причины, особенности и последствия политической раздробленности на Руси. Формирование системы земель – самостоятельных государств. Дискуссии о путях и центрах объединения русских земель. 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Русские земли в середине XIII – XIV в.</w:t>
      </w:r>
    </w:p>
    <w:p w:rsidR="00811007" w:rsidRPr="0092616C" w:rsidRDefault="00811007" w:rsidP="00112104">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 </w:t>
      </w:r>
    </w:p>
    <w:p w:rsidR="00811007" w:rsidRPr="008B355A" w:rsidRDefault="00811007" w:rsidP="00112104">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Формирование единого Русского государства в XV веке</w:t>
      </w:r>
    </w:p>
    <w:p w:rsidR="00811007" w:rsidRPr="008B355A" w:rsidRDefault="00811007" w:rsidP="00112104">
      <w:pPr>
        <w:ind w:firstLine="709"/>
        <w:jc w:val="both"/>
        <w:rPr>
          <w:rFonts w:ascii="Times New Roman" w:hAnsi="Times New Roman" w:cs="Times New Roman"/>
          <w:sz w:val="24"/>
          <w:szCs w:val="24"/>
        </w:rPr>
      </w:pPr>
      <w:r w:rsidRPr="008B355A">
        <w:rPr>
          <w:rFonts w:ascii="Times New Roman" w:hAnsi="Times New Roman" w:cs="Times New Roman"/>
          <w:sz w:val="24"/>
          <w:szCs w:val="24"/>
        </w:rPr>
        <w:t>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w:t>
      </w:r>
    </w:p>
    <w:p w:rsidR="00811007" w:rsidRPr="0092616C" w:rsidRDefault="00811007" w:rsidP="008B355A">
      <w:pPr>
        <w:jc w:val="both"/>
        <w:rPr>
          <w:rFonts w:ascii="Times New Roman" w:hAnsi="Times New Roman" w:cs="Times New Roman"/>
          <w:sz w:val="24"/>
          <w:szCs w:val="24"/>
        </w:rPr>
      </w:pPr>
    </w:p>
    <w:p w:rsidR="00902C00" w:rsidRPr="0092616C" w:rsidRDefault="00902C00" w:rsidP="008B355A">
      <w:pPr>
        <w:jc w:val="both"/>
        <w:rPr>
          <w:rFonts w:ascii="Times New Roman" w:hAnsi="Times New Roman" w:cs="Times New Roman"/>
          <w:sz w:val="24"/>
          <w:szCs w:val="24"/>
        </w:rPr>
      </w:pP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lastRenderedPageBreak/>
        <w:t>Россия в XVI–XVII веках: от Великого княжества к Царству</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Россия в XVI веке</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Социально-экономическое и политическое развитие. Иван IV Грозный. Установление царской власти и ее сакрализация в общественном сознании. Избранная рада. Реформы 1550-х гг. и их значение. Стоглавый собор. Земские соборы. Опричнина: причины, сущность, последствия. Дискуссия о характере опричнины и ее роли в истории России.</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Россия в конце XVI в. Царь Федор Иванович. Учреждение патриаршества. Дальнейшее закрепощение крестьян.</w:t>
      </w:r>
    </w:p>
    <w:p w:rsidR="00811007" w:rsidRPr="008B355A" w:rsidRDefault="00811007" w:rsidP="00902C00">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Культура Московской Руси в XVI в. Устное народное творчество. Начало книгопечатания (И. Федоров) и его влияние на общество. Публицистика. Исторические повести. Зодчество (шатровые храмы). Живопись (Дионисий). «Домострой»: патриархальные традиции в быте и нравах. </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Смута в России</w:t>
      </w:r>
    </w:p>
    <w:p w:rsidR="00811007" w:rsidRPr="0092616C" w:rsidRDefault="00811007" w:rsidP="00902C00">
      <w:pPr>
        <w:ind w:firstLine="709"/>
        <w:jc w:val="both"/>
        <w:rPr>
          <w:rFonts w:ascii="Times New Roman" w:hAnsi="Times New Roman" w:cs="Times New Roman"/>
          <w:sz w:val="24"/>
          <w:szCs w:val="24"/>
        </w:rPr>
      </w:pPr>
      <w:r w:rsidRPr="008B355A">
        <w:rPr>
          <w:rFonts w:ascii="Times New Roman" w:hAnsi="Times New Roman" w:cs="Times New Roman"/>
          <w:sz w:val="24"/>
          <w:szCs w:val="24"/>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Россия в XVII веке</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Основные направления внешней политики России во второй половине XVII в. Освободительная война 1648–1654 гг. под руковод</w:t>
      </w:r>
      <w:r w:rsidRPr="008B355A">
        <w:rPr>
          <w:rFonts w:ascii="Times New Roman" w:hAnsi="Times New Roman" w:cs="Times New Roman"/>
          <w:sz w:val="24"/>
          <w:szCs w:val="24"/>
        </w:rPr>
        <w:softHyphen/>
        <w:t xml:space="preserve">ством Б. Хмельницкого. Вхождение Левобережной Украины в состав России. Русско-польская война. Русско-шведские и </w:t>
      </w:r>
      <w:r w:rsidRPr="008B355A">
        <w:rPr>
          <w:rFonts w:ascii="Times New Roman" w:hAnsi="Times New Roman" w:cs="Times New Roman"/>
          <w:sz w:val="24"/>
          <w:szCs w:val="24"/>
        </w:rPr>
        <w:lastRenderedPageBreak/>
        <w:t>русско-турецкие отношения во второй половине XVII в. Завершение присоединения Сибири.</w:t>
      </w:r>
    </w:p>
    <w:p w:rsidR="00811007" w:rsidRPr="0092616C"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Культура России в XVII 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Россия в конце XVII – XVIII веке: от Царства к Империи</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Россия в эпоху преобразований Петра I</w:t>
      </w:r>
    </w:p>
    <w:p w:rsidR="00811007" w:rsidRPr="008B355A" w:rsidRDefault="00811007" w:rsidP="00902C00">
      <w:pPr>
        <w:ind w:firstLine="709"/>
        <w:jc w:val="both"/>
        <w:rPr>
          <w:rFonts w:ascii="Times New Roman" w:hAnsi="Times New Roman" w:cs="Times New Roman"/>
          <w:sz w:val="24"/>
          <w:szCs w:val="24"/>
        </w:rPr>
      </w:pPr>
      <w:r w:rsidRPr="008B355A">
        <w:rPr>
          <w:rFonts w:ascii="Times New Roman" w:hAnsi="Times New Roman" w:cs="Times New Roman"/>
          <w:sz w:val="24"/>
          <w:szCs w:val="24"/>
        </w:rPr>
        <w:t>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I в русской истории и культуре.</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После Петра Великого: эпоха «дворцовых переворотов»</w:t>
      </w:r>
    </w:p>
    <w:p w:rsidR="00811007" w:rsidRPr="008B355A" w:rsidRDefault="00811007" w:rsidP="00902C00">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 гг. Расширение привилегий дворянства. Манифест о вольности дворянства. Экономическая и финансовая политика. Национальная и религиозная политика. Внешняя политика в 1725–1762 гг. Россия в Семилетней войне 1756–1762 гг. </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Россия в 1760–1790-е. Правление Екатерины II </w:t>
      </w:r>
    </w:p>
    <w:p w:rsidR="00811007" w:rsidRPr="008B355A" w:rsidRDefault="00811007" w:rsidP="00902C00">
      <w:pPr>
        <w:ind w:firstLine="709"/>
        <w:jc w:val="both"/>
        <w:rPr>
          <w:rFonts w:ascii="Times New Roman" w:hAnsi="Times New Roman" w:cs="Times New Roman"/>
          <w:sz w:val="24"/>
          <w:szCs w:val="24"/>
        </w:rPr>
      </w:pPr>
      <w:r w:rsidRPr="008B355A">
        <w:rPr>
          <w:rFonts w:ascii="Times New Roman" w:hAnsi="Times New Roman" w:cs="Times New Roman"/>
          <w:sz w:val="24"/>
          <w:szCs w:val="24"/>
        </w:rPr>
        <w:t>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Россия при Павле I</w:t>
      </w:r>
    </w:p>
    <w:p w:rsidR="00811007" w:rsidRPr="008B355A" w:rsidRDefault="00811007" w:rsidP="00902C00">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 политика </w:t>
      </w:r>
      <w:r w:rsidRPr="008B355A">
        <w:rPr>
          <w:rFonts w:ascii="Times New Roman" w:hAnsi="Times New Roman" w:cs="Times New Roman"/>
          <w:sz w:val="24"/>
          <w:szCs w:val="24"/>
        </w:rPr>
        <w:lastRenderedPageBreak/>
        <w:t>Павла I. Участие в антифранцузских коалициях. Итальянский и Швейцарский походы А.В. Суворова. Военные экспедиции Ф.Ф. Ушакова. Заговор 11 марта 1801 г.</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Культурное пространство Российской империи </w:t>
      </w:r>
    </w:p>
    <w:p w:rsidR="00811007" w:rsidRPr="0092616C" w:rsidRDefault="00811007" w:rsidP="00902C00">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Российская Империя в XIX – начале XX века</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Российская империя в первой половине XIX в. </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Россия в начале XIX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Бухарестский мир с Турцией.</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 Заграничный поход русской армии 1813–1814 гг. Венский конгресс. Священный союз. Роль России в европейской политике в 1813–1825 гг. </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1830–1831 гг.</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Общественное движение в 1830–1850-е гг. Охранительное направление. Теория официальной народности (С.С. Уваров). Оппозиционная общественная мысль. </w:t>
      </w:r>
      <w:r w:rsidRPr="008B355A">
        <w:rPr>
          <w:rFonts w:ascii="Times New Roman" w:hAnsi="Times New Roman" w:cs="Times New Roman"/>
          <w:sz w:val="24"/>
          <w:szCs w:val="24"/>
        </w:rPr>
        <w:lastRenderedPageBreak/>
        <w:t>П.Я. Чаадаев. 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811007" w:rsidRPr="008B355A" w:rsidRDefault="00811007" w:rsidP="00902C00">
      <w:pPr>
        <w:ind w:firstLine="709"/>
        <w:jc w:val="both"/>
        <w:rPr>
          <w:rFonts w:ascii="Times New Roman" w:hAnsi="Times New Roman" w:cs="Times New Roman"/>
          <w:sz w:val="24"/>
          <w:szCs w:val="24"/>
        </w:rPr>
      </w:pPr>
      <w:r w:rsidRPr="008B355A">
        <w:rPr>
          <w:rFonts w:ascii="Times New Roman" w:hAnsi="Times New Roman" w:cs="Times New Roman"/>
          <w:sz w:val="24"/>
          <w:szCs w:val="24"/>
        </w:rPr>
        <w:t>Культура России в первой половине XIX в. Развитие науки и техники (Н.И. Лобачевский, Н.И. Пирогов, Н.Н. Зинин, Б.С. Якоби и др.). Географические экспедиции, их участники. Открытие Антарктиды русскими мореплавателями.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Вклад российской культуры первой половины XIX в. в мировую культуру.</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Российская империя во второй половине XIX в. </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Начало рабочего движения. «Освобождение труда». Распространение идей марксизма. Зарождение российской социал-демократии. </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Внутренняя политика самодержавия в конце 1870-х – 1890-е гг. Кризис самодержавия на рубеже 70–80-х гг. XIX в. Политический террор. Политика лавирования. Начало царствования Александра III. 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lastRenderedPageBreak/>
        <w:t>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Россия в международных отношениях конца XIX в. Сближение России и Франции в 1890-х гг.</w:t>
      </w:r>
    </w:p>
    <w:p w:rsidR="00811007" w:rsidRPr="008B355A" w:rsidRDefault="00811007" w:rsidP="00902C00">
      <w:pPr>
        <w:ind w:firstLine="709"/>
        <w:jc w:val="both"/>
        <w:rPr>
          <w:rFonts w:ascii="Times New Roman" w:hAnsi="Times New Roman" w:cs="Times New Roman"/>
          <w:sz w:val="24"/>
          <w:szCs w:val="24"/>
        </w:rPr>
      </w:pPr>
      <w:r w:rsidRPr="008B355A">
        <w:rPr>
          <w:rFonts w:ascii="Times New Roman" w:hAnsi="Times New Roman" w:cs="Times New Roman"/>
          <w:sz w:val="24"/>
          <w:szCs w:val="24"/>
        </w:rPr>
        <w:t>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Место российской культуры в мировой культуре XIX в.</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Российская империя в начале XX в. </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Особенности промышленного и аграрного развития России на рубеже XIX–XX вв. Политика модернизации «сверху». С.Ю. Витте. Государственный капитализм. Формирование монополий. Иностранный капитал в России. Дискуссия о месте России в мировой экономике начала ХХ в. Аграрный вопрос. Российское общество в начале XX в.: социальная структура, положение основных групп населения.</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Рабочее движение. «Полицейский социализм».</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811007" w:rsidRPr="008B355A" w:rsidRDefault="00811007" w:rsidP="00902C00">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Культура России в начале XX в. 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w:t>
      </w:r>
      <w:r w:rsidRPr="008B355A">
        <w:rPr>
          <w:rFonts w:ascii="Times New Roman" w:hAnsi="Times New Roman" w:cs="Times New Roman"/>
          <w:sz w:val="24"/>
          <w:szCs w:val="24"/>
        </w:rPr>
        <w:lastRenderedPageBreak/>
        <w:t>Русский балет. «Русские сезоны» С.П. Дягилева. Первые шаги российского кинематографа. Российская культура начала XX в. — составная часть мировой культуры</w:t>
      </w:r>
      <w:bookmarkStart w:id="112" w:name="_Toc453968182"/>
      <w:r w:rsidRPr="008B355A">
        <w:rPr>
          <w:rFonts w:ascii="Times New Roman" w:hAnsi="Times New Roman" w:cs="Times New Roman"/>
          <w:sz w:val="24"/>
          <w:szCs w:val="24"/>
        </w:rPr>
        <w:t>.</w:t>
      </w:r>
    </w:p>
    <w:p w:rsidR="00811007" w:rsidRPr="0092616C" w:rsidRDefault="00811007" w:rsidP="008B355A">
      <w:pPr>
        <w:jc w:val="both"/>
        <w:rPr>
          <w:rFonts w:ascii="Times New Roman" w:hAnsi="Times New Roman" w:cs="Times New Roman"/>
          <w:sz w:val="24"/>
          <w:szCs w:val="24"/>
        </w:rPr>
      </w:pPr>
    </w:p>
    <w:p w:rsidR="00811007" w:rsidRPr="00902C00" w:rsidRDefault="00811007" w:rsidP="008B355A">
      <w:pPr>
        <w:jc w:val="both"/>
        <w:rPr>
          <w:rFonts w:ascii="Times New Roman" w:hAnsi="Times New Roman" w:cs="Times New Roman"/>
          <w:b/>
          <w:sz w:val="28"/>
          <w:szCs w:val="28"/>
        </w:rPr>
      </w:pPr>
      <w:r w:rsidRPr="00902C00">
        <w:rPr>
          <w:rFonts w:ascii="Times New Roman" w:hAnsi="Times New Roman" w:cs="Times New Roman"/>
          <w:b/>
          <w:sz w:val="28"/>
          <w:szCs w:val="28"/>
        </w:rPr>
        <w:t>География</w:t>
      </w:r>
      <w:bookmarkEnd w:id="95"/>
      <w:bookmarkEnd w:id="112"/>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В соответствии с ФГОС СОО география может изучаться на базовом и углубленном уровнях. </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811007" w:rsidRPr="008B355A" w:rsidRDefault="00811007" w:rsidP="00902C00">
      <w:pPr>
        <w:ind w:firstLine="709"/>
        <w:jc w:val="both"/>
        <w:rPr>
          <w:rFonts w:ascii="Times New Roman" w:hAnsi="Times New Roman" w:cs="Times New Roman"/>
          <w:sz w:val="24"/>
          <w:szCs w:val="24"/>
        </w:rPr>
      </w:pPr>
      <w:r w:rsidRPr="008B355A">
        <w:rPr>
          <w:rFonts w:ascii="Times New Roman" w:hAnsi="Times New Roman" w:cs="Times New Roman"/>
          <w:sz w:val="24"/>
          <w:szCs w:val="24"/>
        </w:rPr>
        <w:t>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811007" w:rsidRPr="0092616C" w:rsidRDefault="00811007" w:rsidP="008B355A">
      <w:pPr>
        <w:jc w:val="both"/>
        <w:rPr>
          <w:rFonts w:ascii="Times New Roman" w:hAnsi="Times New Roman" w:cs="Times New Roman"/>
          <w:sz w:val="24"/>
          <w:szCs w:val="24"/>
        </w:rPr>
      </w:pPr>
    </w:p>
    <w:p w:rsidR="00902C00" w:rsidRPr="0092616C" w:rsidRDefault="00902C00" w:rsidP="008B355A">
      <w:pPr>
        <w:jc w:val="both"/>
        <w:rPr>
          <w:rFonts w:ascii="Times New Roman" w:hAnsi="Times New Roman" w:cs="Times New Roman"/>
          <w:sz w:val="24"/>
          <w:szCs w:val="24"/>
        </w:rPr>
      </w:pPr>
    </w:p>
    <w:p w:rsidR="00811007" w:rsidRPr="00902C00" w:rsidRDefault="00811007" w:rsidP="008B355A">
      <w:pPr>
        <w:jc w:val="both"/>
        <w:rPr>
          <w:rFonts w:ascii="Times New Roman" w:hAnsi="Times New Roman" w:cs="Times New Roman"/>
          <w:b/>
          <w:sz w:val="24"/>
          <w:szCs w:val="24"/>
        </w:rPr>
      </w:pPr>
      <w:r w:rsidRPr="00902C00">
        <w:rPr>
          <w:rFonts w:ascii="Times New Roman" w:hAnsi="Times New Roman" w:cs="Times New Roman"/>
          <w:b/>
          <w:sz w:val="24"/>
          <w:szCs w:val="24"/>
        </w:rPr>
        <w:lastRenderedPageBreak/>
        <w:t>Базовый уровень</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Человек и окружающая среда</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Окружающая среда как геосистема. Важнейшие явления и процессы в окружающей среде. Представление о ноосфере.</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811007" w:rsidRPr="0092616C" w:rsidRDefault="00811007" w:rsidP="00902C00">
      <w:pPr>
        <w:ind w:firstLine="709"/>
        <w:jc w:val="both"/>
        <w:rPr>
          <w:rFonts w:ascii="Times New Roman" w:hAnsi="Times New Roman" w:cs="Times New Roman"/>
          <w:sz w:val="24"/>
          <w:szCs w:val="24"/>
        </w:rPr>
      </w:pPr>
      <w:r w:rsidRPr="008B355A">
        <w:rPr>
          <w:rFonts w:ascii="Times New Roman" w:hAnsi="Times New Roman" w:cs="Times New Roman"/>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Территориальная организация мирового сообщества</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Мировое сообщество – общая картина мира. Современная политическая карта и ее изменения. Разнообразие стран мира. Геополитика. «Горячие точки» на карте мира.</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Основные очаги этнических и конфессиональных конфликтов. География рынка труда и занятости. Миграция населения. Закономерности расселения населения. Урбанизация.</w:t>
      </w:r>
    </w:p>
    <w:p w:rsidR="00811007" w:rsidRPr="0092616C" w:rsidRDefault="00811007" w:rsidP="00902C00">
      <w:pPr>
        <w:ind w:firstLine="709"/>
        <w:jc w:val="both"/>
        <w:rPr>
          <w:rFonts w:ascii="Times New Roman" w:hAnsi="Times New Roman" w:cs="Times New Roman"/>
          <w:sz w:val="24"/>
          <w:szCs w:val="24"/>
        </w:rPr>
      </w:pPr>
      <w:r w:rsidRPr="008B355A">
        <w:rPr>
          <w:rFonts w:ascii="Times New Roman" w:hAnsi="Times New Roman" w:cs="Times New Roman"/>
          <w:sz w:val="24"/>
          <w:szCs w:val="24"/>
        </w:rPr>
        <w:t>Мировое хозяйство. Географическое разделение труда. Отраслевая и территориальная структура мирового хозяйства. Изменение отраслевой структуры. География основных отраслей производственной и непроизводственной сфер. Развитие сферы услуг. Международные отношения. Географические аспекты глобализации.</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Региональная география и страноведение</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Ведущие страны-экспортеры основных видов продукции.  </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Роль отдельных стран и регионов в системе мирового хозяйства. Региональная политика. Интеграция регионов в единое мировое сообщество. Международные организации (региональные, политические и отраслевые союзы).</w:t>
      </w:r>
    </w:p>
    <w:p w:rsidR="00811007" w:rsidRPr="0092616C" w:rsidRDefault="00811007" w:rsidP="00902C00">
      <w:pPr>
        <w:ind w:firstLine="709"/>
        <w:jc w:val="both"/>
        <w:rPr>
          <w:rFonts w:ascii="Times New Roman" w:hAnsi="Times New Roman" w:cs="Times New Roman"/>
          <w:sz w:val="24"/>
          <w:szCs w:val="24"/>
        </w:rPr>
      </w:pPr>
      <w:r w:rsidRPr="008B355A">
        <w:rPr>
          <w:rFonts w:ascii="Times New Roman" w:hAnsi="Times New Roman" w:cs="Times New Roman"/>
          <w:sz w:val="24"/>
          <w:szCs w:val="24"/>
        </w:rPr>
        <w:t>Россия на политической карте мира и в мировом хозяйстве. География экономических, политических, культурных и научных связей России со странами мира. 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Роль географии в решении глобальных проблем человечества</w:t>
      </w:r>
    </w:p>
    <w:p w:rsidR="00811007" w:rsidRPr="008B355A" w:rsidRDefault="00811007" w:rsidP="00902C00">
      <w:pPr>
        <w:spacing w:after="0"/>
        <w:ind w:firstLine="709"/>
        <w:jc w:val="both"/>
        <w:rPr>
          <w:rFonts w:ascii="Times New Roman" w:hAnsi="Times New Roman" w:cs="Times New Roman"/>
          <w:sz w:val="24"/>
          <w:szCs w:val="24"/>
        </w:rPr>
      </w:pPr>
      <w:bookmarkStart w:id="113" w:name="h.10tp2h5eeujv" w:colFirst="0" w:colLast="0"/>
      <w:bookmarkEnd w:id="113"/>
      <w:r w:rsidRPr="008B355A">
        <w:rPr>
          <w:rFonts w:ascii="Times New Roman" w:hAnsi="Times New Roman" w:cs="Times New Roman"/>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811007" w:rsidRPr="008B355A" w:rsidRDefault="00811007" w:rsidP="008B355A">
      <w:pPr>
        <w:jc w:val="both"/>
        <w:rPr>
          <w:rFonts w:ascii="Times New Roman" w:hAnsi="Times New Roman" w:cs="Times New Roman"/>
          <w:sz w:val="24"/>
          <w:szCs w:val="24"/>
        </w:rPr>
      </w:pPr>
    </w:p>
    <w:p w:rsidR="00811007" w:rsidRPr="00902C00" w:rsidRDefault="00811007" w:rsidP="00902C00">
      <w:pPr>
        <w:spacing w:after="0"/>
        <w:jc w:val="both"/>
        <w:rPr>
          <w:rFonts w:ascii="Times New Roman" w:hAnsi="Times New Roman" w:cs="Times New Roman"/>
          <w:b/>
          <w:sz w:val="24"/>
          <w:szCs w:val="24"/>
        </w:rPr>
      </w:pPr>
      <w:r w:rsidRPr="00902C00">
        <w:rPr>
          <w:rFonts w:ascii="Times New Roman" w:hAnsi="Times New Roman" w:cs="Times New Roman"/>
          <w:b/>
          <w:sz w:val="24"/>
          <w:szCs w:val="24"/>
        </w:rPr>
        <w:lastRenderedPageBreak/>
        <w:t>Углубленный уровень</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География в современном мире</w:t>
      </w:r>
    </w:p>
    <w:p w:rsidR="00811007" w:rsidRPr="008B355A" w:rsidRDefault="00811007" w:rsidP="00902C00">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География в системе естественно-научных и гуманитарных знаний. История географии как науки. Основные теории и концепции современной географии. Значение географической науки для современного общества. Методы географической науки (описательный, сравнительно-географический, картографический, статистический, полевой, математический, моделирования, районирования, аэрокосмический, геоинформационный).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Иерархия природно-хозяйственных систем. Пространственные модели в географии. Геоинформационные системы. Географические прогнозы.</w:t>
      </w:r>
    </w:p>
    <w:p w:rsidR="00811007" w:rsidRPr="0092616C" w:rsidRDefault="00811007" w:rsidP="00237387">
      <w:pPr>
        <w:ind w:firstLine="709"/>
        <w:jc w:val="both"/>
        <w:rPr>
          <w:rFonts w:ascii="Times New Roman" w:hAnsi="Times New Roman" w:cs="Times New Roman"/>
          <w:sz w:val="24"/>
          <w:szCs w:val="24"/>
        </w:rPr>
      </w:pPr>
      <w:r w:rsidRPr="008B355A">
        <w:rPr>
          <w:rFonts w:ascii="Times New Roman" w:hAnsi="Times New Roman" w:cs="Times New Roman"/>
          <w:sz w:val="24"/>
          <w:szCs w:val="24"/>
        </w:rPr>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Физическая география</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Физическая география. 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Геологические объекты и процессы. Развитие земной коры во времени. Геологическая хронология. Этапы геологической истории земной коры. Тектоника литосферных плит.</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Свойства литосферы: ресурсные, геодинамические, геохимические, геофизические, экологические. Эндогенные и экзогенные процессы и рельеф. Антропогенный фактор рельефообразования.</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Природные комплексы. Природные комплексы как системы, их компоненты и свойства. Группировка природных комплексов по размерам и сложности организации. Физико-географическое районирование. Природно-антропогенные комплексы. Природно-антропогенные комплексы разного ранга.</w:t>
      </w:r>
    </w:p>
    <w:p w:rsidR="00811007" w:rsidRPr="0092616C" w:rsidRDefault="00811007" w:rsidP="00237387">
      <w:pPr>
        <w:ind w:firstLine="709"/>
        <w:jc w:val="both"/>
        <w:rPr>
          <w:rFonts w:ascii="Times New Roman" w:hAnsi="Times New Roman" w:cs="Times New Roman"/>
          <w:sz w:val="24"/>
          <w:szCs w:val="24"/>
        </w:rPr>
      </w:pPr>
      <w:r w:rsidRPr="008B355A">
        <w:rPr>
          <w:rFonts w:ascii="Times New Roman" w:hAnsi="Times New Roman" w:cs="Times New Roman"/>
          <w:sz w:val="24"/>
          <w:szCs w:val="24"/>
        </w:rPr>
        <w:t>Катастрофические и неблагоприятные природные процессы. География природного риска.</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Социально-экономическая география мира</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 в том числе география внешней торговли, география транспорта, региональная экономическая география, политическая география география культуры (культурная география). Представление о геополитике, геоэкономике, географии потребления).</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lastRenderedPageBreak/>
        <w:t>Экономико-географическое положение. Методы оценки экономико-географического положения.</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Изменение значения отдельных ресурсов на различных исторических этапах. Территориальные сочетания природных ресурсов. Обеспеченность природными ресурсами отдельных территорий.</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Демографические кризисы. 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География религий. Этногеография. 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Геоурбанистика.</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География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География транспорта. Основные преимущества различных видов транспорта. Транспортная инфраструктура. Мировая транспортная система. Транспорт и окружающая среда.</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География мировой торговли. Пространственная структура мировой торговли. Основные направления оборота наиболее важных товаров и услуг.</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инфраструктуры, 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  </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Политическая география и геополитика. Территориально-политическая организация общества. Формирование мирового геополитического пространства.</w:t>
      </w:r>
    </w:p>
    <w:p w:rsidR="00811007" w:rsidRPr="008B355A" w:rsidRDefault="00811007" w:rsidP="00237387">
      <w:pPr>
        <w:ind w:firstLine="709"/>
        <w:jc w:val="both"/>
        <w:rPr>
          <w:rFonts w:ascii="Times New Roman" w:hAnsi="Times New Roman" w:cs="Times New Roman"/>
          <w:sz w:val="24"/>
          <w:szCs w:val="24"/>
        </w:rPr>
      </w:pPr>
      <w:r w:rsidRPr="008B355A">
        <w:rPr>
          <w:rFonts w:ascii="Times New Roman" w:hAnsi="Times New Roman" w:cs="Times New Roman"/>
          <w:sz w:val="24"/>
          <w:szCs w:val="24"/>
        </w:rPr>
        <w:t>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811007" w:rsidRPr="008B355A" w:rsidRDefault="00811007" w:rsidP="008B355A">
      <w:pPr>
        <w:jc w:val="both"/>
        <w:rPr>
          <w:rFonts w:ascii="Times New Roman" w:hAnsi="Times New Roman" w:cs="Times New Roman"/>
          <w:sz w:val="24"/>
          <w:szCs w:val="24"/>
        </w:rPr>
      </w:pP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lastRenderedPageBreak/>
        <w:t>Геоэкология</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Особо охраняемые природные территории. Концепция устойчивого развития.</w:t>
      </w:r>
    </w:p>
    <w:p w:rsidR="00811007" w:rsidRPr="0092616C" w:rsidRDefault="00811007" w:rsidP="008B355A">
      <w:pPr>
        <w:jc w:val="both"/>
        <w:rPr>
          <w:rFonts w:ascii="Times New Roman" w:hAnsi="Times New Roman" w:cs="Times New Roman"/>
          <w:sz w:val="24"/>
          <w:szCs w:val="24"/>
        </w:rPr>
      </w:pPr>
    </w:p>
    <w:p w:rsidR="00811007" w:rsidRPr="00237387" w:rsidRDefault="00811007" w:rsidP="008B355A">
      <w:pPr>
        <w:jc w:val="both"/>
        <w:rPr>
          <w:rFonts w:ascii="Times New Roman" w:hAnsi="Times New Roman" w:cs="Times New Roman"/>
          <w:b/>
          <w:sz w:val="24"/>
          <w:szCs w:val="24"/>
        </w:rPr>
      </w:pPr>
      <w:r w:rsidRPr="00237387">
        <w:rPr>
          <w:rFonts w:ascii="Times New Roman" w:hAnsi="Times New Roman" w:cs="Times New Roman"/>
          <w:b/>
          <w:sz w:val="24"/>
          <w:szCs w:val="24"/>
        </w:rPr>
        <w:t>Примерный перечень практических работ</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Оценка ресурсообеспеченности страны (региона, человечества) основными видами ресурсов.</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Оценка доли использования альтернативных источников энергии. Оценка перспектив развития альтернативной энергетики.</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Анализ геоэкологической ситуации в отдельных странах и регионах мира.</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Анализ техногенной нагрузки на окружающую среду.</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Характеристика политико-географического положения страны.</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Характеристика экономико-географического положения страны.</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Характеристика природно-ресурсного потенциала страны.</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Классификация стран мира на основе анализа политической и экономической карты мира.</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Анализ грузооборота и пассажиропотока по основным транспортным магистралям мира.</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Выявление причин неравномерности хозяйственного освоения различных территорий.</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Составление экономико-географической характеристики одной из отраслей промышленности.</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Прогнозирование изменения численности населения мира и отдельных регионов.</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Определение состава и структуры населения на основе статистических данных.</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Выявление основных закономерностей расселения на основе анализа физической и тематических карт мира.</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Оценка основных показателей уровня и качества жизни населения.</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Оценка эффективности демографической политики отдельных стран мира (Россия, Китай, Индия, Германия, США) на основе статистических данных.</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Выявление и характеристика основных направлений миграции населения.</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Характеристика влияния рынков труда на размещение предприятий материальной и нематериальной сферы.</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Анализ участия стран и регионов мира в международном географическом разделении труда.</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Анализ обеспеченности предприятиями сферы услуг отдельного региона, страны, города.</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Определение международной специализации крупнейших стран и регионов мира.</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Анализ международных экономических связей страны.</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lastRenderedPageBreak/>
        <w:t>Анализ и объяснение особенностей современного геополитического и геоэкономического положения России.</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Анализ международного сотрудничества по решению глобальных проблем человечества.</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Анализ международной деятельности по освоению малоизученных территорий.</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Отображение статистических данных в геоинформационной системе или на картосхеме.</w:t>
      </w:r>
    </w:p>
    <w:p w:rsidR="00811007" w:rsidRPr="0092616C"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Представление географической информации в виде таблиц, схем, графиков, диаграмм, картосхем.</w:t>
      </w:r>
    </w:p>
    <w:p w:rsidR="00237387" w:rsidRPr="0092616C" w:rsidRDefault="00237387" w:rsidP="00237387">
      <w:pPr>
        <w:spacing w:after="0"/>
        <w:ind w:firstLine="709"/>
        <w:jc w:val="both"/>
        <w:rPr>
          <w:rFonts w:ascii="Times New Roman" w:hAnsi="Times New Roman" w:cs="Times New Roman"/>
          <w:sz w:val="24"/>
          <w:szCs w:val="24"/>
        </w:rPr>
      </w:pPr>
    </w:p>
    <w:p w:rsidR="00811007" w:rsidRPr="008B355A" w:rsidRDefault="00811007" w:rsidP="008B355A">
      <w:pPr>
        <w:jc w:val="both"/>
        <w:rPr>
          <w:rFonts w:ascii="Times New Roman" w:hAnsi="Times New Roman" w:cs="Times New Roman"/>
          <w:sz w:val="24"/>
          <w:szCs w:val="24"/>
        </w:rPr>
      </w:pPr>
      <w:bookmarkStart w:id="114" w:name="_Toc435412709"/>
      <w:bookmarkStart w:id="115" w:name="_Toc453968183"/>
    </w:p>
    <w:p w:rsidR="00811007" w:rsidRPr="0092616C" w:rsidRDefault="00811007" w:rsidP="008B355A">
      <w:pPr>
        <w:jc w:val="both"/>
        <w:rPr>
          <w:rFonts w:ascii="Times New Roman" w:hAnsi="Times New Roman" w:cs="Times New Roman"/>
          <w:b/>
          <w:sz w:val="28"/>
          <w:szCs w:val="28"/>
        </w:rPr>
      </w:pPr>
      <w:r w:rsidRPr="00237387">
        <w:rPr>
          <w:rFonts w:ascii="Times New Roman" w:hAnsi="Times New Roman" w:cs="Times New Roman"/>
          <w:b/>
          <w:sz w:val="28"/>
          <w:szCs w:val="28"/>
        </w:rPr>
        <w:t>Экономика</w:t>
      </w:r>
      <w:bookmarkEnd w:id="114"/>
      <w:bookmarkEnd w:id="115"/>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Примерная программа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811007" w:rsidRPr="008B355A" w:rsidRDefault="00811007" w:rsidP="00237387">
      <w:pPr>
        <w:ind w:firstLine="709"/>
        <w:jc w:val="both"/>
        <w:rPr>
          <w:rFonts w:ascii="Times New Roman" w:hAnsi="Times New Roman" w:cs="Times New Roman"/>
          <w:sz w:val="24"/>
          <w:szCs w:val="24"/>
        </w:rPr>
      </w:pPr>
      <w:r w:rsidRPr="008B355A">
        <w:rPr>
          <w:rFonts w:ascii="Times New Roman" w:hAnsi="Times New Roman" w:cs="Times New Roman"/>
          <w:sz w:val="24"/>
          <w:szCs w:val="24"/>
        </w:rPr>
        <w:t>Примерная программа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811007" w:rsidRPr="00237387" w:rsidRDefault="00811007" w:rsidP="002E5948">
      <w:pPr>
        <w:pStyle w:val="a4"/>
        <w:numPr>
          <w:ilvl w:val="0"/>
          <w:numId w:val="163"/>
        </w:numPr>
        <w:spacing w:after="0"/>
        <w:jc w:val="both"/>
        <w:rPr>
          <w:rFonts w:ascii="Times New Roman" w:hAnsi="Times New Roman" w:cs="Times New Roman"/>
          <w:sz w:val="24"/>
          <w:szCs w:val="24"/>
        </w:rPr>
      </w:pPr>
      <w:r w:rsidRPr="00237387">
        <w:rPr>
          <w:rFonts w:ascii="Times New Roman" w:hAnsi="Times New Roman" w:cs="Times New Roman"/>
          <w:sz w:val="24"/>
          <w:szCs w:val="24"/>
        </w:rPr>
        <w:t>Задачами реализации учебного предмета «Экономика» на базовом уровне среднего общего образования являются:</w:t>
      </w:r>
    </w:p>
    <w:p w:rsidR="00811007" w:rsidRPr="00237387" w:rsidRDefault="00811007" w:rsidP="002E5948">
      <w:pPr>
        <w:pStyle w:val="a4"/>
        <w:numPr>
          <w:ilvl w:val="0"/>
          <w:numId w:val="163"/>
        </w:numPr>
        <w:spacing w:after="0"/>
        <w:jc w:val="both"/>
        <w:rPr>
          <w:rFonts w:ascii="Times New Roman" w:hAnsi="Times New Roman" w:cs="Times New Roman"/>
          <w:sz w:val="24"/>
          <w:szCs w:val="24"/>
        </w:rPr>
      </w:pPr>
      <w:r w:rsidRPr="00237387">
        <w:rPr>
          <w:rFonts w:ascii="Times New Roman" w:hAnsi="Times New Roman" w:cs="Times New Roman"/>
          <w:sz w:val="24"/>
          <w:szCs w:val="24"/>
        </w:rPr>
        <w:t>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w:t>
      </w:r>
    </w:p>
    <w:p w:rsidR="00811007" w:rsidRPr="00237387" w:rsidRDefault="00811007" w:rsidP="002E5948">
      <w:pPr>
        <w:pStyle w:val="a4"/>
        <w:numPr>
          <w:ilvl w:val="0"/>
          <w:numId w:val="163"/>
        </w:numPr>
        <w:spacing w:after="0"/>
        <w:jc w:val="both"/>
        <w:rPr>
          <w:rFonts w:ascii="Times New Roman" w:hAnsi="Times New Roman" w:cs="Times New Roman"/>
          <w:sz w:val="24"/>
          <w:szCs w:val="24"/>
        </w:rPr>
      </w:pPr>
      <w:r w:rsidRPr="00237387">
        <w:rPr>
          <w:rFonts w:ascii="Times New Roman" w:hAnsi="Times New Roman" w:cs="Times New Roman"/>
          <w:sz w:val="24"/>
          <w:szCs w:val="24"/>
        </w:rPr>
        <w:t>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811007" w:rsidRPr="00237387" w:rsidRDefault="00811007" w:rsidP="002E5948">
      <w:pPr>
        <w:pStyle w:val="a4"/>
        <w:numPr>
          <w:ilvl w:val="0"/>
          <w:numId w:val="163"/>
        </w:numPr>
        <w:spacing w:after="0"/>
        <w:jc w:val="both"/>
        <w:rPr>
          <w:rFonts w:ascii="Times New Roman" w:hAnsi="Times New Roman" w:cs="Times New Roman"/>
          <w:sz w:val="24"/>
          <w:szCs w:val="24"/>
        </w:rPr>
      </w:pPr>
      <w:r w:rsidRPr="00237387">
        <w:rPr>
          <w:rFonts w:ascii="Times New Roman" w:hAnsi="Times New Roman" w:cs="Times New Roman"/>
          <w:sz w:val="24"/>
          <w:szCs w:val="24"/>
        </w:rPr>
        <w:lastRenderedPageBreak/>
        <w:t>формирование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811007" w:rsidRPr="00237387" w:rsidRDefault="00811007" w:rsidP="002E5948">
      <w:pPr>
        <w:pStyle w:val="a4"/>
        <w:numPr>
          <w:ilvl w:val="0"/>
          <w:numId w:val="163"/>
        </w:numPr>
        <w:spacing w:after="0"/>
        <w:jc w:val="both"/>
        <w:rPr>
          <w:rFonts w:ascii="Times New Roman" w:hAnsi="Times New Roman" w:cs="Times New Roman"/>
          <w:sz w:val="24"/>
          <w:szCs w:val="24"/>
        </w:rPr>
      </w:pPr>
      <w:r w:rsidRPr="00237387">
        <w:rPr>
          <w:rFonts w:ascii="Times New Roman" w:hAnsi="Times New Roman" w:cs="Times New Roman"/>
          <w:sz w:val="24"/>
          <w:szCs w:val="24"/>
        </w:rPr>
        <w:t>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811007" w:rsidRPr="00237387" w:rsidRDefault="00811007" w:rsidP="002E5948">
      <w:pPr>
        <w:pStyle w:val="a4"/>
        <w:numPr>
          <w:ilvl w:val="0"/>
          <w:numId w:val="163"/>
        </w:numPr>
        <w:spacing w:after="0"/>
        <w:jc w:val="both"/>
        <w:rPr>
          <w:rFonts w:ascii="Times New Roman" w:hAnsi="Times New Roman" w:cs="Times New Roman"/>
          <w:sz w:val="24"/>
          <w:szCs w:val="24"/>
        </w:rPr>
      </w:pPr>
      <w:r w:rsidRPr="00237387">
        <w:rPr>
          <w:rFonts w:ascii="Times New Roman" w:hAnsi="Times New Roman" w:cs="Times New Roman"/>
          <w:sz w:val="24"/>
          <w:szCs w:val="24"/>
        </w:rPr>
        <w:t>формирование навыков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811007" w:rsidRPr="00237387" w:rsidRDefault="00811007" w:rsidP="002E5948">
      <w:pPr>
        <w:pStyle w:val="a4"/>
        <w:numPr>
          <w:ilvl w:val="0"/>
          <w:numId w:val="163"/>
        </w:numPr>
        <w:spacing w:after="0"/>
        <w:jc w:val="both"/>
        <w:rPr>
          <w:rFonts w:ascii="Times New Roman" w:hAnsi="Times New Roman" w:cs="Times New Roman"/>
          <w:sz w:val="24"/>
          <w:szCs w:val="24"/>
        </w:rPr>
      </w:pPr>
      <w:r w:rsidRPr="00237387">
        <w:rPr>
          <w:rFonts w:ascii="Times New Roman" w:hAnsi="Times New Roman" w:cs="Times New Roman"/>
          <w:sz w:val="24"/>
          <w:szCs w:val="24"/>
        </w:rP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237387" w:rsidRPr="00237387" w:rsidRDefault="00811007" w:rsidP="002E5948">
      <w:pPr>
        <w:pStyle w:val="a4"/>
        <w:numPr>
          <w:ilvl w:val="0"/>
          <w:numId w:val="163"/>
        </w:numPr>
        <w:spacing w:after="0"/>
        <w:jc w:val="both"/>
        <w:rPr>
          <w:rFonts w:ascii="Times New Roman" w:hAnsi="Times New Roman" w:cs="Times New Roman"/>
          <w:sz w:val="24"/>
          <w:szCs w:val="24"/>
        </w:rPr>
      </w:pPr>
      <w:r w:rsidRPr="00237387">
        <w:rPr>
          <w:rFonts w:ascii="Times New Roman" w:hAnsi="Times New Roman" w:cs="Times New Roman"/>
          <w:sz w:val="24"/>
          <w:szCs w:val="24"/>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811007" w:rsidRPr="00237387" w:rsidRDefault="00811007" w:rsidP="002E5948">
      <w:pPr>
        <w:pStyle w:val="a4"/>
        <w:numPr>
          <w:ilvl w:val="0"/>
          <w:numId w:val="163"/>
        </w:numPr>
        <w:jc w:val="both"/>
        <w:rPr>
          <w:rFonts w:ascii="Times New Roman" w:hAnsi="Times New Roman" w:cs="Times New Roman"/>
          <w:sz w:val="24"/>
          <w:szCs w:val="24"/>
        </w:rPr>
      </w:pPr>
      <w:r w:rsidRPr="00237387">
        <w:rPr>
          <w:rFonts w:ascii="Times New Roman" w:hAnsi="Times New Roman" w:cs="Times New Roman"/>
          <w:sz w:val="24"/>
          <w:szCs w:val="24"/>
        </w:rPr>
        <w:t>понимание места и роли России в современной мировой экономике; умение ориентироваться в текущих экономических событиях в России и мире.</w:t>
      </w:r>
    </w:p>
    <w:p w:rsidR="00811007" w:rsidRPr="00237387" w:rsidRDefault="00811007" w:rsidP="00237387">
      <w:pPr>
        <w:spacing w:after="0"/>
        <w:ind w:firstLine="709"/>
        <w:jc w:val="both"/>
        <w:rPr>
          <w:rFonts w:ascii="Times New Roman" w:hAnsi="Times New Roman" w:cs="Times New Roman"/>
          <w:sz w:val="24"/>
          <w:szCs w:val="24"/>
        </w:rPr>
      </w:pPr>
      <w:r w:rsidRPr="00237387">
        <w:rPr>
          <w:rFonts w:ascii="Times New Roman" w:hAnsi="Times New Roman" w:cs="Times New Roman"/>
          <w:sz w:val="24"/>
          <w:szCs w:val="24"/>
        </w:rPr>
        <w:t>Задачами реализации примерной программы учебного предмета «Экономика» для углубленного уровня среднего общего образования являются:</w:t>
      </w:r>
    </w:p>
    <w:p w:rsidR="00811007" w:rsidRPr="00237387" w:rsidRDefault="00811007" w:rsidP="002E5948">
      <w:pPr>
        <w:pStyle w:val="a4"/>
        <w:numPr>
          <w:ilvl w:val="0"/>
          <w:numId w:val="163"/>
        </w:numPr>
        <w:spacing w:after="0"/>
        <w:jc w:val="both"/>
        <w:rPr>
          <w:rFonts w:ascii="Times New Roman" w:hAnsi="Times New Roman" w:cs="Times New Roman"/>
          <w:sz w:val="24"/>
          <w:szCs w:val="24"/>
        </w:rPr>
      </w:pPr>
      <w:r w:rsidRPr="00237387">
        <w:rPr>
          <w:rFonts w:ascii="Times New Roman" w:hAnsi="Times New Roman" w:cs="Times New Roman"/>
          <w:sz w:val="24"/>
          <w:szCs w:val="24"/>
        </w:rPr>
        <w:t>формирование у обучающихся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811007" w:rsidRPr="00237387" w:rsidRDefault="00811007" w:rsidP="002E5948">
      <w:pPr>
        <w:pStyle w:val="a4"/>
        <w:numPr>
          <w:ilvl w:val="0"/>
          <w:numId w:val="163"/>
        </w:numPr>
        <w:spacing w:after="0"/>
        <w:jc w:val="both"/>
        <w:rPr>
          <w:rFonts w:ascii="Times New Roman" w:hAnsi="Times New Roman" w:cs="Times New Roman"/>
          <w:sz w:val="24"/>
          <w:szCs w:val="24"/>
        </w:rPr>
      </w:pPr>
      <w:r w:rsidRPr="00237387">
        <w:rPr>
          <w:rFonts w:ascii="Times New Roman" w:hAnsi="Times New Roman" w:cs="Times New Roman"/>
          <w:sz w:val="24"/>
          <w:szCs w:val="24"/>
        </w:rPr>
        <w:t>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811007" w:rsidRPr="00237387" w:rsidRDefault="00811007" w:rsidP="002E5948">
      <w:pPr>
        <w:pStyle w:val="a4"/>
        <w:numPr>
          <w:ilvl w:val="0"/>
          <w:numId w:val="163"/>
        </w:numPr>
        <w:spacing w:after="0"/>
        <w:jc w:val="both"/>
        <w:rPr>
          <w:rFonts w:ascii="Times New Roman" w:hAnsi="Times New Roman" w:cs="Times New Roman"/>
          <w:sz w:val="24"/>
          <w:szCs w:val="24"/>
        </w:rPr>
      </w:pPr>
      <w:r w:rsidRPr="00237387">
        <w:rPr>
          <w:rFonts w:ascii="Times New Roman" w:hAnsi="Times New Roman" w:cs="Times New Roman"/>
          <w:sz w:val="24"/>
          <w:szCs w:val="24"/>
        </w:rPr>
        <w:t>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237387" w:rsidRPr="00237387" w:rsidRDefault="00811007" w:rsidP="002E5948">
      <w:pPr>
        <w:pStyle w:val="a4"/>
        <w:numPr>
          <w:ilvl w:val="0"/>
          <w:numId w:val="163"/>
        </w:numPr>
        <w:spacing w:after="0"/>
        <w:jc w:val="both"/>
        <w:rPr>
          <w:rFonts w:ascii="Times New Roman" w:hAnsi="Times New Roman" w:cs="Times New Roman"/>
          <w:sz w:val="24"/>
          <w:szCs w:val="24"/>
        </w:rPr>
      </w:pPr>
      <w:r w:rsidRPr="00237387">
        <w:rPr>
          <w:rFonts w:ascii="Times New Roman" w:hAnsi="Times New Roman" w:cs="Times New Roman"/>
          <w:sz w:val="24"/>
          <w:szCs w:val="24"/>
        </w:rPr>
        <w:t>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811007" w:rsidRPr="00237387" w:rsidRDefault="00811007" w:rsidP="002E5948">
      <w:pPr>
        <w:pStyle w:val="a4"/>
        <w:numPr>
          <w:ilvl w:val="0"/>
          <w:numId w:val="163"/>
        </w:numPr>
        <w:spacing w:after="0"/>
        <w:jc w:val="both"/>
        <w:rPr>
          <w:rFonts w:ascii="Times New Roman" w:hAnsi="Times New Roman" w:cs="Times New Roman"/>
          <w:sz w:val="24"/>
          <w:szCs w:val="24"/>
        </w:rPr>
      </w:pPr>
      <w:r w:rsidRPr="00237387">
        <w:rPr>
          <w:rFonts w:ascii="Times New Roman" w:hAnsi="Times New Roman" w:cs="Times New Roman"/>
          <w:sz w:val="24"/>
          <w:szCs w:val="24"/>
        </w:rPr>
        <w:t>формирование системы знаний об институциональных преобразованиях российской экономики при переходе к рыночной системе, о динамике основных макроэкономических показателей и современной ситуации в экономике России.</w:t>
      </w:r>
    </w:p>
    <w:p w:rsidR="00811007" w:rsidRPr="008B355A" w:rsidRDefault="00811007" w:rsidP="008B355A">
      <w:pPr>
        <w:jc w:val="both"/>
        <w:rPr>
          <w:rFonts w:ascii="Times New Roman" w:hAnsi="Times New Roman" w:cs="Times New Roman"/>
          <w:sz w:val="24"/>
          <w:szCs w:val="24"/>
        </w:rPr>
      </w:pPr>
    </w:p>
    <w:p w:rsidR="00811007" w:rsidRPr="00237387" w:rsidRDefault="00811007" w:rsidP="00237387">
      <w:pPr>
        <w:spacing w:after="0"/>
        <w:ind w:firstLine="709"/>
        <w:jc w:val="both"/>
        <w:rPr>
          <w:rFonts w:ascii="Times New Roman" w:hAnsi="Times New Roman" w:cs="Times New Roman"/>
          <w:b/>
          <w:sz w:val="24"/>
          <w:szCs w:val="24"/>
        </w:rPr>
      </w:pPr>
      <w:r w:rsidRPr="00237387">
        <w:rPr>
          <w:rFonts w:ascii="Times New Roman" w:hAnsi="Times New Roman" w:cs="Times New Roman"/>
          <w:b/>
          <w:sz w:val="24"/>
          <w:szCs w:val="24"/>
        </w:rPr>
        <w:t>Базовый уровень</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Основные концепции экономики</w:t>
      </w:r>
    </w:p>
    <w:p w:rsidR="00811007" w:rsidRPr="0092616C" w:rsidRDefault="00811007" w:rsidP="00237387">
      <w:pPr>
        <w:ind w:firstLine="709"/>
        <w:jc w:val="both"/>
        <w:rPr>
          <w:rFonts w:ascii="Times New Roman" w:hAnsi="Times New Roman" w:cs="Times New Roman"/>
          <w:sz w:val="24"/>
          <w:szCs w:val="24"/>
        </w:rPr>
      </w:pPr>
      <w:r w:rsidRPr="008B355A">
        <w:rPr>
          <w:rFonts w:ascii="Times New Roman" w:hAnsi="Times New Roman" w:cs="Times New Roman"/>
          <w:sz w:val="24"/>
          <w:szCs w:val="24"/>
        </w:rP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Микроэкономика</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Страхование</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Рыночный спрос. Рыночное предложение. Рыночное равновесие. Последствия введения фиксированных цен. Равновесная цена. Эластичность спроса. Эластичность предложения.</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Фирма и ее цели. Экономические цели фирмы. Организационно-правовые формы предприятий. Акции, облигации и другие ценные бумаги. Фондовый рынок. Франчайзинг. 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Основные принципы менеджмента. Основные элементы маркетинга. Бизнес-план. Реклама. Конкуренция. Рынки с интенсивной конкуренцией. Рынки с ослабленной конкуренцией.</w:t>
      </w:r>
    </w:p>
    <w:p w:rsidR="00811007" w:rsidRPr="0092616C" w:rsidRDefault="00811007" w:rsidP="00237387">
      <w:pPr>
        <w:ind w:firstLine="709"/>
        <w:jc w:val="both"/>
        <w:rPr>
          <w:rFonts w:ascii="Times New Roman" w:hAnsi="Times New Roman" w:cs="Times New Roman"/>
          <w:sz w:val="24"/>
          <w:szCs w:val="24"/>
        </w:rPr>
      </w:pPr>
      <w:r w:rsidRPr="008B355A">
        <w:rPr>
          <w:rFonts w:ascii="Times New Roman" w:hAnsi="Times New Roman" w:cs="Times New Roman"/>
          <w:sz w:val="24"/>
          <w:szCs w:val="24"/>
        </w:rPr>
        <w:t>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Профсоюзы.</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Макроэкономика</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Роль государства в экономике. Общественные блага. Необходимость регулирования степени социального неравенства. Государственный бюджет. Государственный долг. Налоги. Виды налогов. Фискальная политика государства.</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Основные макроэкономические проблемы. Валовой внутренний продукт. </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Макроэкономическое равновесие. Экономический рост. Экстенсивный и интенсивный рост. Факторы экономического роста. Экономические циклы.</w:t>
      </w:r>
    </w:p>
    <w:p w:rsidR="00811007" w:rsidRPr="0092616C" w:rsidRDefault="00811007" w:rsidP="00237387">
      <w:pPr>
        <w:ind w:firstLine="709"/>
        <w:jc w:val="both"/>
        <w:rPr>
          <w:rFonts w:ascii="Times New Roman" w:hAnsi="Times New Roman" w:cs="Times New Roman"/>
          <w:sz w:val="24"/>
          <w:szCs w:val="24"/>
        </w:rPr>
      </w:pPr>
      <w:r w:rsidRPr="008B355A">
        <w:rPr>
          <w:rFonts w:ascii="Times New Roman" w:hAnsi="Times New Roman" w:cs="Times New Roman"/>
          <w:sz w:val="24"/>
          <w:szCs w:val="24"/>
        </w:rPr>
        <w:t>Деньги. Функции денег. Банки. Банковская система. Финансовые институты. Вклады. Денежные агрегаты. Монетарная политика Банка России. Инфляция. Социальные последствия инфляции.</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Международная экономика</w:t>
      </w:r>
    </w:p>
    <w:p w:rsidR="00811007" w:rsidRPr="0092616C" w:rsidRDefault="00811007" w:rsidP="00237387">
      <w:pPr>
        <w:ind w:firstLine="709"/>
        <w:jc w:val="both"/>
        <w:rPr>
          <w:rFonts w:ascii="Times New Roman" w:hAnsi="Times New Roman" w:cs="Times New Roman"/>
          <w:sz w:val="24"/>
          <w:szCs w:val="24"/>
        </w:rPr>
      </w:pPr>
      <w:r w:rsidRPr="008B355A">
        <w:rPr>
          <w:rFonts w:ascii="Times New Roman" w:hAnsi="Times New Roman" w:cs="Times New Roman"/>
          <w:sz w:val="24"/>
          <w:szCs w:val="24"/>
        </w:rPr>
        <w:t>Международная торговля. Внешнеторговая политика. Международное разделение руда. Валютный рынок. Обменные курсы валют. Международные.расчеты. Государственная политика в области международной торговли. Международные экономические организации. Глобальные экономические проблемы. Особенности современной экономики России.</w:t>
      </w:r>
    </w:p>
    <w:p w:rsidR="00811007" w:rsidRPr="00237387" w:rsidRDefault="00811007" w:rsidP="00237387">
      <w:pPr>
        <w:spacing w:after="0"/>
        <w:jc w:val="both"/>
        <w:rPr>
          <w:rFonts w:ascii="Times New Roman" w:hAnsi="Times New Roman" w:cs="Times New Roman"/>
          <w:b/>
          <w:sz w:val="24"/>
          <w:szCs w:val="24"/>
        </w:rPr>
      </w:pPr>
      <w:r w:rsidRPr="00237387">
        <w:rPr>
          <w:rFonts w:ascii="Times New Roman" w:hAnsi="Times New Roman" w:cs="Times New Roman"/>
          <w:b/>
          <w:sz w:val="24"/>
          <w:szCs w:val="24"/>
        </w:rPr>
        <w:t>Углубленный уровень</w:t>
      </w:r>
    </w:p>
    <w:p w:rsidR="00811007" w:rsidRPr="008B355A" w:rsidRDefault="00811007" w:rsidP="00237387">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Основные концепции экономики</w:t>
      </w:r>
    </w:p>
    <w:p w:rsidR="00811007" w:rsidRPr="008B355A" w:rsidRDefault="00811007" w:rsidP="00237387">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Абсолютные и сравнительные преимущества. Типы экономических систем. </w:t>
      </w:r>
    </w:p>
    <w:p w:rsidR="00811007" w:rsidRPr="008B355A" w:rsidRDefault="00811007" w:rsidP="008B355A">
      <w:pPr>
        <w:jc w:val="both"/>
        <w:rPr>
          <w:rFonts w:ascii="Times New Roman" w:hAnsi="Times New Roman" w:cs="Times New Roman"/>
          <w:sz w:val="24"/>
          <w:szCs w:val="24"/>
        </w:rPr>
      </w:pPr>
    </w:p>
    <w:p w:rsidR="00811007" w:rsidRPr="008B355A" w:rsidRDefault="00811007" w:rsidP="00F35A4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Микроэкономика</w:t>
      </w:r>
    </w:p>
    <w:p w:rsidR="00811007" w:rsidRPr="008B355A" w:rsidRDefault="00811007" w:rsidP="00F35A4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w:t>
      </w:r>
    </w:p>
    <w:p w:rsidR="00811007" w:rsidRPr="008B355A" w:rsidRDefault="00811007" w:rsidP="00F35A4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 товары первой необходимости и товары роскоши. Заменяющие и дополняющие товары, перекрестная эластичность спроса.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811007" w:rsidRPr="008B355A" w:rsidRDefault="00811007" w:rsidP="00F35A4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Фирма и ее цели. Организационно-правовые формы предприятий по российскому законодательству. Франчайзинг. Экономические и бухгалтерские затраты и прибыль. Показатели выпуска фирмы: общий, средний и предельный продукт переменного фактора производства. Закон убывающей отдачи. Амортизационные отчисления. Необратимые издержки.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w:t>
      </w:r>
    </w:p>
    <w:p w:rsidR="00811007" w:rsidRPr="008B355A" w:rsidRDefault="00811007" w:rsidP="00F35A4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Реклама. Бизнес-план.</w:t>
      </w:r>
    </w:p>
    <w:p w:rsidR="00811007" w:rsidRPr="008B355A" w:rsidRDefault="00811007" w:rsidP="00F35A4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w:t>
      </w:r>
    </w:p>
    <w:p w:rsidR="00811007" w:rsidRPr="0092616C" w:rsidRDefault="00811007" w:rsidP="00F35A42">
      <w:pPr>
        <w:ind w:firstLine="709"/>
        <w:jc w:val="both"/>
        <w:rPr>
          <w:rFonts w:ascii="Times New Roman" w:hAnsi="Times New Roman" w:cs="Times New Roman"/>
          <w:sz w:val="24"/>
          <w:szCs w:val="24"/>
        </w:rPr>
      </w:pPr>
      <w:r w:rsidRPr="008B355A">
        <w:rPr>
          <w:rFonts w:ascii="Times New Roman" w:hAnsi="Times New Roman" w:cs="Times New Roman"/>
          <w:sz w:val="24"/>
          <w:szCs w:val="24"/>
        </w:rPr>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w:t>
      </w:r>
    </w:p>
    <w:p w:rsidR="00811007" w:rsidRPr="008B355A" w:rsidRDefault="00811007" w:rsidP="00F35A4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Макроэкономика</w:t>
      </w:r>
    </w:p>
    <w:p w:rsidR="00811007" w:rsidRPr="008B355A" w:rsidRDefault="00811007" w:rsidP="00F35A4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Банка России.</w:t>
      </w:r>
    </w:p>
    <w:p w:rsidR="00811007" w:rsidRPr="008B355A" w:rsidRDefault="00811007" w:rsidP="00F35A4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Особенности макроэкономического анализа. Представление о системе национальных счетов. ВВП. Номинальный и реальный ВВП. Совокупный спрос и совокупное предложение.</w:t>
      </w:r>
    </w:p>
    <w:p w:rsidR="00811007" w:rsidRPr="008B355A" w:rsidRDefault="00811007" w:rsidP="00F35A4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Деньги. Денежные агрегаты. Основы денежной политики. Банки и банковская система.</w:t>
      </w:r>
    </w:p>
    <w:p w:rsidR="00811007" w:rsidRPr="008B355A" w:rsidRDefault="00811007" w:rsidP="00F35A42">
      <w:pPr>
        <w:ind w:firstLine="709"/>
        <w:jc w:val="both"/>
        <w:rPr>
          <w:rFonts w:ascii="Times New Roman" w:hAnsi="Times New Roman" w:cs="Times New Roman"/>
          <w:sz w:val="24"/>
          <w:szCs w:val="24"/>
        </w:rPr>
      </w:pPr>
      <w:r w:rsidRPr="008B355A">
        <w:rPr>
          <w:rFonts w:ascii="Times New Roman" w:hAnsi="Times New Roman" w:cs="Times New Roman"/>
          <w:sz w:val="24"/>
          <w:szCs w:val="24"/>
        </w:rP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 Экономические циклы.</w:t>
      </w:r>
    </w:p>
    <w:p w:rsidR="00811007" w:rsidRPr="008B355A" w:rsidRDefault="00811007" w:rsidP="008B355A">
      <w:pPr>
        <w:jc w:val="both"/>
        <w:rPr>
          <w:rFonts w:ascii="Times New Roman" w:hAnsi="Times New Roman" w:cs="Times New Roman"/>
          <w:sz w:val="24"/>
          <w:szCs w:val="24"/>
        </w:rPr>
      </w:pPr>
    </w:p>
    <w:p w:rsidR="00811007" w:rsidRPr="008B355A" w:rsidRDefault="00811007" w:rsidP="00F35A4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Международная экономика</w:t>
      </w:r>
    </w:p>
    <w:p w:rsidR="00811007" w:rsidRPr="008B355A" w:rsidRDefault="00811007" w:rsidP="00F35A42">
      <w:pPr>
        <w:ind w:firstLine="709"/>
        <w:jc w:val="both"/>
        <w:rPr>
          <w:rFonts w:ascii="Times New Roman" w:hAnsi="Times New Roman" w:cs="Times New Roman"/>
          <w:sz w:val="24"/>
          <w:szCs w:val="24"/>
        </w:rPr>
      </w:pPr>
      <w:r w:rsidRPr="008B355A">
        <w:rPr>
          <w:rFonts w:ascii="Times New Roman" w:hAnsi="Times New Roman" w:cs="Times New Roman"/>
          <w:sz w:val="24"/>
          <w:szCs w:val="24"/>
        </w:rPr>
        <w:t>Международная торговля. Государственная политика в области международной торговли. Обменный курс валюты. Валютный рынок. Международные финансы. Мировая валютная система. Международные расчеты. Платежный баланс. Международные экономические организации. Глобальные экономические проблемы. Особенности современной экономики России.</w:t>
      </w:r>
    </w:p>
    <w:p w:rsidR="00811007" w:rsidRPr="0092616C" w:rsidRDefault="00811007" w:rsidP="008B355A">
      <w:pPr>
        <w:jc w:val="both"/>
        <w:rPr>
          <w:rFonts w:ascii="Times New Roman" w:hAnsi="Times New Roman" w:cs="Times New Roman"/>
          <w:sz w:val="24"/>
          <w:szCs w:val="24"/>
        </w:rPr>
      </w:pPr>
      <w:bookmarkStart w:id="116" w:name="_Toc435412710"/>
      <w:bookmarkStart w:id="117" w:name="_Toc453968184"/>
    </w:p>
    <w:p w:rsidR="00811007" w:rsidRPr="0092616C" w:rsidRDefault="00811007" w:rsidP="008B355A">
      <w:pPr>
        <w:jc w:val="both"/>
        <w:rPr>
          <w:rFonts w:ascii="Times New Roman" w:hAnsi="Times New Roman" w:cs="Times New Roman"/>
          <w:b/>
          <w:sz w:val="28"/>
          <w:szCs w:val="28"/>
        </w:rPr>
      </w:pPr>
      <w:r w:rsidRPr="00F35A42">
        <w:rPr>
          <w:rFonts w:ascii="Times New Roman" w:hAnsi="Times New Roman" w:cs="Times New Roman"/>
          <w:b/>
          <w:sz w:val="28"/>
          <w:szCs w:val="28"/>
        </w:rPr>
        <w:t>Право</w:t>
      </w:r>
      <w:bookmarkEnd w:id="116"/>
      <w:bookmarkEnd w:id="117"/>
    </w:p>
    <w:p w:rsidR="00811007" w:rsidRPr="008B355A" w:rsidRDefault="00811007" w:rsidP="00F35A4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w:t>
      </w:r>
    </w:p>
    <w:p w:rsidR="00811007" w:rsidRPr="008B355A" w:rsidRDefault="00811007" w:rsidP="00F35A4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Основой учебного предмета «Право» на уровне среднего общего 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
    <w:p w:rsidR="00811007" w:rsidRPr="008B355A" w:rsidRDefault="00811007" w:rsidP="00F35A4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 </w:t>
      </w:r>
    </w:p>
    <w:p w:rsidR="00811007" w:rsidRPr="008B355A" w:rsidRDefault="00811007" w:rsidP="00F35A4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rsidR="00811007" w:rsidRPr="008B355A" w:rsidRDefault="00811007" w:rsidP="00F35A4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 тем по указанным учебным предметам. </w:t>
      </w:r>
    </w:p>
    <w:p w:rsidR="00811007" w:rsidRPr="008B355A" w:rsidRDefault="00811007" w:rsidP="00F35A4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Примерная программа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811007" w:rsidRPr="008B355A" w:rsidRDefault="00811007" w:rsidP="00F35A42">
      <w:pPr>
        <w:ind w:firstLine="709"/>
        <w:jc w:val="both"/>
        <w:rPr>
          <w:rFonts w:ascii="Times New Roman" w:hAnsi="Times New Roman" w:cs="Times New Roman"/>
          <w:sz w:val="24"/>
          <w:szCs w:val="24"/>
        </w:rPr>
      </w:pPr>
      <w:r w:rsidRPr="008B355A">
        <w:rPr>
          <w:rFonts w:ascii="Times New Roman" w:hAnsi="Times New Roman" w:cs="Times New Roman"/>
          <w:sz w:val="24"/>
          <w:szCs w:val="24"/>
        </w:rPr>
        <w:t>Примерная программа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811007" w:rsidRPr="008B355A" w:rsidRDefault="00811007" w:rsidP="008B355A">
      <w:pPr>
        <w:jc w:val="both"/>
        <w:rPr>
          <w:rFonts w:ascii="Times New Roman" w:hAnsi="Times New Roman" w:cs="Times New Roman"/>
          <w:sz w:val="24"/>
          <w:szCs w:val="24"/>
        </w:rPr>
      </w:pPr>
    </w:p>
    <w:p w:rsidR="00811007" w:rsidRPr="00F35A42" w:rsidRDefault="00811007" w:rsidP="008B355A">
      <w:pPr>
        <w:jc w:val="both"/>
        <w:rPr>
          <w:rFonts w:ascii="Times New Roman" w:hAnsi="Times New Roman" w:cs="Times New Roman"/>
          <w:b/>
          <w:sz w:val="24"/>
          <w:szCs w:val="24"/>
        </w:rPr>
      </w:pPr>
      <w:r w:rsidRPr="008B355A">
        <w:rPr>
          <w:rFonts w:ascii="Times New Roman" w:hAnsi="Times New Roman" w:cs="Times New Roman"/>
          <w:sz w:val="24"/>
          <w:szCs w:val="24"/>
        </w:rPr>
        <w:br w:type="page"/>
      </w:r>
      <w:r w:rsidRPr="00F35A42">
        <w:rPr>
          <w:rFonts w:ascii="Times New Roman" w:hAnsi="Times New Roman" w:cs="Times New Roman"/>
          <w:b/>
          <w:sz w:val="24"/>
          <w:szCs w:val="24"/>
        </w:rPr>
        <w:t>Базовый уровень</w:t>
      </w:r>
    </w:p>
    <w:p w:rsidR="00811007" w:rsidRPr="008B355A" w:rsidRDefault="00811007" w:rsidP="00F35A4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Основы теории государства и права</w:t>
      </w:r>
    </w:p>
    <w:p w:rsidR="00811007" w:rsidRPr="0092616C" w:rsidRDefault="00811007" w:rsidP="00F35A42">
      <w:pPr>
        <w:ind w:firstLine="709"/>
        <w:jc w:val="both"/>
        <w:rPr>
          <w:rFonts w:ascii="Times New Roman" w:hAnsi="Times New Roman" w:cs="Times New Roman"/>
          <w:sz w:val="24"/>
          <w:szCs w:val="24"/>
        </w:rPr>
      </w:pPr>
      <w:r w:rsidRPr="008B355A">
        <w:rPr>
          <w:rFonts w:ascii="Times New Roman" w:hAnsi="Times New Roman" w:cs="Times New Roman"/>
          <w:sz w:val="24"/>
          <w:szCs w:val="24"/>
        </w:rPr>
        <w:t>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Предмет правового регулирования. Метод правового регулирования. Источники права. Нормативно-правовой акт. Социальные нормы. Понятие, структура и виды правовых норм. Система российского права. Субъекты и объекты правоотношений. Правоспособность, дееспособность и деликтоспособность. Законность и правопорядок. Понятие правосознания. Опасность коррупции для гражданина, общества и государства. Антикоррупционные меры, принимаемые на государственном уровне. Правонарушения и юридическая ответственность.</w:t>
      </w:r>
    </w:p>
    <w:p w:rsidR="00811007" w:rsidRPr="008B355A" w:rsidRDefault="00811007" w:rsidP="00F35A4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Конституционное право </w:t>
      </w:r>
    </w:p>
    <w:p w:rsidR="00811007" w:rsidRPr="008B355A" w:rsidRDefault="00811007" w:rsidP="00F35A42">
      <w:pPr>
        <w:ind w:firstLine="709"/>
        <w:jc w:val="both"/>
        <w:rPr>
          <w:rFonts w:ascii="Times New Roman" w:hAnsi="Times New Roman" w:cs="Times New Roman"/>
          <w:sz w:val="24"/>
          <w:szCs w:val="24"/>
        </w:rPr>
      </w:pPr>
      <w:r w:rsidRPr="008B355A">
        <w:rPr>
          <w:rFonts w:ascii="Times New Roman" w:hAnsi="Times New Roman" w:cs="Times New Roman"/>
          <w:sz w:val="24"/>
          <w:szCs w:val="24"/>
        </w:rPr>
        <w:t>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Референдум. Система органов местного самоуправления.</w:t>
      </w:r>
    </w:p>
    <w:p w:rsidR="00811007" w:rsidRPr="008B355A" w:rsidRDefault="00811007" w:rsidP="00F35A4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Права человека</w:t>
      </w:r>
    </w:p>
    <w:p w:rsidR="00811007" w:rsidRPr="0092616C" w:rsidRDefault="00811007" w:rsidP="00F35A42">
      <w:pPr>
        <w:ind w:firstLine="709"/>
        <w:jc w:val="both"/>
        <w:rPr>
          <w:rFonts w:ascii="Times New Roman" w:hAnsi="Times New Roman" w:cs="Times New Roman"/>
          <w:sz w:val="24"/>
          <w:szCs w:val="24"/>
        </w:rPr>
      </w:pPr>
      <w:r w:rsidRPr="008B355A">
        <w:rPr>
          <w:rFonts w:ascii="Times New Roman" w:hAnsi="Times New Roman" w:cs="Times New Roman"/>
          <w:sz w:val="24"/>
          <w:szCs w:val="24"/>
        </w:rPr>
        <w:t>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Основные принципы международного гуманитарного права.</w:t>
      </w:r>
    </w:p>
    <w:p w:rsidR="00811007" w:rsidRPr="008B355A" w:rsidRDefault="00811007" w:rsidP="00F35A4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Основные отрасли российского права</w:t>
      </w:r>
    </w:p>
    <w:p w:rsidR="00811007" w:rsidRPr="0092616C" w:rsidRDefault="00811007" w:rsidP="00F35A42">
      <w:pPr>
        <w:ind w:firstLine="709"/>
        <w:jc w:val="both"/>
        <w:rPr>
          <w:rFonts w:ascii="Times New Roman" w:hAnsi="Times New Roman" w:cs="Times New Roman"/>
          <w:sz w:val="24"/>
          <w:szCs w:val="24"/>
        </w:rPr>
      </w:pPr>
      <w:r w:rsidRPr="008B355A">
        <w:rPr>
          <w:rFonts w:ascii="Times New Roman" w:hAnsi="Times New Roman" w:cs="Times New Roman"/>
          <w:sz w:val="24"/>
          <w:szCs w:val="24"/>
        </w:rPr>
        <w:t>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Обязательственное право. Понятие обязательства. Сделки. Гражданско-правовой договор. Порядок заключения договора: оферта и акцепт. Защита прав потребителей. Наследование. Понятие завещания. Формы защиты гражданских прав. Гражданско-правовая ответственность. Условия привлечения к ответственности в гражданском праве.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Брачный договор. Права и обязанности членов семьи. Ответственность родителей по воспитанию детей. Трудовое право. Источники трудового права. Участники трудовых правоотношений: работник и работодатель. Порядок приема на работу. Трудовой договор. Виды рабочего времени. Время отдыха. Заработная плата. Особенности правового регулирования труда несовершеннолетних. Охрана труда. Виды трудовых споров.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право.источники уголовного права. Действие уголовного закона. Признаки и виды преступлений. Состав преступления. Уголовная ответственность. Принципы уголовной ответственности. Освобождение от уголовной ответственности. Виды наказаний в уголовном праве. Уголовная ответственность несовершеннолетних. Налоговое право. Права и обязанности налогоплательщика. Виды налогов. Налоговые правонарушения. Ответственность за уклонение от уплаты налогов.</w:t>
      </w:r>
    </w:p>
    <w:p w:rsidR="00811007" w:rsidRPr="008B355A" w:rsidRDefault="00811007" w:rsidP="00F35A4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Основы российского судопроизводства</w:t>
      </w:r>
    </w:p>
    <w:p w:rsidR="00811007" w:rsidRPr="0092616C" w:rsidRDefault="00811007" w:rsidP="00F35A42">
      <w:pPr>
        <w:ind w:firstLine="709"/>
        <w:jc w:val="both"/>
        <w:rPr>
          <w:rFonts w:ascii="Times New Roman" w:hAnsi="Times New Roman" w:cs="Times New Roman"/>
          <w:sz w:val="24"/>
          <w:szCs w:val="24"/>
        </w:rPr>
      </w:pPr>
      <w:r w:rsidRPr="008B355A">
        <w:rPr>
          <w:rFonts w:ascii="Times New Roman" w:hAnsi="Times New Roman" w:cs="Times New Roman"/>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 Арбитражный процесс. 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Основные виды юридических профессий.</w:t>
      </w:r>
    </w:p>
    <w:p w:rsidR="00811007" w:rsidRPr="00F35A42" w:rsidRDefault="00811007" w:rsidP="008B355A">
      <w:pPr>
        <w:jc w:val="both"/>
        <w:rPr>
          <w:rFonts w:ascii="Times New Roman" w:hAnsi="Times New Roman" w:cs="Times New Roman"/>
          <w:b/>
          <w:sz w:val="24"/>
          <w:szCs w:val="24"/>
        </w:rPr>
      </w:pPr>
      <w:r w:rsidRPr="00F35A42">
        <w:rPr>
          <w:rFonts w:ascii="Times New Roman" w:hAnsi="Times New Roman" w:cs="Times New Roman"/>
          <w:b/>
          <w:sz w:val="24"/>
          <w:szCs w:val="24"/>
        </w:rPr>
        <w:t>Углубленный уровень</w:t>
      </w:r>
    </w:p>
    <w:p w:rsidR="00811007" w:rsidRPr="008B355A" w:rsidRDefault="00811007" w:rsidP="00F35A4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Теория государства и права</w:t>
      </w:r>
    </w:p>
    <w:p w:rsidR="00811007" w:rsidRPr="008B355A" w:rsidRDefault="00811007" w:rsidP="00F35A4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Теории происхождения государства и права. Признаки государства. Теории сущности государства.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Юридическая техника. Формы реализации права. Виды и способы толкования права. Субъекты и объекты правоотношения. Правоспособность, дееспособность и деликтоспособность. Юридические факты. Гарантии законности и правопорядка. Правосознание. Правовая культура. Правовой нигилизм. Правовое воспитание.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811007" w:rsidRPr="0092616C" w:rsidRDefault="00811007" w:rsidP="008B355A">
      <w:pPr>
        <w:jc w:val="both"/>
        <w:rPr>
          <w:rFonts w:ascii="Times New Roman" w:hAnsi="Times New Roman" w:cs="Times New Roman"/>
          <w:sz w:val="24"/>
          <w:szCs w:val="24"/>
        </w:rPr>
      </w:pPr>
    </w:p>
    <w:p w:rsidR="00871221" w:rsidRPr="0092616C" w:rsidRDefault="00871221" w:rsidP="008B355A">
      <w:pPr>
        <w:jc w:val="both"/>
        <w:rPr>
          <w:rFonts w:ascii="Times New Roman" w:hAnsi="Times New Roman" w:cs="Times New Roman"/>
          <w:sz w:val="24"/>
          <w:szCs w:val="24"/>
        </w:rPr>
      </w:pPr>
    </w:p>
    <w:p w:rsidR="00811007" w:rsidRPr="008B355A" w:rsidRDefault="00811007" w:rsidP="0087122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Конституционное право</w:t>
      </w:r>
    </w:p>
    <w:p w:rsidR="00811007" w:rsidRPr="0092616C" w:rsidRDefault="00811007" w:rsidP="00871221">
      <w:pPr>
        <w:ind w:firstLine="709"/>
        <w:jc w:val="both"/>
        <w:rPr>
          <w:rFonts w:ascii="Times New Roman" w:hAnsi="Times New Roman" w:cs="Times New Roman"/>
          <w:sz w:val="24"/>
          <w:szCs w:val="24"/>
        </w:rPr>
      </w:pPr>
      <w:r w:rsidRPr="008B355A">
        <w:rPr>
          <w:rFonts w:ascii="Times New Roman" w:hAnsi="Times New Roman" w:cs="Times New Roman"/>
          <w:sz w:val="24"/>
          <w:szCs w:val="24"/>
        </w:rPr>
        <w:t>Конституционное право. Виды конституций.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Виды парламентов.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Принципы и виды правотворчества. 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Виды и особенности избирательных систем. Стадии избирательного процесса. Выборы. Референдум. Система органов местного самоуправления. Принципы местного самоуправления. Сферы деятельности органов местного самоуправления.</w:t>
      </w:r>
    </w:p>
    <w:p w:rsidR="00811007" w:rsidRPr="008B355A" w:rsidRDefault="00811007" w:rsidP="0087122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Международное право</w:t>
      </w:r>
    </w:p>
    <w:p w:rsidR="00811007" w:rsidRPr="0092616C" w:rsidRDefault="00811007" w:rsidP="00871221">
      <w:pPr>
        <w:ind w:firstLine="709"/>
        <w:jc w:val="both"/>
        <w:rPr>
          <w:rFonts w:ascii="Times New Roman" w:hAnsi="Times New Roman" w:cs="Times New Roman"/>
          <w:sz w:val="24"/>
          <w:szCs w:val="24"/>
        </w:rPr>
      </w:pPr>
      <w:r w:rsidRPr="008B355A">
        <w:rPr>
          <w:rFonts w:ascii="Times New Roman" w:hAnsi="Times New Roman" w:cs="Times New Roman"/>
          <w:sz w:val="24"/>
          <w:szCs w:val="24"/>
        </w:rPr>
        <w:t>Основные принципы и источники международного права. Субъекты международного права. Международно-правовое признание. Мирное разрешение международных споров. Источники и основания международно-правовой ответственности.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Международный Комитет Красного Креста. Участники вооруженных конфликтов: комбатанты и некомбатанты. Защита жертв войны. Защита гражданских объектов и культурных ценностей. Запрещенные средства и методы ведения военных действий.</w:t>
      </w:r>
    </w:p>
    <w:p w:rsidR="00811007" w:rsidRPr="008B355A" w:rsidRDefault="00811007" w:rsidP="0087122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Основные отрасли российского права</w:t>
      </w:r>
    </w:p>
    <w:p w:rsidR="00811007" w:rsidRPr="0092616C" w:rsidRDefault="00811007" w:rsidP="00871221">
      <w:pPr>
        <w:ind w:firstLine="709"/>
        <w:jc w:val="both"/>
        <w:rPr>
          <w:rFonts w:ascii="Times New Roman" w:hAnsi="Times New Roman" w:cs="Times New Roman"/>
          <w:sz w:val="24"/>
          <w:szCs w:val="24"/>
        </w:rPr>
      </w:pPr>
      <w:r w:rsidRPr="008B355A">
        <w:rPr>
          <w:rFonts w:ascii="Times New Roman" w:hAnsi="Times New Roman" w:cs="Times New Roman"/>
          <w:sz w:val="24"/>
          <w:szCs w:val="24"/>
        </w:rPr>
        <w:t>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Реституция. Гражданско-правовой договор. Порядок заключения договора: оферта и акцепт. Наследование. Завещание. Страхование и его виды. Формы защиты гражданских прав. Гражданско-правовая ответственность. Защита прав потребителей. Непреодолимая сила.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 Ответственность родителей по воспитанию детей. Формы воспитания детей, оставшихся без попечения родителей. Усыновление. Опека и попечительство. Приемная семья.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Виды времени отдыха. Заработная плата. 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Финансовое право. Правовое регулирование банковской деятельности. Структура банковской системы РФ. Права и обязанности вкладчиков. Источники налогового права. Субъекты и объекты налоговых правоотношений. Права и обязанности налогоплательщика. Финансовый аудит.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811007" w:rsidRPr="008B355A" w:rsidRDefault="00811007" w:rsidP="0087122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Основы российского судопроизводства</w:t>
      </w:r>
    </w:p>
    <w:p w:rsidR="00811007" w:rsidRPr="008B355A" w:rsidRDefault="00811007" w:rsidP="00871221">
      <w:pPr>
        <w:ind w:firstLine="709"/>
        <w:jc w:val="both"/>
        <w:rPr>
          <w:rFonts w:ascii="Times New Roman" w:hAnsi="Times New Roman" w:cs="Times New Roman"/>
          <w:sz w:val="24"/>
          <w:szCs w:val="24"/>
        </w:rPr>
      </w:pPr>
      <w:r w:rsidRPr="008B355A">
        <w:rPr>
          <w:rFonts w:ascii="Times New Roman" w:hAnsi="Times New Roman" w:cs="Times New Roman"/>
          <w:sz w:val="24"/>
          <w:szCs w:val="24"/>
        </w:rP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 Особенности профессиональной деятельности юриста.</w:t>
      </w:r>
    </w:p>
    <w:p w:rsidR="00811007" w:rsidRPr="0092616C" w:rsidRDefault="00811007" w:rsidP="008B355A">
      <w:pPr>
        <w:jc w:val="both"/>
        <w:rPr>
          <w:rFonts w:ascii="Times New Roman" w:hAnsi="Times New Roman" w:cs="Times New Roman"/>
          <w:sz w:val="24"/>
          <w:szCs w:val="24"/>
        </w:rPr>
      </w:pPr>
      <w:bookmarkStart w:id="118" w:name="_Toc435412711"/>
      <w:bookmarkStart w:id="119" w:name="_Toc453968185"/>
    </w:p>
    <w:p w:rsidR="00811007" w:rsidRPr="0092616C" w:rsidRDefault="00811007" w:rsidP="008B355A">
      <w:pPr>
        <w:jc w:val="both"/>
        <w:rPr>
          <w:rFonts w:ascii="Times New Roman" w:hAnsi="Times New Roman" w:cs="Times New Roman"/>
          <w:b/>
          <w:sz w:val="28"/>
          <w:szCs w:val="28"/>
        </w:rPr>
      </w:pPr>
      <w:r w:rsidRPr="00871221">
        <w:rPr>
          <w:rFonts w:ascii="Times New Roman" w:hAnsi="Times New Roman" w:cs="Times New Roman"/>
          <w:b/>
          <w:sz w:val="28"/>
          <w:szCs w:val="28"/>
        </w:rPr>
        <w:t>Обществознание</w:t>
      </w:r>
      <w:bookmarkEnd w:id="118"/>
      <w:bookmarkEnd w:id="119"/>
    </w:p>
    <w:p w:rsidR="00811007" w:rsidRPr="008B355A" w:rsidRDefault="00811007" w:rsidP="00871221">
      <w:pPr>
        <w:ind w:firstLine="709"/>
        <w:jc w:val="both"/>
        <w:rPr>
          <w:rFonts w:ascii="Times New Roman" w:hAnsi="Times New Roman" w:cs="Times New Roman"/>
          <w:sz w:val="24"/>
          <w:szCs w:val="24"/>
        </w:rPr>
      </w:pPr>
      <w:r w:rsidRPr="008B355A">
        <w:rPr>
          <w:rFonts w:ascii="Times New Roman" w:hAnsi="Times New Roman" w:cs="Times New Roman"/>
          <w:sz w:val="24"/>
          <w:szCs w:val="24"/>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811007" w:rsidRPr="008B355A" w:rsidRDefault="00811007" w:rsidP="0087122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Задачами реализации примерной программы учебного предмета «Обществознания» на уровне среднего общего образования являются:</w:t>
      </w:r>
    </w:p>
    <w:p w:rsidR="00811007" w:rsidRPr="00871221" w:rsidRDefault="00811007" w:rsidP="002E5948">
      <w:pPr>
        <w:pStyle w:val="a4"/>
        <w:numPr>
          <w:ilvl w:val="0"/>
          <w:numId w:val="164"/>
        </w:numPr>
        <w:spacing w:after="0"/>
        <w:jc w:val="both"/>
        <w:rPr>
          <w:rFonts w:ascii="Times New Roman" w:hAnsi="Times New Roman" w:cs="Times New Roman"/>
          <w:sz w:val="24"/>
          <w:szCs w:val="24"/>
        </w:rPr>
      </w:pPr>
      <w:r w:rsidRPr="00871221">
        <w:rPr>
          <w:rFonts w:ascii="Times New Roman" w:hAnsi="Times New Roman" w:cs="Times New Roman"/>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811007" w:rsidRPr="00871221" w:rsidRDefault="00811007" w:rsidP="002E5948">
      <w:pPr>
        <w:pStyle w:val="a4"/>
        <w:numPr>
          <w:ilvl w:val="0"/>
          <w:numId w:val="164"/>
        </w:numPr>
        <w:spacing w:after="0"/>
        <w:jc w:val="both"/>
        <w:rPr>
          <w:rFonts w:ascii="Times New Roman" w:hAnsi="Times New Roman" w:cs="Times New Roman"/>
          <w:sz w:val="24"/>
          <w:szCs w:val="24"/>
        </w:rPr>
      </w:pPr>
      <w:r w:rsidRPr="00871221">
        <w:rPr>
          <w:rFonts w:ascii="Times New Roman" w:hAnsi="Times New Roman" w:cs="Times New Roman"/>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811007" w:rsidRPr="00871221" w:rsidRDefault="00811007" w:rsidP="002E5948">
      <w:pPr>
        <w:pStyle w:val="a4"/>
        <w:numPr>
          <w:ilvl w:val="0"/>
          <w:numId w:val="164"/>
        </w:numPr>
        <w:spacing w:after="0"/>
        <w:jc w:val="both"/>
        <w:rPr>
          <w:rFonts w:ascii="Times New Roman" w:hAnsi="Times New Roman" w:cs="Times New Roman"/>
          <w:sz w:val="24"/>
          <w:szCs w:val="24"/>
        </w:rPr>
      </w:pPr>
      <w:r w:rsidRPr="00871221">
        <w:rPr>
          <w:rFonts w:ascii="Times New Roman" w:hAnsi="Times New Roman" w:cs="Times New Roman"/>
          <w:sz w:val="24"/>
          <w:szCs w:val="24"/>
        </w:rPr>
        <w:t>овладение базовым понятийным аппаратом социальных наук;</w:t>
      </w:r>
    </w:p>
    <w:p w:rsidR="00811007" w:rsidRPr="00871221" w:rsidRDefault="00811007" w:rsidP="002E5948">
      <w:pPr>
        <w:pStyle w:val="a4"/>
        <w:numPr>
          <w:ilvl w:val="0"/>
          <w:numId w:val="164"/>
        </w:numPr>
        <w:spacing w:after="0"/>
        <w:jc w:val="both"/>
        <w:rPr>
          <w:rFonts w:ascii="Times New Roman" w:hAnsi="Times New Roman" w:cs="Times New Roman"/>
          <w:sz w:val="24"/>
          <w:szCs w:val="24"/>
        </w:rPr>
      </w:pPr>
      <w:r w:rsidRPr="00871221">
        <w:rPr>
          <w:rFonts w:ascii="Times New Roman" w:hAnsi="Times New Roman" w:cs="Times New Roman"/>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rsidR="00811007" w:rsidRPr="00871221" w:rsidRDefault="00811007" w:rsidP="002E5948">
      <w:pPr>
        <w:pStyle w:val="a4"/>
        <w:numPr>
          <w:ilvl w:val="0"/>
          <w:numId w:val="164"/>
        </w:numPr>
        <w:spacing w:after="0"/>
        <w:jc w:val="both"/>
        <w:rPr>
          <w:rFonts w:ascii="Times New Roman" w:hAnsi="Times New Roman" w:cs="Times New Roman"/>
          <w:sz w:val="24"/>
          <w:szCs w:val="24"/>
        </w:rPr>
      </w:pPr>
      <w:r w:rsidRPr="00871221">
        <w:rPr>
          <w:rFonts w:ascii="Times New Roman" w:hAnsi="Times New Roman" w:cs="Times New Roman"/>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811007" w:rsidRPr="00871221" w:rsidRDefault="00811007" w:rsidP="002E5948">
      <w:pPr>
        <w:pStyle w:val="a4"/>
        <w:numPr>
          <w:ilvl w:val="0"/>
          <w:numId w:val="164"/>
        </w:numPr>
        <w:spacing w:after="0"/>
        <w:jc w:val="both"/>
        <w:rPr>
          <w:rFonts w:ascii="Times New Roman" w:hAnsi="Times New Roman" w:cs="Times New Roman"/>
          <w:sz w:val="24"/>
          <w:szCs w:val="24"/>
        </w:rPr>
      </w:pPr>
      <w:r w:rsidRPr="00871221">
        <w:rPr>
          <w:rFonts w:ascii="Times New Roman" w:hAnsi="Times New Roman" w:cs="Times New Roman"/>
          <w:sz w:val="24"/>
          <w:szCs w:val="24"/>
        </w:rPr>
        <w:t>формирование представлений о методах познания социальных явлений и процессов;</w:t>
      </w:r>
    </w:p>
    <w:p w:rsidR="00811007" w:rsidRPr="00871221" w:rsidRDefault="00811007" w:rsidP="002E5948">
      <w:pPr>
        <w:pStyle w:val="a4"/>
        <w:numPr>
          <w:ilvl w:val="0"/>
          <w:numId w:val="164"/>
        </w:numPr>
        <w:spacing w:after="0"/>
        <w:jc w:val="both"/>
        <w:rPr>
          <w:rFonts w:ascii="Times New Roman" w:hAnsi="Times New Roman" w:cs="Times New Roman"/>
          <w:sz w:val="24"/>
          <w:szCs w:val="24"/>
        </w:rPr>
      </w:pPr>
      <w:r w:rsidRPr="00871221">
        <w:rPr>
          <w:rFonts w:ascii="Times New Roman" w:hAnsi="Times New Roman" w:cs="Times New Roman"/>
          <w:sz w:val="24"/>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811007" w:rsidRPr="00871221" w:rsidRDefault="00811007" w:rsidP="002E5948">
      <w:pPr>
        <w:pStyle w:val="a4"/>
        <w:numPr>
          <w:ilvl w:val="0"/>
          <w:numId w:val="164"/>
        </w:numPr>
        <w:jc w:val="both"/>
        <w:rPr>
          <w:rFonts w:ascii="Times New Roman" w:hAnsi="Times New Roman" w:cs="Times New Roman"/>
          <w:sz w:val="24"/>
          <w:szCs w:val="24"/>
        </w:rPr>
      </w:pPr>
      <w:r w:rsidRPr="00871221">
        <w:rPr>
          <w:rFonts w:ascii="Times New Roman" w:hAnsi="Times New Roman" w:cs="Times New Roman"/>
          <w:sz w:val="24"/>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811007" w:rsidRPr="008B355A" w:rsidRDefault="00811007" w:rsidP="0087122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811007" w:rsidRPr="0092616C" w:rsidRDefault="00811007" w:rsidP="00871221">
      <w:pPr>
        <w:ind w:firstLine="709"/>
        <w:jc w:val="both"/>
        <w:rPr>
          <w:rFonts w:ascii="Times New Roman" w:hAnsi="Times New Roman" w:cs="Times New Roman"/>
          <w:sz w:val="24"/>
          <w:szCs w:val="24"/>
        </w:rPr>
      </w:pPr>
      <w:r w:rsidRPr="008B355A">
        <w:rPr>
          <w:rFonts w:ascii="Times New Roman" w:hAnsi="Times New Roman" w:cs="Times New Roman"/>
          <w:sz w:val="24"/>
          <w:szCs w:val="24"/>
        </w:rP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871221" w:rsidRPr="0092616C" w:rsidRDefault="00871221" w:rsidP="008B355A">
      <w:pPr>
        <w:jc w:val="both"/>
        <w:rPr>
          <w:rFonts w:ascii="Times New Roman" w:hAnsi="Times New Roman" w:cs="Times New Roman"/>
          <w:b/>
          <w:sz w:val="24"/>
          <w:szCs w:val="24"/>
        </w:rPr>
      </w:pPr>
    </w:p>
    <w:p w:rsidR="00871221" w:rsidRPr="0092616C" w:rsidRDefault="00871221" w:rsidP="008B355A">
      <w:pPr>
        <w:jc w:val="both"/>
        <w:rPr>
          <w:rFonts w:ascii="Times New Roman" w:hAnsi="Times New Roman" w:cs="Times New Roman"/>
          <w:b/>
          <w:sz w:val="24"/>
          <w:szCs w:val="24"/>
        </w:rPr>
      </w:pPr>
    </w:p>
    <w:p w:rsidR="00871221" w:rsidRPr="0092616C" w:rsidRDefault="00871221" w:rsidP="008B355A">
      <w:pPr>
        <w:jc w:val="both"/>
        <w:rPr>
          <w:rFonts w:ascii="Times New Roman" w:hAnsi="Times New Roman" w:cs="Times New Roman"/>
          <w:b/>
          <w:sz w:val="24"/>
          <w:szCs w:val="24"/>
        </w:rPr>
      </w:pPr>
    </w:p>
    <w:p w:rsidR="00811007" w:rsidRPr="00871221" w:rsidRDefault="00811007" w:rsidP="008B355A">
      <w:pPr>
        <w:jc w:val="both"/>
        <w:rPr>
          <w:rFonts w:ascii="Times New Roman" w:hAnsi="Times New Roman" w:cs="Times New Roman"/>
          <w:b/>
          <w:sz w:val="24"/>
          <w:szCs w:val="24"/>
        </w:rPr>
      </w:pPr>
      <w:r w:rsidRPr="00871221">
        <w:rPr>
          <w:rFonts w:ascii="Times New Roman" w:hAnsi="Times New Roman" w:cs="Times New Roman"/>
          <w:b/>
          <w:sz w:val="24"/>
          <w:szCs w:val="24"/>
        </w:rPr>
        <w:t>Базовый уровень</w:t>
      </w:r>
    </w:p>
    <w:p w:rsidR="00811007" w:rsidRPr="008B355A" w:rsidRDefault="00811007" w:rsidP="00871221">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Человек. Человек в системе общественных отношений</w:t>
      </w:r>
    </w:p>
    <w:p w:rsidR="00811007" w:rsidRPr="0092616C" w:rsidRDefault="00811007" w:rsidP="00871221">
      <w:pPr>
        <w:ind w:firstLine="709"/>
        <w:jc w:val="both"/>
        <w:rPr>
          <w:rFonts w:ascii="Times New Roman" w:hAnsi="Times New Roman" w:cs="Times New Roman"/>
          <w:sz w:val="24"/>
          <w:szCs w:val="24"/>
        </w:rPr>
      </w:pPr>
      <w:r w:rsidRPr="008B355A">
        <w:rPr>
          <w:rFonts w:ascii="Times New Roman" w:hAnsi="Times New Roman" w:cs="Times New Roman"/>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Уровни научного познания. Способы и методы научного познания. Особенности социального познания. Духовная жизнь и духовный мир человека. Общественное и индивидуальное сознание. Мировоззрение, его типы. Самосознание индивида и социальное поведение. Социальные ценности. Мотивы и предпочтения.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Знания, умения и навыки людей в условиях информационного общества.</w:t>
      </w:r>
    </w:p>
    <w:p w:rsidR="00811007" w:rsidRPr="008B355A" w:rsidRDefault="00811007" w:rsidP="00E73C1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Общество как сложная динамическая система</w:t>
      </w:r>
    </w:p>
    <w:p w:rsidR="00811007" w:rsidRPr="008B355A" w:rsidRDefault="00811007" w:rsidP="00E73C18">
      <w:pPr>
        <w:ind w:firstLine="709"/>
        <w:jc w:val="both"/>
        <w:rPr>
          <w:rFonts w:ascii="Times New Roman" w:hAnsi="Times New Roman" w:cs="Times New Roman"/>
          <w:sz w:val="24"/>
          <w:szCs w:val="24"/>
        </w:rPr>
      </w:pPr>
      <w:r w:rsidRPr="008B355A">
        <w:rPr>
          <w:rFonts w:ascii="Times New Roman" w:hAnsi="Times New Roman" w:cs="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811007" w:rsidRPr="008B355A" w:rsidRDefault="00811007" w:rsidP="008B355A">
      <w:pPr>
        <w:jc w:val="both"/>
        <w:rPr>
          <w:rFonts w:ascii="Times New Roman" w:hAnsi="Times New Roman" w:cs="Times New Roman"/>
          <w:sz w:val="24"/>
          <w:szCs w:val="24"/>
        </w:rPr>
      </w:pPr>
    </w:p>
    <w:p w:rsidR="00811007" w:rsidRPr="00AE2898" w:rsidRDefault="00811007" w:rsidP="008B355A">
      <w:pPr>
        <w:jc w:val="both"/>
        <w:rPr>
          <w:rFonts w:ascii="Times New Roman" w:hAnsi="Times New Roman" w:cs="Times New Roman"/>
          <w:b/>
          <w:sz w:val="28"/>
          <w:szCs w:val="28"/>
        </w:rPr>
      </w:pPr>
      <w:r w:rsidRPr="00AE2898">
        <w:rPr>
          <w:rFonts w:ascii="Times New Roman" w:hAnsi="Times New Roman" w:cs="Times New Roman"/>
          <w:b/>
          <w:sz w:val="28"/>
          <w:szCs w:val="28"/>
        </w:rPr>
        <w:t>Экономика</w:t>
      </w:r>
    </w:p>
    <w:p w:rsidR="00811007" w:rsidRPr="0092616C" w:rsidRDefault="00811007" w:rsidP="00AE2898">
      <w:pPr>
        <w:ind w:firstLine="709"/>
        <w:jc w:val="both"/>
        <w:rPr>
          <w:rFonts w:ascii="Times New Roman" w:hAnsi="Times New Roman" w:cs="Times New Roman"/>
          <w:sz w:val="24"/>
          <w:szCs w:val="24"/>
        </w:rPr>
      </w:pPr>
      <w:r w:rsidRPr="008B355A">
        <w:rPr>
          <w:rFonts w:ascii="Times New Roman" w:hAnsi="Times New Roman" w:cs="Times New Roman"/>
          <w:sz w:val="24"/>
          <w:szCs w:val="24"/>
        </w:rPr>
        <w:t>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Политика защиты конкуренции и антимонопольное законодательство. Рыночные отношения в современной экономике. Фирма в экономике. Фондовый рынок, его инструменты.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Основные принципы менеджмента. Основы маркетинга. Финансовый рынок.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Налоги, уплачиваемые предприятиями. Основы денежной и бюджетной политики государства. Денежно-кредитная (монетарная) политика. Государственный бюджет. Государственный долг. Экономическая деятельность и ее измерители. ВВП и ВНП – основные макроэкономические показатели. Экономический рост. Экономические циклы.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Тенденции экономического развития России.</w:t>
      </w:r>
    </w:p>
    <w:p w:rsidR="00811007" w:rsidRPr="008B355A" w:rsidRDefault="00811007" w:rsidP="00AE289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Социальные отношения</w:t>
      </w:r>
    </w:p>
    <w:p w:rsidR="00811007" w:rsidRPr="0092616C" w:rsidRDefault="00811007" w:rsidP="00AE2898">
      <w:pPr>
        <w:ind w:firstLine="709"/>
        <w:jc w:val="both"/>
        <w:rPr>
          <w:rFonts w:ascii="Times New Roman" w:hAnsi="Times New Roman" w:cs="Times New Roman"/>
          <w:sz w:val="24"/>
          <w:szCs w:val="24"/>
        </w:rPr>
      </w:pPr>
      <w:r w:rsidRPr="008B355A">
        <w:rPr>
          <w:rFonts w:ascii="Times New Roman" w:hAnsi="Times New Roman" w:cs="Times New Roman"/>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Тенденции развития семьи в современном мире. Проблема неполных семей. Современная демографическая ситуация в Российской Федерации. Религиозные объединения и организации в Российской Федерации.</w:t>
      </w:r>
    </w:p>
    <w:p w:rsidR="00811007" w:rsidRPr="008B355A" w:rsidRDefault="00811007" w:rsidP="00AE289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Политика</w:t>
      </w:r>
    </w:p>
    <w:p w:rsidR="00811007" w:rsidRPr="0092616C" w:rsidRDefault="00811007" w:rsidP="00AE2898">
      <w:pPr>
        <w:ind w:firstLine="709"/>
        <w:jc w:val="both"/>
        <w:rPr>
          <w:rFonts w:ascii="Times New Roman" w:hAnsi="Times New Roman" w:cs="Times New Roman"/>
          <w:sz w:val="24"/>
          <w:szCs w:val="24"/>
        </w:rPr>
      </w:pPr>
      <w:r w:rsidRPr="008B355A">
        <w:rPr>
          <w:rFonts w:ascii="Times New Roman" w:hAnsi="Times New Roman" w:cs="Times New Roman"/>
          <w:sz w:val="24"/>
          <w:szCs w:val="24"/>
        </w:rPr>
        <w:t>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Избирательная кампания.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Политическая психология. Политическое поведение. Роль средств массовой информации в политической жизни общества. Политический процесс. Политическое участие. Абсентеизм, его причины и опасность. Особенности политического процесса в России.</w:t>
      </w:r>
    </w:p>
    <w:p w:rsidR="00811007" w:rsidRPr="008B355A" w:rsidRDefault="00811007" w:rsidP="00AE289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Правовое регулирование общественных отношений</w:t>
      </w:r>
    </w:p>
    <w:p w:rsidR="00811007" w:rsidRPr="0092616C" w:rsidRDefault="00811007" w:rsidP="00AE2898">
      <w:pPr>
        <w:ind w:firstLine="709"/>
        <w:jc w:val="both"/>
        <w:rPr>
          <w:rFonts w:ascii="Times New Roman" w:hAnsi="Times New Roman" w:cs="Times New Roman"/>
          <w:sz w:val="24"/>
          <w:szCs w:val="24"/>
        </w:rPr>
      </w:pPr>
      <w:r w:rsidRPr="008B355A">
        <w:rPr>
          <w:rFonts w:ascii="Times New Roman" w:hAnsi="Times New Roman" w:cs="Times New Roman"/>
          <w:sz w:val="24"/>
          <w:szCs w:val="24"/>
        </w:rPr>
        <w:t>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Законодательство в сфере антикоррупционной политики государства. Экологическое право. Право на благоприятную окружающую среду и способы его защиты. Экологические правонарушения. Гражданское право. Гражданские правоотношения. Субъекты гражданского права. Имущественные права. Право собственности. Основания приобретения права собственности. Право на результаты интеллектуальной деятельности. Наследование. Неимущественные права: честь, достоинство, имя. Способы защиты имущественных и неимущественных прав. Организационно-правовые формы предприятий. Семейное право.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Порядок оказания платных образовательных услуг.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Стадии уголовного процесса. Конституционное судопроизводство. Понятие и предмет международного права. Международная защита прав человека в условиях мирного и военного времени. Правовая база противодействия терроризму в Российской Федерации.</w:t>
      </w:r>
    </w:p>
    <w:p w:rsidR="00811007" w:rsidRPr="0092616C" w:rsidRDefault="00811007" w:rsidP="00AE2898">
      <w:pPr>
        <w:spacing w:after="0"/>
        <w:jc w:val="both"/>
        <w:rPr>
          <w:rFonts w:ascii="Times New Roman" w:hAnsi="Times New Roman" w:cs="Times New Roman"/>
          <w:b/>
          <w:sz w:val="28"/>
          <w:szCs w:val="28"/>
        </w:rPr>
      </w:pPr>
      <w:bookmarkStart w:id="120" w:name="_Toc453968186"/>
      <w:bookmarkStart w:id="121" w:name="_Toc435412712"/>
      <w:r w:rsidRPr="00AE2898">
        <w:rPr>
          <w:rFonts w:ascii="Times New Roman" w:hAnsi="Times New Roman" w:cs="Times New Roman"/>
          <w:b/>
          <w:sz w:val="28"/>
          <w:szCs w:val="28"/>
        </w:rPr>
        <w:t>Россия в мире</w:t>
      </w:r>
      <w:bookmarkEnd w:id="120"/>
    </w:p>
    <w:p w:rsidR="00811007" w:rsidRPr="008B355A" w:rsidRDefault="00811007" w:rsidP="00AE289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Примерная программа учебного предмета «Россия в мире» на уровне среднего общего образования разработана на основе требований ФГОС СОО, а также с учетом основных подходов Концепции нового учебно-методического комплекса по отечественной истории. </w:t>
      </w:r>
    </w:p>
    <w:p w:rsidR="00811007" w:rsidRPr="008B355A" w:rsidRDefault="00811007" w:rsidP="00AE289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Место учебного предмета «Россия в мире» </w:t>
      </w:r>
    </w:p>
    <w:p w:rsidR="00811007" w:rsidRPr="008B355A" w:rsidRDefault="00811007" w:rsidP="00AE289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Предмет «Россия в мире» изучается на уровне среднего общего образования в качестве учебного предмета в 10–11-х классах. </w:t>
      </w:r>
    </w:p>
    <w:p w:rsidR="00811007" w:rsidRPr="008B355A" w:rsidRDefault="00811007" w:rsidP="00AE2898">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Предмет «Россия в мире» изучается на базовом уровне и включает в себя обязательный учебный курс «Россия в мире» («История России в мировом контексте»), а также возможные элективные курсы, разработанные в его развитие по выбору образовательной организации. </w:t>
      </w:r>
    </w:p>
    <w:p w:rsidR="00811007" w:rsidRPr="008B355A" w:rsidRDefault="00811007" w:rsidP="00AE289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Общая характеристика </w:t>
      </w:r>
    </w:p>
    <w:p w:rsidR="00811007" w:rsidRPr="008B355A" w:rsidRDefault="00811007" w:rsidP="00AE289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В соответствии с требованиями Федерального закона «Об образовании в Российской Федерации», ФГОС СОО, целью реализации примерной программы учебного предмета «Россия в мире» на базовом уровне среднего общего образования является достижение обучающимися результатов изучения предмета «Россия в мире» в соответствии с требованиями, установленными ФГОС СОО. </w:t>
      </w:r>
    </w:p>
    <w:p w:rsidR="00811007" w:rsidRPr="008B355A" w:rsidRDefault="00811007" w:rsidP="00AE2898">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Основными задачами реализации примерной программы учебного предмета «Россия в мире» (базовый уровень) являются: </w:t>
      </w:r>
    </w:p>
    <w:p w:rsidR="00811007" w:rsidRPr="00AE2898" w:rsidRDefault="00811007" w:rsidP="002E5948">
      <w:pPr>
        <w:pStyle w:val="a4"/>
        <w:numPr>
          <w:ilvl w:val="0"/>
          <w:numId w:val="165"/>
        </w:numPr>
        <w:spacing w:after="0"/>
        <w:jc w:val="both"/>
        <w:rPr>
          <w:rFonts w:ascii="Times New Roman" w:hAnsi="Times New Roman" w:cs="Times New Roman"/>
          <w:sz w:val="24"/>
          <w:szCs w:val="24"/>
        </w:rPr>
      </w:pPr>
      <w:r w:rsidRPr="00AE2898">
        <w:rPr>
          <w:rFonts w:ascii="Times New Roman" w:hAnsi="Times New Roman" w:cs="Times New Roman"/>
          <w:sz w:val="24"/>
          <w:szCs w:val="24"/>
        </w:rPr>
        <w:t>формирование представлений о России в разные исторические периоды на основе знаний в области  обществознания, истории, географии, культурологии и пр.;</w:t>
      </w:r>
    </w:p>
    <w:p w:rsidR="00811007" w:rsidRPr="00AE2898" w:rsidRDefault="00811007" w:rsidP="002E5948">
      <w:pPr>
        <w:pStyle w:val="a4"/>
        <w:numPr>
          <w:ilvl w:val="0"/>
          <w:numId w:val="165"/>
        </w:numPr>
        <w:spacing w:after="0"/>
        <w:jc w:val="both"/>
        <w:rPr>
          <w:rFonts w:ascii="Times New Roman" w:hAnsi="Times New Roman" w:cs="Times New Roman"/>
          <w:sz w:val="24"/>
          <w:szCs w:val="24"/>
        </w:rPr>
      </w:pPr>
      <w:r w:rsidRPr="00AE2898">
        <w:rPr>
          <w:rFonts w:ascii="Times New Roman" w:hAnsi="Times New Roman" w:cs="Times New Roman"/>
          <w:sz w:val="24"/>
          <w:szCs w:val="24"/>
        </w:rPr>
        <w:t xml:space="preserve">формирование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 </w:t>
      </w:r>
    </w:p>
    <w:p w:rsidR="00811007" w:rsidRPr="00AE2898" w:rsidRDefault="00811007" w:rsidP="002E5948">
      <w:pPr>
        <w:pStyle w:val="a4"/>
        <w:numPr>
          <w:ilvl w:val="0"/>
          <w:numId w:val="165"/>
        </w:numPr>
        <w:spacing w:after="0"/>
        <w:jc w:val="both"/>
        <w:rPr>
          <w:rFonts w:ascii="Times New Roman" w:hAnsi="Times New Roman" w:cs="Times New Roman"/>
          <w:sz w:val="24"/>
          <w:szCs w:val="24"/>
        </w:rPr>
      </w:pPr>
      <w:r w:rsidRPr="00AE2898">
        <w:rPr>
          <w:rFonts w:ascii="Times New Roman" w:hAnsi="Times New Roman" w:cs="Times New Roman"/>
          <w:sz w:val="24"/>
          <w:szCs w:val="24"/>
        </w:rPr>
        <w:t>формирование взгляда на современный мир с точки зрения интересов России, понимания ее прошлого и настоящего;</w:t>
      </w:r>
    </w:p>
    <w:p w:rsidR="00811007" w:rsidRPr="00AE2898" w:rsidRDefault="00811007" w:rsidP="002E5948">
      <w:pPr>
        <w:pStyle w:val="a4"/>
        <w:numPr>
          <w:ilvl w:val="0"/>
          <w:numId w:val="165"/>
        </w:numPr>
        <w:spacing w:after="0"/>
        <w:jc w:val="both"/>
        <w:rPr>
          <w:rFonts w:ascii="Times New Roman" w:hAnsi="Times New Roman" w:cs="Times New Roman"/>
          <w:sz w:val="24"/>
          <w:szCs w:val="24"/>
        </w:rPr>
      </w:pPr>
      <w:r w:rsidRPr="00AE2898">
        <w:rPr>
          <w:rFonts w:ascii="Times New Roman" w:hAnsi="Times New Roman" w:cs="Times New Roman"/>
          <w:sz w:val="24"/>
          <w:szCs w:val="24"/>
        </w:rPr>
        <w:t>формирование представлений о единстве и многообразии многонационального российского народа; понимание толерантности и мультикультурализма в мире;</w:t>
      </w:r>
    </w:p>
    <w:p w:rsidR="00811007" w:rsidRPr="00AE2898" w:rsidRDefault="00811007" w:rsidP="002E5948">
      <w:pPr>
        <w:pStyle w:val="a4"/>
        <w:numPr>
          <w:ilvl w:val="0"/>
          <w:numId w:val="165"/>
        </w:numPr>
        <w:spacing w:after="0"/>
        <w:jc w:val="both"/>
        <w:rPr>
          <w:rFonts w:ascii="Times New Roman" w:hAnsi="Times New Roman" w:cs="Times New Roman"/>
          <w:sz w:val="24"/>
          <w:szCs w:val="24"/>
        </w:rPr>
      </w:pPr>
      <w:r w:rsidRPr="00AE2898">
        <w:rPr>
          <w:rFonts w:ascii="Times New Roman" w:hAnsi="Times New Roman" w:cs="Times New Roman"/>
          <w:sz w:val="24"/>
          <w:szCs w:val="24"/>
        </w:rPr>
        <w:t>формирование умений использования широкого спектра социально-экономической информации для анализа и оценки конкретных ситуаций прошлого и настоящего;</w:t>
      </w:r>
    </w:p>
    <w:p w:rsidR="00811007" w:rsidRPr="00AE2898" w:rsidRDefault="00811007" w:rsidP="002E5948">
      <w:pPr>
        <w:pStyle w:val="a4"/>
        <w:numPr>
          <w:ilvl w:val="0"/>
          <w:numId w:val="165"/>
        </w:numPr>
        <w:spacing w:after="0"/>
        <w:jc w:val="both"/>
        <w:rPr>
          <w:rFonts w:ascii="Times New Roman" w:hAnsi="Times New Roman" w:cs="Times New Roman"/>
          <w:sz w:val="24"/>
          <w:szCs w:val="24"/>
        </w:rPr>
      </w:pPr>
      <w:r w:rsidRPr="00AE2898">
        <w:rPr>
          <w:rFonts w:ascii="Times New Roman" w:hAnsi="Times New Roman" w:cs="Times New Roman"/>
          <w:sz w:val="24"/>
          <w:szCs w:val="24"/>
        </w:rPr>
        <w:t>формирование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w:t>
      </w:r>
    </w:p>
    <w:p w:rsidR="00811007" w:rsidRPr="00AE2898" w:rsidRDefault="00811007" w:rsidP="002E5948">
      <w:pPr>
        <w:pStyle w:val="a4"/>
        <w:numPr>
          <w:ilvl w:val="0"/>
          <w:numId w:val="165"/>
        </w:numPr>
        <w:spacing w:after="0"/>
        <w:jc w:val="both"/>
        <w:rPr>
          <w:rFonts w:ascii="Times New Roman" w:hAnsi="Times New Roman" w:cs="Times New Roman"/>
          <w:sz w:val="24"/>
          <w:szCs w:val="24"/>
        </w:rPr>
      </w:pPr>
      <w:r w:rsidRPr="00AE2898">
        <w:rPr>
          <w:rFonts w:ascii="Times New Roman" w:hAnsi="Times New Roman" w:cs="Times New Roman"/>
          <w:sz w:val="24"/>
          <w:szCs w:val="24"/>
        </w:rPr>
        <w:t>формирование способности отличать интерпретации прошлого, основанные на фактическом материале, от заведомых искажений, не имеющих документального подтверждения;</w:t>
      </w:r>
    </w:p>
    <w:p w:rsidR="00AE2898" w:rsidRPr="00AE2898" w:rsidRDefault="00811007" w:rsidP="002E5948">
      <w:pPr>
        <w:pStyle w:val="a4"/>
        <w:numPr>
          <w:ilvl w:val="0"/>
          <w:numId w:val="165"/>
        </w:numPr>
        <w:spacing w:after="0"/>
        <w:jc w:val="both"/>
        <w:rPr>
          <w:rFonts w:ascii="Times New Roman" w:hAnsi="Times New Roman" w:cs="Times New Roman"/>
          <w:sz w:val="24"/>
          <w:szCs w:val="24"/>
        </w:rPr>
      </w:pPr>
      <w:r w:rsidRPr="00AE2898">
        <w:rPr>
          <w:rFonts w:ascii="Times New Roman" w:hAnsi="Times New Roman" w:cs="Times New Roman"/>
          <w:sz w:val="24"/>
          <w:szCs w:val="24"/>
        </w:rPr>
        <w:t>формирование представлений об особенностях современного глобального общества, об информационной политике и механизмах создания образа исторической и современной России в мире;</w:t>
      </w:r>
    </w:p>
    <w:p w:rsidR="00811007" w:rsidRPr="00AE2898" w:rsidRDefault="00811007" w:rsidP="002E5948">
      <w:pPr>
        <w:pStyle w:val="a4"/>
        <w:numPr>
          <w:ilvl w:val="0"/>
          <w:numId w:val="165"/>
        </w:numPr>
        <w:spacing w:after="0"/>
        <w:jc w:val="both"/>
        <w:rPr>
          <w:rFonts w:ascii="Times New Roman" w:hAnsi="Times New Roman" w:cs="Times New Roman"/>
          <w:sz w:val="24"/>
          <w:szCs w:val="24"/>
        </w:rPr>
      </w:pPr>
      <w:r w:rsidRPr="00AE2898">
        <w:rPr>
          <w:rFonts w:ascii="Times New Roman" w:hAnsi="Times New Roman" w:cs="Times New Roman"/>
          <w:sz w:val="24"/>
          <w:szCs w:val="24"/>
        </w:rPr>
        <w:t>формирование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 России.</w:t>
      </w:r>
    </w:p>
    <w:p w:rsidR="00AE2898" w:rsidRPr="00AE2898" w:rsidRDefault="00AE2898" w:rsidP="00AE2898">
      <w:pPr>
        <w:pStyle w:val="a4"/>
        <w:spacing w:after="0"/>
        <w:jc w:val="both"/>
        <w:rPr>
          <w:rFonts w:ascii="Times New Roman" w:hAnsi="Times New Roman" w:cs="Times New Roman"/>
          <w:sz w:val="24"/>
          <w:szCs w:val="24"/>
        </w:rPr>
      </w:pPr>
    </w:p>
    <w:p w:rsidR="00811007" w:rsidRPr="008B355A" w:rsidRDefault="00811007" w:rsidP="00AE289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История как наука</w:t>
      </w:r>
    </w:p>
    <w:p w:rsidR="00811007" w:rsidRPr="0092616C" w:rsidRDefault="00811007" w:rsidP="00AE2898">
      <w:pPr>
        <w:ind w:firstLine="709"/>
        <w:jc w:val="both"/>
        <w:rPr>
          <w:rFonts w:ascii="Times New Roman" w:hAnsi="Times New Roman" w:cs="Times New Roman"/>
          <w:sz w:val="24"/>
          <w:szCs w:val="24"/>
        </w:rPr>
      </w:pPr>
      <w:r w:rsidRPr="008B355A">
        <w:rPr>
          <w:rFonts w:ascii="Times New Roman" w:hAnsi="Times New Roman" w:cs="Times New Roman"/>
          <w:sz w:val="24"/>
          <w:szCs w:val="24"/>
        </w:rPr>
        <w:t>История в системе гуманитарных наук. История как область знания. Этапы становления и развития исторической науки. Методология познания прошлого. Исторический факт. Исторический источник. Интерпретации и фальсификации истории. Дискуссионные проблемы в познании прошлого. Историческое время и историческое пространство. Цивилизационные, формационные и цикличные теории исторического развития. Циклы исторического развития и особенности их проявления в различных цивилизационных пространствах. История и познание истории. Для чего мы изучаем историю. Как пишется история. Методы работы историка. Архивы – хранители исторической памяти народа. История и общество.</w:t>
      </w:r>
    </w:p>
    <w:p w:rsidR="00811007" w:rsidRPr="008B355A" w:rsidRDefault="00811007" w:rsidP="00AE289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Предцивилизационная стадия истории человечества</w:t>
      </w:r>
    </w:p>
    <w:p w:rsidR="00811007" w:rsidRPr="0092616C" w:rsidRDefault="00811007" w:rsidP="00AE2898">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Новые данные археологических раскопок и исторических исследований о ранней истории человечества. Археологические открытия на территории России. Неолитическая революция и ее место в мировой истории. Изменения в укладе жизни и формах социальных связей. Родоплеменные отношения. </w:t>
      </w:r>
    </w:p>
    <w:p w:rsidR="00811007" w:rsidRPr="008B355A" w:rsidRDefault="00811007" w:rsidP="00AE289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Цивилизации Древнего мира</w:t>
      </w:r>
    </w:p>
    <w:p w:rsidR="00811007" w:rsidRPr="008B355A" w:rsidRDefault="00811007" w:rsidP="00AE289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Принципы периодизации древней истории. Историческая карта Древнего мира. Предпосылки формирования древнейших цивилизаций. Социальные нормы и духовные ценности в древнеиндийском и древнекитайском обществе. Философское наследие Древнего Востока.</w:t>
      </w:r>
    </w:p>
    <w:p w:rsidR="00811007" w:rsidRPr="008B355A" w:rsidRDefault="00811007" w:rsidP="00AE289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Архаичные цивилизации – географическое положение, материальная культура, повседневная жизнь, социальная структура общества. Дискуссия о происхождении государства и права. Восточная деспотия. Ментальные особенности цивилизаций древности. Мифологическая картина мира. Восприятие пространства и времени человеком древности. Возникновение письменности и накопление знаний.</w:t>
      </w:r>
    </w:p>
    <w:p w:rsidR="00811007" w:rsidRPr="008B355A" w:rsidRDefault="00811007" w:rsidP="00AE289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Цивилизации Древнего Востока. Формирование индо-буддийской и китайско-конфуцианской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Возникновение религиозной картины мира. Духовные ценности, философская мысль, культурное наследие Древнего Востока.</w:t>
      </w:r>
    </w:p>
    <w:p w:rsidR="00811007" w:rsidRPr="008B355A" w:rsidRDefault="00811007" w:rsidP="00AE289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Античные цивилизации Средиземноморья. Специфика географических условий и этносоциального состава населения, роль колонизации и торговых коммуникаций. Возникновение и развитие полисной политико-правовой организации и социальной структуры. Демократия и тирания. Римская республика и империя. Римское право.</w:t>
      </w:r>
    </w:p>
    <w:p w:rsidR="00811007" w:rsidRPr="008B355A" w:rsidRDefault="00811007" w:rsidP="00AE289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Греции и Древнего Рима.</w:t>
      </w:r>
    </w:p>
    <w:p w:rsidR="00811007" w:rsidRPr="008B355A" w:rsidRDefault="00811007" w:rsidP="00AE289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Зарождение иудео-христианской духовной традиции, ее религиозно-мировоззренческие особенности. Ранняя христианская церковь. Распространение христианства.</w:t>
      </w:r>
    </w:p>
    <w:p w:rsidR="00811007" w:rsidRPr="008B355A" w:rsidRDefault="00811007" w:rsidP="00AE289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Войны и нашествия как фактор исторического развития в древнем обществе. Предпосылки возникновения древних империй. Проблема цивилизационного синтеза (эллинистический мир; Рим и варвары).</w:t>
      </w:r>
    </w:p>
    <w:p w:rsidR="00811007" w:rsidRPr="0092616C" w:rsidRDefault="00811007" w:rsidP="00AE2898">
      <w:pPr>
        <w:ind w:firstLine="709"/>
        <w:jc w:val="both"/>
        <w:rPr>
          <w:rFonts w:ascii="Times New Roman" w:hAnsi="Times New Roman" w:cs="Times New Roman"/>
          <w:sz w:val="24"/>
          <w:szCs w:val="24"/>
        </w:rPr>
      </w:pPr>
      <w:r w:rsidRPr="008B355A">
        <w:rPr>
          <w:rFonts w:ascii="Times New Roman" w:hAnsi="Times New Roman" w:cs="Times New Roman"/>
          <w:sz w:val="24"/>
          <w:szCs w:val="24"/>
        </w:rPr>
        <w:t>Древнейшая история нашей Родины: первые города и государства.</w:t>
      </w:r>
    </w:p>
    <w:p w:rsidR="00811007" w:rsidRPr="008B355A" w:rsidRDefault="00811007" w:rsidP="00AE289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Традиционное (аграрное) общество эпохи Средневековья</w:t>
      </w:r>
    </w:p>
    <w:p w:rsidR="00811007" w:rsidRPr="008B355A" w:rsidRDefault="00811007" w:rsidP="00AE289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Принципы периодизации Средневековья. Историческая карта средневекового мира.</w:t>
      </w:r>
    </w:p>
    <w:p w:rsidR="00811007" w:rsidRPr="008B355A" w:rsidRDefault="00811007" w:rsidP="00AE289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«Великое переселение народов» в Европе и формирование христианской средневековой цивилизации.</w:t>
      </w:r>
    </w:p>
    <w:p w:rsidR="00811007" w:rsidRPr="008B355A" w:rsidRDefault="00811007" w:rsidP="00AE289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Складывание западноевропейского и восточноевропейского регионов цивилизационного развития.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811007" w:rsidRPr="008B355A" w:rsidRDefault="00811007" w:rsidP="00AE289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Норманнский фактор в образовании европейских государств. Образование государства Русь и роль норманнского фактора в этом процессе.</w:t>
      </w:r>
    </w:p>
    <w:p w:rsidR="00811007" w:rsidRPr="0092616C" w:rsidRDefault="00811007" w:rsidP="00AE2898">
      <w:pPr>
        <w:ind w:firstLine="709"/>
        <w:jc w:val="both"/>
        <w:rPr>
          <w:rFonts w:ascii="Times New Roman" w:hAnsi="Times New Roman" w:cs="Times New Roman"/>
          <w:sz w:val="24"/>
          <w:szCs w:val="24"/>
        </w:rPr>
      </w:pPr>
      <w:r w:rsidRPr="008B355A">
        <w:rPr>
          <w:rFonts w:ascii="Times New Roman" w:hAnsi="Times New Roman" w:cs="Times New Roman"/>
          <w:sz w:val="24"/>
          <w:szCs w:val="24"/>
        </w:rPr>
        <w:t>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Особенности хозяйственной жизни. Торговые коммуникации в средневековой Европе. Образование централизованных государств. Складывание европейской правовой 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w:t>
      </w:r>
    </w:p>
    <w:p w:rsidR="00AE2898" w:rsidRPr="0092616C" w:rsidRDefault="00AE2898" w:rsidP="00AE2898">
      <w:pPr>
        <w:ind w:firstLine="709"/>
        <w:jc w:val="both"/>
        <w:rPr>
          <w:rFonts w:ascii="Times New Roman" w:hAnsi="Times New Roman" w:cs="Times New Roman"/>
          <w:sz w:val="24"/>
          <w:szCs w:val="24"/>
        </w:rPr>
      </w:pPr>
    </w:p>
    <w:p w:rsidR="00AE2898" w:rsidRPr="0092616C" w:rsidRDefault="00AE2898" w:rsidP="00AE2898">
      <w:pPr>
        <w:ind w:firstLine="709"/>
        <w:jc w:val="both"/>
        <w:rPr>
          <w:rFonts w:ascii="Times New Roman" w:hAnsi="Times New Roman" w:cs="Times New Roman"/>
          <w:sz w:val="24"/>
          <w:szCs w:val="24"/>
        </w:rPr>
      </w:pPr>
    </w:p>
    <w:p w:rsidR="00811007" w:rsidRPr="008B355A" w:rsidRDefault="00811007" w:rsidP="00AE289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Цивилизации Востока в эпоху Средневековья.</w:t>
      </w:r>
    </w:p>
    <w:p w:rsidR="00811007" w:rsidRPr="008B355A" w:rsidRDefault="00811007" w:rsidP="00AE289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Характер международных отношений в Средние века. Европа и норманнские завоевания. Арабские, монгольские и тюркские завоевания. Феномен крестовых походов – столкновение и взаимовлияние цивилизаций.</w:t>
      </w:r>
    </w:p>
    <w:p w:rsidR="00811007" w:rsidRPr="008B355A" w:rsidRDefault="00811007" w:rsidP="00AE289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Традиционное (аграрное) общество на Западе и Востоке: особенности социальной структуры, экономической жизни, политических отношений. Дискуссия об уникальности европейской средневековой цивилизации. Динамика развития европейского общества в эпоху Средневековья. Кризис европейского традиционного общества в XIV–XV вв.</w:t>
      </w:r>
    </w:p>
    <w:p w:rsidR="00811007" w:rsidRPr="008B355A" w:rsidRDefault="00811007" w:rsidP="00AE289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Изменения в мировосприятии европейского человека. Природно-климатические, экономические, социально-психологические предпосылки процесса модернизации.</w:t>
      </w:r>
    </w:p>
    <w:p w:rsidR="00811007" w:rsidRPr="008B355A" w:rsidRDefault="00811007" w:rsidP="00AE2898">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Особенности российского Средневековья: дискуссионные проблемы. Государство и общество на Руси в контексте европейской истории. Русь удельная: формирование различных социально-политических моделей развития русского государства и общества. Борьба Руси с внешними вызовами. Монгольская империя, Золотая Орда, русские земли: проблема взаимовлияния. Особенности процесса объединения русских земель. Альтернативные варианты развития России в конце XIV – XV веке. Социально-экономическое развитие России. Россия в средневековом мире. Роль Ивана IV Грозного в российской истории: реформы и их цена</w:t>
      </w:r>
    </w:p>
    <w:p w:rsidR="00811007" w:rsidRPr="0092616C" w:rsidRDefault="00811007" w:rsidP="006510BC">
      <w:pPr>
        <w:ind w:firstLine="709"/>
        <w:jc w:val="both"/>
        <w:rPr>
          <w:rFonts w:ascii="Times New Roman" w:hAnsi="Times New Roman" w:cs="Times New Roman"/>
          <w:sz w:val="24"/>
          <w:szCs w:val="24"/>
        </w:rPr>
      </w:pPr>
      <w:r w:rsidRPr="008B355A">
        <w:rPr>
          <w:rFonts w:ascii="Times New Roman" w:hAnsi="Times New Roman" w:cs="Times New Roman"/>
          <w:sz w:val="24"/>
          <w:szCs w:val="24"/>
        </w:rPr>
        <w:t>Человек в древности и Средневековье.</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Новое время</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Понятие «Новое время». Принципы периодизации Нового времени. Историческая карта Нового времени. Дискуссия об исторической природе процесса модернизации. Модернизация как процесс перехода от традиционного (аграрного) к индустриальному обществу.</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Социально-психологические, экономические и техногенные факторы развертывания процесса модернизации.</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Внутренняя колонизация. Торговый и мануфактурный капитализм. Эпоха меркантилизма.</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Влияние Контрреформации на общественную жизнь Европы. Религиозные войны и конфессиональный раскол европейского общества.</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От сословно-представительных монархий к абсолютизму – эволюция европейской государственности. Формы абсолютизма. Возникновение теории естественного права и концепции государственного суверенитета.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Дискуссии об особенностях перехода Россия к Новому времени. Специфика социально-экономического развития России в Новое время. Феномен российского самодержавия. Попытки ограничения власти царя в период Смуты и в эпоху дворцовых переворотов, причины их неудач. Церковь, общество, государство в России XVII–XVIII вв. Россия в системе международных отношений. Дискуссии о причинах и последствиях присоединения Украины к России. Причины, особенности, последствия и цена преобразований Петра I в исторической науке. Россия – великая европейская держава.</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Буржуазные революции XVII–XIX вв.: исторические предпосылки и значение, идеология социальных и политических движений. Особенности социальных движений в России в XVII–XVIII вв. Становление гражданского общества в европейских странах. Философско-мировоззренческие основы идеологии Просвещения. Конституционализм. Возникновение классических доктрин либерализма, консерватизма, социализма, анархизма. Марксизм и рабочее революционное движение. Национализм и его влияние на общественно-политическую жизнь стран Европы.</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Технический прогресс в Новое время. Развитие капиталистических отношений. Промышленный переворот. Начало становления индустриального общества в России. Особенности промышленного переворота.</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Классовая социальная структура общества в Европе и России в XIX в. Буржуа и пролетарии. Эволюция традиционных социальных групп в индустриальном обществе. Изменение среды обитания человека. Урбанизация. Городской и сельский образы жизни. Проблема бедности и богатства в индустриальном обществе. Изменение характера демографических процессов.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Мировосприятие человека индустриального общества в Европе и в России. Формирование классической научной картины мира в XVII–XIX вв. Культурное и философское наследие Нового времени.</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Дискуссия о различных моделях перехода от традиционного к индустриальному обществу («эшелонах модернизации»), специфике этих процессов в России. Предпосылки ускоренной модернизации в странах «второго эшелона».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w:t>
      </w:r>
    </w:p>
    <w:p w:rsidR="00811007" w:rsidRPr="0092616C" w:rsidRDefault="00811007" w:rsidP="006510BC">
      <w:pPr>
        <w:ind w:firstLine="709"/>
        <w:jc w:val="both"/>
        <w:rPr>
          <w:rFonts w:ascii="Times New Roman" w:hAnsi="Times New Roman" w:cs="Times New Roman"/>
          <w:sz w:val="24"/>
          <w:szCs w:val="24"/>
        </w:rPr>
      </w:pPr>
      <w:r w:rsidRPr="008B355A">
        <w:rPr>
          <w:rFonts w:ascii="Times New Roman" w:hAnsi="Times New Roman" w:cs="Times New Roman"/>
          <w:sz w:val="24"/>
          <w:szCs w:val="24"/>
        </w:rPr>
        <w:t>Эволюция системы международных отношений в конце XV – середине XIX в. Изменение характера внешней политики в эпоху Нового времени. Вестфальская система и зарождение международного права. Россия в европейской и мировой политике. Венская система и первый опыт «коллективной дипломатии». Роль геополитических факторов в международных отношениях Нового времени. Колониальный раздел мира.</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Индустриальное общество во второй половине XIX – начале ХХ в.</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Дискуссия о понятии Новейшая история. Историческая карта второй половины XIX – начала ХХ в.</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Предпосылки и достижения технической революции конца XIX в. Формирование системы монополистического капитализма и ее противоречия. Динамика экономического развития на рубеже XIX–XX вв. Изменения в социальной структуре индустриального общества.</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Российская власть и общество в XIX в.: поиск оптимальной модели общественного развития. Империя и народы. «Великие реформы» в России 1860–1870-х гг. и их значение. Особенности экономического и социального развития России в условиях ускорения модернизации. Предпосылки революционного изменения общественного строя. Российские реформы в XIX в.: причины, цели, противоречия, итоги.</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Кризис классических идеологических доктрин на рубеже XIX–XX вв. Поиск новых моделей общественного развития. Общественное движение в России второй половины XIX в. и его специфика. Мировоззренческий кризис европейского общества в конце XIX – начале XX в. «Закат Европы» в философской мысли. Формирование неклассической научной картины мира. Модернизм – изменение мировоззренческих и эстетических основ художественного творчества. Реализм в художественном творчестве ХХ в.</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Нарастание технократизма и иррационализма в массовом сознании.</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Страны Азии на рубеже XIX–XX вв. Кризис традиционного общества в условиях развертывания модернизационных процессов. </w:t>
      </w:r>
    </w:p>
    <w:p w:rsidR="00811007" w:rsidRPr="008B355A" w:rsidRDefault="00811007" w:rsidP="006510BC">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Система международных отношений на рубеже XIX–XX вв. Империализм как идеология и политика. Борьба за колониальный передел мира. </w:t>
      </w:r>
    </w:p>
    <w:p w:rsidR="00811007" w:rsidRPr="0092616C" w:rsidRDefault="00811007" w:rsidP="008B355A">
      <w:pPr>
        <w:jc w:val="both"/>
        <w:rPr>
          <w:rFonts w:ascii="Times New Roman" w:hAnsi="Times New Roman" w:cs="Times New Roman"/>
          <w:sz w:val="24"/>
          <w:szCs w:val="24"/>
        </w:rPr>
      </w:pPr>
    </w:p>
    <w:p w:rsidR="00811007" w:rsidRPr="0092616C" w:rsidRDefault="00811007" w:rsidP="008B355A">
      <w:pPr>
        <w:jc w:val="both"/>
        <w:rPr>
          <w:rFonts w:ascii="Times New Roman" w:hAnsi="Times New Roman" w:cs="Times New Roman"/>
          <w:b/>
          <w:sz w:val="28"/>
          <w:szCs w:val="28"/>
        </w:rPr>
      </w:pPr>
      <w:bookmarkStart w:id="122" w:name="_Toc453968187"/>
      <w:r w:rsidRPr="006510BC">
        <w:rPr>
          <w:rFonts w:ascii="Times New Roman" w:hAnsi="Times New Roman" w:cs="Times New Roman"/>
          <w:b/>
          <w:sz w:val="28"/>
          <w:szCs w:val="28"/>
        </w:rPr>
        <w:t>Математика</w:t>
      </w:r>
      <w:bookmarkEnd w:id="121"/>
      <w:r w:rsidRPr="006510BC">
        <w:rPr>
          <w:rFonts w:ascii="Times New Roman" w:hAnsi="Times New Roman" w:cs="Times New Roman"/>
          <w:b/>
          <w:sz w:val="28"/>
          <w:szCs w:val="28"/>
        </w:rPr>
        <w:t>: алгебра и начала математического анализа, геометрия</w:t>
      </w:r>
      <w:bookmarkEnd w:id="122"/>
    </w:p>
    <w:p w:rsidR="00811007" w:rsidRPr="008B355A" w:rsidRDefault="00811007" w:rsidP="006510BC">
      <w:pPr>
        <w:ind w:firstLine="709"/>
        <w:jc w:val="both"/>
        <w:rPr>
          <w:rFonts w:ascii="Times New Roman" w:hAnsi="Times New Roman" w:cs="Times New Roman"/>
          <w:sz w:val="24"/>
          <w:szCs w:val="24"/>
        </w:rPr>
      </w:pPr>
      <w:r w:rsidRPr="008B355A">
        <w:rPr>
          <w:rFonts w:ascii="Times New Roman" w:hAnsi="Times New Roman" w:cs="Times New Roman"/>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811007" w:rsidRPr="006510BC" w:rsidRDefault="00811007" w:rsidP="002E5948">
      <w:pPr>
        <w:pStyle w:val="a4"/>
        <w:numPr>
          <w:ilvl w:val="0"/>
          <w:numId w:val="166"/>
        </w:numPr>
        <w:spacing w:after="0"/>
        <w:jc w:val="both"/>
        <w:rPr>
          <w:rFonts w:ascii="Times New Roman" w:hAnsi="Times New Roman" w:cs="Times New Roman"/>
          <w:sz w:val="24"/>
          <w:szCs w:val="24"/>
        </w:rPr>
      </w:pPr>
      <w:r w:rsidRPr="006510BC">
        <w:rPr>
          <w:rFonts w:ascii="Times New Roman" w:hAnsi="Times New Roman" w:cs="Times New Roman"/>
          <w:sz w:val="24"/>
          <w:szCs w:val="24"/>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6510BC" w:rsidRPr="006510BC" w:rsidRDefault="00811007" w:rsidP="002E5948">
      <w:pPr>
        <w:pStyle w:val="a4"/>
        <w:numPr>
          <w:ilvl w:val="0"/>
          <w:numId w:val="166"/>
        </w:numPr>
        <w:spacing w:after="0"/>
        <w:jc w:val="both"/>
        <w:rPr>
          <w:rFonts w:ascii="Times New Roman" w:hAnsi="Times New Roman" w:cs="Times New Roman"/>
          <w:sz w:val="24"/>
          <w:szCs w:val="24"/>
        </w:rPr>
      </w:pPr>
      <w:r w:rsidRPr="006510BC">
        <w:rPr>
          <w:rFonts w:ascii="Times New Roman" w:hAnsi="Times New Roman" w:cs="Times New Roman"/>
          <w:sz w:val="24"/>
          <w:szCs w:val="24"/>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811007" w:rsidRPr="006510BC" w:rsidRDefault="00811007" w:rsidP="002E5948">
      <w:pPr>
        <w:pStyle w:val="a4"/>
        <w:numPr>
          <w:ilvl w:val="0"/>
          <w:numId w:val="166"/>
        </w:numPr>
        <w:jc w:val="both"/>
        <w:rPr>
          <w:rFonts w:ascii="Times New Roman" w:hAnsi="Times New Roman" w:cs="Times New Roman"/>
          <w:sz w:val="24"/>
          <w:szCs w:val="24"/>
        </w:rPr>
      </w:pPr>
      <w:r w:rsidRPr="006510BC">
        <w:rPr>
          <w:rFonts w:ascii="Times New Roman" w:hAnsi="Times New Roman" w:cs="Times New Roman"/>
          <w:sz w:val="24"/>
          <w:szCs w:val="24"/>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Соответственно, выделяются три направления требований к результатам математического образования: </w:t>
      </w:r>
    </w:p>
    <w:p w:rsidR="00811007" w:rsidRPr="006510BC" w:rsidRDefault="00811007" w:rsidP="002E5948">
      <w:pPr>
        <w:pStyle w:val="a4"/>
        <w:numPr>
          <w:ilvl w:val="0"/>
          <w:numId w:val="167"/>
        </w:numPr>
        <w:spacing w:after="0"/>
        <w:jc w:val="both"/>
        <w:rPr>
          <w:rFonts w:ascii="Times New Roman" w:hAnsi="Times New Roman" w:cs="Times New Roman"/>
          <w:sz w:val="24"/>
          <w:szCs w:val="24"/>
        </w:rPr>
      </w:pPr>
      <w:r w:rsidRPr="006510BC">
        <w:rPr>
          <w:rFonts w:ascii="Times New Roman" w:hAnsi="Times New Roman" w:cs="Times New Roman"/>
          <w:sz w:val="24"/>
          <w:szCs w:val="24"/>
        </w:rPr>
        <w:t>практико-ориентированное математическое образование (математика для жизни);</w:t>
      </w:r>
    </w:p>
    <w:p w:rsidR="00811007" w:rsidRPr="006510BC" w:rsidRDefault="00811007" w:rsidP="002E5948">
      <w:pPr>
        <w:pStyle w:val="a4"/>
        <w:numPr>
          <w:ilvl w:val="0"/>
          <w:numId w:val="167"/>
        </w:numPr>
        <w:spacing w:after="0"/>
        <w:jc w:val="both"/>
        <w:rPr>
          <w:rFonts w:ascii="Times New Roman" w:hAnsi="Times New Roman" w:cs="Times New Roman"/>
          <w:sz w:val="24"/>
          <w:szCs w:val="24"/>
        </w:rPr>
      </w:pPr>
      <w:r w:rsidRPr="006510BC">
        <w:rPr>
          <w:rFonts w:ascii="Times New Roman" w:hAnsi="Times New Roman" w:cs="Times New Roman"/>
          <w:sz w:val="24"/>
          <w:szCs w:val="24"/>
        </w:rPr>
        <w:t>математика для использования в профессии;</w:t>
      </w:r>
    </w:p>
    <w:p w:rsidR="00811007" w:rsidRPr="006510BC" w:rsidRDefault="00811007" w:rsidP="002E5948">
      <w:pPr>
        <w:pStyle w:val="a4"/>
        <w:numPr>
          <w:ilvl w:val="0"/>
          <w:numId w:val="167"/>
        </w:numPr>
        <w:spacing w:after="0"/>
        <w:jc w:val="both"/>
        <w:rPr>
          <w:rFonts w:ascii="Times New Roman" w:hAnsi="Times New Roman" w:cs="Times New Roman"/>
          <w:sz w:val="24"/>
          <w:szCs w:val="24"/>
        </w:rPr>
      </w:pPr>
      <w:r w:rsidRPr="006510BC">
        <w:rPr>
          <w:rFonts w:ascii="Times New Roman" w:hAnsi="Times New Roman" w:cs="Times New Roman"/>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811007" w:rsidRPr="006510BC" w:rsidRDefault="00811007" w:rsidP="006510BC">
      <w:pPr>
        <w:ind w:firstLine="709"/>
        <w:jc w:val="both"/>
        <w:rPr>
          <w:rFonts w:ascii="Times New Roman" w:hAnsi="Times New Roman" w:cs="Times New Roman"/>
          <w:sz w:val="24"/>
          <w:szCs w:val="24"/>
        </w:rPr>
      </w:pPr>
      <w:r w:rsidRPr="006510BC">
        <w:rPr>
          <w:rFonts w:ascii="Times New Roman" w:hAnsi="Times New Roman" w:cs="Times New Roman"/>
          <w:sz w:val="24"/>
          <w:szCs w:val="24"/>
        </w:rPr>
        <w:t xml:space="preserve">Эти направления реализуются в двух блоках требований к результатам математического образования. </w:t>
      </w:r>
    </w:p>
    <w:p w:rsidR="00811007" w:rsidRPr="006510BC" w:rsidRDefault="00811007" w:rsidP="008B355A">
      <w:pPr>
        <w:jc w:val="both"/>
        <w:rPr>
          <w:rFonts w:ascii="Times New Roman" w:hAnsi="Times New Roman" w:cs="Times New Roman"/>
          <w:b/>
          <w:sz w:val="24"/>
          <w:szCs w:val="24"/>
        </w:rPr>
      </w:pPr>
      <w:r w:rsidRPr="006510BC">
        <w:rPr>
          <w:rFonts w:ascii="Times New Roman" w:hAnsi="Times New Roman" w:cs="Times New Roman"/>
          <w:b/>
          <w:sz w:val="24"/>
          <w:szCs w:val="24"/>
        </w:rPr>
        <w:t>На базовом уровне:</w:t>
      </w:r>
    </w:p>
    <w:p w:rsidR="00811007" w:rsidRPr="008B355A" w:rsidRDefault="00811007" w:rsidP="006510BC">
      <w:pPr>
        <w:spacing w:after="0"/>
        <w:ind w:firstLine="709"/>
        <w:jc w:val="both"/>
        <w:rPr>
          <w:rFonts w:ascii="Times New Roman" w:hAnsi="Times New Roman" w:cs="Times New Roman"/>
          <w:sz w:val="24"/>
          <w:szCs w:val="24"/>
        </w:rPr>
      </w:pPr>
      <w:r w:rsidRPr="006510BC">
        <w:rPr>
          <w:rFonts w:ascii="Times New Roman" w:hAnsi="Times New Roman" w:cs="Times New Roman"/>
          <w:b/>
          <w:sz w:val="24"/>
          <w:szCs w:val="24"/>
        </w:rPr>
        <w:t>Выпускник научится</w:t>
      </w:r>
      <w:r w:rsidRPr="008B355A">
        <w:rPr>
          <w:rFonts w:ascii="Times New Roman" w:hAnsi="Times New Roman" w:cs="Times New Roman"/>
          <w:sz w:val="24"/>
          <w:szCs w:val="24"/>
        </w:rPr>
        <w:t xml:space="preserve"> 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811007" w:rsidRPr="0092616C" w:rsidRDefault="00811007" w:rsidP="006510BC">
      <w:pPr>
        <w:ind w:firstLine="709"/>
        <w:jc w:val="both"/>
        <w:rPr>
          <w:rFonts w:ascii="Times New Roman" w:hAnsi="Times New Roman" w:cs="Times New Roman"/>
          <w:sz w:val="24"/>
          <w:szCs w:val="24"/>
        </w:rPr>
      </w:pPr>
      <w:r w:rsidRPr="006510BC">
        <w:rPr>
          <w:rFonts w:ascii="Times New Roman" w:hAnsi="Times New Roman" w:cs="Times New Roman"/>
          <w:b/>
          <w:sz w:val="24"/>
          <w:szCs w:val="24"/>
        </w:rPr>
        <w:t>Выпускник получит</w:t>
      </w:r>
      <w:r w:rsidRPr="008B355A">
        <w:rPr>
          <w:rFonts w:ascii="Times New Roman" w:hAnsi="Times New Roman" w:cs="Times New Roman"/>
          <w:sz w:val="24"/>
          <w:szCs w:val="24"/>
        </w:rPr>
        <w:t xml:space="preserve"> возможность научиться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811007" w:rsidRPr="006510BC" w:rsidRDefault="00811007" w:rsidP="008B355A">
      <w:pPr>
        <w:jc w:val="both"/>
        <w:rPr>
          <w:rFonts w:ascii="Times New Roman" w:hAnsi="Times New Roman" w:cs="Times New Roman"/>
          <w:b/>
          <w:sz w:val="24"/>
          <w:szCs w:val="24"/>
        </w:rPr>
      </w:pPr>
      <w:r w:rsidRPr="006510BC">
        <w:rPr>
          <w:rFonts w:ascii="Times New Roman" w:hAnsi="Times New Roman" w:cs="Times New Roman"/>
          <w:b/>
          <w:sz w:val="24"/>
          <w:szCs w:val="24"/>
        </w:rPr>
        <w:t>На углубленном уровне:</w:t>
      </w:r>
    </w:p>
    <w:p w:rsidR="00811007" w:rsidRPr="008B355A" w:rsidRDefault="00811007" w:rsidP="006510BC">
      <w:pPr>
        <w:spacing w:after="0"/>
        <w:ind w:firstLine="709"/>
        <w:jc w:val="both"/>
        <w:rPr>
          <w:rFonts w:ascii="Times New Roman" w:hAnsi="Times New Roman" w:cs="Times New Roman"/>
          <w:sz w:val="24"/>
          <w:szCs w:val="24"/>
        </w:rPr>
      </w:pPr>
      <w:r w:rsidRPr="006510BC">
        <w:rPr>
          <w:rFonts w:ascii="Times New Roman" w:hAnsi="Times New Roman" w:cs="Times New Roman"/>
          <w:b/>
          <w:sz w:val="24"/>
          <w:szCs w:val="24"/>
        </w:rPr>
        <w:t>Выпускник научится</w:t>
      </w:r>
      <w:r w:rsidRPr="008B355A">
        <w:rPr>
          <w:rFonts w:ascii="Times New Roman" w:hAnsi="Times New Roman" w:cs="Times New Roman"/>
          <w:sz w:val="24"/>
          <w:szCs w:val="24"/>
        </w:rPr>
        <w:t xml:space="preserve"> в 10–11-м классах: для успешного продолжения образования по специальностям, связанным с прикладным использованием математики.</w:t>
      </w:r>
    </w:p>
    <w:p w:rsidR="00811007" w:rsidRPr="008B355A" w:rsidRDefault="00811007" w:rsidP="006510BC">
      <w:pPr>
        <w:spacing w:after="0"/>
        <w:ind w:firstLine="709"/>
        <w:jc w:val="both"/>
        <w:rPr>
          <w:rFonts w:ascii="Times New Roman" w:hAnsi="Times New Roman" w:cs="Times New Roman"/>
          <w:sz w:val="24"/>
          <w:szCs w:val="24"/>
        </w:rPr>
      </w:pPr>
      <w:r w:rsidRPr="006510BC">
        <w:rPr>
          <w:rFonts w:ascii="Times New Roman" w:hAnsi="Times New Roman" w:cs="Times New Roman"/>
          <w:b/>
          <w:sz w:val="24"/>
          <w:szCs w:val="24"/>
        </w:rPr>
        <w:t>Выпускник получит возможность научиться</w:t>
      </w:r>
      <w:r w:rsidRPr="008B355A">
        <w:rPr>
          <w:rFonts w:ascii="Times New Roman" w:hAnsi="Times New Roman" w:cs="Times New Roman"/>
          <w:sz w:val="24"/>
          <w:szCs w:val="24"/>
        </w:rPr>
        <w:t xml:space="preserve"> 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В соответствии с Федеральным законом «Об образовании в РФ» (ст. 12 п. 7) организации, осуществляющие образовательную деятельность, реализуют эти требования в образовательном процессе с учетом настоящей примерной основной образовательной программы </w:t>
      </w:r>
      <w:r w:rsidRPr="008B355A">
        <w:rPr>
          <w:rFonts w:ascii="Times New Roman" w:hAnsi="Times New Roman" w:cs="Times New Roman"/>
          <w:noProof/>
          <w:sz w:val="24"/>
          <w:szCs w:val="24"/>
          <w:lang w:eastAsia="ru-RU"/>
        </w:rPr>
        <w:drawing>
          <wp:inline distT="0" distB="0" distL="0" distR="0">
            <wp:extent cx="9525" cy="9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B355A">
        <w:rPr>
          <w:rFonts w:ascii="Times New Roman" w:hAnsi="Times New Roman" w:cs="Times New Roman"/>
          <w:sz w:val="24"/>
          <w:szCs w:val="24"/>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компенсирующая базовая и основная базовая.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Программа по математике на базовом уровне предназначена для обучающихся средней школы, не испытывавших серьезных затруднений напредыдущего уровня обучения.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811007" w:rsidRPr="008B355A" w:rsidRDefault="00811007" w:rsidP="006510BC">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 </w:t>
      </w:r>
    </w:p>
    <w:p w:rsidR="00811007" w:rsidRPr="0092616C" w:rsidRDefault="00811007" w:rsidP="006510BC">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811007" w:rsidRPr="0092616C" w:rsidRDefault="00811007" w:rsidP="008B355A">
      <w:pPr>
        <w:jc w:val="both"/>
        <w:rPr>
          <w:rFonts w:ascii="Times New Roman" w:hAnsi="Times New Roman" w:cs="Times New Roman"/>
          <w:b/>
          <w:sz w:val="24"/>
          <w:szCs w:val="24"/>
        </w:rPr>
      </w:pPr>
      <w:r w:rsidRPr="006510BC">
        <w:rPr>
          <w:rFonts w:ascii="Times New Roman" w:hAnsi="Times New Roman" w:cs="Times New Roman"/>
          <w:b/>
          <w:sz w:val="24"/>
          <w:szCs w:val="24"/>
        </w:rPr>
        <w:t>Базовый уровень</w:t>
      </w:r>
    </w:p>
    <w:p w:rsidR="00811007" w:rsidRPr="006510BC" w:rsidRDefault="00811007" w:rsidP="006510BC">
      <w:pPr>
        <w:spacing w:after="0"/>
        <w:ind w:firstLine="709"/>
        <w:jc w:val="both"/>
        <w:rPr>
          <w:rFonts w:ascii="Times New Roman" w:hAnsi="Times New Roman" w:cs="Times New Roman"/>
          <w:b/>
          <w:sz w:val="24"/>
          <w:szCs w:val="24"/>
        </w:rPr>
      </w:pPr>
      <w:r w:rsidRPr="006510BC">
        <w:rPr>
          <w:rFonts w:ascii="Times New Roman" w:hAnsi="Times New Roman" w:cs="Times New Roman"/>
          <w:b/>
          <w:sz w:val="24"/>
          <w:szCs w:val="24"/>
        </w:rPr>
        <w:t>Компенсирующая базовая программа</w:t>
      </w:r>
    </w:p>
    <w:p w:rsidR="00811007" w:rsidRPr="006510BC" w:rsidRDefault="00811007" w:rsidP="006510BC">
      <w:pPr>
        <w:spacing w:after="0"/>
        <w:ind w:firstLine="709"/>
        <w:jc w:val="both"/>
        <w:rPr>
          <w:rFonts w:ascii="Times New Roman" w:hAnsi="Times New Roman" w:cs="Times New Roman"/>
          <w:b/>
          <w:sz w:val="24"/>
          <w:szCs w:val="24"/>
        </w:rPr>
      </w:pPr>
      <w:r w:rsidRPr="006510BC">
        <w:rPr>
          <w:rFonts w:ascii="Times New Roman" w:hAnsi="Times New Roman" w:cs="Times New Roman"/>
          <w:b/>
          <w:sz w:val="24"/>
          <w:szCs w:val="24"/>
        </w:rPr>
        <w:t>Алгебра и начала математического анализа</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Целые числа. Модуль числа и его свойства.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Части и доли. Дроби и действия с дробями. Округление, приближение. Решение практических задач на прикидку и оценку.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Алгебраические выражения. Значение алгебраического выражения.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Квадратный корень. Изображение числа на числовой прямой. Приближенное значение иррациональных чисел.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Понятие многочлена. Разложение многочлена на множители, Уравнение, корень уравнения. Линейные, квадратные уравнения и системы линейных уравнений.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Квадратичная функция. График и свойства квадратичной функции.график функции </w:t>
      </w:r>
      <w:r w:rsidRPr="008B355A">
        <w:rPr>
          <w:rFonts w:ascii="Times New Roman" w:hAnsi="Times New Roman" w:cs="Times New Roman"/>
          <w:sz w:val="24"/>
          <w:szCs w:val="24"/>
        </w:rPr>
        <w:object w:dxaOrig="760" w:dyaOrig="380">
          <v:shape id="_x0000_i1026" type="#_x0000_t75" style="width:38.05pt;height:20.55pt" o:ole="">
            <v:imagedata r:id="rId15" o:title=""/>
          </v:shape>
          <o:OLEObject Type="Embed" ProgID="Equation.DSMT4" ShapeID="_x0000_i1026" DrawAspect="Content" ObjectID="_1567424978" r:id="rId16"/>
        </w:object>
      </w:r>
      <w:r w:rsidRPr="008B355A">
        <w:rPr>
          <w:rFonts w:ascii="Times New Roman" w:hAnsi="Times New Roman" w:cs="Times New Roman"/>
          <w:sz w:val="24"/>
          <w:szCs w:val="24"/>
        </w:rPr>
        <w:t xml:space="preserve">. График функции </w:t>
      </w:r>
      <w:r w:rsidRPr="008B355A">
        <w:rPr>
          <w:rFonts w:ascii="Times New Roman" w:hAnsi="Times New Roman" w:cs="Times New Roman"/>
          <w:sz w:val="24"/>
          <w:szCs w:val="24"/>
        </w:rPr>
        <w:object w:dxaOrig="620" w:dyaOrig="620">
          <v:shape id="_x0000_i1027" type="#_x0000_t75" style="width:30.85pt;height:30.85pt" o:ole="">
            <v:imagedata r:id="rId17" o:title=""/>
          </v:shape>
          <o:OLEObject Type="Embed" ProgID="Equation.DSMT4" ShapeID="_x0000_i1027" DrawAspect="Content" ObjectID="_1567424979" r:id="rId18"/>
        </w:object>
      </w:r>
      <w:r w:rsidRPr="008B355A">
        <w:rPr>
          <w:rFonts w:ascii="Times New Roman" w:hAnsi="Times New Roman" w:cs="Times New Roman"/>
          <w:sz w:val="24"/>
          <w:szCs w:val="24"/>
        </w:rPr>
        <w:t xml:space="preserve">.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8B355A">
        <w:rPr>
          <w:rFonts w:ascii="Times New Roman" w:hAnsi="Times New Roman" w:cs="Times New Roman"/>
          <w:sz w:val="24"/>
          <w:szCs w:val="24"/>
        </w:rPr>
        <w:sym w:font="Symbol" w:char="F0B0"/>
      </w:r>
      <w:r w:rsidRPr="008B355A">
        <w:rPr>
          <w:rFonts w:ascii="Times New Roman" w:hAnsi="Times New Roman" w:cs="Times New Roman"/>
          <w:sz w:val="24"/>
          <w:szCs w:val="24"/>
        </w:rPr>
        <w:t>, 30</w:t>
      </w:r>
      <w:r w:rsidRPr="008B355A">
        <w:rPr>
          <w:rFonts w:ascii="Times New Roman" w:hAnsi="Times New Roman" w:cs="Times New Roman"/>
          <w:sz w:val="24"/>
          <w:szCs w:val="24"/>
        </w:rPr>
        <w:sym w:font="Symbol" w:char="F0B0"/>
      </w:r>
      <w:r w:rsidRPr="008B355A">
        <w:rPr>
          <w:rFonts w:ascii="Times New Roman" w:hAnsi="Times New Roman" w:cs="Times New Roman"/>
          <w:sz w:val="24"/>
          <w:szCs w:val="24"/>
        </w:rPr>
        <w:t>, 45</w:t>
      </w:r>
      <w:r w:rsidRPr="008B355A">
        <w:rPr>
          <w:rFonts w:ascii="Times New Roman" w:hAnsi="Times New Roman" w:cs="Times New Roman"/>
          <w:sz w:val="24"/>
          <w:szCs w:val="24"/>
        </w:rPr>
        <w:sym w:font="Symbol" w:char="F0B0"/>
      </w:r>
      <w:r w:rsidRPr="008B355A">
        <w:rPr>
          <w:rFonts w:ascii="Times New Roman" w:hAnsi="Times New Roman" w:cs="Times New Roman"/>
          <w:sz w:val="24"/>
          <w:szCs w:val="24"/>
        </w:rPr>
        <w:t>, 60</w:t>
      </w:r>
      <w:r w:rsidRPr="008B355A">
        <w:rPr>
          <w:rFonts w:ascii="Times New Roman" w:hAnsi="Times New Roman" w:cs="Times New Roman"/>
          <w:sz w:val="24"/>
          <w:szCs w:val="24"/>
        </w:rPr>
        <w:sym w:font="Symbol" w:char="F0B0"/>
      </w:r>
      <w:r w:rsidRPr="008B355A">
        <w:rPr>
          <w:rFonts w:ascii="Times New Roman" w:hAnsi="Times New Roman" w:cs="Times New Roman"/>
          <w:sz w:val="24"/>
          <w:szCs w:val="24"/>
        </w:rPr>
        <w:t>, 90</w:t>
      </w:r>
      <w:r w:rsidRPr="008B355A">
        <w:rPr>
          <w:rFonts w:ascii="Times New Roman" w:hAnsi="Times New Roman" w:cs="Times New Roman"/>
          <w:sz w:val="24"/>
          <w:szCs w:val="24"/>
        </w:rPr>
        <w:sym w:font="Symbol" w:char="F0B0"/>
      </w:r>
      <w:r w:rsidRPr="008B355A">
        <w:rPr>
          <w:rFonts w:ascii="Times New Roman" w:hAnsi="Times New Roman" w:cs="Times New Roman"/>
          <w:sz w:val="24"/>
          <w:szCs w:val="24"/>
        </w:rPr>
        <w:t>, 180</w:t>
      </w:r>
      <w:r w:rsidRPr="008B355A">
        <w:rPr>
          <w:rFonts w:ascii="Times New Roman" w:hAnsi="Times New Roman" w:cs="Times New Roman"/>
          <w:sz w:val="24"/>
          <w:szCs w:val="24"/>
        </w:rPr>
        <w:sym w:font="Symbol" w:char="F0B0"/>
      </w:r>
      <w:r w:rsidRPr="008B355A">
        <w:rPr>
          <w:rFonts w:ascii="Times New Roman" w:hAnsi="Times New Roman" w:cs="Times New Roman"/>
          <w:sz w:val="24"/>
          <w:szCs w:val="24"/>
        </w:rPr>
        <w:t>, 270</w:t>
      </w:r>
      <w:r w:rsidRPr="008B355A">
        <w:rPr>
          <w:rFonts w:ascii="Times New Roman" w:hAnsi="Times New Roman" w:cs="Times New Roman"/>
          <w:sz w:val="24"/>
          <w:szCs w:val="24"/>
        </w:rPr>
        <w:sym w:font="Symbol" w:char="F0B0"/>
      </w:r>
      <w:r w:rsidRPr="008B355A">
        <w:rPr>
          <w:rFonts w:ascii="Times New Roman" w:hAnsi="Times New Roman" w:cs="Times New Roman"/>
          <w:sz w:val="24"/>
          <w:szCs w:val="24"/>
        </w:rPr>
        <w:t>.</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Графики тригонометрических функций </w:t>
      </w:r>
      <w:r w:rsidRPr="008B355A">
        <w:rPr>
          <w:rFonts w:ascii="Times New Roman" w:hAnsi="Times New Roman" w:cs="Times New Roman"/>
          <w:sz w:val="24"/>
          <w:szCs w:val="24"/>
        </w:rPr>
        <w:object w:dxaOrig="2600" w:dyaOrig="320">
          <v:shape id="_x0000_i1028" type="#_x0000_t75" style="width:130.65pt;height:16.45pt" o:ole="">
            <v:imagedata r:id="rId19" o:title=""/>
          </v:shape>
          <o:OLEObject Type="Embed" ProgID="Equation.DSMT4" ShapeID="_x0000_i1028" DrawAspect="Content" ObjectID="_1567424980" r:id="rId20"/>
        </w:object>
      </w:r>
      <w:r w:rsidRPr="008B355A">
        <w:rPr>
          <w:rFonts w:ascii="Times New Roman" w:hAnsi="Times New Roman" w:cs="Times New Roman"/>
          <w:sz w:val="24"/>
          <w:szCs w:val="24"/>
        </w:rPr>
        <w:t>.</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Решение простейших тригонометрических уравнений с помощью тригонометрической окружности.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Понятие степени с действительным показателем. Простейшие показательные уравнения и неравенства. Показательная функция и ее график.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Понятие степенной функции и ее график. Простейшие иррациональные уравнения.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Производные многочленов.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Точки экстремума (максимума и минимума). Исследование элементарных функций на точки экстремума с помощью производной. Наглядная интерпретация. </w:t>
      </w:r>
    </w:p>
    <w:p w:rsidR="00811007" w:rsidRPr="0092616C"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Понятие первообразной функции. Физический смысл первообразной. Понятие об интеграле как площади под графиком функции.</w:t>
      </w:r>
    </w:p>
    <w:p w:rsidR="00811007" w:rsidRPr="006510BC" w:rsidRDefault="00811007" w:rsidP="006510BC">
      <w:pPr>
        <w:spacing w:after="0"/>
        <w:ind w:firstLine="709"/>
        <w:jc w:val="both"/>
        <w:rPr>
          <w:rFonts w:ascii="Times New Roman" w:hAnsi="Times New Roman" w:cs="Times New Roman"/>
          <w:b/>
          <w:sz w:val="24"/>
          <w:szCs w:val="24"/>
        </w:rPr>
      </w:pPr>
      <w:r w:rsidRPr="006510BC">
        <w:rPr>
          <w:rFonts w:ascii="Times New Roman" w:hAnsi="Times New Roman" w:cs="Times New Roman"/>
          <w:b/>
          <w:sz w:val="24"/>
          <w:szCs w:val="24"/>
        </w:rPr>
        <w:t>Геометрия</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Фигуры на плоскости и в пространстве. Длина и площадь. Периметры и площади фигур.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Параллельность и перпендикулярность прямых и плоскостей.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Биссектриса, медиана и высота треугольника. Равенство треугольников.</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Решение задач на клетчатой бумаге.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Равнобедренный треугольник, равносторонний треугольник. Свойства равнобедренного треугольника.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Четырехугольники: параллелограмм, ромб, прямоугольник, квадрат, трапеция и их свойства. Средняя линия треугольника и трапеции.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Выпуклые и невыпуклые фигуры. Периметр многоугольника. Правильный многоугольник.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Углы на плоскости и в пространстве. Вертикальные и смежные углы.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Сумма внутренних углов треугольника и четырехугольника.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Соотношения в квадрате и равностороннем треугольнике.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Диагонали многоугольника.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Подобные треугольники в простейших случаях.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Формулы площади прямоугольника, треугольника, ромба, трапеции.</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Окружность и круг. Радиус и диаметр. Длина окружности и площадь круга. Число </w:t>
      </w:r>
      <w:r w:rsidRPr="008B355A">
        <w:rPr>
          <w:rFonts w:ascii="Times New Roman" w:hAnsi="Times New Roman" w:cs="Times New Roman"/>
          <w:sz w:val="24"/>
          <w:szCs w:val="24"/>
        </w:rPr>
        <w:sym w:font="Symbol" w:char="F070"/>
      </w:r>
      <w:r w:rsidRPr="008B355A">
        <w:rPr>
          <w:rFonts w:ascii="Times New Roman" w:hAnsi="Times New Roman" w:cs="Times New Roman"/>
          <w:sz w:val="24"/>
          <w:szCs w:val="24"/>
        </w:rPr>
        <w:t xml:space="preserve">. Вписанный угол, в частности угол, опирающийся на диаметр. Касательная к окружности и ее свойство.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Куб. Соотношения в кубе.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Тетраэдр, правильный тетраэдр.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Правильная пирамида и призма. Прямая призма.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Изображение некоторых многогранников на плоскости.</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Прямоугольный параллелепипед. Теорема Пифагора в пространстве.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Задачи на вычисление расстояний в пространстве с помощью теоремы Пифагора.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Развертка прямоугольного параллелепипеда.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Конус, цилиндр, шар и сфера.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Проекции фигур на плоскость. Изображение цилиндра, конуса и сферы на плоскости.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Понятие об объемах тел. Использование для решения задач на нахождение геометрических величин формул объема призмы, цилиндра, пирамиды, конуса, шара. </w:t>
      </w:r>
    </w:p>
    <w:p w:rsidR="00811007" w:rsidRPr="0092616C"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Понятие о подобии на плоскости и в пространстве. Отношение площадей и объемов подобных фигур.</w:t>
      </w:r>
    </w:p>
    <w:p w:rsidR="00811007" w:rsidRPr="006510BC" w:rsidRDefault="00811007" w:rsidP="006510BC">
      <w:pPr>
        <w:spacing w:after="0"/>
        <w:ind w:firstLine="709"/>
        <w:jc w:val="both"/>
        <w:rPr>
          <w:rFonts w:ascii="Times New Roman" w:hAnsi="Times New Roman" w:cs="Times New Roman"/>
          <w:b/>
          <w:sz w:val="24"/>
          <w:szCs w:val="24"/>
        </w:rPr>
      </w:pPr>
      <w:r w:rsidRPr="006510BC">
        <w:rPr>
          <w:rFonts w:ascii="Times New Roman" w:hAnsi="Times New Roman" w:cs="Times New Roman"/>
          <w:b/>
          <w:sz w:val="24"/>
          <w:szCs w:val="24"/>
        </w:rPr>
        <w:t>Вероятность и статистика. Логика и комбинаторика</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Логика. Верные и неверные утверждения. Следствие. Контрпример.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Множество. Перебор вариантов.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Таблицы. Столбчатые и круговые диаграммы.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Числовые наборы. Среднее арифметическое, медиана, наибольшее и наименьшее значения. Примеры изменчивых величин.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Независимые события. Формула сложения вероятностей. </w:t>
      </w:r>
    </w:p>
    <w:p w:rsidR="00811007" w:rsidRPr="0092616C"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811007" w:rsidRPr="006510BC" w:rsidRDefault="00811007" w:rsidP="006510BC">
      <w:pPr>
        <w:spacing w:after="0"/>
        <w:ind w:firstLine="709"/>
        <w:jc w:val="both"/>
        <w:rPr>
          <w:rFonts w:ascii="Times New Roman" w:hAnsi="Times New Roman" w:cs="Times New Roman"/>
          <w:b/>
          <w:sz w:val="24"/>
          <w:szCs w:val="24"/>
        </w:rPr>
      </w:pPr>
      <w:r w:rsidRPr="006510BC">
        <w:rPr>
          <w:rFonts w:ascii="Times New Roman" w:hAnsi="Times New Roman" w:cs="Times New Roman"/>
          <w:b/>
          <w:sz w:val="24"/>
          <w:szCs w:val="24"/>
        </w:rPr>
        <w:t xml:space="preserve">Основная базовая программа </w:t>
      </w:r>
    </w:p>
    <w:p w:rsidR="00811007" w:rsidRPr="006510BC" w:rsidRDefault="00811007" w:rsidP="006510BC">
      <w:pPr>
        <w:spacing w:after="0"/>
        <w:ind w:firstLine="709"/>
        <w:jc w:val="both"/>
        <w:rPr>
          <w:rFonts w:ascii="Times New Roman" w:hAnsi="Times New Roman" w:cs="Times New Roman"/>
          <w:b/>
          <w:sz w:val="24"/>
          <w:szCs w:val="24"/>
        </w:rPr>
      </w:pPr>
      <w:r w:rsidRPr="006510BC">
        <w:rPr>
          <w:rFonts w:ascii="Times New Roman" w:hAnsi="Times New Roman" w:cs="Times New Roman"/>
          <w:b/>
          <w:sz w:val="24"/>
          <w:szCs w:val="24"/>
        </w:rPr>
        <w:t>Алгебра и начала анализа</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Решение задач с использованием градусной меры угла. Модуль числа и его свойства.</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8B355A">
        <w:rPr>
          <w:rFonts w:ascii="Times New Roman" w:hAnsi="Times New Roman" w:cs="Times New Roman"/>
          <w:sz w:val="24"/>
          <w:szCs w:val="24"/>
        </w:rPr>
        <w:object w:dxaOrig="760" w:dyaOrig="380">
          <v:shape id="_x0000_i1029" type="#_x0000_t75" style="width:38.05pt;height:20.55pt" o:ole="">
            <v:imagedata r:id="rId21" o:title=""/>
          </v:shape>
          <o:OLEObject Type="Embed" ProgID="Equation.DSMT4" ShapeID="_x0000_i1029" DrawAspect="Content" ObjectID="_1567424981" r:id="rId22"/>
        </w:object>
      </w:r>
      <w:r w:rsidRPr="008B355A">
        <w:rPr>
          <w:rFonts w:ascii="Times New Roman" w:hAnsi="Times New Roman" w:cs="Times New Roman"/>
          <w:sz w:val="24"/>
          <w:szCs w:val="24"/>
        </w:rPr>
        <w:t>. Графическое решение уравнений и неравенств.</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Тригонометрическая окружность, радианная мера угла. Синус, косинус, тангенс, котангенс произвольного угла. Основное тригонометрическое тождество и следствия из него. Значения тригонометрических функций для углов 0</w:t>
      </w:r>
      <w:r w:rsidRPr="008B355A">
        <w:rPr>
          <w:rFonts w:ascii="Times New Roman" w:hAnsi="Times New Roman" w:cs="Times New Roman"/>
          <w:sz w:val="24"/>
          <w:szCs w:val="24"/>
        </w:rPr>
        <w:sym w:font="Symbol" w:char="F0B0"/>
      </w:r>
      <w:r w:rsidRPr="008B355A">
        <w:rPr>
          <w:rFonts w:ascii="Times New Roman" w:hAnsi="Times New Roman" w:cs="Times New Roman"/>
          <w:sz w:val="24"/>
          <w:szCs w:val="24"/>
        </w:rPr>
        <w:t>, 30</w:t>
      </w:r>
      <w:r w:rsidRPr="008B355A">
        <w:rPr>
          <w:rFonts w:ascii="Times New Roman" w:hAnsi="Times New Roman" w:cs="Times New Roman"/>
          <w:sz w:val="24"/>
          <w:szCs w:val="24"/>
        </w:rPr>
        <w:sym w:font="Symbol" w:char="F0B0"/>
      </w:r>
      <w:r w:rsidRPr="008B355A">
        <w:rPr>
          <w:rFonts w:ascii="Times New Roman" w:hAnsi="Times New Roman" w:cs="Times New Roman"/>
          <w:sz w:val="24"/>
          <w:szCs w:val="24"/>
        </w:rPr>
        <w:t>, 45</w:t>
      </w:r>
      <w:r w:rsidRPr="008B355A">
        <w:rPr>
          <w:rFonts w:ascii="Times New Roman" w:hAnsi="Times New Roman" w:cs="Times New Roman"/>
          <w:sz w:val="24"/>
          <w:szCs w:val="24"/>
        </w:rPr>
        <w:sym w:font="Symbol" w:char="F0B0"/>
      </w:r>
      <w:r w:rsidRPr="008B355A">
        <w:rPr>
          <w:rFonts w:ascii="Times New Roman" w:hAnsi="Times New Roman" w:cs="Times New Roman"/>
          <w:sz w:val="24"/>
          <w:szCs w:val="24"/>
        </w:rPr>
        <w:t>, 60</w:t>
      </w:r>
      <w:r w:rsidRPr="008B355A">
        <w:rPr>
          <w:rFonts w:ascii="Times New Roman" w:hAnsi="Times New Roman" w:cs="Times New Roman"/>
          <w:sz w:val="24"/>
          <w:szCs w:val="24"/>
        </w:rPr>
        <w:sym w:font="Symbol" w:char="F0B0"/>
      </w:r>
      <w:r w:rsidRPr="008B355A">
        <w:rPr>
          <w:rFonts w:ascii="Times New Roman" w:hAnsi="Times New Roman" w:cs="Times New Roman"/>
          <w:sz w:val="24"/>
          <w:szCs w:val="24"/>
        </w:rPr>
        <w:t>, 90</w:t>
      </w:r>
      <w:r w:rsidRPr="008B355A">
        <w:rPr>
          <w:rFonts w:ascii="Times New Roman" w:hAnsi="Times New Roman" w:cs="Times New Roman"/>
          <w:sz w:val="24"/>
          <w:szCs w:val="24"/>
        </w:rPr>
        <w:sym w:font="Symbol" w:char="F0B0"/>
      </w:r>
      <w:r w:rsidRPr="008B355A">
        <w:rPr>
          <w:rFonts w:ascii="Times New Roman" w:hAnsi="Times New Roman" w:cs="Times New Roman"/>
          <w:sz w:val="24"/>
          <w:szCs w:val="24"/>
        </w:rPr>
        <w:t>, 180</w:t>
      </w:r>
      <w:r w:rsidRPr="008B355A">
        <w:rPr>
          <w:rFonts w:ascii="Times New Roman" w:hAnsi="Times New Roman" w:cs="Times New Roman"/>
          <w:sz w:val="24"/>
          <w:szCs w:val="24"/>
        </w:rPr>
        <w:sym w:font="Symbol" w:char="F0B0"/>
      </w:r>
      <w:r w:rsidRPr="008B355A">
        <w:rPr>
          <w:rFonts w:ascii="Times New Roman" w:hAnsi="Times New Roman" w:cs="Times New Roman"/>
          <w:sz w:val="24"/>
          <w:szCs w:val="24"/>
        </w:rPr>
        <w:t>, 270</w:t>
      </w:r>
      <w:r w:rsidRPr="008B355A">
        <w:rPr>
          <w:rFonts w:ascii="Times New Roman" w:hAnsi="Times New Roman" w:cs="Times New Roman"/>
          <w:sz w:val="24"/>
          <w:szCs w:val="24"/>
        </w:rPr>
        <w:sym w:font="Symbol" w:char="F0B0"/>
      </w:r>
      <w:r w:rsidRPr="008B355A">
        <w:rPr>
          <w:rFonts w:ascii="Times New Roman" w:hAnsi="Times New Roman" w:cs="Times New Roman"/>
          <w:sz w:val="24"/>
          <w:szCs w:val="24"/>
        </w:rPr>
        <w:t>. (</w:t>
      </w:r>
      <w:r w:rsidRPr="008B355A">
        <w:rPr>
          <w:rFonts w:ascii="Times New Roman" w:hAnsi="Times New Roman" w:cs="Times New Roman"/>
          <w:sz w:val="24"/>
          <w:szCs w:val="24"/>
        </w:rPr>
        <w:object w:dxaOrig="1460" w:dyaOrig="720">
          <v:shape id="_x0000_i1030" type="#_x0000_t75" style="width:73.05pt;height:37.05pt" o:ole="">
            <v:imagedata r:id="rId23" o:title=""/>
          </v:shape>
          <o:OLEObject Type="Embed" ProgID="Equation.DSMT4" ShapeID="_x0000_i1030" DrawAspect="Content" ObjectID="_1567424982" r:id="rId24"/>
        </w:object>
      </w:r>
      <w:r w:rsidRPr="008B355A">
        <w:rPr>
          <w:rFonts w:ascii="Times New Roman" w:hAnsi="Times New Roman" w:cs="Times New Roman"/>
          <w:sz w:val="24"/>
          <w:szCs w:val="24"/>
        </w:rPr>
        <w:t xml:space="preserve"> рад). Формулы сложения тригонометрических функций, формулы приведения, формулы двойного аргумента..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Нули функции, промежутки знакопостоянства, монотонность. Наибольшее и наименьшее значение функции. Периодические функции. Четность и нечетность функций. Сложные функции.</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Тригонометрические функции </w:t>
      </w:r>
      <w:r w:rsidRPr="008B355A">
        <w:rPr>
          <w:rFonts w:ascii="Times New Roman" w:hAnsi="Times New Roman" w:cs="Times New Roman"/>
          <w:sz w:val="24"/>
          <w:szCs w:val="24"/>
        </w:rPr>
        <w:object w:dxaOrig="2600" w:dyaOrig="320">
          <v:shape id="_x0000_i1031" type="#_x0000_t75" style="width:130.65pt;height:16.45pt" o:ole="">
            <v:imagedata r:id="rId19" o:title=""/>
          </v:shape>
          <o:OLEObject Type="Embed" ProgID="Equation.DSMT4" ShapeID="_x0000_i1031" DrawAspect="Content" ObjectID="_1567424983" r:id="rId25"/>
        </w:object>
      </w:r>
      <w:r w:rsidRPr="008B355A">
        <w:rPr>
          <w:rFonts w:ascii="Times New Roman" w:hAnsi="Times New Roman" w:cs="Times New Roman"/>
          <w:sz w:val="24"/>
          <w:szCs w:val="24"/>
        </w:rPr>
        <w:t xml:space="preserve">. Функция </w:t>
      </w:r>
      <w:r w:rsidRPr="008B355A">
        <w:rPr>
          <w:rFonts w:ascii="Times New Roman" w:hAnsi="Times New Roman" w:cs="Times New Roman"/>
          <w:sz w:val="24"/>
          <w:szCs w:val="24"/>
        </w:rPr>
        <w:object w:dxaOrig="859" w:dyaOrig="300">
          <v:shape id="_x0000_i1032" type="#_x0000_t75" style="width:43.2pt;height:15.45pt" o:ole="">
            <v:imagedata r:id="rId26" o:title=""/>
          </v:shape>
          <o:OLEObject Type="Embed" ProgID="Equation.DSMT4" ShapeID="_x0000_i1032" DrawAspect="Content" ObjectID="_1567424984" r:id="rId27"/>
        </w:object>
      </w:r>
      <w:r w:rsidRPr="008B355A">
        <w:rPr>
          <w:rFonts w:ascii="Times New Roman" w:hAnsi="Times New Roman" w:cs="Times New Roman"/>
          <w:sz w:val="24"/>
          <w:szCs w:val="24"/>
        </w:rPr>
        <w:t>. Свойства и графики тригонометрических функций.</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Арккосинус, арксинус, арктангенс числа. Арккотангенс числа. Простейшие тригонометрические уравнения. Решение тригонометрических уравнений.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Обратные тригонометрические функции, их свойства и графики. Решение простейших тригонометрических неравенств.</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Логарифм числа, свойства логарифма. Десятичный логарифм. Число е.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Степенная функция и ее свойства и график. Иррациональные уравнения.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Метод интервалов для решения неравенств.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Взаимно обратные функции. Графики взаимно обратных функций.</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Уравнения, системы уравнений с параметром.</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Производная функции в точке. Касательная к графику функции. Геометрический и физический смысл производной. Производные элементарных функций. Правила дифференцирования.</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Вторая производная, ее геометрический и физический смысл.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w:t>
      </w:r>
    </w:p>
    <w:p w:rsidR="00811007" w:rsidRPr="0092616C" w:rsidRDefault="00811007" w:rsidP="006510BC">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Первообразная.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 </w:t>
      </w:r>
    </w:p>
    <w:p w:rsidR="00811007" w:rsidRPr="006510BC" w:rsidRDefault="00811007" w:rsidP="008B355A">
      <w:pPr>
        <w:jc w:val="both"/>
        <w:rPr>
          <w:rFonts w:ascii="Times New Roman" w:hAnsi="Times New Roman" w:cs="Times New Roman"/>
          <w:b/>
          <w:sz w:val="24"/>
          <w:szCs w:val="24"/>
        </w:rPr>
      </w:pPr>
      <w:r w:rsidRPr="006510BC">
        <w:rPr>
          <w:rFonts w:ascii="Times New Roman" w:hAnsi="Times New Roman" w:cs="Times New Roman"/>
          <w:b/>
          <w:sz w:val="24"/>
          <w:szCs w:val="24"/>
        </w:rPr>
        <w:t>Геометрия</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Решение задач с помощью векторов и координат.</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Наглядная стереометрия. Фигуры и их изображения (куб, пирамида, призма). Основные понятия стереометрии и их свойства. Сечения куба и тетраэдра.</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Расстояния между фигурами в пространстве.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Углы в пространстве. Перпендикулярность прямых и плоскостей.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Простейшие комбинации многогранников и тел вращения между собой. Вычисление элементов пространственных фигур (ребра, диагонали, углы).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Понятие об объеме. Объем пирамиды и конуса, призмы и цилиндра. Объем шара.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Подобные тела в пространстве. Соотношения между площадями поверхностей и объемами подобных тел.</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Векторы и координаты в пространстве. 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811007" w:rsidRPr="0092616C" w:rsidRDefault="00811007" w:rsidP="006510BC">
      <w:pPr>
        <w:ind w:firstLine="709"/>
        <w:jc w:val="both"/>
        <w:rPr>
          <w:rFonts w:ascii="Times New Roman" w:hAnsi="Times New Roman" w:cs="Times New Roman"/>
          <w:sz w:val="24"/>
          <w:szCs w:val="24"/>
        </w:rPr>
      </w:pPr>
      <w:r w:rsidRPr="008B355A">
        <w:rPr>
          <w:rFonts w:ascii="Times New Roman" w:hAnsi="Times New Roman" w:cs="Times New Roman"/>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811007" w:rsidRPr="006510BC" w:rsidRDefault="00811007" w:rsidP="006510BC">
      <w:pPr>
        <w:spacing w:after="0"/>
        <w:ind w:firstLine="709"/>
        <w:jc w:val="both"/>
        <w:rPr>
          <w:rFonts w:ascii="Times New Roman" w:hAnsi="Times New Roman" w:cs="Times New Roman"/>
          <w:b/>
          <w:sz w:val="24"/>
          <w:szCs w:val="24"/>
        </w:rPr>
      </w:pPr>
      <w:r w:rsidRPr="006510BC">
        <w:rPr>
          <w:rFonts w:ascii="Times New Roman" w:hAnsi="Times New Roman" w:cs="Times New Roman"/>
          <w:b/>
          <w:sz w:val="24"/>
          <w:szCs w:val="24"/>
        </w:rPr>
        <w:t>Вероятность и статистика. Работа с данными</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дисперсии. 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Условная вероятность. Правило умножения вероятностей. Формула полной вероятности.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Дискретные случайные величины и распределения. Независимые случайные величины. Распределение суммы и произведения независимых случайных величин.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Непрерывные случайные величины. Понятие о плотности вероятности. Равномерное распределение.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Показательное распределение, его параметры.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Неравенство Чебышева. Теорема Бернулли. Закон больших чисел. Выборочный метод измерения вероятностей. Роль закона больших чисел в науке, природе и обществе.</w:t>
      </w:r>
    </w:p>
    <w:p w:rsidR="00811007" w:rsidRPr="0092616C"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 xml:space="preserve">Ковариация двух случайных величин. Понятие о коэффициенте корреляции. Совместные наблюдения двух случайных величин. Выборочный коэффициент корреляции. </w:t>
      </w:r>
    </w:p>
    <w:p w:rsidR="00811007" w:rsidRPr="006510BC" w:rsidRDefault="00811007" w:rsidP="006510BC">
      <w:pPr>
        <w:spacing w:after="0"/>
        <w:jc w:val="both"/>
        <w:rPr>
          <w:rFonts w:ascii="Times New Roman" w:hAnsi="Times New Roman" w:cs="Times New Roman"/>
          <w:b/>
          <w:sz w:val="24"/>
          <w:szCs w:val="24"/>
        </w:rPr>
      </w:pPr>
      <w:r w:rsidRPr="006510BC">
        <w:rPr>
          <w:rFonts w:ascii="Times New Roman" w:hAnsi="Times New Roman" w:cs="Times New Roman"/>
          <w:b/>
          <w:sz w:val="24"/>
          <w:szCs w:val="24"/>
        </w:rPr>
        <w:t>Углубленный уровень</w:t>
      </w:r>
    </w:p>
    <w:p w:rsidR="00811007" w:rsidRPr="006510BC" w:rsidRDefault="00811007" w:rsidP="006510BC">
      <w:pPr>
        <w:spacing w:after="0"/>
        <w:jc w:val="both"/>
        <w:rPr>
          <w:rFonts w:ascii="Times New Roman" w:hAnsi="Times New Roman" w:cs="Times New Roman"/>
          <w:b/>
          <w:sz w:val="24"/>
          <w:szCs w:val="24"/>
        </w:rPr>
      </w:pPr>
      <w:r w:rsidRPr="006510BC">
        <w:rPr>
          <w:rFonts w:ascii="Times New Roman" w:hAnsi="Times New Roman" w:cs="Times New Roman"/>
          <w:b/>
          <w:sz w:val="24"/>
          <w:szCs w:val="24"/>
        </w:rPr>
        <w:t>Алгебра и начала анализа</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8B355A">
        <w:rPr>
          <w:rFonts w:ascii="Times New Roman" w:hAnsi="Times New Roman" w:cs="Times New Roman"/>
          <w:sz w:val="24"/>
          <w:szCs w:val="24"/>
        </w:rPr>
        <w:object w:dxaOrig="760" w:dyaOrig="380">
          <v:shape id="_x0000_i1033" type="#_x0000_t75" style="width:38.05pt;height:20.55pt" o:ole="">
            <v:imagedata r:id="rId21" o:title=""/>
          </v:shape>
          <o:OLEObject Type="Embed" ProgID="Equation.DSMT4" ShapeID="_x0000_i1033" DrawAspect="Content" ObjectID="_1567424985" r:id="rId28"/>
        </w:object>
      </w:r>
      <w:r w:rsidRPr="008B355A">
        <w:rPr>
          <w:rFonts w:ascii="Times New Roman" w:hAnsi="Times New Roman" w:cs="Times New Roman"/>
          <w:sz w:val="24"/>
          <w:szCs w:val="24"/>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Истинные и ложные высказывания, операции над высказываниями. Алгебра высказываний. Связь высказываний с множествами. Кванторы существования и всеобщности.</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Законы логики. Основные логические правила. Решение логических задач с использованием кругов Эйлера, основных логических правил.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Умозаключения. Обоснования и доказательство в математике. Теоремы. Виды математических утверждений. Виды доказательств. Математическая индукция. Утверждения: обратное данному, противоположное, обратное противоположному данному. Признак и свойство, необходимые и достаточные условия.</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Основная теорема арифметики. Остатки и сравнения. Алгоритм Евклида. Китайская теорема об остатках. Малая теорема Ферма. q-ичные системы счисления. Функция Эйлера, число и сумма делителей натурального числа.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Функции «дробная часть числа» </w:t>
      </w:r>
      <w:bookmarkStart w:id="123" w:name="MTBlankEqn"/>
      <w:r w:rsidRPr="008B355A">
        <w:rPr>
          <w:rFonts w:ascii="Times New Roman" w:hAnsi="Times New Roman" w:cs="Times New Roman"/>
          <w:sz w:val="24"/>
          <w:szCs w:val="24"/>
        </w:rPr>
        <w:object w:dxaOrig="760" w:dyaOrig="400">
          <v:shape id="_x0000_i1034" type="#_x0000_t75" style="width:38.05pt;height:22.65pt" o:ole="">
            <v:imagedata r:id="rId29" o:title=""/>
          </v:shape>
          <o:OLEObject Type="Embed" ProgID="Equation.DSMT4" ShapeID="_x0000_i1034" DrawAspect="Content" ObjectID="_1567424986" r:id="rId30"/>
        </w:object>
      </w:r>
      <w:bookmarkEnd w:id="123"/>
      <w:r w:rsidRPr="008B355A">
        <w:rPr>
          <w:rFonts w:ascii="Times New Roman" w:hAnsi="Times New Roman" w:cs="Times New Roman"/>
          <w:sz w:val="24"/>
          <w:szCs w:val="24"/>
        </w:rPr>
        <w:t xml:space="preserve">  и «целая часть числа» </w:t>
      </w:r>
      <w:r w:rsidRPr="008B355A">
        <w:rPr>
          <w:rFonts w:ascii="Times New Roman" w:hAnsi="Times New Roman" w:cs="Times New Roman"/>
          <w:sz w:val="24"/>
          <w:szCs w:val="24"/>
        </w:rPr>
        <w:object w:dxaOrig="740" w:dyaOrig="400">
          <v:shape id="_x0000_i1035" type="#_x0000_t75" style="width:37.05pt;height:22.65pt" o:ole="">
            <v:imagedata r:id="rId31" o:title=""/>
          </v:shape>
          <o:OLEObject Type="Embed" ProgID="Equation.DSMT4" ShapeID="_x0000_i1035" DrawAspect="Content" ObjectID="_1567424987" r:id="rId32"/>
        </w:object>
      </w:r>
      <w:r w:rsidRPr="008B355A">
        <w:rPr>
          <w:rFonts w:ascii="Times New Roman" w:hAnsi="Times New Roman" w:cs="Times New Roman"/>
          <w:sz w:val="24"/>
          <w:szCs w:val="24"/>
        </w:rPr>
        <w:t>.</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Тригонометрические функции числового аргумента </w:t>
      </w:r>
      <w:r w:rsidRPr="008B355A">
        <w:rPr>
          <w:rFonts w:ascii="Times New Roman" w:hAnsi="Times New Roman" w:cs="Times New Roman"/>
          <w:sz w:val="24"/>
          <w:szCs w:val="24"/>
        </w:rPr>
        <w:object w:dxaOrig="920" w:dyaOrig="260">
          <v:shape id="_x0000_i1036" type="#_x0000_t75" style="width:46.3pt;height:13.35pt" o:ole="">
            <v:imagedata r:id="rId33" o:title=""/>
          </v:shape>
          <o:OLEObject Type="Embed" ProgID="Equation.DSMT4" ShapeID="_x0000_i1036" DrawAspect="Content" ObjectID="_1567424988" r:id="rId34"/>
        </w:object>
      </w:r>
      <w:r w:rsidRPr="008B355A">
        <w:rPr>
          <w:rFonts w:ascii="Times New Roman" w:hAnsi="Times New Roman" w:cs="Times New Roman"/>
          <w:sz w:val="24"/>
          <w:szCs w:val="24"/>
        </w:rPr>
        <w:t xml:space="preserve">, </w:t>
      </w:r>
      <w:r w:rsidRPr="008B355A">
        <w:rPr>
          <w:rFonts w:ascii="Times New Roman" w:hAnsi="Times New Roman" w:cs="Times New Roman"/>
          <w:sz w:val="24"/>
          <w:szCs w:val="24"/>
        </w:rPr>
        <w:object w:dxaOrig="900" w:dyaOrig="320">
          <v:shape id="_x0000_i1037" type="#_x0000_t75" style="width:46.3pt;height:16.45pt" o:ole="">
            <v:imagedata r:id="rId35" o:title=""/>
          </v:shape>
          <o:OLEObject Type="Embed" ProgID="Equation.DSMT4" ShapeID="_x0000_i1037" DrawAspect="Content" ObjectID="_1567424989" r:id="rId36"/>
        </w:object>
      </w:r>
      <w:r w:rsidRPr="008B355A">
        <w:rPr>
          <w:rFonts w:ascii="Times New Roman" w:hAnsi="Times New Roman" w:cs="Times New Roman"/>
          <w:sz w:val="24"/>
          <w:szCs w:val="24"/>
        </w:rPr>
        <w:t xml:space="preserve">, </w:t>
      </w:r>
      <w:r w:rsidRPr="008B355A">
        <w:rPr>
          <w:rFonts w:ascii="Times New Roman" w:hAnsi="Times New Roman" w:cs="Times New Roman"/>
          <w:sz w:val="24"/>
          <w:szCs w:val="24"/>
        </w:rPr>
        <w:object w:dxaOrig="800" w:dyaOrig="300">
          <v:shape id="_x0000_i1038" type="#_x0000_t75" style="width:40.1pt;height:15.45pt" o:ole="">
            <v:imagedata r:id="rId37" o:title=""/>
          </v:shape>
          <o:OLEObject Type="Embed" ProgID="Equation.DSMT4" ShapeID="_x0000_i1038" DrawAspect="Content" ObjectID="_1567424990" r:id="rId38"/>
        </w:object>
      </w:r>
      <w:r w:rsidRPr="008B355A">
        <w:rPr>
          <w:rFonts w:ascii="Times New Roman" w:hAnsi="Times New Roman" w:cs="Times New Roman"/>
          <w:sz w:val="24"/>
          <w:szCs w:val="24"/>
        </w:rPr>
        <w:t xml:space="preserve">, </w:t>
      </w:r>
      <w:r w:rsidRPr="008B355A">
        <w:rPr>
          <w:rFonts w:ascii="Times New Roman" w:hAnsi="Times New Roman" w:cs="Times New Roman"/>
          <w:sz w:val="24"/>
          <w:szCs w:val="24"/>
        </w:rPr>
        <w:object w:dxaOrig="900" w:dyaOrig="300">
          <v:shape id="_x0000_i1039" type="#_x0000_t75" style="width:46.3pt;height:15.45pt" o:ole="">
            <v:imagedata r:id="rId39" o:title=""/>
          </v:shape>
          <o:OLEObject Type="Embed" ProgID="Equation.DSMT4" ShapeID="_x0000_i1039" DrawAspect="Content" ObjectID="_1567424991" r:id="rId40"/>
        </w:object>
      </w:r>
      <w:r w:rsidRPr="008B355A">
        <w:rPr>
          <w:rFonts w:ascii="Times New Roman" w:hAnsi="Times New Roman" w:cs="Times New Roman"/>
          <w:sz w:val="24"/>
          <w:szCs w:val="24"/>
        </w:rPr>
        <w:t>. Свойства и графики тригонометрических функций.</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8B355A">
        <w:rPr>
          <w:rFonts w:ascii="Times New Roman" w:hAnsi="Times New Roman" w:cs="Times New Roman"/>
          <w:sz w:val="24"/>
          <w:szCs w:val="24"/>
        </w:rPr>
        <w:object w:dxaOrig="180" w:dyaOrig="220">
          <v:shape id="_x0000_i1040" type="#_x0000_t75" style="width:7.2pt;height:12.35pt" o:ole="">
            <v:imagedata r:id="rId41" o:title=""/>
          </v:shape>
          <o:OLEObject Type="Embed" ProgID="Equation.DSMT4" ShapeID="_x0000_i1040" DrawAspect="Content" ObjectID="_1567424992" r:id="rId42"/>
        </w:object>
      </w:r>
      <w:r w:rsidRPr="008B355A">
        <w:rPr>
          <w:rFonts w:ascii="Times New Roman" w:hAnsi="Times New Roman" w:cs="Times New Roman"/>
          <w:sz w:val="24"/>
          <w:szCs w:val="24"/>
        </w:rPr>
        <w:t xml:space="preserve"> и функция </w:t>
      </w:r>
      <w:r w:rsidRPr="008B355A">
        <w:rPr>
          <w:rFonts w:ascii="Times New Roman" w:hAnsi="Times New Roman" w:cs="Times New Roman"/>
          <w:sz w:val="24"/>
          <w:szCs w:val="24"/>
        </w:rPr>
        <w:object w:dxaOrig="639" w:dyaOrig="360">
          <v:shape id="_x0000_i1041" type="#_x0000_t75" style="width:31.9pt;height:16.45pt" o:ole="">
            <v:imagedata r:id="rId43" o:title=""/>
          </v:shape>
          <o:OLEObject Type="Embed" ProgID="Equation.DSMT4" ShapeID="_x0000_i1041" DrawAspect="Content" ObjectID="_1567424993" r:id="rId44"/>
        </w:object>
      </w:r>
      <w:r w:rsidRPr="008B355A">
        <w:rPr>
          <w:rFonts w:ascii="Times New Roman" w:hAnsi="Times New Roman" w:cs="Times New Roman"/>
          <w:sz w:val="24"/>
          <w:szCs w:val="24"/>
        </w:rPr>
        <w:t xml:space="preserve">.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Степенная функция и ее свойства и график. Иррациональные уравнения.</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Первичные представления о множестве комплексных чисел. 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Взаимно обратные функции. Графики взаимно обратных функций.</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Уравнения, системы уравнений с параметром.</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Диофантовы уравнения. Цепные дроби. Теорема Ферма о сумме квадратов.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Суммы и ряды, методы суммирования и признаки сходимости.</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Теоремы о приближении действительных чисел рациональными.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Множества на координатной плоскости.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Неравенство Коши–Буняковского, неравенство Йенсена, неравенства о средних.</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Понятие предела функции в точке. Понятие предела функции в бесконечности. Асимптоты графика функции. Сравнение бесконечно малых и бесконечно больших. Непрерывность функции. Свойства непрерывных функций. Теорема Вейерштрасса.</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Дифференцируемость функции. Производная функции в точке. Касательная к графику функции. Геометрический и физический смысл производной. Применение производной в физике. Производные элементарных функций. Правила дифференцирования.</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Вторая производная, ее геометрический и физический смысл.</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 Нахождение экстремумов функций нескольких переменных. </w:t>
      </w:r>
    </w:p>
    <w:p w:rsidR="00811007" w:rsidRPr="0092616C"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Первообразная. Неопределенный интеграл.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w:t>
      </w:r>
      <w:r w:rsidR="006510BC">
        <w:rPr>
          <w:rFonts w:ascii="Times New Roman" w:hAnsi="Times New Roman" w:cs="Times New Roman"/>
          <w:sz w:val="24"/>
          <w:szCs w:val="24"/>
        </w:rPr>
        <w:t xml:space="preserve"> вращения с помощью интеграла.</w:t>
      </w:r>
    </w:p>
    <w:p w:rsidR="00811007" w:rsidRPr="0092616C" w:rsidRDefault="00811007" w:rsidP="006510BC">
      <w:pPr>
        <w:ind w:firstLine="709"/>
        <w:jc w:val="both"/>
        <w:rPr>
          <w:rFonts w:ascii="Times New Roman" w:hAnsi="Times New Roman" w:cs="Times New Roman"/>
          <w:sz w:val="24"/>
          <w:szCs w:val="24"/>
        </w:rPr>
      </w:pPr>
      <w:r w:rsidRPr="008B355A">
        <w:rPr>
          <w:rFonts w:ascii="Times New Roman" w:hAnsi="Times New Roman" w:cs="Times New Roman"/>
          <w:sz w:val="24"/>
          <w:szCs w:val="24"/>
        </w:rPr>
        <w:t>Методы решения функциональных уравнений и неравенств.</w:t>
      </w:r>
    </w:p>
    <w:p w:rsidR="00811007" w:rsidRPr="006510BC" w:rsidRDefault="00811007" w:rsidP="008B355A">
      <w:pPr>
        <w:jc w:val="both"/>
        <w:rPr>
          <w:rFonts w:ascii="Times New Roman" w:hAnsi="Times New Roman" w:cs="Times New Roman"/>
          <w:b/>
          <w:sz w:val="24"/>
          <w:szCs w:val="24"/>
        </w:rPr>
      </w:pPr>
      <w:r w:rsidRPr="006510BC">
        <w:rPr>
          <w:rFonts w:ascii="Times New Roman" w:hAnsi="Times New Roman" w:cs="Times New Roman"/>
          <w:b/>
          <w:sz w:val="24"/>
          <w:szCs w:val="24"/>
        </w:rPr>
        <w:t>Геометрия</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Решение задач с помощью векторов и координат.</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Наглядная стереометрия. Призма, параллелепипед, пирамида, тетраэдр.</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Основные понятия геометрии в пространстве. Аксиомы стереометрии и следствия из них. Понятие об аксиоматическом методе.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Теорема Менелая для тетраэдра. Построение сечений многогранников методом следов. Центральное проектирование. Построение сечений многогранников методом проекций.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Скрещивающиеся прямые в пространстве. Угол между ними. Методы нахождения расстояний между скрещивающимися прямыми.</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Теоремы о параллельности прямых и плоскостей в пространстве. Параллельное проектирование и изображение фигур. Геометрические места точек в пространстве.</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Перпендикулярность прямой и плоскости. Ортогональное проектирование. Наклонные и проекции. Теорема о трех перпендикулярах.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Достраивание тетраэдра до параллелепипеда.</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Расстояния между фигурами в пространстве. Общий перпендикуляр двух скрещивающихся прямых.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Углы в пространстве. Перпендикулярные плоскости. 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Виды многогранников. Развертки многогранника. Кратчайшие пути на поверхности многогранника.</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Теорема Эйлера. Правильные многогранники. Двойственность правильных многогранников.</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Призма. Параллелепипед. Свойства параллелепипеда. Прямоугольный параллелепипед. Наклонные призмы.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Пирамида. Виды пирамид. Элементы правильной пирамиды. Пирамиды с равнонаклоненными ребрами и гранями, их основные свойства.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Площади поверхностей многогранников.</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Тела вращения: цилиндр, конус, шар и сфера. Сечения цилиндра, конуса и шара. Шаровой сегмент, шаровой слой, шаровой сектор (конус).</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Усеченная пирамида и усеченный конус.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Элементы сферической геометрии. Конические сечения.</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Касательные прямые и плоскости. Вписанные и описанные сферы. Касающиеся сферы. Комбинации тел вращения.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Векторы и координаты. Сумма векторов, умножение вектора на число. Угол между векторами. Скалярное произведение.</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Уравнение плоскости. Формула расстояния между точками. Уравнение сферы. Формула расстояния от точки до плоскости. Способы задания прямой уравнениями.</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Решение задач и доказательство теорем с помощью векторов и методом координат. Элементы геометрии масс.</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Понятие объема. Объемы многогранников. Объемы тел вращения. 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Площадь сферы.</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Развертка цилиндра и конуса. Площадь поверхности цилиндра и конуса.</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Комбинации многогранников и тел вращения.</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Подобие в пространстве. Отношение объемов и площадей поверхностей подобных фигур.</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811007" w:rsidRPr="0092616C"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Преобразование подобия, гомотетия. Решение задач на плоскости с использованием стереометрических методов.</w:t>
      </w:r>
    </w:p>
    <w:p w:rsidR="00811007" w:rsidRPr="006510BC" w:rsidRDefault="00811007" w:rsidP="008B355A">
      <w:pPr>
        <w:jc w:val="both"/>
        <w:rPr>
          <w:rFonts w:ascii="Times New Roman" w:hAnsi="Times New Roman" w:cs="Times New Roman"/>
          <w:b/>
          <w:sz w:val="24"/>
          <w:szCs w:val="24"/>
        </w:rPr>
      </w:pPr>
      <w:r w:rsidRPr="006510BC">
        <w:rPr>
          <w:rFonts w:ascii="Times New Roman" w:hAnsi="Times New Roman" w:cs="Times New Roman"/>
          <w:b/>
          <w:sz w:val="24"/>
          <w:szCs w:val="24"/>
        </w:rPr>
        <w:t>Вероятность и статистика, логика, теория графов и комбинаторика</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Вероятностное пространство. Аксиомы теории вероятностей.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Условная вероятность. Правило умножения вероятностей. Формула полной вероятности. Формула Байеса.</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Бинарная случайная величина, распределение Бернулли. Геометрическое распределение. Биномиальное распределение и его свойства. Гипергеометрическое распределение и его свойства.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Непрерывные случайные величины. Плотность вероятности. Функция распределения. Равномерное распределение.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Показательное распределение, его параметры.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Распределение Пуассона и его применение.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Центральная предельная теорема.</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 Линейная регрессия.</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Построение соответствий. Инъективные и сюръективные соответствия. Биекции. Дискретная непрерывность. Принцип Дирихле.</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Кодирование. Двоичная запись. </w:t>
      </w:r>
    </w:p>
    <w:p w:rsidR="006510BC" w:rsidRPr="0092616C" w:rsidRDefault="00811007" w:rsidP="00D32E35">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811007" w:rsidRPr="0092616C" w:rsidRDefault="00811007" w:rsidP="008B355A">
      <w:pPr>
        <w:jc w:val="both"/>
        <w:rPr>
          <w:rFonts w:ascii="Times New Roman" w:hAnsi="Times New Roman" w:cs="Times New Roman"/>
          <w:b/>
          <w:sz w:val="28"/>
          <w:szCs w:val="28"/>
        </w:rPr>
      </w:pPr>
      <w:bookmarkStart w:id="124" w:name="_Toc453968188"/>
      <w:bookmarkStart w:id="125" w:name="_Toc435412714"/>
      <w:r w:rsidRPr="006510BC">
        <w:rPr>
          <w:rFonts w:ascii="Times New Roman" w:hAnsi="Times New Roman" w:cs="Times New Roman"/>
          <w:b/>
          <w:sz w:val="28"/>
          <w:szCs w:val="28"/>
        </w:rPr>
        <w:t>Информатика</w:t>
      </w:r>
      <w:bookmarkEnd w:id="124"/>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 В ней соблюдается преемственность с ФГОС ООО и учитываются межпредметные связи.</w:t>
      </w:r>
    </w:p>
    <w:p w:rsidR="00811007" w:rsidRPr="0092616C" w:rsidRDefault="00811007" w:rsidP="006510BC">
      <w:pPr>
        <w:ind w:firstLine="709"/>
        <w:jc w:val="both"/>
        <w:rPr>
          <w:rFonts w:ascii="Times New Roman" w:hAnsi="Times New Roman" w:cs="Times New Roman"/>
          <w:sz w:val="24"/>
          <w:szCs w:val="24"/>
        </w:rPr>
      </w:pPr>
      <w:r w:rsidRPr="008B355A">
        <w:rPr>
          <w:rFonts w:ascii="Times New Roman" w:hAnsi="Times New Roman" w:cs="Times New Roman"/>
          <w:sz w:val="24"/>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811007" w:rsidRPr="006510BC" w:rsidRDefault="00811007" w:rsidP="008B355A">
      <w:pPr>
        <w:jc w:val="both"/>
        <w:rPr>
          <w:rFonts w:ascii="Times New Roman" w:hAnsi="Times New Roman" w:cs="Times New Roman"/>
          <w:b/>
          <w:sz w:val="24"/>
          <w:szCs w:val="24"/>
        </w:rPr>
      </w:pPr>
      <w:r w:rsidRPr="006510BC">
        <w:rPr>
          <w:rFonts w:ascii="Times New Roman" w:hAnsi="Times New Roman" w:cs="Times New Roman"/>
          <w:b/>
          <w:sz w:val="24"/>
          <w:szCs w:val="24"/>
        </w:rPr>
        <w:t>Базовый уровень</w:t>
      </w:r>
    </w:p>
    <w:p w:rsidR="00811007" w:rsidRPr="006510BC" w:rsidRDefault="00811007" w:rsidP="006510BC">
      <w:pPr>
        <w:spacing w:after="0"/>
        <w:ind w:firstLine="709"/>
        <w:jc w:val="both"/>
        <w:rPr>
          <w:rFonts w:ascii="Times New Roman" w:hAnsi="Times New Roman" w:cs="Times New Roman"/>
          <w:b/>
          <w:sz w:val="24"/>
          <w:szCs w:val="24"/>
        </w:rPr>
      </w:pPr>
      <w:r w:rsidRPr="006510BC">
        <w:rPr>
          <w:rFonts w:ascii="Times New Roman" w:hAnsi="Times New Roman" w:cs="Times New Roman"/>
          <w:b/>
          <w:sz w:val="24"/>
          <w:szCs w:val="24"/>
        </w:rPr>
        <w:t>Введение. Информация и информационные процессы</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Системы. Компоненты системы и их взаимодействие. </w:t>
      </w:r>
    </w:p>
    <w:p w:rsidR="00811007" w:rsidRPr="0092616C" w:rsidRDefault="00811007" w:rsidP="006510BC">
      <w:pPr>
        <w:ind w:firstLine="709"/>
        <w:jc w:val="both"/>
        <w:rPr>
          <w:rFonts w:ascii="Times New Roman" w:hAnsi="Times New Roman" w:cs="Times New Roman"/>
          <w:sz w:val="24"/>
          <w:szCs w:val="24"/>
        </w:rPr>
      </w:pPr>
      <w:r w:rsidRPr="008B355A">
        <w:rPr>
          <w:rFonts w:ascii="Times New Roman" w:hAnsi="Times New Roman" w:cs="Times New Roman"/>
          <w:sz w:val="24"/>
          <w:szCs w:val="24"/>
        </w:rPr>
        <w:t>Универсальность дискретного представления информации.</w:t>
      </w:r>
    </w:p>
    <w:p w:rsidR="00811007" w:rsidRPr="006510BC" w:rsidRDefault="00811007" w:rsidP="006510BC">
      <w:pPr>
        <w:spacing w:after="0"/>
        <w:ind w:firstLine="709"/>
        <w:jc w:val="both"/>
        <w:rPr>
          <w:rFonts w:ascii="Times New Roman" w:hAnsi="Times New Roman" w:cs="Times New Roman"/>
          <w:b/>
          <w:sz w:val="24"/>
          <w:szCs w:val="24"/>
        </w:rPr>
      </w:pPr>
      <w:r w:rsidRPr="006510BC">
        <w:rPr>
          <w:rFonts w:ascii="Times New Roman" w:hAnsi="Times New Roman" w:cs="Times New Roman"/>
          <w:b/>
          <w:sz w:val="24"/>
          <w:szCs w:val="24"/>
        </w:rPr>
        <w:t>Математические основы информатики</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Тексты и кодирование</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Равномерные и неравномерные коды. Условие Фано.</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Системы счисления</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Сравнение чисел, записанных в двоичной, восьмеричной и шестнадцатеричной системах счисления. Сложение и вычитание чисел, записанных в этих системах счисления.</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Элементы комбинаторики, теории множеств и математической логики</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Решение простейших логических уравнений.</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Нормальные формы: дизъюнктивная и конъюнктивная нормальная форма.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Дискретные объекты</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Бинарное дерево.</w:t>
      </w:r>
    </w:p>
    <w:p w:rsidR="00811007" w:rsidRPr="008B355A" w:rsidRDefault="00811007" w:rsidP="006510BC">
      <w:pPr>
        <w:spacing w:after="0"/>
        <w:ind w:firstLine="709"/>
        <w:jc w:val="both"/>
        <w:rPr>
          <w:rFonts w:ascii="Times New Roman" w:hAnsi="Times New Roman" w:cs="Times New Roman"/>
          <w:sz w:val="24"/>
          <w:szCs w:val="24"/>
        </w:rPr>
      </w:pP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Алгоритмы и элементы программирования</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Алгоритмические конструкции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Подпрограммы. Рекурсивные алгоритмы.</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Табличные величины (массивы).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Запись алгоритмических конструкций в выбранном языке программирования.</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Составление алгоритмов и их программная реализация</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Этапы решения задач на компьютере.</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811007" w:rsidRPr="008B355A" w:rsidRDefault="00811007" w:rsidP="006510BC">
      <w:pPr>
        <w:ind w:firstLine="709"/>
        <w:jc w:val="both"/>
        <w:rPr>
          <w:rFonts w:ascii="Times New Roman" w:hAnsi="Times New Roman" w:cs="Times New Roman"/>
          <w:sz w:val="24"/>
          <w:szCs w:val="24"/>
        </w:rPr>
      </w:pPr>
      <w:r w:rsidRPr="008B355A">
        <w:rPr>
          <w:rFonts w:ascii="Times New Roman" w:hAnsi="Times New Roman" w:cs="Times New Roman"/>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Разработка и программная реализация алгоритмов решения типовых задач базового уровня из различных предметных областей. Примеры задач:</w:t>
      </w:r>
    </w:p>
    <w:p w:rsidR="00811007" w:rsidRPr="006510BC" w:rsidRDefault="00811007" w:rsidP="002E5948">
      <w:pPr>
        <w:pStyle w:val="a4"/>
        <w:numPr>
          <w:ilvl w:val="0"/>
          <w:numId w:val="168"/>
        </w:numPr>
        <w:spacing w:after="0"/>
        <w:jc w:val="both"/>
        <w:rPr>
          <w:rFonts w:ascii="Times New Roman" w:hAnsi="Times New Roman" w:cs="Times New Roman"/>
          <w:sz w:val="24"/>
          <w:szCs w:val="24"/>
        </w:rPr>
      </w:pPr>
      <w:r w:rsidRPr="006510BC">
        <w:rPr>
          <w:rFonts w:ascii="Times New Roman" w:hAnsi="Times New Roman" w:cs="Times New Roman"/>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811007" w:rsidRPr="006510BC" w:rsidRDefault="00811007" w:rsidP="002E5948">
      <w:pPr>
        <w:pStyle w:val="a4"/>
        <w:numPr>
          <w:ilvl w:val="0"/>
          <w:numId w:val="168"/>
        </w:numPr>
        <w:spacing w:after="0"/>
        <w:jc w:val="both"/>
        <w:rPr>
          <w:rFonts w:ascii="Times New Roman" w:hAnsi="Times New Roman" w:cs="Times New Roman"/>
          <w:sz w:val="24"/>
          <w:szCs w:val="24"/>
        </w:rPr>
      </w:pPr>
      <w:r w:rsidRPr="006510BC">
        <w:rPr>
          <w:rFonts w:ascii="Times New Roman" w:hAnsi="Times New Roman" w:cs="Times New Roman"/>
          <w:sz w:val="24"/>
          <w:szCs w:val="24"/>
        </w:rPr>
        <w:t xml:space="preserve">алгоритмы анализа записей чисел в позиционной системе счисления; </w:t>
      </w:r>
    </w:p>
    <w:p w:rsidR="00811007" w:rsidRPr="006510BC" w:rsidRDefault="00811007" w:rsidP="002E5948">
      <w:pPr>
        <w:pStyle w:val="a4"/>
        <w:numPr>
          <w:ilvl w:val="0"/>
          <w:numId w:val="168"/>
        </w:numPr>
        <w:spacing w:after="0"/>
        <w:jc w:val="both"/>
        <w:rPr>
          <w:rFonts w:ascii="Times New Roman" w:hAnsi="Times New Roman" w:cs="Times New Roman"/>
          <w:sz w:val="24"/>
          <w:szCs w:val="24"/>
        </w:rPr>
      </w:pPr>
      <w:r w:rsidRPr="006510BC">
        <w:rPr>
          <w:rFonts w:ascii="Times New Roman" w:hAnsi="Times New Roman" w:cs="Times New Roman"/>
          <w:sz w:val="24"/>
          <w:szCs w:val="24"/>
        </w:rPr>
        <w:t>алгоритмы решения задач методом перебора (поиск НОД данного натурального числа, проверка числа на простоту и т.д.);</w:t>
      </w:r>
    </w:p>
    <w:p w:rsidR="00811007" w:rsidRPr="006510BC" w:rsidRDefault="00811007" w:rsidP="002E5948">
      <w:pPr>
        <w:pStyle w:val="a4"/>
        <w:numPr>
          <w:ilvl w:val="0"/>
          <w:numId w:val="168"/>
        </w:numPr>
        <w:jc w:val="both"/>
        <w:rPr>
          <w:rFonts w:ascii="Times New Roman" w:hAnsi="Times New Roman" w:cs="Times New Roman"/>
          <w:sz w:val="24"/>
          <w:szCs w:val="24"/>
        </w:rPr>
      </w:pPr>
      <w:r w:rsidRPr="006510BC">
        <w:rPr>
          <w:rFonts w:ascii="Times New Roman" w:hAnsi="Times New Roman" w:cs="Times New Roman"/>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Постановка задачи сортировки.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Анализ алгоритмов</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Математическое моделирование</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Практическая работа с компьютерной моделью по выбранной теме. Анализ достоверности (правдоподобия) результатов экспериментов. Использование сред имитационного моделирования (виртуальных лабораторий) для проведения компьютерного эксперимента в учебной деятельности.</w:t>
      </w:r>
    </w:p>
    <w:p w:rsidR="00811007" w:rsidRPr="008B355A" w:rsidRDefault="00811007" w:rsidP="006510BC">
      <w:pPr>
        <w:spacing w:after="0"/>
        <w:ind w:firstLine="709"/>
        <w:jc w:val="both"/>
        <w:rPr>
          <w:rFonts w:ascii="Times New Roman" w:hAnsi="Times New Roman" w:cs="Times New Roman"/>
          <w:sz w:val="24"/>
          <w:szCs w:val="24"/>
        </w:rPr>
      </w:pP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Использование программных систем и сервисов</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Компьютер – универсальное устройство обработки данных</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Выбор конфигурации компьютера в зависимости от решаемой задачи. Тенденции развития аппаратного обеспечения компьютеров.</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Инсталляция и деинсталляция программных средств, необходимых для решения учебных задач и задач по выбранной специализации. Законодательство Российской Федерации в области программного обеспечения.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Способы и средства обеспечения надежного функционирования средств ИКТ. Применение специализированных программ для обеспечения стабильной работы средств ИКТ.</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Безопасность,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Подготовка текстов и демонстрационных материалов</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Деловая переписка, научная публикация. Реферат и аннотация. Оформление списка литературы.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Коллективная работа с документами. Рецензирование текста. Облачные сервисы. </w:t>
      </w:r>
    </w:p>
    <w:p w:rsidR="00811007" w:rsidRPr="008B355A" w:rsidRDefault="00811007" w:rsidP="006510BC">
      <w:pPr>
        <w:ind w:firstLine="709"/>
        <w:jc w:val="both"/>
        <w:rPr>
          <w:rFonts w:ascii="Times New Roman" w:hAnsi="Times New Roman" w:cs="Times New Roman"/>
          <w:sz w:val="24"/>
          <w:szCs w:val="24"/>
        </w:rPr>
      </w:pPr>
      <w:r w:rsidRPr="008B355A">
        <w:rPr>
          <w:rFonts w:ascii="Times New Roman" w:hAnsi="Times New Roman" w:cs="Times New Roman"/>
          <w:sz w:val="24"/>
          <w:szCs w:val="24"/>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811007" w:rsidRPr="006510BC" w:rsidRDefault="00811007" w:rsidP="006510BC">
      <w:pPr>
        <w:spacing w:after="0"/>
        <w:ind w:firstLine="709"/>
        <w:jc w:val="both"/>
        <w:rPr>
          <w:rFonts w:ascii="Times New Roman" w:hAnsi="Times New Roman" w:cs="Times New Roman"/>
          <w:b/>
          <w:sz w:val="24"/>
          <w:szCs w:val="24"/>
        </w:rPr>
      </w:pPr>
      <w:r w:rsidRPr="006510BC">
        <w:rPr>
          <w:rFonts w:ascii="Times New Roman" w:hAnsi="Times New Roman" w:cs="Times New Roman"/>
          <w:b/>
          <w:sz w:val="24"/>
          <w:szCs w:val="24"/>
        </w:rPr>
        <w:t>Работа с аудиовизуальными данными</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 приложений.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Электронные (динамические) таблицы</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Примеры использования динамических (электронных) таблиц на практике (в том числе – в задачах математического моделирования).</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Базы данных</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811007" w:rsidRPr="008B355A" w:rsidRDefault="00811007" w:rsidP="006510BC">
      <w:pPr>
        <w:ind w:firstLine="709"/>
        <w:jc w:val="both"/>
        <w:rPr>
          <w:rFonts w:ascii="Times New Roman" w:hAnsi="Times New Roman" w:cs="Times New Roman"/>
          <w:sz w:val="24"/>
          <w:szCs w:val="24"/>
        </w:rPr>
      </w:pPr>
      <w:r w:rsidRPr="008B355A">
        <w:rPr>
          <w:rFonts w:ascii="Times New Roman" w:hAnsi="Times New Roman" w:cs="Times New Roman"/>
          <w:sz w:val="24"/>
          <w:szCs w:val="24"/>
        </w:rPr>
        <w:t>Создание, ведение и использование баз данных при решении учебных и практических задач.</w:t>
      </w:r>
    </w:p>
    <w:p w:rsidR="00811007" w:rsidRPr="006510BC" w:rsidRDefault="00811007" w:rsidP="006510BC">
      <w:pPr>
        <w:spacing w:after="0"/>
        <w:ind w:firstLine="709"/>
        <w:jc w:val="both"/>
        <w:rPr>
          <w:rFonts w:ascii="Times New Roman" w:hAnsi="Times New Roman" w:cs="Times New Roman"/>
          <w:b/>
          <w:sz w:val="24"/>
          <w:szCs w:val="24"/>
        </w:rPr>
      </w:pPr>
      <w:r w:rsidRPr="006510BC">
        <w:rPr>
          <w:rFonts w:ascii="Times New Roman" w:hAnsi="Times New Roman" w:cs="Times New Roman"/>
          <w:b/>
          <w:sz w:val="24"/>
          <w:szCs w:val="24"/>
        </w:rPr>
        <w:t>Автоматизированное проектирование</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3D-моделирование</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Аддитивные технологии (3D-принтеры).</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Системы искусственного интеллекта и машинное обучение</w:t>
      </w:r>
    </w:p>
    <w:p w:rsidR="00811007" w:rsidRPr="008B355A" w:rsidRDefault="00811007" w:rsidP="006510BC">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Машинное обучение – решение задач распознавания, классификации и предсказания. Искусственный интеллект. </w:t>
      </w:r>
    </w:p>
    <w:p w:rsidR="00811007" w:rsidRPr="006510BC" w:rsidRDefault="00811007" w:rsidP="008B355A">
      <w:pPr>
        <w:jc w:val="both"/>
        <w:rPr>
          <w:rFonts w:ascii="Times New Roman" w:hAnsi="Times New Roman" w:cs="Times New Roman"/>
          <w:b/>
          <w:sz w:val="24"/>
          <w:szCs w:val="24"/>
        </w:rPr>
      </w:pPr>
      <w:r w:rsidRPr="006510BC">
        <w:rPr>
          <w:rFonts w:ascii="Times New Roman" w:hAnsi="Times New Roman" w:cs="Times New Roman"/>
          <w:b/>
          <w:sz w:val="24"/>
          <w:szCs w:val="24"/>
        </w:rPr>
        <w:t>Информационно-коммуникационные технологии. Работа в информационном пространстве</w:t>
      </w:r>
    </w:p>
    <w:p w:rsidR="00811007" w:rsidRPr="006510BC" w:rsidRDefault="00811007" w:rsidP="006510BC">
      <w:pPr>
        <w:spacing w:after="0"/>
        <w:ind w:firstLine="709"/>
        <w:jc w:val="both"/>
        <w:rPr>
          <w:rFonts w:ascii="Times New Roman" w:hAnsi="Times New Roman" w:cs="Times New Roman"/>
          <w:b/>
          <w:sz w:val="24"/>
          <w:szCs w:val="24"/>
        </w:rPr>
      </w:pPr>
      <w:r w:rsidRPr="006510BC">
        <w:rPr>
          <w:rFonts w:ascii="Times New Roman" w:hAnsi="Times New Roman" w:cs="Times New Roman"/>
          <w:b/>
          <w:sz w:val="24"/>
          <w:szCs w:val="24"/>
        </w:rPr>
        <w:t>Компьютерные сети</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Аппаратные компоненты компьютерных сетей.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Веб-сайт. Страница. Взаимодействие веб-страницы с сервером. Динамические страницы. Разработка интернет-приложений (сайты).</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Сетевое хранение данных. Облачные сервисы.</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Деятельность в сети Интернет</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Расширенный поиск информации в сети Интернет. Использование языков построения запросов.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Социальная информатика</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Социальные сети – организация коллективного взаимодействия и обмена данными. Сетевой этикет: правила поведения в киберпространстве.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Проблема подлинности полученной информации. Информационная культура. Государственные электронные сервисы и услуги. Мобильные приложения. Открытые образовательные ресурсы.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Информационная безопасность</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811007" w:rsidRPr="0092616C"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6510BC" w:rsidRPr="0092616C" w:rsidRDefault="006510BC" w:rsidP="006510BC">
      <w:pPr>
        <w:spacing w:after="0"/>
        <w:ind w:firstLine="709"/>
        <w:jc w:val="both"/>
        <w:rPr>
          <w:rFonts w:ascii="Times New Roman" w:hAnsi="Times New Roman" w:cs="Times New Roman"/>
          <w:sz w:val="24"/>
          <w:szCs w:val="24"/>
        </w:rPr>
      </w:pPr>
    </w:p>
    <w:p w:rsidR="00811007" w:rsidRPr="006510BC" w:rsidRDefault="00811007" w:rsidP="008B355A">
      <w:pPr>
        <w:jc w:val="both"/>
        <w:rPr>
          <w:rFonts w:ascii="Times New Roman" w:hAnsi="Times New Roman" w:cs="Times New Roman"/>
          <w:b/>
          <w:sz w:val="24"/>
          <w:szCs w:val="24"/>
        </w:rPr>
      </w:pPr>
      <w:r w:rsidRPr="006510BC">
        <w:rPr>
          <w:rFonts w:ascii="Times New Roman" w:hAnsi="Times New Roman" w:cs="Times New Roman"/>
          <w:b/>
          <w:sz w:val="24"/>
          <w:szCs w:val="24"/>
        </w:rPr>
        <w:t>Углубленный уровень</w:t>
      </w:r>
    </w:p>
    <w:p w:rsidR="00811007" w:rsidRPr="006510BC" w:rsidRDefault="00811007" w:rsidP="008B355A">
      <w:pPr>
        <w:jc w:val="both"/>
        <w:rPr>
          <w:rFonts w:ascii="Times New Roman" w:hAnsi="Times New Roman" w:cs="Times New Roman"/>
          <w:b/>
          <w:sz w:val="24"/>
          <w:szCs w:val="24"/>
        </w:rPr>
      </w:pPr>
      <w:r w:rsidRPr="006510BC">
        <w:rPr>
          <w:rFonts w:ascii="Times New Roman" w:hAnsi="Times New Roman" w:cs="Times New Roman"/>
          <w:b/>
          <w:sz w:val="24"/>
          <w:szCs w:val="24"/>
        </w:rPr>
        <w:t>Введение. Информация и информационные процессы. Данные</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811007" w:rsidRPr="0092616C" w:rsidRDefault="00811007" w:rsidP="006510BC">
      <w:pPr>
        <w:ind w:firstLine="709"/>
        <w:jc w:val="both"/>
        <w:rPr>
          <w:rFonts w:ascii="Times New Roman" w:hAnsi="Times New Roman" w:cs="Times New Roman"/>
          <w:sz w:val="24"/>
          <w:szCs w:val="24"/>
        </w:rPr>
      </w:pPr>
      <w:r w:rsidRPr="008B355A">
        <w:rPr>
          <w:rFonts w:ascii="Times New Roman" w:hAnsi="Times New Roman" w:cs="Times New Roman"/>
          <w:sz w:val="24"/>
          <w:szCs w:val="24"/>
        </w:rPr>
        <w:t>Системы. Компоненты системы и их взаимодействие.. Информационное взаимодействие в системе, управление. Разомкнутые и замкнутые системы управления. Математическое и компьютерное моделирование систем управления.</w:t>
      </w:r>
    </w:p>
    <w:p w:rsidR="00811007" w:rsidRPr="006510BC" w:rsidRDefault="00811007" w:rsidP="006510BC">
      <w:pPr>
        <w:spacing w:after="0"/>
        <w:ind w:firstLine="709"/>
        <w:jc w:val="both"/>
        <w:rPr>
          <w:rFonts w:ascii="Times New Roman" w:hAnsi="Times New Roman" w:cs="Times New Roman"/>
          <w:b/>
          <w:sz w:val="24"/>
          <w:szCs w:val="24"/>
        </w:rPr>
      </w:pPr>
      <w:r w:rsidRPr="006510BC">
        <w:rPr>
          <w:rFonts w:ascii="Times New Roman" w:hAnsi="Times New Roman" w:cs="Times New Roman"/>
          <w:b/>
          <w:sz w:val="24"/>
          <w:szCs w:val="24"/>
        </w:rPr>
        <w:t>Математические основы информатики</w:t>
      </w:r>
    </w:p>
    <w:p w:rsidR="00811007" w:rsidRPr="006510BC" w:rsidRDefault="00811007" w:rsidP="006510BC">
      <w:pPr>
        <w:spacing w:after="0"/>
        <w:ind w:firstLine="709"/>
        <w:jc w:val="both"/>
        <w:rPr>
          <w:rFonts w:ascii="Times New Roman" w:hAnsi="Times New Roman" w:cs="Times New Roman"/>
          <w:b/>
          <w:sz w:val="24"/>
          <w:szCs w:val="24"/>
        </w:rPr>
      </w:pPr>
      <w:r w:rsidRPr="006510BC">
        <w:rPr>
          <w:rFonts w:ascii="Times New Roman" w:hAnsi="Times New Roman" w:cs="Times New Roman"/>
          <w:b/>
          <w:sz w:val="24"/>
          <w:szCs w:val="24"/>
        </w:rPr>
        <w:t>Тексты и кодирование. Передача данных</w:t>
      </w:r>
    </w:p>
    <w:p w:rsidR="00811007" w:rsidRPr="006510BC" w:rsidRDefault="00811007" w:rsidP="006510BC">
      <w:pPr>
        <w:spacing w:after="0"/>
        <w:ind w:firstLine="709"/>
        <w:jc w:val="both"/>
        <w:rPr>
          <w:rFonts w:ascii="Times New Roman" w:hAnsi="Times New Roman" w:cs="Times New Roman"/>
          <w:b/>
          <w:sz w:val="24"/>
          <w:szCs w:val="24"/>
        </w:rPr>
      </w:pPr>
      <w:r w:rsidRPr="006510BC">
        <w:rPr>
          <w:rFonts w:ascii="Times New Roman" w:hAnsi="Times New Roman" w:cs="Times New Roman"/>
          <w:b/>
          <w:sz w:val="24"/>
          <w:szCs w:val="24"/>
        </w:rPr>
        <w:t xml:space="preserve">Знаки, сигналы и символы. Знаковые системы.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Равномерные и неравномерные коды. Префиксные коды. Условие Фано. Обратное условие Фано. Алгоритмы декодирования при использовании префиксных кодов.</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Сжатие данных. Учет частотности символов при выборе неравномерного кода. Оптимальное кодирование Хаффмана. Использование программ-архиваторов. Алгоритм LZW.</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Передача данных. Источник, приемник, канал связи, сигнал, кодирующее и декодирующее устройства.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Искажение информации при передаче по каналам связи. Коды с возможностью обнаружения и исправления ошибок.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Способы защиты информации, передаваемой по каналам связи. Криптография (алгоритмы шифрования). Стеганография.</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Дискретизация</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Измерения и дискретизация. Частота и разрядность измерений. Универсальность дискретного представления информации.</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Дискретное представление звуковых данных. Многоканальная запись. Размер файла, полученного в результате записи звука.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Дискретное представление статической и динамической графической информации.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Сжатие данных при хранении графической и звуковой информации.</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Системы счисления</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Свойства позиционной записи числа: количество цифр в записи, признак делимости числа на основание системы счисления.</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Арифметические действия в позиционных системах счисления. </w:t>
      </w:r>
    </w:p>
    <w:p w:rsidR="00811007" w:rsidRPr="008B355A" w:rsidRDefault="00811007" w:rsidP="006510B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9D4B82" w:rsidRPr="0092616C" w:rsidRDefault="00811007" w:rsidP="00D32E35">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Представление целых и вещественных чисел в памяти компьютера. Компьютерная арифметика.</w:t>
      </w:r>
    </w:p>
    <w:p w:rsidR="009D4B82" w:rsidRPr="0092616C" w:rsidRDefault="009D4B82" w:rsidP="006510BC">
      <w:pPr>
        <w:spacing w:after="0"/>
        <w:ind w:firstLine="709"/>
        <w:jc w:val="both"/>
        <w:rPr>
          <w:rFonts w:ascii="Times New Roman" w:hAnsi="Times New Roman" w:cs="Times New Roman"/>
          <w:sz w:val="24"/>
          <w:szCs w:val="24"/>
        </w:rPr>
      </w:pPr>
    </w:p>
    <w:p w:rsidR="00811007" w:rsidRPr="009D4B82" w:rsidRDefault="00811007" w:rsidP="009D4B82">
      <w:pPr>
        <w:spacing w:after="0"/>
        <w:ind w:firstLine="709"/>
        <w:jc w:val="both"/>
        <w:rPr>
          <w:rFonts w:ascii="Times New Roman" w:hAnsi="Times New Roman" w:cs="Times New Roman"/>
          <w:b/>
          <w:sz w:val="24"/>
          <w:szCs w:val="24"/>
        </w:rPr>
      </w:pPr>
      <w:r w:rsidRPr="009D4B82">
        <w:rPr>
          <w:rFonts w:ascii="Times New Roman" w:hAnsi="Times New Roman" w:cs="Times New Roman"/>
          <w:b/>
          <w:sz w:val="24"/>
          <w:szCs w:val="24"/>
        </w:rPr>
        <w:t>Элементы комбинаторики, теории множеств и математической логики</w:t>
      </w:r>
    </w:p>
    <w:p w:rsidR="00811007" w:rsidRPr="009D4B82" w:rsidRDefault="00811007" w:rsidP="009D4B82">
      <w:pPr>
        <w:spacing w:after="0"/>
        <w:ind w:firstLine="709"/>
        <w:jc w:val="both"/>
        <w:rPr>
          <w:rFonts w:ascii="Times New Roman" w:hAnsi="Times New Roman" w:cs="Times New Roman"/>
          <w:b/>
          <w:sz w:val="24"/>
          <w:szCs w:val="24"/>
        </w:rPr>
      </w:pPr>
      <w:r w:rsidRPr="009D4B82">
        <w:rPr>
          <w:rFonts w:ascii="Times New Roman" w:hAnsi="Times New Roman" w:cs="Times New Roman"/>
          <w:b/>
          <w:sz w:val="24"/>
          <w:szCs w:val="24"/>
        </w:rPr>
        <w:t xml:space="preserve">Операции «импликация», «эквиваленция». Логические функции.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Законы алгебры логики. Эквивалентные преобразования логических выражений. Логические уравнения.</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Построение логического выражения с данной таблицей истинности. Дизъюнктивная нормальная форма. Конъюнктивная нормальная форма.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Логические элементы компьютеров. Построение схем из базовых логических элементов.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Дискретные игры двух игроков с полной информацией. Выигрышные стратегии.</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Дискретные объекты</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Обход узлов дерева в глубину. Упорядоченные деревья (деревья, в которых упорядочены ребра, выходящие из одного узла).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Использование деревьев при хранении данных.</w:t>
      </w:r>
    </w:p>
    <w:p w:rsidR="00811007" w:rsidRPr="0092616C" w:rsidRDefault="00811007" w:rsidP="009D4B82">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Использование графов, деревьев, списков при описании объектов и процессов окружающего мира. </w:t>
      </w:r>
    </w:p>
    <w:p w:rsidR="00811007" w:rsidRPr="009D4B82" w:rsidRDefault="00811007" w:rsidP="009D4B82">
      <w:pPr>
        <w:spacing w:after="0"/>
        <w:ind w:firstLine="709"/>
        <w:jc w:val="both"/>
        <w:rPr>
          <w:rFonts w:ascii="Times New Roman" w:hAnsi="Times New Roman" w:cs="Times New Roman"/>
          <w:b/>
          <w:sz w:val="24"/>
          <w:szCs w:val="24"/>
        </w:rPr>
      </w:pPr>
      <w:r w:rsidRPr="009D4B82">
        <w:rPr>
          <w:rFonts w:ascii="Times New Roman" w:hAnsi="Times New Roman" w:cs="Times New Roman"/>
          <w:b/>
          <w:sz w:val="24"/>
          <w:szCs w:val="24"/>
        </w:rPr>
        <w:t>Алгоритмы и элементы программирования</w:t>
      </w:r>
    </w:p>
    <w:p w:rsidR="00811007" w:rsidRPr="009D4B82" w:rsidRDefault="00811007" w:rsidP="009D4B82">
      <w:pPr>
        <w:spacing w:after="0"/>
        <w:ind w:firstLine="709"/>
        <w:jc w:val="both"/>
        <w:rPr>
          <w:rFonts w:ascii="Times New Roman" w:hAnsi="Times New Roman" w:cs="Times New Roman"/>
          <w:b/>
          <w:sz w:val="24"/>
          <w:szCs w:val="24"/>
        </w:rPr>
      </w:pPr>
      <w:r w:rsidRPr="009D4B82">
        <w:rPr>
          <w:rFonts w:ascii="Times New Roman" w:hAnsi="Times New Roman" w:cs="Times New Roman"/>
          <w:b/>
          <w:sz w:val="24"/>
          <w:szCs w:val="24"/>
        </w:rPr>
        <w:t>Алгоритмы и структуры данных</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Алгоритмы анализа и преобразования записей чисел в позиционной системе счисления.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Алгоритмы, связанные с делимостью целых чисел. Алгоритм Евклида для определения НОД двух натуральных чисел.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Вставка и удаление элементов в массиве.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 Построение и анализ дерева рекурсивных вызовов. Возможность записи рекурсивных алгоритмов без явного использования рекурсии.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Алгоритмы анализа отсортированных массивов. Рекурсивная реализация сортировки массива на основе слияния двух его отсортированных фрагментов.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Построение графика функции, заданной формулой, программой или таблицей значений.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Приближенное вычисление площади фигуры методом Монте-Карло. Построение траекторий, заданных разностными схемами. Решение задач оптимизации. Алгоритмы вычислительной геометрии. Вероятностные алгоритмы.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Сохранение и использование промежуточных результатов. Метод динамического программирования.</w:t>
      </w:r>
    </w:p>
    <w:p w:rsidR="00811007" w:rsidRPr="008B355A" w:rsidRDefault="00811007" w:rsidP="009D4B82">
      <w:pPr>
        <w:ind w:firstLine="709"/>
        <w:jc w:val="both"/>
        <w:rPr>
          <w:rFonts w:ascii="Times New Roman" w:hAnsi="Times New Roman" w:cs="Times New Roman"/>
          <w:sz w:val="24"/>
          <w:szCs w:val="24"/>
        </w:rPr>
      </w:pPr>
      <w:r w:rsidRPr="008B355A">
        <w:rPr>
          <w:rFonts w:ascii="Times New Roman" w:hAnsi="Times New Roman" w:cs="Times New Roman"/>
          <w:sz w:val="24"/>
          <w:szCs w:val="24"/>
        </w:rPr>
        <w:t>Представление о структурах данных. Примеры: списки, словари, деревья, очереди. Хэш-таблицы.</w:t>
      </w:r>
    </w:p>
    <w:p w:rsidR="00811007" w:rsidRPr="009D4B82" w:rsidRDefault="00811007" w:rsidP="009D4B82">
      <w:pPr>
        <w:spacing w:after="0"/>
        <w:ind w:firstLine="709"/>
        <w:jc w:val="both"/>
        <w:rPr>
          <w:rFonts w:ascii="Times New Roman" w:hAnsi="Times New Roman" w:cs="Times New Roman"/>
          <w:b/>
          <w:sz w:val="24"/>
          <w:szCs w:val="24"/>
        </w:rPr>
      </w:pPr>
      <w:r w:rsidRPr="009D4B82">
        <w:rPr>
          <w:rFonts w:ascii="Times New Roman" w:hAnsi="Times New Roman" w:cs="Times New Roman"/>
          <w:b/>
          <w:sz w:val="24"/>
          <w:szCs w:val="24"/>
        </w:rPr>
        <w:t xml:space="preserve">Языки программирования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Подпрограммы (процедуры, функции). Параметры подпрограмм. Рекурсивные процедуры и функции.</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Логические переменные. Символьные и строковые переменные. Операции над строками.</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Двумерные массивы (матрицы). Многомерные массивы.</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Средства работы с данными во внешней памяти. Файлы.</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Представление о синтаксисе и семантике языка программирования.</w:t>
      </w:r>
    </w:p>
    <w:p w:rsidR="00811007" w:rsidRPr="008B355A" w:rsidRDefault="00811007" w:rsidP="009D4B82">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Понятие о непроцедурных языках программирования и парадигмах программирования. Изучение второго языка программирования. </w:t>
      </w:r>
    </w:p>
    <w:p w:rsidR="00811007" w:rsidRPr="009D4B82" w:rsidRDefault="00811007" w:rsidP="009D4B82">
      <w:pPr>
        <w:spacing w:after="0"/>
        <w:ind w:firstLine="709"/>
        <w:jc w:val="both"/>
        <w:rPr>
          <w:rFonts w:ascii="Times New Roman" w:hAnsi="Times New Roman" w:cs="Times New Roman"/>
          <w:b/>
          <w:sz w:val="24"/>
          <w:szCs w:val="24"/>
        </w:rPr>
      </w:pPr>
      <w:r w:rsidRPr="009D4B82">
        <w:rPr>
          <w:rFonts w:ascii="Times New Roman" w:hAnsi="Times New Roman" w:cs="Times New Roman"/>
          <w:b/>
          <w:sz w:val="24"/>
          <w:szCs w:val="24"/>
        </w:rPr>
        <w:t xml:space="preserve">Разработка программ </w:t>
      </w:r>
    </w:p>
    <w:p w:rsidR="00811007" w:rsidRPr="009D4B82" w:rsidRDefault="00811007" w:rsidP="009D4B82">
      <w:pPr>
        <w:spacing w:after="0"/>
        <w:ind w:firstLine="709"/>
        <w:jc w:val="both"/>
        <w:rPr>
          <w:rFonts w:ascii="Times New Roman" w:hAnsi="Times New Roman" w:cs="Times New Roman"/>
          <w:b/>
          <w:sz w:val="24"/>
          <w:szCs w:val="24"/>
        </w:rPr>
      </w:pPr>
      <w:r w:rsidRPr="009D4B82">
        <w:rPr>
          <w:rFonts w:ascii="Times New Roman" w:hAnsi="Times New Roman" w:cs="Times New Roman"/>
          <w:b/>
          <w:sz w:val="24"/>
          <w:szCs w:val="24"/>
        </w:rPr>
        <w:t xml:space="preserve">Этапы решения задач на компьютере.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D4B82" w:rsidRPr="0092616C" w:rsidRDefault="00811007" w:rsidP="00D32E35">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Методы проектирования программ «сверху вниз» и «снизу вверх». Разработка программ, использующих подпрограммы.</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Библиотеки подпрограмм и их использование.</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Понятие об объектно-ориентированном программировании. Объекты и классы. Инкапсуляция, наследование, полиморфизм. </w:t>
      </w:r>
    </w:p>
    <w:p w:rsidR="00811007" w:rsidRPr="008B355A" w:rsidRDefault="00811007" w:rsidP="009D4B82">
      <w:pPr>
        <w:ind w:firstLine="709"/>
        <w:jc w:val="both"/>
        <w:rPr>
          <w:rFonts w:ascii="Times New Roman" w:hAnsi="Times New Roman" w:cs="Times New Roman"/>
          <w:sz w:val="24"/>
          <w:szCs w:val="24"/>
        </w:rPr>
      </w:pPr>
      <w:r w:rsidRPr="008B355A">
        <w:rPr>
          <w:rFonts w:ascii="Times New Roman" w:hAnsi="Times New Roman" w:cs="Times New Roman"/>
          <w:sz w:val="24"/>
          <w:szCs w:val="24"/>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811007" w:rsidRPr="009D4B82" w:rsidRDefault="00811007" w:rsidP="009D4B82">
      <w:pPr>
        <w:spacing w:after="0"/>
        <w:ind w:firstLine="709"/>
        <w:jc w:val="both"/>
        <w:rPr>
          <w:rFonts w:ascii="Times New Roman" w:hAnsi="Times New Roman" w:cs="Times New Roman"/>
          <w:b/>
          <w:sz w:val="24"/>
          <w:szCs w:val="24"/>
        </w:rPr>
      </w:pPr>
      <w:r w:rsidRPr="009D4B82">
        <w:rPr>
          <w:rFonts w:ascii="Times New Roman" w:hAnsi="Times New Roman" w:cs="Times New Roman"/>
          <w:b/>
          <w:sz w:val="24"/>
          <w:szCs w:val="24"/>
        </w:rPr>
        <w:t>Элементы теории алгоритмов</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Формализация понятия алгоритма. Машина Тьюринга – пример абстрактной универсальной вычислительной модели. Тезис Чёрча–Тьюринга.</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Другие универсальные вычислительные модели (пример: машина Поста). Универсальный алгоритм. Вычислимые и невычислимые функции. Проблема остановки и ее неразрешимость.</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Абстрактные универсальные порождающие модели (пример: грамматики).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811007" w:rsidRPr="008B355A" w:rsidRDefault="00811007" w:rsidP="009D4B82">
      <w:pPr>
        <w:ind w:firstLine="709"/>
        <w:jc w:val="both"/>
        <w:rPr>
          <w:rFonts w:ascii="Times New Roman" w:hAnsi="Times New Roman" w:cs="Times New Roman"/>
          <w:sz w:val="24"/>
          <w:szCs w:val="24"/>
        </w:rPr>
      </w:pPr>
      <w:r w:rsidRPr="008B355A">
        <w:rPr>
          <w:rFonts w:ascii="Times New Roman" w:hAnsi="Times New Roman" w:cs="Times New Roman"/>
          <w:sz w:val="24"/>
          <w:szCs w:val="24"/>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811007" w:rsidRPr="009D4B82" w:rsidRDefault="00811007" w:rsidP="009D4B82">
      <w:pPr>
        <w:spacing w:after="0"/>
        <w:ind w:firstLine="709"/>
        <w:jc w:val="both"/>
        <w:rPr>
          <w:rFonts w:ascii="Times New Roman" w:hAnsi="Times New Roman" w:cs="Times New Roman"/>
          <w:b/>
          <w:sz w:val="24"/>
          <w:szCs w:val="24"/>
        </w:rPr>
      </w:pPr>
      <w:r w:rsidRPr="009D4B82">
        <w:rPr>
          <w:rFonts w:ascii="Times New Roman" w:hAnsi="Times New Roman" w:cs="Times New Roman"/>
          <w:b/>
          <w:sz w:val="24"/>
          <w:szCs w:val="24"/>
        </w:rPr>
        <w:t>Доказательство правильности программ.</w:t>
      </w:r>
    </w:p>
    <w:p w:rsidR="00811007" w:rsidRPr="009D4B82" w:rsidRDefault="00811007" w:rsidP="009D4B82">
      <w:pPr>
        <w:spacing w:after="0"/>
        <w:ind w:firstLine="709"/>
        <w:jc w:val="both"/>
        <w:rPr>
          <w:rFonts w:ascii="Times New Roman" w:hAnsi="Times New Roman" w:cs="Times New Roman"/>
          <w:b/>
          <w:sz w:val="24"/>
          <w:szCs w:val="24"/>
        </w:rPr>
      </w:pPr>
      <w:r w:rsidRPr="009D4B82">
        <w:rPr>
          <w:rFonts w:ascii="Times New Roman" w:hAnsi="Times New Roman" w:cs="Times New Roman"/>
          <w:b/>
          <w:sz w:val="24"/>
          <w:szCs w:val="24"/>
        </w:rPr>
        <w:t>Математическое моделирование</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Построение математических моделей для решения практических задач.</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Имитационное моделирование. Моделирование систем массового обслуживания.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Использование дискретизации и численных методов в математическом моделировании непрерывных процессов.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811007" w:rsidRPr="0092616C" w:rsidRDefault="00811007" w:rsidP="009D4B82">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 Компьютерный (виртуальный) и материальный прототипы изделия. Использование учебных систем автоматизированного проектирования.</w:t>
      </w:r>
    </w:p>
    <w:p w:rsidR="00811007" w:rsidRPr="009D4B82" w:rsidRDefault="00811007" w:rsidP="009D4B82">
      <w:pPr>
        <w:spacing w:after="0"/>
        <w:ind w:firstLine="709"/>
        <w:jc w:val="both"/>
        <w:rPr>
          <w:rFonts w:ascii="Times New Roman" w:hAnsi="Times New Roman" w:cs="Times New Roman"/>
          <w:b/>
          <w:sz w:val="24"/>
          <w:szCs w:val="24"/>
        </w:rPr>
      </w:pPr>
      <w:r w:rsidRPr="009D4B82">
        <w:rPr>
          <w:rFonts w:ascii="Times New Roman" w:hAnsi="Times New Roman" w:cs="Times New Roman"/>
          <w:b/>
          <w:sz w:val="24"/>
          <w:szCs w:val="24"/>
        </w:rPr>
        <w:t>Информационно-коммуникационные технологии и их использование для анализа данных</w:t>
      </w:r>
    </w:p>
    <w:p w:rsidR="00811007" w:rsidRPr="009D4B82" w:rsidRDefault="00811007" w:rsidP="009D4B82">
      <w:pPr>
        <w:spacing w:after="0"/>
        <w:ind w:firstLine="709"/>
        <w:jc w:val="both"/>
        <w:rPr>
          <w:rFonts w:ascii="Times New Roman" w:hAnsi="Times New Roman" w:cs="Times New Roman"/>
          <w:b/>
          <w:sz w:val="24"/>
          <w:szCs w:val="24"/>
        </w:rPr>
      </w:pPr>
      <w:r w:rsidRPr="009D4B82">
        <w:rPr>
          <w:rFonts w:ascii="Times New Roman" w:hAnsi="Times New Roman" w:cs="Times New Roman"/>
          <w:b/>
          <w:sz w:val="24"/>
          <w:szCs w:val="24"/>
        </w:rPr>
        <w:t>Аппаратное и программное обеспечение компьютера</w:t>
      </w:r>
    </w:p>
    <w:p w:rsidR="00811007" w:rsidRPr="009D4B82" w:rsidRDefault="00811007" w:rsidP="009D4B82">
      <w:pPr>
        <w:spacing w:after="0"/>
        <w:ind w:firstLine="709"/>
        <w:jc w:val="both"/>
        <w:rPr>
          <w:rFonts w:ascii="Times New Roman" w:hAnsi="Times New Roman" w:cs="Times New Roman"/>
          <w:b/>
          <w:sz w:val="24"/>
          <w:szCs w:val="24"/>
        </w:rPr>
      </w:pPr>
      <w:r w:rsidRPr="009D4B82">
        <w:rPr>
          <w:rFonts w:ascii="Times New Roman" w:hAnsi="Times New Roman" w:cs="Times New Roman"/>
          <w:b/>
          <w:sz w:val="24"/>
          <w:szCs w:val="24"/>
        </w:rPr>
        <w:t xml:space="preserve">Аппаратное обеспечение компьютеров. Персональный компьютер.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Соответствие конфигурации компьютера решаемым задачам. Тенденции развития аппаратного обеспечения компьютеров.</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функции.Программное обеспечение мобильных устройств.</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Инсталляция и деинсталляция программного обеспечения. Системное администрирование.</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Тенденции развития компьютеров. Квантовые вычисления.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Подготовка текстов и демонстрационных материалов</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Библиографическое описание документов. Коллективная работа с документами. Рецензирование текста.</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Средства создания и редактирования математических текстов.</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Технические средства ввода текста. Распознавание текста. Распознавание устной речи. Компьютерная верстка текста. Настольно-издательские системы.</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Работа с аудиовизуальными данными</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Работа с векторными графическими объектами. Группировка и трансформация объектов.</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Технологии ввода и обработки звуковой и видеоинформации.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Электронные (динамические) таблицы</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Фильтрация и сортировка данных в диапазоне или таблице. Коллективная работа с данными. Подключение к внешним данным и их импорт.</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Решение вычислительных задач из различных предметных областей.</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Компьютерные средства представления и анализа данных. Визуализация данных.</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Базы данных</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Формы. Отчеты.</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Многотабличные БД. Связи между таблицами. Нормализация.</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Подготовка и выполнение исследовательского проекта</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Статистическая обработка данных. Обработка результатов эксперимента.</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Системы искусственного интеллекта и машинное обучение</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Машинное обучение – решение задач распознавания, классификации и предсказания. Искусственный интеллект. Анализ данных с применением методов машинного обучения. Экспертные и рекомендательные системы.</w:t>
      </w:r>
    </w:p>
    <w:p w:rsidR="00811007" w:rsidRPr="0092616C" w:rsidRDefault="00811007" w:rsidP="009D4B82">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811007" w:rsidRPr="009D4B82" w:rsidRDefault="00811007" w:rsidP="009D4B82">
      <w:pPr>
        <w:spacing w:after="0"/>
        <w:ind w:firstLine="709"/>
        <w:jc w:val="both"/>
        <w:rPr>
          <w:rFonts w:ascii="Times New Roman" w:hAnsi="Times New Roman" w:cs="Times New Roman"/>
          <w:b/>
          <w:sz w:val="24"/>
          <w:szCs w:val="24"/>
        </w:rPr>
      </w:pPr>
      <w:r w:rsidRPr="009D4B82">
        <w:rPr>
          <w:rFonts w:ascii="Times New Roman" w:hAnsi="Times New Roman" w:cs="Times New Roman"/>
          <w:b/>
          <w:sz w:val="24"/>
          <w:szCs w:val="24"/>
        </w:rPr>
        <w:t>Работа в информационном пространстве</w:t>
      </w:r>
    </w:p>
    <w:p w:rsidR="00811007" w:rsidRPr="009D4B82" w:rsidRDefault="00811007" w:rsidP="009D4B82">
      <w:pPr>
        <w:spacing w:after="0"/>
        <w:ind w:firstLine="709"/>
        <w:jc w:val="both"/>
        <w:rPr>
          <w:rFonts w:ascii="Times New Roman" w:hAnsi="Times New Roman" w:cs="Times New Roman"/>
          <w:b/>
          <w:sz w:val="24"/>
          <w:szCs w:val="24"/>
        </w:rPr>
      </w:pPr>
      <w:r w:rsidRPr="009D4B82">
        <w:rPr>
          <w:rFonts w:ascii="Times New Roman" w:hAnsi="Times New Roman" w:cs="Times New Roman"/>
          <w:b/>
          <w:sz w:val="24"/>
          <w:szCs w:val="24"/>
        </w:rPr>
        <w:t>Компьютерные сети</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Принципы построения компьютерных сетей. Аппаратные компоненты компьютерных сетей. Проводные и беспроводные телекоммуникационные каналы. Сетевые протоколы. Принципы межсетевого взаимодействия. Сетевые операционные системы. Задачи системного администрирования компьютеров и компьютерных сетей.</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Интернет. Адресация в сети Интернет (IP-адреса, маски подсети). Система доменных имен.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Технология WWW. Браузеры.</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Веб-сайт. Страница. Взаимодействие веб-страницы с сервером. Язык HTML. Динамические страницы.</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Разработка веб-сайтов. Язык HTML, каскадные таблицы стилей (CSS). Динамический HTML. Размещение веб-сайтов.</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Использование сценариев на языке Javascript. Формы. Понятие о серверных языках программирования.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Сетевое хранение данных. Облачные сервисы.</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Деятельность в сети Интернет</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Расширенный поиск информации в сети Интернет. Использование языков построения запросов.</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Новые возможности и перспективы развития Интернета: мобильность, облачные технологии, виртуализация, социальные сервисы, доступность. Технологии «Интернета вещей». Развитие технологий распределенных вычислений.</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Социальная информатика</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Социальные сети – организация коллективного взаимодействия и обмена данными. Проблема подлинности полученной информации. Государственные электронные сервисы и услуги.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Информационная безопасность</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w:t>
      </w:r>
    </w:p>
    <w:p w:rsidR="00811007" w:rsidRPr="0092616C" w:rsidRDefault="00811007" w:rsidP="00D32E35">
      <w:pPr>
        <w:ind w:firstLine="709"/>
        <w:jc w:val="both"/>
        <w:rPr>
          <w:rFonts w:ascii="Times New Roman" w:hAnsi="Times New Roman" w:cs="Times New Roman"/>
          <w:sz w:val="24"/>
          <w:szCs w:val="24"/>
        </w:rPr>
      </w:pPr>
      <w:r w:rsidRPr="008B355A">
        <w:rPr>
          <w:rFonts w:ascii="Times New Roman" w:hAnsi="Times New Roman" w:cs="Times New Roman"/>
          <w:sz w:val="24"/>
          <w:szCs w:val="24"/>
        </w:rPr>
        <w:t>Техногенные и экономические угрозы, связанные с использованием ИКТ. Правовое обеспече</w:t>
      </w:r>
      <w:r w:rsidR="00D32E35">
        <w:rPr>
          <w:rFonts w:ascii="Times New Roman" w:hAnsi="Times New Roman" w:cs="Times New Roman"/>
          <w:sz w:val="24"/>
          <w:szCs w:val="24"/>
        </w:rPr>
        <w:t>ние информационной безопасности</w:t>
      </w:r>
    </w:p>
    <w:p w:rsidR="00811007" w:rsidRPr="0092616C" w:rsidRDefault="00811007" w:rsidP="008B355A">
      <w:pPr>
        <w:jc w:val="both"/>
        <w:rPr>
          <w:rFonts w:ascii="Times New Roman" w:hAnsi="Times New Roman" w:cs="Times New Roman"/>
          <w:b/>
          <w:sz w:val="28"/>
          <w:szCs w:val="28"/>
        </w:rPr>
      </w:pPr>
      <w:bookmarkStart w:id="126" w:name="_Toc453968189"/>
      <w:r w:rsidRPr="009D4B82">
        <w:rPr>
          <w:rFonts w:ascii="Times New Roman" w:hAnsi="Times New Roman" w:cs="Times New Roman"/>
          <w:b/>
          <w:sz w:val="28"/>
          <w:szCs w:val="28"/>
        </w:rPr>
        <w:t>Физика</w:t>
      </w:r>
      <w:bookmarkEnd w:id="125"/>
      <w:bookmarkEnd w:id="126"/>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Примерная 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 соответствии с ФГОС СОО образования физика может изучаться на базовом и углубленном уровнях.</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811007" w:rsidRPr="0092616C" w:rsidRDefault="00811007" w:rsidP="00D32E35">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811007" w:rsidRPr="009D4B82" w:rsidRDefault="00811007" w:rsidP="00D32E35">
      <w:pPr>
        <w:spacing w:after="0"/>
        <w:ind w:firstLine="709"/>
        <w:jc w:val="both"/>
        <w:rPr>
          <w:rFonts w:ascii="Times New Roman" w:hAnsi="Times New Roman" w:cs="Times New Roman"/>
          <w:b/>
          <w:sz w:val="24"/>
          <w:szCs w:val="24"/>
        </w:rPr>
      </w:pPr>
      <w:r w:rsidRPr="009D4B82">
        <w:rPr>
          <w:rFonts w:ascii="Times New Roman" w:hAnsi="Times New Roman" w:cs="Times New Roman"/>
          <w:b/>
          <w:sz w:val="24"/>
          <w:szCs w:val="24"/>
        </w:rPr>
        <w:t>Базовый уровень</w:t>
      </w:r>
    </w:p>
    <w:p w:rsidR="00811007" w:rsidRPr="009D4B82" w:rsidRDefault="00811007" w:rsidP="009D4B82">
      <w:pPr>
        <w:spacing w:after="0"/>
        <w:ind w:firstLine="709"/>
        <w:jc w:val="both"/>
        <w:rPr>
          <w:rFonts w:ascii="Times New Roman" w:hAnsi="Times New Roman" w:cs="Times New Roman"/>
          <w:b/>
          <w:sz w:val="24"/>
          <w:szCs w:val="24"/>
        </w:rPr>
      </w:pPr>
      <w:r w:rsidRPr="009D4B82">
        <w:rPr>
          <w:rFonts w:ascii="Times New Roman" w:hAnsi="Times New Roman" w:cs="Times New Roman"/>
          <w:b/>
          <w:sz w:val="24"/>
          <w:szCs w:val="24"/>
        </w:rPr>
        <w:t>Физика и естественно-научный метод познания природы</w:t>
      </w:r>
    </w:p>
    <w:p w:rsidR="00811007" w:rsidRPr="0092616C" w:rsidRDefault="00811007" w:rsidP="009D4B82">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 </w:t>
      </w:r>
    </w:p>
    <w:p w:rsidR="00811007" w:rsidRPr="009D4B82" w:rsidRDefault="00811007" w:rsidP="009D4B82">
      <w:pPr>
        <w:spacing w:after="0"/>
        <w:ind w:firstLine="709"/>
        <w:jc w:val="both"/>
        <w:rPr>
          <w:rFonts w:ascii="Times New Roman" w:hAnsi="Times New Roman" w:cs="Times New Roman"/>
          <w:b/>
          <w:sz w:val="24"/>
          <w:szCs w:val="24"/>
        </w:rPr>
      </w:pPr>
      <w:r w:rsidRPr="009D4B82">
        <w:rPr>
          <w:rFonts w:ascii="Times New Roman" w:hAnsi="Times New Roman" w:cs="Times New Roman"/>
          <w:b/>
          <w:sz w:val="24"/>
          <w:szCs w:val="24"/>
        </w:rPr>
        <w:t>Механика</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Взаимодействие тел. Законы Всемирного тяготения, Гука, сухого трения. Инерциальная система отсчета. Законы механики Ньютона.</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Импульс материальной точки и системы. Изменение и сохранение импульса. Использование законов механики для объяснения движения небесных тел и для развития космических исследований. Механическая энергия системы тел. Закон сохранения механической энергии. Работа силы.</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811007" w:rsidRPr="0092616C" w:rsidRDefault="00811007" w:rsidP="00D32E35">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Механические колебания и волны. Превращения энергии при колебаниях. Энергия волны. </w:t>
      </w:r>
    </w:p>
    <w:p w:rsidR="00811007" w:rsidRPr="009D4B82" w:rsidRDefault="00811007" w:rsidP="00D32E35">
      <w:pPr>
        <w:spacing w:after="0"/>
        <w:ind w:firstLine="709"/>
        <w:jc w:val="both"/>
        <w:rPr>
          <w:rFonts w:ascii="Times New Roman" w:hAnsi="Times New Roman" w:cs="Times New Roman"/>
          <w:b/>
          <w:sz w:val="24"/>
          <w:szCs w:val="24"/>
        </w:rPr>
      </w:pPr>
      <w:r w:rsidRPr="009D4B82">
        <w:rPr>
          <w:rFonts w:ascii="Times New Roman" w:hAnsi="Times New Roman" w:cs="Times New Roman"/>
          <w:b/>
          <w:sz w:val="24"/>
          <w:szCs w:val="24"/>
        </w:rPr>
        <w:t>Молекулярная физика и термодинамика</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811007" w:rsidRPr="008B355A" w:rsidRDefault="00811007" w:rsidP="009D4B82">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Агрегатные состояния вещества. Модель строения жидкостей.</w:t>
      </w:r>
    </w:p>
    <w:p w:rsidR="00811007" w:rsidRPr="0092616C"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811007" w:rsidRPr="003C1503" w:rsidRDefault="00811007" w:rsidP="003C1503">
      <w:pPr>
        <w:spacing w:after="0"/>
        <w:ind w:firstLine="709"/>
        <w:jc w:val="both"/>
        <w:rPr>
          <w:rFonts w:ascii="Times New Roman" w:hAnsi="Times New Roman" w:cs="Times New Roman"/>
          <w:b/>
          <w:sz w:val="24"/>
          <w:szCs w:val="24"/>
        </w:rPr>
      </w:pPr>
      <w:r w:rsidRPr="003C1503">
        <w:rPr>
          <w:rFonts w:ascii="Times New Roman" w:hAnsi="Times New Roman" w:cs="Times New Roman"/>
          <w:b/>
          <w:sz w:val="24"/>
          <w:szCs w:val="24"/>
        </w:rPr>
        <w:t>Электродинамика</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Сверхпроводимость.</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Закон электромагнитной индукции. Электромагнитное поле. Переменный ток. Явление самоиндукции. Индуктивность. Энергия электромагнитного поля.</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Электромагнитные колебания. Колебательный контур. </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Электромагнитные волны. Диапазоны электромагнитных излучений и их практическое применение. </w:t>
      </w:r>
    </w:p>
    <w:p w:rsidR="00811007" w:rsidRPr="0092616C" w:rsidRDefault="00811007" w:rsidP="003C1503">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Геометрическая оптика. Волновые свойства света. </w:t>
      </w:r>
    </w:p>
    <w:p w:rsidR="00811007" w:rsidRPr="003C1503" w:rsidRDefault="00811007" w:rsidP="003C1503">
      <w:pPr>
        <w:spacing w:after="0"/>
        <w:ind w:firstLine="709"/>
        <w:jc w:val="both"/>
        <w:rPr>
          <w:rFonts w:ascii="Times New Roman" w:hAnsi="Times New Roman" w:cs="Times New Roman"/>
          <w:b/>
          <w:sz w:val="24"/>
          <w:szCs w:val="24"/>
        </w:rPr>
      </w:pPr>
      <w:r w:rsidRPr="003C1503">
        <w:rPr>
          <w:rFonts w:ascii="Times New Roman" w:hAnsi="Times New Roman" w:cs="Times New Roman"/>
          <w:b/>
          <w:sz w:val="24"/>
          <w:szCs w:val="24"/>
        </w:rPr>
        <w:t>Основы специальной теории относительности</w:t>
      </w:r>
    </w:p>
    <w:p w:rsidR="00811007" w:rsidRPr="0092616C" w:rsidRDefault="00811007" w:rsidP="003C1503">
      <w:pPr>
        <w:ind w:firstLine="709"/>
        <w:jc w:val="both"/>
        <w:rPr>
          <w:rFonts w:ascii="Times New Roman" w:hAnsi="Times New Roman" w:cs="Times New Roman"/>
          <w:sz w:val="24"/>
          <w:szCs w:val="24"/>
        </w:rPr>
      </w:pPr>
      <w:r w:rsidRPr="008B355A">
        <w:rPr>
          <w:rFonts w:ascii="Times New Roman" w:hAnsi="Times New Roman" w:cs="Times New Roman"/>
          <w:sz w:val="24"/>
          <w:szCs w:val="24"/>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811007" w:rsidRPr="003C1503" w:rsidRDefault="00811007" w:rsidP="003C1503">
      <w:pPr>
        <w:spacing w:after="0"/>
        <w:ind w:firstLine="709"/>
        <w:jc w:val="both"/>
        <w:rPr>
          <w:rFonts w:ascii="Times New Roman" w:hAnsi="Times New Roman" w:cs="Times New Roman"/>
          <w:b/>
          <w:sz w:val="24"/>
          <w:szCs w:val="24"/>
        </w:rPr>
      </w:pPr>
      <w:r w:rsidRPr="003C1503">
        <w:rPr>
          <w:rFonts w:ascii="Times New Roman" w:hAnsi="Times New Roman" w:cs="Times New Roman"/>
          <w:b/>
          <w:sz w:val="24"/>
          <w:szCs w:val="24"/>
        </w:rPr>
        <w:t>Квантовая физика. Физика атома и атомного ядра</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Гипотеза М. Планка. Фотоэлектрический эффект. Фотон. Корпускулярно-волновой дуализм. Соотношение неопределенностей Гейзенберга.</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Планетарная модель атома. Объяснение линейчатого спектра водорода на основе квантовых постулатов Бора. </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Состав и строение атомного ядра. Энергия связи атомных ядер. Виды радиоактивных превращений атомных ядер. </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Закон радиоактивного распада. Ядерные реакции. Цепная реакция деления ядер. </w:t>
      </w:r>
    </w:p>
    <w:p w:rsidR="003C1503" w:rsidRPr="0092616C" w:rsidRDefault="00811007" w:rsidP="00D32E35">
      <w:pPr>
        <w:ind w:firstLine="709"/>
        <w:jc w:val="both"/>
        <w:rPr>
          <w:rFonts w:ascii="Times New Roman" w:hAnsi="Times New Roman" w:cs="Times New Roman"/>
          <w:sz w:val="24"/>
          <w:szCs w:val="24"/>
        </w:rPr>
      </w:pPr>
      <w:r w:rsidRPr="008B355A">
        <w:rPr>
          <w:rFonts w:ascii="Times New Roman" w:hAnsi="Times New Roman" w:cs="Times New Roman"/>
          <w:sz w:val="24"/>
          <w:szCs w:val="24"/>
        </w:rPr>
        <w:t>Элементарные частицы. Фундаментальные взаимодействия.</w:t>
      </w:r>
    </w:p>
    <w:p w:rsidR="00811007" w:rsidRPr="003C1503" w:rsidRDefault="00811007" w:rsidP="003C1503">
      <w:pPr>
        <w:spacing w:after="0"/>
        <w:ind w:firstLine="709"/>
        <w:jc w:val="both"/>
        <w:rPr>
          <w:rFonts w:ascii="Times New Roman" w:hAnsi="Times New Roman" w:cs="Times New Roman"/>
          <w:b/>
          <w:sz w:val="24"/>
          <w:szCs w:val="24"/>
        </w:rPr>
      </w:pPr>
      <w:r w:rsidRPr="003C1503">
        <w:rPr>
          <w:rFonts w:ascii="Times New Roman" w:hAnsi="Times New Roman" w:cs="Times New Roman"/>
          <w:b/>
          <w:sz w:val="24"/>
          <w:szCs w:val="24"/>
        </w:rPr>
        <w:t>Строение Вселенной</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Современные представления о происхождении и эволюции Солнца и звезд. Классификация звезд. Звезды и источники их энергии.</w:t>
      </w:r>
    </w:p>
    <w:p w:rsidR="00811007" w:rsidRPr="0092616C" w:rsidRDefault="00811007" w:rsidP="003C1503">
      <w:pPr>
        <w:ind w:firstLine="709"/>
        <w:jc w:val="both"/>
        <w:rPr>
          <w:rFonts w:ascii="Times New Roman" w:hAnsi="Times New Roman" w:cs="Times New Roman"/>
          <w:sz w:val="24"/>
          <w:szCs w:val="24"/>
        </w:rPr>
      </w:pPr>
      <w:r w:rsidRPr="008B355A">
        <w:rPr>
          <w:rFonts w:ascii="Times New Roman" w:hAnsi="Times New Roman" w:cs="Times New Roman"/>
          <w:sz w:val="24"/>
          <w:szCs w:val="24"/>
        </w:rPr>
        <w:t>Галактика. Представление о строении и эволюции Вселенной.</w:t>
      </w:r>
    </w:p>
    <w:p w:rsidR="00811007" w:rsidRPr="003C1503" w:rsidRDefault="00811007" w:rsidP="008B355A">
      <w:pPr>
        <w:jc w:val="both"/>
        <w:rPr>
          <w:rFonts w:ascii="Times New Roman" w:hAnsi="Times New Roman" w:cs="Times New Roman"/>
          <w:b/>
          <w:sz w:val="24"/>
          <w:szCs w:val="24"/>
        </w:rPr>
      </w:pPr>
      <w:r w:rsidRPr="003C1503">
        <w:rPr>
          <w:rFonts w:ascii="Times New Roman" w:hAnsi="Times New Roman" w:cs="Times New Roman"/>
          <w:b/>
          <w:sz w:val="24"/>
          <w:szCs w:val="24"/>
        </w:rPr>
        <w:t>Углубленный уровень</w:t>
      </w:r>
    </w:p>
    <w:p w:rsidR="00811007" w:rsidRPr="003C1503" w:rsidRDefault="00811007" w:rsidP="003C1503">
      <w:pPr>
        <w:spacing w:after="0"/>
        <w:ind w:firstLine="709"/>
        <w:jc w:val="both"/>
        <w:rPr>
          <w:rFonts w:ascii="Times New Roman" w:hAnsi="Times New Roman" w:cs="Times New Roman"/>
          <w:b/>
          <w:sz w:val="24"/>
          <w:szCs w:val="24"/>
        </w:rPr>
      </w:pPr>
      <w:r w:rsidRPr="003C1503">
        <w:rPr>
          <w:rFonts w:ascii="Times New Roman" w:hAnsi="Times New Roman" w:cs="Times New Roman"/>
          <w:b/>
          <w:sz w:val="24"/>
          <w:szCs w:val="24"/>
        </w:rPr>
        <w:t xml:space="preserve">Физика и естественно-научный метод познания природы </w:t>
      </w:r>
    </w:p>
    <w:p w:rsidR="00811007" w:rsidRPr="0092616C" w:rsidRDefault="00811007" w:rsidP="003C1503">
      <w:pPr>
        <w:ind w:firstLine="709"/>
        <w:jc w:val="both"/>
        <w:rPr>
          <w:rFonts w:ascii="Times New Roman" w:hAnsi="Times New Roman" w:cs="Times New Roman"/>
          <w:sz w:val="24"/>
          <w:szCs w:val="24"/>
        </w:rPr>
      </w:pPr>
      <w:r w:rsidRPr="008B355A">
        <w:rPr>
          <w:rFonts w:ascii="Times New Roman" w:hAnsi="Times New Roman" w:cs="Times New Roman"/>
          <w:sz w:val="24"/>
          <w:szCs w:val="24"/>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w:t>
      </w:r>
    </w:p>
    <w:p w:rsidR="00811007" w:rsidRPr="003C1503" w:rsidRDefault="00811007" w:rsidP="003C1503">
      <w:pPr>
        <w:spacing w:after="0"/>
        <w:ind w:firstLine="709"/>
        <w:jc w:val="both"/>
        <w:rPr>
          <w:rFonts w:ascii="Times New Roman" w:hAnsi="Times New Roman" w:cs="Times New Roman"/>
          <w:b/>
          <w:sz w:val="24"/>
          <w:szCs w:val="24"/>
        </w:rPr>
      </w:pPr>
      <w:r w:rsidRPr="003C1503">
        <w:rPr>
          <w:rFonts w:ascii="Times New Roman" w:hAnsi="Times New Roman" w:cs="Times New Roman"/>
          <w:b/>
          <w:sz w:val="24"/>
          <w:szCs w:val="24"/>
        </w:rPr>
        <w:t>Механика</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падение.движение тела, брошенного под углом к горизонту. Движение точки по окружности. Поступательное и вращательное движение твердого тела.</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Явления, наблюдаемые в неинерциальных системах отсчета.</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Импульс силы. Закон изменения и сохранения импульса. Работа силы. Закон изменения и сохранения энергии.</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Закон сохранения энергии в динамике жидкости и газа.</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Механические колебания и волны. Амплитуда, период, частота, фаза колебаний. Превращения энергии при колебаниях. Вынужденные колебания, резонанс.</w:t>
      </w:r>
    </w:p>
    <w:p w:rsidR="00811007" w:rsidRPr="0092616C" w:rsidRDefault="00811007" w:rsidP="003C1503">
      <w:pPr>
        <w:ind w:firstLine="709"/>
        <w:jc w:val="both"/>
        <w:rPr>
          <w:rFonts w:ascii="Times New Roman" w:hAnsi="Times New Roman" w:cs="Times New Roman"/>
          <w:sz w:val="24"/>
          <w:szCs w:val="24"/>
        </w:rPr>
      </w:pPr>
      <w:r w:rsidRPr="008B355A">
        <w:rPr>
          <w:rFonts w:ascii="Times New Roman" w:hAnsi="Times New Roman" w:cs="Times New Roman"/>
          <w:sz w:val="24"/>
          <w:szCs w:val="24"/>
        </w:rPr>
        <w:t>Поперечные и продольные волны. Энергия волны. Интерференция и дифракция волн. Звуковые волны.</w:t>
      </w:r>
    </w:p>
    <w:p w:rsidR="00811007" w:rsidRPr="003C1503" w:rsidRDefault="00811007" w:rsidP="003C1503">
      <w:pPr>
        <w:spacing w:after="0"/>
        <w:ind w:firstLine="709"/>
        <w:jc w:val="both"/>
        <w:rPr>
          <w:rFonts w:ascii="Times New Roman" w:hAnsi="Times New Roman" w:cs="Times New Roman"/>
          <w:b/>
          <w:sz w:val="24"/>
          <w:szCs w:val="24"/>
        </w:rPr>
      </w:pPr>
      <w:r w:rsidRPr="003C1503">
        <w:rPr>
          <w:rFonts w:ascii="Times New Roman" w:hAnsi="Times New Roman" w:cs="Times New Roman"/>
          <w:b/>
          <w:sz w:val="24"/>
          <w:szCs w:val="24"/>
        </w:rPr>
        <w:t>Молекулярная физика и термодинамика</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Предмет и задачи молекулярно-кинетической теории (МКТ) и термодинамики. </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Модель идеального газа в термодинамике: уравнение Менделеева–Клапейрона, выражение для внутренней энергии. Закон Дальтона. Газовые законы.</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Поверхностное натяжение. Модель строения твердых тел. Механические свойства твердых тел.</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Внутренняя энергия. Работа и теплопередача как способы изменения внутренней энергии. Первый закон термодинамики. Адиабатный процесс. Второй закон термодинамики.</w:t>
      </w:r>
    </w:p>
    <w:p w:rsidR="00811007" w:rsidRPr="0092616C" w:rsidRDefault="00811007" w:rsidP="003C1503">
      <w:pPr>
        <w:ind w:firstLine="709"/>
        <w:jc w:val="both"/>
        <w:rPr>
          <w:rFonts w:ascii="Times New Roman" w:hAnsi="Times New Roman" w:cs="Times New Roman"/>
          <w:sz w:val="24"/>
          <w:szCs w:val="24"/>
        </w:rPr>
      </w:pPr>
      <w:r w:rsidRPr="008B355A">
        <w:rPr>
          <w:rFonts w:ascii="Times New Roman" w:hAnsi="Times New Roman" w:cs="Times New Roman"/>
          <w:sz w:val="24"/>
          <w:szCs w:val="24"/>
        </w:rPr>
        <w:t>Преобразования энергии в тепловых машинах. КПД тепловой машины. Цикл Карно. Экологические проблемы теплоэнергетики.</w:t>
      </w:r>
    </w:p>
    <w:p w:rsidR="00811007" w:rsidRPr="003C1503" w:rsidRDefault="00811007" w:rsidP="003C1503">
      <w:pPr>
        <w:spacing w:after="0"/>
        <w:ind w:firstLine="709"/>
        <w:jc w:val="both"/>
        <w:rPr>
          <w:rFonts w:ascii="Times New Roman" w:hAnsi="Times New Roman" w:cs="Times New Roman"/>
          <w:b/>
          <w:sz w:val="24"/>
          <w:szCs w:val="24"/>
        </w:rPr>
      </w:pPr>
      <w:r w:rsidRPr="003C1503">
        <w:rPr>
          <w:rFonts w:ascii="Times New Roman" w:hAnsi="Times New Roman" w:cs="Times New Roman"/>
          <w:b/>
          <w:sz w:val="24"/>
          <w:szCs w:val="24"/>
        </w:rPr>
        <w:t>Электродинамика</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Предмет и задачи электродинамики. Электрическое взаимодействие. Закон сохранения электрического заряда. 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Электролиз. Полупроводниковые приборы. Сверхпроводимость.</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 Магнитные свойства вещества.</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Элементарная теория трансформатора.</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Электромагнитное поле.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811007" w:rsidRPr="0092616C" w:rsidRDefault="00811007" w:rsidP="003C1503">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811007" w:rsidRPr="003C1503" w:rsidRDefault="00811007" w:rsidP="003C1503">
      <w:pPr>
        <w:spacing w:after="0"/>
        <w:ind w:firstLine="709"/>
        <w:jc w:val="both"/>
        <w:rPr>
          <w:rFonts w:ascii="Times New Roman" w:hAnsi="Times New Roman" w:cs="Times New Roman"/>
          <w:b/>
          <w:sz w:val="24"/>
          <w:szCs w:val="24"/>
        </w:rPr>
      </w:pPr>
      <w:r w:rsidRPr="003C1503">
        <w:rPr>
          <w:rFonts w:ascii="Times New Roman" w:hAnsi="Times New Roman" w:cs="Times New Roman"/>
          <w:b/>
          <w:sz w:val="24"/>
          <w:szCs w:val="24"/>
        </w:rPr>
        <w:t>Основы специальной теории относительности</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Инвариантность модуля скорости света в вакууме. Принцип относительности Эйнштейна. Пространство и время в специальной теории относительности. Энергия и импульс свободной частицы. Связь массы и энергии свободной частицы. Энергия покоя.</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Квантовая физика. Физика атома и атомного ядра</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Предмет и задачи квантовой физики. </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Тепловое излучение. Распределение энергии в спектре абсолютно черного тела. </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Гипотеза М. Планка о квантах. Фотоэффект. Опыты А.Г. Столетова, законы фотоэффекта. Уравнение А. Эйнштейна для фотоэффекта.</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Фотон. Опыты П.Н. Лебедева и С.И. Вавилова. Гипотеза Л. де Бройля о волновых свойствах частиц. Корпускулярно-</w:t>
      </w:r>
      <w:r w:rsidRPr="008B355A">
        <w:rPr>
          <w:rFonts w:ascii="Times New Roman" w:hAnsi="Times New Roman" w:cs="Times New Roman"/>
          <w:sz w:val="24"/>
          <w:szCs w:val="24"/>
        </w:rPr>
        <w:softHyphen/>
        <w:t>волновой дуализм. Дифракция электронов. Давление света. Соотношение неопределенностей Гейзенберга.</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Состав и строение атомного ядра. Изотопы. Ядерные силы. Дефект массы и энергия связи ядра.</w:t>
      </w:r>
    </w:p>
    <w:p w:rsidR="00811007" w:rsidRPr="008B355A" w:rsidRDefault="00811007" w:rsidP="003C1503">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811007" w:rsidRPr="0092616C" w:rsidRDefault="00811007" w:rsidP="0033788B">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Элементарные частицы. Фундаментальные взаимодействия. Ускорители элементарных частиц. </w:t>
      </w:r>
    </w:p>
    <w:p w:rsidR="00811007" w:rsidRPr="0033788B" w:rsidRDefault="00811007" w:rsidP="0033788B">
      <w:pPr>
        <w:spacing w:after="0"/>
        <w:ind w:firstLine="709"/>
        <w:jc w:val="both"/>
        <w:rPr>
          <w:rFonts w:ascii="Times New Roman" w:hAnsi="Times New Roman" w:cs="Times New Roman"/>
          <w:b/>
          <w:sz w:val="24"/>
          <w:szCs w:val="24"/>
        </w:rPr>
      </w:pPr>
      <w:r w:rsidRPr="0033788B">
        <w:rPr>
          <w:rFonts w:ascii="Times New Roman" w:hAnsi="Times New Roman" w:cs="Times New Roman"/>
          <w:b/>
          <w:sz w:val="24"/>
          <w:szCs w:val="24"/>
        </w:rPr>
        <w:t>Строение Вселенной</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Применимость законов физики для объяснения природы космических объектов. Солнечная система. Звезды и источники их энергии. Классификация звезд. Эволюция Солнца и звезд.</w:t>
      </w:r>
    </w:p>
    <w:p w:rsidR="00811007" w:rsidRPr="0092616C" w:rsidRDefault="00811007" w:rsidP="0033788B">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Галактика. Другие галактики. Пространственно-временные масштабы наблюдаемой Вселенной. Представление об эволюции Вселенной. Темная материя и темная энергия. </w:t>
      </w:r>
    </w:p>
    <w:p w:rsidR="00811007" w:rsidRPr="0033788B" w:rsidRDefault="00811007" w:rsidP="008B355A">
      <w:pPr>
        <w:jc w:val="both"/>
        <w:rPr>
          <w:rFonts w:ascii="Times New Roman" w:hAnsi="Times New Roman" w:cs="Times New Roman"/>
          <w:b/>
          <w:sz w:val="24"/>
          <w:szCs w:val="24"/>
        </w:rPr>
      </w:pPr>
      <w:r w:rsidRPr="0033788B">
        <w:rPr>
          <w:rFonts w:ascii="Times New Roman" w:hAnsi="Times New Roman" w:cs="Times New Roman"/>
          <w:b/>
          <w:sz w:val="24"/>
          <w:szCs w:val="24"/>
        </w:rPr>
        <w:t xml:space="preserve">Примерный перечень практических и лабораторных работ (на выбор учителя) </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Прямые измерения:</w:t>
      </w:r>
    </w:p>
    <w:p w:rsidR="00811007" w:rsidRPr="0033788B" w:rsidRDefault="00811007" w:rsidP="002E5948">
      <w:pPr>
        <w:pStyle w:val="a4"/>
        <w:numPr>
          <w:ilvl w:val="0"/>
          <w:numId w:val="169"/>
        </w:numPr>
        <w:jc w:val="both"/>
        <w:rPr>
          <w:rFonts w:ascii="Times New Roman" w:hAnsi="Times New Roman" w:cs="Times New Roman"/>
          <w:sz w:val="24"/>
          <w:szCs w:val="24"/>
        </w:rPr>
      </w:pPr>
      <w:r w:rsidRPr="0033788B">
        <w:rPr>
          <w:rFonts w:ascii="Times New Roman" w:hAnsi="Times New Roman" w:cs="Times New Roman"/>
          <w:sz w:val="24"/>
          <w:szCs w:val="24"/>
        </w:rPr>
        <w:t xml:space="preserve">измерение мгновенной скорости с использованием секундомера или компьютера с датчиками; </w:t>
      </w:r>
    </w:p>
    <w:p w:rsidR="00811007" w:rsidRPr="0033788B" w:rsidRDefault="00811007" w:rsidP="002E5948">
      <w:pPr>
        <w:pStyle w:val="a4"/>
        <w:numPr>
          <w:ilvl w:val="0"/>
          <w:numId w:val="169"/>
        </w:numPr>
        <w:jc w:val="both"/>
        <w:rPr>
          <w:rFonts w:ascii="Times New Roman" w:hAnsi="Times New Roman" w:cs="Times New Roman"/>
          <w:sz w:val="24"/>
          <w:szCs w:val="24"/>
        </w:rPr>
      </w:pPr>
      <w:r w:rsidRPr="0033788B">
        <w:rPr>
          <w:rFonts w:ascii="Times New Roman" w:hAnsi="Times New Roman" w:cs="Times New Roman"/>
          <w:sz w:val="24"/>
          <w:szCs w:val="24"/>
        </w:rPr>
        <w:t>сравнение масс (по взаимодействию);</w:t>
      </w:r>
    </w:p>
    <w:p w:rsidR="00811007" w:rsidRPr="0033788B" w:rsidRDefault="00811007" w:rsidP="002E5948">
      <w:pPr>
        <w:pStyle w:val="a4"/>
        <w:numPr>
          <w:ilvl w:val="0"/>
          <w:numId w:val="169"/>
        </w:numPr>
        <w:jc w:val="both"/>
        <w:rPr>
          <w:rFonts w:ascii="Times New Roman" w:hAnsi="Times New Roman" w:cs="Times New Roman"/>
          <w:sz w:val="24"/>
          <w:szCs w:val="24"/>
        </w:rPr>
      </w:pPr>
      <w:r w:rsidRPr="0033788B">
        <w:rPr>
          <w:rFonts w:ascii="Times New Roman" w:hAnsi="Times New Roman" w:cs="Times New Roman"/>
          <w:sz w:val="24"/>
          <w:szCs w:val="24"/>
        </w:rPr>
        <w:t>измерение сил в механике;</w:t>
      </w:r>
    </w:p>
    <w:p w:rsidR="00811007" w:rsidRPr="0033788B" w:rsidRDefault="00811007" w:rsidP="002E5948">
      <w:pPr>
        <w:pStyle w:val="a4"/>
        <w:numPr>
          <w:ilvl w:val="0"/>
          <w:numId w:val="169"/>
        </w:numPr>
        <w:jc w:val="both"/>
        <w:rPr>
          <w:rFonts w:ascii="Times New Roman" w:hAnsi="Times New Roman" w:cs="Times New Roman"/>
          <w:sz w:val="24"/>
          <w:szCs w:val="24"/>
        </w:rPr>
      </w:pPr>
      <w:r w:rsidRPr="0033788B">
        <w:rPr>
          <w:rFonts w:ascii="Times New Roman" w:hAnsi="Times New Roman" w:cs="Times New Roman"/>
          <w:sz w:val="24"/>
          <w:szCs w:val="24"/>
        </w:rPr>
        <w:t>измерение температуры жидкостными и цифровыми термометрами;</w:t>
      </w:r>
    </w:p>
    <w:p w:rsidR="00811007" w:rsidRPr="0033788B" w:rsidRDefault="00811007" w:rsidP="002E5948">
      <w:pPr>
        <w:pStyle w:val="a4"/>
        <w:numPr>
          <w:ilvl w:val="0"/>
          <w:numId w:val="169"/>
        </w:numPr>
        <w:jc w:val="both"/>
        <w:rPr>
          <w:rFonts w:ascii="Times New Roman" w:hAnsi="Times New Roman" w:cs="Times New Roman"/>
          <w:sz w:val="24"/>
          <w:szCs w:val="24"/>
        </w:rPr>
      </w:pPr>
      <w:r w:rsidRPr="0033788B">
        <w:rPr>
          <w:rFonts w:ascii="Times New Roman" w:hAnsi="Times New Roman" w:cs="Times New Roman"/>
          <w:sz w:val="24"/>
          <w:szCs w:val="24"/>
        </w:rPr>
        <w:t>оценка сил взаимодействия молекул (методом отрыва капель);</w:t>
      </w:r>
    </w:p>
    <w:p w:rsidR="00811007" w:rsidRPr="0033788B" w:rsidRDefault="00811007" w:rsidP="002E5948">
      <w:pPr>
        <w:pStyle w:val="a4"/>
        <w:numPr>
          <w:ilvl w:val="0"/>
          <w:numId w:val="169"/>
        </w:numPr>
        <w:jc w:val="both"/>
        <w:rPr>
          <w:rFonts w:ascii="Times New Roman" w:hAnsi="Times New Roman" w:cs="Times New Roman"/>
          <w:sz w:val="24"/>
          <w:szCs w:val="24"/>
        </w:rPr>
      </w:pPr>
      <w:r w:rsidRPr="0033788B">
        <w:rPr>
          <w:rFonts w:ascii="Times New Roman" w:hAnsi="Times New Roman" w:cs="Times New Roman"/>
          <w:sz w:val="24"/>
          <w:szCs w:val="24"/>
        </w:rPr>
        <w:t>измерение термодинамических параметров газа;</w:t>
      </w:r>
    </w:p>
    <w:p w:rsidR="00811007" w:rsidRPr="0033788B" w:rsidRDefault="00811007" w:rsidP="002E5948">
      <w:pPr>
        <w:pStyle w:val="a4"/>
        <w:numPr>
          <w:ilvl w:val="0"/>
          <w:numId w:val="169"/>
        </w:numPr>
        <w:jc w:val="both"/>
        <w:rPr>
          <w:rFonts w:ascii="Times New Roman" w:hAnsi="Times New Roman" w:cs="Times New Roman"/>
          <w:sz w:val="24"/>
          <w:szCs w:val="24"/>
        </w:rPr>
      </w:pPr>
      <w:r w:rsidRPr="0033788B">
        <w:rPr>
          <w:rFonts w:ascii="Times New Roman" w:hAnsi="Times New Roman" w:cs="Times New Roman"/>
          <w:sz w:val="24"/>
          <w:szCs w:val="24"/>
        </w:rPr>
        <w:t>измерение ЭДС источника тока;</w:t>
      </w:r>
    </w:p>
    <w:p w:rsidR="00811007" w:rsidRPr="0033788B" w:rsidRDefault="00811007" w:rsidP="002E5948">
      <w:pPr>
        <w:pStyle w:val="a4"/>
        <w:numPr>
          <w:ilvl w:val="0"/>
          <w:numId w:val="169"/>
        </w:numPr>
        <w:jc w:val="both"/>
        <w:rPr>
          <w:rFonts w:ascii="Times New Roman" w:hAnsi="Times New Roman" w:cs="Times New Roman"/>
          <w:sz w:val="24"/>
          <w:szCs w:val="24"/>
        </w:rPr>
      </w:pPr>
      <w:r w:rsidRPr="0033788B">
        <w:rPr>
          <w:rFonts w:ascii="Times New Roman" w:hAnsi="Times New Roman" w:cs="Times New Roman"/>
          <w:sz w:val="24"/>
          <w:szCs w:val="24"/>
        </w:rPr>
        <w:t>измерение силы взаимодействия катушки с током и магнита помощью электронных весов;</w:t>
      </w:r>
    </w:p>
    <w:p w:rsidR="00811007" w:rsidRPr="0033788B" w:rsidRDefault="00811007" w:rsidP="002E5948">
      <w:pPr>
        <w:pStyle w:val="a4"/>
        <w:numPr>
          <w:ilvl w:val="0"/>
          <w:numId w:val="169"/>
        </w:numPr>
        <w:jc w:val="both"/>
        <w:rPr>
          <w:rFonts w:ascii="Times New Roman" w:hAnsi="Times New Roman" w:cs="Times New Roman"/>
          <w:sz w:val="24"/>
          <w:szCs w:val="24"/>
        </w:rPr>
      </w:pPr>
      <w:r w:rsidRPr="0033788B">
        <w:rPr>
          <w:rFonts w:ascii="Times New Roman" w:hAnsi="Times New Roman" w:cs="Times New Roman"/>
          <w:sz w:val="24"/>
          <w:szCs w:val="24"/>
        </w:rPr>
        <w:t>определение периода обращения двойных звезд (печатные материалы).</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Косвенные измерения:</w:t>
      </w:r>
    </w:p>
    <w:p w:rsidR="00811007" w:rsidRPr="0033788B" w:rsidRDefault="00811007" w:rsidP="002E5948">
      <w:pPr>
        <w:pStyle w:val="a4"/>
        <w:numPr>
          <w:ilvl w:val="0"/>
          <w:numId w:val="170"/>
        </w:numPr>
        <w:jc w:val="both"/>
        <w:rPr>
          <w:rFonts w:ascii="Times New Roman" w:hAnsi="Times New Roman" w:cs="Times New Roman"/>
          <w:sz w:val="24"/>
          <w:szCs w:val="24"/>
        </w:rPr>
      </w:pPr>
      <w:r w:rsidRPr="0033788B">
        <w:rPr>
          <w:rFonts w:ascii="Times New Roman" w:hAnsi="Times New Roman" w:cs="Times New Roman"/>
          <w:sz w:val="24"/>
          <w:szCs w:val="24"/>
        </w:rPr>
        <w:t>измерение ускорения;</w:t>
      </w:r>
    </w:p>
    <w:p w:rsidR="00811007" w:rsidRPr="0033788B" w:rsidRDefault="00811007" w:rsidP="002E5948">
      <w:pPr>
        <w:pStyle w:val="a4"/>
        <w:numPr>
          <w:ilvl w:val="0"/>
          <w:numId w:val="170"/>
        </w:numPr>
        <w:jc w:val="both"/>
        <w:rPr>
          <w:rFonts w:ascii="Times New Roman" w:hAnsi="Times New Roman" w:cs="Times New Roman"/>
          <w:sz w:val="24"/>
          <w:szCs w:val="24"/>
        </w:rPr>
      </w:pPr>
      <w:r w:rsidRPr="0033788B">
        <w:rPr>
          <w:rFonts w:ascii="Times New Roman" w:hAnsi="Times New Roman" w:cs="Times New Roman"/>
          <w:sz w:val="24"/>
          <w:szCs w:val="24"/>
        </w:rPr>
        <w:t>измерение ускорения свободного падения;</w:t>
      </w:r>
    </w:p>
    <w:p w:rsidR="00811007" w:rsidRPr="0033788B" w:rsidRDefault="00811007" w:rsidP="002E5948">
      <w:pPr>
        <w:pStyle w:val="a4"/>
        <w:numPr>
          <w:ilvl w:val="0"/>
          <w:numId w:val="170"/>
        </w:numPr>
        <w:jc w:val="both"/>
        <w:rPr>
          <w:rFonts w:ascii="Times New Roman" w:hAnsi="Times New Roman" w:cs="Times New Roman"/>
          <w:sz w:val="24"/>
          <w:szCs w:val="24"/>
        </w:rPr>
      </w:pPr>
      <w:r w:rsidRPr="0033788B">
        <w:rPr>
          <w:rFonts w:ascii="Times New Roman" w:hAnsi="Times New Roman" w:cs="Times New Roman"/>
          <w:sz w:val="24"/>
          <w:szCs w:val="24"/>
        </w:rPr>
        <w:t>определение энергии и импульса по тормозному пути;</w:t>
      </w:r>
    </w:p>
    <w:p w:rsidR="00811007" w:rsidRPr="0033788B" w:rsidRDefault="00811007" w:rsidP="002E5948">
      <w:pPr>
        <w:pStyle w:val="a4"/>
        <w:numPr>
          <w:ilvl w:val="0"/>
          <w:numId w:val="170"/>
        </w:numPr>
        <w:jc w:val="both"/>
        <w:rPr>
          <w:rFonts w:ascii="Times New Roman" w:hAnsi="Times New Roman" w:cs="Times New Roman"/>
          <w:sz w:val="24"/>
          <w:szCs w:val="24"/>
        </w:rPr>
      </w:pPr>
      <w:r w:rsidRPr="0033788B">
        <w:rPr>
          <w:rFonts w:ascii="Times New Roman" w:hAnsi="Times New Roman" w:cs="Times New Roman"/>
          <w:sz w:val="24"/>
          <w:szCs w:val="24"/>
        </w:rPr>
        <w:t>измерение удельной теплоты плавления льда;</w:t>
      </w:r>
    </w:p>
    <w:p w:rsidR="00811007" w:rsidRPr="0033788B" w:rsidRDefault="00811007" w:rsidP="002E5948">
      <w:pPr>
        <w:pStyle w:val="a4"/>
        <w:numPr>
          <w:ilvl w:val="0"/>
          <w:numId w:val="170"/>
        </w:numPr>
        <w:jc w:val="both"/>
        <w:rPr>
          <w:rFonts w:ascii="Times New Roman" w:hAnsi="Times New Roman" w:cs="Times New Roman"/>
          <w:sz w:val="24"/>
          <w:szCs w:val="24"/>
        </w:rPr>
      </w:pPr>
      <w:r w:rsidRPr="0033788B">
        <w:rPr>
          <w:rFonts w:ascii="Times New Roman" w:hAnsi="Times New Roman" w:cs="Times New Roman"/>
          <w:sz w:val="24"/>
          <w:szCs w:val="24"/>
        </w:rPr>
        <w:t>измерение напряженности вихревого электрического поля (при наблюдении электромагнитной индукции);</w:t>
      </w:r>
    </w:p>
    <w:p w:rsidR="00811007" w:rsidRPr="0033788B" w:rsidRDefault="00811007" w:rsidP="002E5948">
      <w:pPr>
        <w:pStyle w:val="a4"/>
        <w:numPr>
          <w:ilvl w:val="0"/>
          <w:numId w:val="170"/>
        </w:numPr>
        <w:jc w:val="both"/>
        <w:rPr>
          <w:rFonts w:ascii="Times New Roman" w:hAnsi="Times New Roman" w:cs="Times New Roman"/>
          <w:sz w:val="24"/>
          <w:szCs w:val="24"/>
        </w:rPr>
      </w:pPr>
      <w:r w:rsidRPr="0033788B">
        <w:rPr>
          <w:rFonts w:ascii="Times New Roman" w:hAnsi="Times New Roman" w:cs="Times New Roman"/>
          <w:sz w:val="24"/>
          <w:szCs w:val="24"/>
        </w:rPr>
        <w:t>измерение внутреннего сопротивления источника тока;</w:t>
      </w:r>
    </w:p>
    <w:p w:rsidR="00811007" w:rsidRPr="0033788B" w:rsidRDefault="00811007" w:rsidP="002E5948">
      <w:pPr>
        <w:pStyle w:val="a4"/>
        <w:numPr>
          <w:ilvl w:val="0"/>
          <w:numId w:val="170"/>
        </w:numPr>
        <w:jc w:val="both"/>
        <w:rPr>
          <w:rFonts w:ascii="Times New Roman" w:hAnsi="Times New Roman" w:cs="Times New Roman"/>
          <w:sz w:val="24"/>
          <w:szCs w:val="24"/>
        </w:rPr>
      </w:pPr>
      <w:r w:rsidRPr="0033788B">
        <w:rPr>
          <w:rFonts w:ascii="Times New Roman" w:hAnsi="Times New Roman" w:cs="Times New Roman"/>
          <w:sz w:val="24"/>
          <w:szCs w:val="24"/>
        </w:rPr>
        <w:t>определение показателя преломления среды;</w:t>
      </w:r>
    </w:p>
    <w:p w:rsidR="00811007" w:rsidRPr="0033788B" w:rsidRDefault="00811007" w:rsidP="002E5948">
      <w:pPr>
        <w:pStyle w:val="a4"/>
        <w:numPr>
          <w:ilvl w:val="0"/>
          <w:numId w:val="170"/>
        </w:numPr>
        <w:jc w:val="both"/>
        <w:rPr>
          <w:rFonts w:ascii="Times New Roman" w:hAnsi="Times New Roman" w:cs="Times New Roman"/>
          <w:sz w:val="24"/>
          <w:szCs w:val="24"/>
        </w:rPr>
      </w:pPr>
      <w:r w:rsidRPr="0033788B">
        <w:rPr>
          <w:rFonts w:ascii="Times New Roman" w:hAnsi="Times New Roman" w:cs="Times New Roman"/>
          <w:sz w:val="24"/>
          <w:szCs w:val="24"/>
        </w:rPr>
        <w:t>измерение фокусного расстояния собирающей и рассеивающей линз;</w:t>
      </w:r>
    </w:p>
    <w:p w:rsidR="00811007" w:rsidRPr="0033788B" w:rsidRDefault="00811007" w:rsidP="002E5948">
      <w:pPr>
        <w:pStyle w:val="a4"/>
        <w:numPr>
          <w:ilvl w:val="0"/>
          <w:numId w:val="170"/>
        </w:numPr>
        <w:jc w:val="both"/>
        <w:rPr>
          <w:rFonts w:ascii="Times New Roman" w:hAnsi="Times New Roman" w:cs="Times New Roman"/>
          <w:sz w:val="24"/>
          <w:szCs w:val="24"/>
        </w:rPr>
      </w:pPr>
      <w:r w:rsidRPr="0033788B">
        <w:rPr>
          <w:rFonts w:ascii="Times New Roman" w:hAnsi="Times New Roman" w:cs="Times New Roman"/>
          <w:sz w:val="24"/>
          <w:szCs w:val="24"/>
        </w:rPr>
        <w:t>определение длины световой волны;</w:t>
      </w:r>
    </w:p>
    <w:p w:rsidR="00811007" w:rsidRPr="0033788B" w:rsidRDefault="00811007" w:rsidP="002E5948">
      <w:pPr>
        <w:pStyle w:val="a4"/>
        <w:numPr>
          <w:ilvl w:val="0"/>
          <w:numId w:val="170"/>
        </w:numPr>
        <w:jc w:val="both"/>
        <w:rPr>
          <w:rFonts w:ascii="Times New Roman" w:hAnsi="Times New Roman" w:cs="Times New Roman"/>
          <w:sz w:val="24"/>
          <w:szCs w:val="24"/>
        </w:rPr>
      </w:pPr>
      <w:r w:rsidRPr="0033788B">
        <w:rPr>
          <w:rFonts w:ascii="Times New Roman" w:hAnsi="Times New Roman" w:cs="Times New Roman"/>
          <w:sz w:val="24"/>
          <w:szCs w:val="24"/>
        </w:rPr>
        <w:t>определение импульса и энергии частицы при движении в магнитном поле (по фотографиям).</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Наблюдение явлений:</w:t>
      </w:r>
    </w:p>
    <w:p w:rsidR="00811007" w:rsidRPr="0033788B" w:rsidRDefault="00811007" w:rsidP="002E5948">
      <w:pPr>
        <w:pStyle w:val="a4"/>
        <w:numPr>
          <w:ilvl w:val="0"/>
          <w:numId w:val="171"/>
        </w:numPr>
        <w:jc w:val="both"/>
        <w:rPr>
          <w:rFonts w:ascii="Times New Roman" w:hAnsi="Times New Roman" w:cs="Times New Roman"/>
          <w:sz w:val="24"/>
          <w:szCs w:val="24"/>
        </w:rPr>
      </w:pPr>
      <w:r w:rsidRPr="0033788B">
        <w:rPr>
          <w:rFonts w:ascii="Times New Roman" w:hAnsi="Times New Roman" w:cs="Times New Roman"/>
          <w:sz w:val="24"/>
          <w:szCs w:val="24"/>
        </w:rPr>
        <w:t>наблюдение механических явлений в инерциальных и неинерциальных системах отсчета;</w:t>
      </w:r>
    </w:p>
    <w:p w:rsidR="00811007" w:rsidRPr="0033788B" w:rsidRDefault="00811007" w:rsidP="002E5948">
      <w:pPr>
        <w:pStyle w:val="a4"/>
        <w:numPr>
          <w:ilvl w:val="0"/>
          <w:numId w:val="171"/>
        </w:numPr>
        <w:jc w:val="both"/>
        <w:rPr>
          <w:rFonts w:ascii="Times New Roman" w:hAnsi="Times New Roman" w:cs="Times New Roman"/>
          <w:sz w:val="24"/>
          <w:szCs w:val="24"/>
        </w:rPr>
      </w:pPr>
      <w:r w:rsidRPr="0033788B">
        <w:rPr>
          <w:rFonts w:ascii="Times New Roman" w:hAnsi="Times New Roman" w:cs="Times New Roman"/>
          <w:sz w:val="24"/>
          <w:szCs w:val="24"/>
        </w:rPr>
        <w:t>наблюдение вынужденных колебаний и резонанса;</w:t>
      </w:r>
    </w:p>
    <w:p w:rsidR="00811007" w:rsidRPr="0033788B" w:rsidRDefault="00811007" w:rsidP="002E5948">
      <w:pPr>
        <w:pStyle w:val="a4"/>
        <w:numPr>
          <w:ilvl w:val="0"/>
          <w:numId w:val="171"/>
        </w:numPr>
        <w:jc w:val="both"/>
        <w:rPr>
          <w:rFonts w:ascii="Times New Roman" w:hAnsi="Times New Roman" w:cs="Times New Roman"/>
          <w:sz w:val="24"/>
          <w:szCs w:val="24"/>
        </w:rPr>
      </w:pPr>
      <w:r w:rsidRPr="0033788B">
        <w:rPr>
          <w:rFonts w:ascii="Times New Roman" w:hAnsi="Times New Roman" w:cs="Times New Roman"/>
          <w:sz w:val="24"/>
          <w:szCs w:val="24"/>
        </w:rPr>
        <w:t>наблюдение диффузии;</w:t>
      </w:r>
    </w:p>
    <w:p w:rsidR="00811007" w:rsidRPr="0033788B" w:rsidRDefault="00811007" w:rsidP="002E5948">
      <w:pPr>
        <w:pStyle w:val="a4"/>
        <w:numPr>
          <w:ilvl w:val="0"/>
          <w:numId w:val="171"/>
        </w:numPr>
        <w:jc w:val="both"/>
        <w:rPr>
          <w:rFonts w:ascii="Times New Roman" w:hAnsi="Times New Roman" w:cs="Times New Roman"/>
          <w:sz w:val="24"/>
          <w:szCs w:val="24"/>
        </w:rPr>
      </w:pPr>
      <w:r w:rsidRPr="0033788B">
        <w:rPr>
          <w:rFonts w:ascii="Times New Roman" w:hAnsi="Times New Roman" w:cs="Times New Roman"/>
          <w:sz w:val="24"/>
          <w:szCs w:val="24"/>
        </w:rPr>
        <w:t>наблюдение явления электромагнитной индукции;</w:t>
      </w:r>
    </w:p>
    <w:p w:rsidR="00811007" w:rsidRPr="0033788B" w:rsidRDefault="00811007" w:rsidP="002E5948">
      <w:pPr>
        <w:pStyle w:val="a4"/>
        <w:numPr>
          <w:ilvl w:val="0"/>
          <w:numId w:val="171"/>
        </w:numPr>
        <w:jc w:val="both"/>
        <w:rPr>
          <w:rFonts w:ascii="Times New Roman" w:hAnsi="Times New Roman" w:cs="Times New Roman"/>
          <w:sz w:val="24"/>
          <w:szCs w:val="24"/>
        </w:rPr>
      </w:pPr>
      <w:r w:rsidRPr="0033788B">
        <w:rPr>
          <w:rFonts w:ascii="Times New Roman" w:hAnsi="Times New Roman" w:cs="Times New Roman"/>
          <w:sz w:val="24"/>
          <w:szCs w:val="24"/>
        </w:rPr>
        <w:t>наблюдение волновых свойств света: дифракция, интерференция, поляризация;</w:t>
      </w:r>
    </w:p>
    <w:p w:rsidR="00811007" w:rsidRPr="0033788B" w:rsidRDefault="00811007" w:rsidP="002E5948">
      <w:pPr>
        <w:pStyle w:val="a4"/>
        <w:numPr>
          <w:ilvl w:val="0"/>
          <w:numId w:val="171"/>
        </w:numPr>
        <w:jc w:val="both"/>
        <w:rPr>
          <w:rFonts w:ascii="Times New Roman" w:hAnsi="Times New Roman" w:cs="Times New Roman"/>
          <w:sz w:val="24"/>
          <w:szCs w:val="24"/>
        </w:rPr>
      </w:pPr>
      <w:r w:rsidRPr="0033788B">
        <w:rPr>
          <w:rFonts w:ascii="Times New Roman" w:hAnsi="Times New Roman" w:cs="Times New Roman"/>
          <w:sz w:val="24"/>
          <w:szCs w:val="24"/>
        </w:rPr>
        <w:t>наблюдение спектров;</w:t>
      </w:r>
    </w:p>
    <w:p w:rsidR="00811007" w:rsidRPr="0033788B" w:rsidRDefault="00811007" w:rsidP="002E5948">
      <w:pPr>
        <w:pStyle w:val="a4"/>
        <w:numPr>
          <w:ilvl w:val="0"/>
          <w:numId w:val="171"/>
        </w:numPr>
        <w:jc w:val="both"/>
        <w:rPr>
          <w:rFonts w:ascii="Times New Roman" w:hAnsi="Times New Roman" w:cs="Times New Roman"/>
          <w:sz w:val="24"/>
          <w:szCs w:val="24"/>
        </w:rPr>
      </w:pPr>
      <w:r w:rsidRPr="0033788B">
        <w:rPr>
          <w:rFonts w:ascii="Times New Roman" w:hAnsi="Times New Roman" w:cs="Times New Roman"/>
          <w:sz w:val="24"/>
          <w:szCs w:val="24"/>
        </w:rPr>
        <w:t>вечерние наблюдения звезд, Луны и планет в телескоп или бинокль.</w:t>
      </w:r>
    </w:p>
    <w:p w:rsidR="00811007" w:rsidRPr="008B355A" w:rsidRDefault="00811007" w:rsidP="00D32E35">
      <w:pPr>
        <w:spacing w:after="0"/>
        <w:jc w:val="both"/>
        <w:rPr>
          <w:rFonts w:ascii="Times New Roman" w:hAnsi="Times New Roman" w:cs="Times New Roman"/>
          <w:sz w:val="24"/>
          <w:szCs w:val="24"/>
        </w:rPr>
      </w:pPr>
      <w:r w:rsidRPr="008B355A">
        <w:rPr>
          <w:rFonts w:ascii="Times New Roman" w:hAnsi="Times New Roman" w:cs="Times New Roman"/>
          <w:sz w:val="24"/>
          <w:szCs w:val="24"/>
        </w:rPr>
        <w:t>Исследования:</w:t>
      </w:r>
    </w:p>
    <w:p w:rsidR="00811007" w:rsidRPr="0033788B" w:rsidRDefault="00811007" w:rsidP="002E5948">
      <w:pPr>
        <w:pStyle w:val="a4"/>
        <w:numPr>
          <w:ilvl w:val="0"/>
          <w:numId w:val="172"/>
        </w:numPr>
        <w:jc w:val="both"/>
        <w:rPr>
          <w:rFonts w:ascii="Times New Roman" w:hAnsi="Times New Roman" w:cs="Times New Roman"/>
          <w:sz w:val="24"/>
          <w:szCs w:val="24"/>
        </w:rPr>
      </w:pPr>
      <w:r w:rsidRPr="0033788B">
        <w:rPr>
          <w:rFonts w:ascii="Times New Roman" w:hAnsi="Times New Roman" w:cs="Times New Roman"/>
          <w:sz w:val="24"/>
          <w:szCs w:val="24"/>
        </w:rPr>
        <w:t>исследование равноускоренного движения с использованием электронного секундомера или компьютера с датчиками;</w:t>
      </w:r>
    </w:p>
    <w:p w:rsidR="00811007" w:rsidRPr="0033788B" w:rsidRDefault="00811007" w:rsidP="002E5948">
      <w:pPr>
        <w:pStyle w:val="a4"/>
        <w:numPr>
          <w:ilvl w:val="0"/>
          <w:numId w:val="172"/>
        </w:numPr>
        <w:jc w:val="both"/>
        <w:rPr>
          <w:rFonts w:ascii="Times New Roman" w:hAnsi="Times New Roman" w:cs="Times New Roman"/>
          <w:sz w:val="24"/>
          <w:szCs w:val="24"/>
        </w:rPr>
      </w:pPr>
      <w:r w:rsidRPr="0033788B">
        <w:rPr>
          <w:rFonts w:ascii="Times New Roman" w:hAnsi="Times New Roman" w:cs="Times New Roman"/>
          <w:sz w:val="24"/>
          <w:szCs w:val="24"/>
        </w:rPr>
        <w:t>исследование движения тела, брошенного горизонтально;</w:t>
      </w:r>
    </w:p>
    <w:p w:rsidR="00811007" w:rsidRPr="0033788B" w:rsidRDefault="00811007" w:rsidP="002E5948">
      <w:pPr>
        <w:pStyle w:val="a4"/>
        <w:numPr>
          <w:ilvl w:val="0"/>
          <w:numId w:val="172"/>
        </w:numPr>
        <w:jc w:val="both"/>
        <w:rPr>
          <w:rFonts w:ascii="Times New Roman" w:hAnsi="Times New Roman" w:cs="Times New Roman"/>
          <w:sz w:val="24"/>
          <w:szCs w:val="24"/>
        </w:rPr>
      </w:pPr>
      <w:r w:rsidRPr="0033788B">
        <w:rPr>
          <w:rFonts w:ascii="Times New Roman" w:hAnsi="Times New Roman" w:cs="Times New Roman"/>
          <w:sz w:val="24"/>
          <w:szCs w:val="24"/>
        </w:rPr>
        <w:t>исследование центрального удара;</w:t>
      </w:r>
    </w:p>
    <w:p w:rsidR="00811007" w:rsidRPr="0033788B" w:rsidRDefault="00811007" w:rsidP="002E5948">
      <w:pPr>
        <w:pStyle w:val="a4"/>
        <w:numPr>
          <w:ilvl w:val="0"/>
          <w:numId w:val="172"/>
        </w:numPr>
        <w:jc w:val="both"/>
        <w:rPr>
          <w:rFonts w:ascii="Times New Roman" w:hAnsi="Times New Roman" w:cs="Times New Roman"/>
          <w:sz w:val="24"/>
          <w:szCs w:val="24"/>
        </w:rPr>
      </w:pPr>
      <w:r w:rsidRPr="0033788B">
        <w:rPr>
          <w:rFonts w:ascii="Times New Roman" w:hAnsi="Times New Roman" w:cs="Times New Roman"/>
          <w:sz w:val="24"/>
          <w:szCs w:val="24"/>
        </w:rPr>
        <w:t>исследование качения цилиндра по наклонной плоскости;</w:t>
      </w:r>
    </w:p>
    <w:p w:rsidR="00811007" w:rsidRPr="0033788B" w:rsidRDefault="00811007" w:rsidP="002E5948">
      <w:pPr>
        <w:pStyle w:val="a4"/>
        <w:numPr>
          <w:ilvl w:val="0"/>
          <w:numId w:val="172"/>
        </w:numPr>
        <w:jc w:val="both"/>
        <w:rPr>
          <w:rFonts w:ascii="Times New Roman" w:hAnsi="Times New Roman" w:cs="Times New Roman"/>
          <w:sz w:val="24"/>
          <w:szCs w:val="24"/>
        </w:rPr>
      </w:pPr>
      <w:r w:rsidRPr="0033788B">
        <w:rPr>
          <w:rFonts w:ascii="Times New Roman" w:hAnsi="Times New Roman" w:cs="Times New Roman"/>
          <w:sz w:val="24"/>
          <w:szCs w:val="24"/>
        </w:rPr>
        <w:t>исследование движения броуновской частицы (по трекам Перрена);</w:t>
      </w:r>
    </w:p>
    <w:p w:rsidR="00811007" w:rsidRPr="0033788B" w:rsidRDefault="00811007" w:rsidP="002E5948">
      <w:pPr>
        <w:pStyle w:val="a4"/>
        <w:numPr>
          <w:ilvl w:val="0"/>
          <w:numId w:val="172"/>
        </w:numPr>
        <w:jc w:val="both"/>
        <w:rPr>
          <w:rFonts w:ascii="Times New Roman" w:hAnsi="Times New Roman" w:cs="Times New Roman"/>
          <w:sz w:val="24"/>
          <w:szCs w:val="24"/>
        </w:rPr>
      </w:pPr>
      <w:r w:rsidRPr="0033788B">
        <w:rPr>
          <w:rFonts w:ascii="Times New Roman" w:hAnsi="Times New Roman" w:cs="Times New Roman"/>
          <w:sz w:val="24"/>
          <w:szCs w:val="24"/>
        </w:rPr>
        <w:t>исследование изопроцессов;</w:t>
      </w:r>
    </w:p>
    <w:p w:rsidR="00811007" w:rsidRPr="0033788B" w:rsidRDefault="00811007" w:rsidP="002E5948">
      <w:pPr>
        <w:pStyle w:val="a4"/>
        <w:numPr>
          <w:ilvl w:val="0"/>
          <w:numId w:val="172"/>
        </w:numPr>
        <w:jc w:val="both"/>
        <w:rPr>
          <w:rFonts w:ascii="Times New Roman" w:hAnsi="Times New Roman" w:cs="Times New Roman"/>
          <w:sz w:val="24"/>
          <w:szCs w:val="24"/>
        </w:rPr>
      </w:pPr>
      <w:r w:rsidRPr="0033788B">
        <w:rPr>
          <w:rFonts w:ascii="Times New Roman" w:hAnsi="Times New Roman" w:cs="Times New Roman"/>
          <w:sz w:val="24"/>
          <w:szCs w:val="24"/>
        </w:rPr>
        <w:t xml:space="preserve">исследование изохорного процесса и оценка абсолютного нуля; </w:t>
      </w:r>
    </w:p>
    <w:p w:rsidR="00811007" w:rsidRPr="0033788B" w:rsidRDefault="00811007" w:rsidP="002E5948">
      <w:pPr>
        <w:pStyle w:val="a4"/>
        <w:numPr>
          <w:ilvl w:val="0"/>
          <w:numId w:val="172"/>
        </w:numPr>
        <w:jc w:val="both"/>
        <w:rPr>
          <w:rFonts w:ascii="Times New Roman" w:hAnsi="Times New Roman" w:cs="Times New Roman"/>
          <w:sz w:val="24"/>
          <w:szCs w:val="24"/>
        </w:rPr>
      </w:pPr>
      <w:r w:rsidRPr="0033788B">
        <w:rPr>
          <w:rFonts w:ascii="Times New Roman" w:hAnsi="Times New Roman" w:cs="Times New Roman"/>
          <w:sz w:val="24"/>
          <w:szCs w:val="24"/>
        </w:rPr>
        <w:t>исследование остывания воды;</w:t>
      </w:r>
    </w:p>
    <w:p w:rsidR="00811007" w:rsidRPr="0033788B" w:rsidRDefault="00811007" w:rsidP="002E5948">
      <w:pPr>
        <w:pStyle w:val="a4"/>
        <w:numPr>
          <w:ilvl w:val="0"/>
          <w:numId w:val="172"/>
        </w:numPr>
        <w:jc w:val="both"/>
        <w:rPr>
          <w:rFonts w:ascii="Times New Roman" w:hAnsi="Times New Roman" w:cs="Times New Roman"/>
          <w:sz w:val="24"/>
          <w:szCs w:val="24"/>
        </w:rPr>
      </w:pPr>
      <w:r w:rsidRPr="0033788B">
        <w:rPr>
          <w:rFonts w:ascii="Times New Roman" w:hAnsi="Times New Roman" w:cs="Times New Roman"/>
          <w:sz w:val="24"/>
          <w:szCs w:val="24"/>
        </w:rPr>
        <w:t>исследование зависимости напряжения на полюсах источника тока от силы тока в цепи;</w:t>
      </w:r>
    </w:p>
    <w:p w:rsidR="00811007" w:rsidRPr="0033788B" w:rsidRDefault="00811007" w:rsidP="002E5948">
      <w:pPr>
        <w:pStyle w:val="a4"/>
        <w:numPr>
          <w:ilvl w:val="0"/>
          <w:numId w:val="172"/>
        </w:numPr>
        <w:jc w:val="both"/>
        <w:rPr>
          <w:rFonts w:ascii="Times New Roman" w:hAnsi="Times New Roman" w:cs="Times New Roman"/>
          <w:sz w:val="24"/>
          <w:szCs w:val="24"/>
        </w:rPr>
      </w:pPr>
      <w:r w:rsidRPr="0033788B">
        <w:rPr>
          <w:rFonts w:ascii="Times New Roman" w:hAnsi="Times New Roman" w:cs="Times New Roman"/>
          <w:sz w:val="24"/>
          <w:szCs w:val="24"/>
        </w:rPr>
        <w:t>исследование зависимости силы тока через лампочку от напряжения на ней;</w:t>
      </w:r>
    </w:p>
    <w:p w:rsidR="00811007" w:rsidRPr="0033788B" w:rsidRDefault="00811007" w:rsidP="002E5948">
      <w:pPr>
        <w:pStyle w:val="a4"/>
        <w:numPr>
          <w:ilvl w:val="0"/>
          <w:numId w:val="172"/>
        </w:numPr>
        <w:jc w:val="both"/>
        <w:rPr>
          <w:rFonts w:ascii="Times New Roman" w:hAnsi="Times New Roman" w:cs="Times New Roman"/>
          <w:sz w:val="24"/>
          <w:szCs w:val="24"/>
        </w:rPr>
      </w:pPr>
      <w:r w:rsidRPr="0033788B">
        <w:rPr>
          <w:rFonts w:ascii="Times New Roman" w:hAnsi="Times New Roman" w:cs="Times New Roman"/>
          <w:sz w:val="24"/>
          <w:szCs w:val="24"/>
        </w:rPr>
        <w:t>исследование нагревания воды нагревателем небольшой мощности;</w:t>
      </w:r>
    </w:p>
    <w:p w:rsidR="00811007" w:rsidRPr="0033788B" w:rsidRDefault="00811007" w:rsidP="002E5948">
      <w:pPr>
        <w:pStyle w:val="a4"/>
        <w:numPr>
          <w:ilvl w:val="0"/>
          <w:numId w:val="172"/>
        </w:numPr>
        <w:jc w:val="both"/>
        <w:rPr>
          <w:rFonts w:ascii="Times New Roman" w:hAnsi="Times New Roman" w:cs="Times New Roman"/>
          <w:sz w:val="24"/>
          <w:szCs w:val="24"/>
        </w:rPr>
      </w:pPr>
      <w:r w:rsidRPr="0033788B">
        <w:rPr>
          <w:rFonts w:ascii="Times New Roman" w:hAnsi="Times New Roman" w:cs="Times New Roman"/>
          <w:sz w:val="24"/>
          <w:szCs w:val="24"/>
        </w:rPr>
        <w:t>исследование явления электромагнитной индукции;</w:t>
      </w:r>
    </w:p>
    <w:p w:rsidR="00811007" w:rsidRPr="0033788B" w:rsidRDefault="00811007" w:rsidP="002E5948">
      <w:pPr>
        <w:pStyle w:val="a4"/>
        <w:numPr>
          <w:ilvl w:val="0"/>
          <w:numId w:val="172"/>
        </w:numPr>
        <w:jc w:val="both"/>
        <w:rPr>
          <w:rFonts w:ascii="Times New Roman" w:hAnsi="Times New Roman" w:cs="Times New Roman"/>
          <w:sz w:val="24"/>
          <w:szCs w:val="24"/>
        </w:rPr>
      </w:pPr>
      <w:r w:rsidRPr="0033788B">
        <w:rPr>
          <w:rFonts w:ascii="Times New Roman" w:hAnsi="Times New Roman" w:cs="Times New Roman"/>
          <w:sz w:val="24"/>
          <w:szCs w:val="24"/>
        </w:rPr>
        <w:t>исследование зависимости угла преломления от угла падения;</w:t>
      </w:r>
    </w:p>
    <w:p w:rsidR="00811007" w:rsidRPr="0033788B" w:rsidRDefault="00811007" w:rsidP="002E5948">
      <w:pPr>
        <w:pStyle w:val="a4"/>
        <w:numPr>
          <w:ilvl w:val="0"/>
          <w:numId w:val="172"/>
        </w:numPr>
        <w:jc w:val="both"/>
        <w:rPr>
          <w:rFonts w:ascii="Times New Roman" w:hAnsi="Times New Roman" w:cs="Times New Roman"/>
          <w:sz w:val="24"/>
          <w:szCs w:val="24"/>
        </w:rPr>
      </w:pPr>
      <w:r w:rsidRPr="0033788B">
        <w:rPr>
          <w:rFonts w:ascii="Times New Roman" w:hAnsi="Times New Roman" w:cs="Times New Roman"/>
          <w:sz w:val="24"/>
          <w:szCs w:val="24"/>
        </w:rPr>
        <w:t>исследование зависимости расстояния от линзы до изображения от расстояния от линзы до предмета;</w:t>
      </w:r>
    </w:p>
    <w:p w:rsidR="00811007" w:rsidRPr="0033788B" w:rsidRDefault="00811007" w:rsidP="002E5948">
      <w:pPr>
        <w:pStyle w:val="a4"/>
        <w:numPr>
          <w:ilvl w:val="0"/>
          <w:numId w:val="172"/>
        </w:numPr>
        <w:jc w:val="both"/>
        <w:rPr>
          <w:rFonts w:ascii="Times New Roman" w:hAnsi="Times New Roman" w:cs="Times New Roman"/>
          <w:sz w:val="24"/>
          <w:szCs w:val="24"/>
        </w:rPr>
      </w:pPr>
      <w:r w:rsidRPr="0033788B">
        <w:rPr>
          <w:rFonts w:ascii="Times New Roman" w:hAnsi="Times New Roman" w:cs="Times New Roman"/>
          <w:sz w:val="24"/>
          <w:szCs w:val="24"/>
        </w:rPr>
        <w:t>исследование спектра водорода;</w:t>
      </w:r>
    </w:p>
    <w:p w:rsidR="00811007" w:rsidRPr="0033788B" w:rsidRDefault="00811007" w:rsidP="002E5948">
      <w:pPr>
        <w:pStyle w:val="a4"/>
        <w:numPr>
          <w:ilvl w:val="0"/>
          <w:numId w:val="172"/>
        </w:numPr>
        <w:jc w:val="both"/>
        <w:rPr>
          <w:rFonts w:ascii="Times New Roman" w:hAnsi="Times New Roman" w:cs="Times New Roman"/>
          <w:sz w:val="24"/>
          <w:szCs w:val="24"/>
        </w:rPr>
      </w:pPr>
      <w:r w:rsidRPr="0033788B">
        <w:rPr>
          <w:rFonts w:ascii="Times New Roman" w:hAnsi="Times New Roman" w:cs="Times New Roman"/>
          <w:sz w:val="24"/>
          <w:szCs w:val="24"/>
        </w:rPr>
        <w:t>исследование движения двойных звезд (по печатным материалам).</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Проверка гипотез (в том числе имеются неверные):</w:t>
      </w:r>
    </w:p>
    <w:p w:rsidR="00811007" w:rsidRPr="0033788B" w:rsidRDefault="00811007" w:rsidP="002E5948">
      <w:pPr>
        <w:pStyle w:val="a4"/>
        <w:numPr>
          <w:ilvl w:val="0"/>
          <w:numId w:val="173"/>
        </w:numPr>
        <w:jc w:val="both"/>
        <w:rPr>
          <w:rFonts w:ascii="Times New Roman" w:hAnsi="Times New Roman" w:cs="Times New Roman"/>
          <w:sz w:val="24"/>
          <w:szCs w:val="24"/>
        </w:rPr>
      </w:pPr>
      <w:r w:rsidRPr="0033788B">
        <w:rPr>
          <w:rFonts w:ascii="Times New Roman" w:hAnsi="Times New Roman" w:cs="Times New Roman"/>
          <w:sz w:val="24"/>
          <w:szCs w:val="24"/>
        </w:rPr>
        <w:t>при движении бруска по наклонной плоскости время перемещения на определенное расстояния тем больше, чем больше масса бруска;</w:t>
      </w:r>
    </w:p>
    <w:p w:rsidR="00811007" w:rsidRPr="0033788B" w:rsidRDefault="00811007" w:rsidP="002E5948">
      <w:pPr>
        <w:pStyle w:val="a4"/>
        <w:numPr>
          <w:ilvl w:val="0"/>
          <w:numId w:val="173"/>
        </w:numPr>
        <w:jc w:val="both"/>
        <w:rPr>
          <w:rFonts w:ascii="Times New Roman" w:hAnsi="Times New Roman" w:cs="Times New Roman"/>
          <w:sz w:val="24"/>
          <w:szCs w:val="24"/>
        </w:rPr>
      </w:pPr>
      <w:r w:rsidRPr="0033788B">
        <w:rPr>
          <w:rFonts w:ascii="Times New Roman" w:hAnsi="Times New Roman" w:cs="Times New Roman"/>
          <w:sz w:val="24"/>
          <w:szCs w:val="24"/>
        </w:rPr>
        <w:t>при движении бруска по наклонной плоскости скорость прямо пропорциональна пути;</w:t>
      </w:r>
    </w:p>
    <w:p w:rsidR="00811007" w:rsidRPr="0033788B" w:rsidRDefault="00811007" w:rsidP="002E5948">
      <w:pPr>
        <w:pStyle w:val="a4"/>
        <w:numPr>
          <w:ilvl w:val="0"/>
          <w:numId w:val="173"/>
        </w:numPr>
        <w:jc w:val="both"/>
        <w:rPr>
          <w:rFonts w:ascii="Times New Roman" w:hAnsi="Times New Roman" w:cs="Times New Roman"/>
          <w:sz w:val="24"/>
          <w:szCs w:val="24"/>
        </w:rPr>
      </w:pPr>
      <w:r w:rsidRPr="0033788B">
        <w:rPr>
          <w:rFonts w:ascii="Times New Roman" w:hAnsi="Times New Roman" w:cs="Times New Roman"/>
          <w:sz w:val="24"/>
          <w:szCs w:val="24"/>
        </w:rPr>
        <w:t>при затухании колебаний амплитуда обратно пропорциональна времени;</w:t>
      </w:r>
    </w:p>
    <w:p w:rsidR="00811007" w:rsidRPr="0033788B" w:rsidRDefault="00811007" w:rsidP="002E5948">
      <w:pPr>
        <w:pStyle w:val="a4"/>
        <w:numPr>
          <w:ilvl w:val="0"/>
          <w:numId w:val="173"/>
        </w:numPr>
        <w:jc w:val="both"/>
        <w:rPr>
          <w:rFonts w:ascii="Times New Roman" w:hAnsi="Times New Roman" w:cs="Times New Roman"/>
          <w:sz w:val="24"/>
          <w:szCs w:val="24"/>
        </w:rPr>
      </w:pPr>
      <w:r w:rsidRPr="0033788B">
        <w:rPr>
          <w:rFonts w:ascii="Times New Roman" w:hAnsi="Times New Roman" w:cs="Times New Roman"/>
          <w:sz w:val="24"/>
          <w:szCs w:val="24"/>
        </w:rPr>
        <w:t>квадрат среднего перемещения броуновской частицы прямо пропорционален времени наблюдения (по трекам Перрена);</w:t>
      </w:r>
    </w:p>
    <w:p w:rsidR="00811007" w:rsidRPr="0033788B" w:rsidRDefault="00811007" w:rsidP="002E5948">
      <w:pPr>
        <w:pStyle w:val="a4"/>
        <w:numPr>
          <w:ilvl w:val="0"/>
          <w:numId w:val="173"/>
        </w:numPr>
        <w:jc w:val="both"/>
        <w:rPr>
          <w:rFonts w:ascii="Times New Roman" w:hAnsi="Times New Roman" w:cs="Times New Roman"/>
          <w:sz w:val="24"/>
          <w:szCs w:val="24"/>
        </w:rPr>
      </w:pPr>
      <w:r w:rsidRPr="0033788B">
        <w:rPr>
          <w:rFonts w:ascii="Times New Roman" w:hAnsi="Times New Roman" w:cs="Times New Roman"/>
          <w:sz w:val="24"/>
          <w:szCs w:val="24"/>
        </w:rPr>
        <w:t>скорость остывания воды линейно зависит от времени остывания;</w:t>
      </w:r>
    </w:p>
    <w:p w:rsidR="00811007" w:rsidRPr="0033788B" w:rsidRDefault="00811007" w:rsidP="002E5948">
      <w:pPr>
        <w:pStyle w:val="a4"/>
        <w:numPr>
          <w:ilvl w:val="0"/>
          <w:numId w:val="173"/>
        </w:numPr>
        <w:jc w:val="both"/>
        <w:rPr>
          <w:rFonts w:ascii="Times New Roman" w:hAnsi="Times New Roman" w:cs="Times New Roman"/>
          <w:sz w:val="24"/>
          <w:szCs w:val="24"/>
        </w:rPr>
      </w:pPr>
      <w:r w:rsidRPr="0033788B">
        <w:rPr>
          <w:rFonts w:ascii="Times New Roman" w:hAnsi="Times New Roman" w:cs="Times New Roman"/>
          <w:sz w:val="24"/>
          <w:szCs w:val="24"/>
        </w:rPr>
        <w:t>напряжение при последовательном включении лампочки и резистора не равно сумме напряжений на лампочке и резисторе;</w:t>
      </w:r>
    </w:p>
    <w:p w:rsidR="00811007" w:rsidRPr="0033788B" w:rsidRDefault="00811007" w:rsidP="002E5948">
      <w:pPr>
        <w:pStyle w:val="a4"/>
        <w:numPr>
          <w:ilvl w:val="0"/>
          <w:numId w:val="173"/>
        </w:numPr>
        <w:jc w:val="both"/>
        <w:rPr>
          <w:rFonts w:ascii="Times New Roman" w:hAnsi="Times New Roman" w:cs="Times New Roman"/>
          <w:sz w:val="24"/>
          <w:szCs w:val="24"/>
        </w:rPr>
      </w:pPr>
      <w:r w:rsidRPr="0033788B">
        <w:rPr>
          <w:rFonts w:ascii="Times New Roman" w:hAnsi="Times New Roman" w:cs="Times New Roman"/>
          <w:sz w:val="24"/>
          <w:szCs w:val="24"/>
        </w:rPr>
        <w:t>угол преломления прямо пропорционален углу падения;</w:t>
      </w:r>
    </w:p>
    <w:p w:rsidR="00811007" w:rsidRPr="0033788B" w:rsidRDefault="00811007" w:rsidP="002E5948">
      <w:pPr>
        <w:pStyle w:val="a4"/>
        <w:numPr>
          <w:ilvl w:val="0"/>
          <w:numId w:val="173"/>
        </w:numPr>
        <w:jc w:val="both"/>
        <w:rPr>
          <w:rFonts w:ascii="Times New Roman" w:hAnsi="Times New Roman" w:cs="Times New Roman"/>
          <w:sz w:val="24"/>
          <w:szCs w:val="24"/>
        </w:rPr>
      </w:pPr>
      <w:r w:rsidRPr="0033788B">
        <w:rPr>
          <w:rFonts w:ascii="Times New Roman" w:hAnsi="Times New Roman" w:cs="Times New Roman"/>
          <w:sz w:val="24"/>
          <w:szCs w:val="24"/>
        </w:rPr>
        <w:t>при плотном сложении двух линз оптические силы складываются;</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Конструирование технических устройств:</w:t>
      </w:r>
    </w:p>
    <w:p w:rsidR="00811007" w:rsidRPr="0033788B" w:rsidRDefault="00811007" w:rsidP="002E5948">
      <w:pPr>
        <w:pStyle w:val="a4"/>
        <w:numPr>
          <w:ilvl w:val="0"/>
          <w:numId w:val="174"/>
        </w:numPr>
        <w:jc w:val="both"/>
        <w:rPr>
          <w:rFonts w:ascii="Times New Roman" w:hAnsi="Times New Roman" w:cs="Times New Roman"/>
          <w:sz w:val="24"/>
          <w:szCs w:val="24"/>
        </w:rPr>
      </w:pPr>
      <w:r w:rsidRPr="0033788B">
        <w:rPr>
          <w:rFonts w:ascii="Times New Roman" w:hAnsi="Times New Roman" w:cs="Times New Roman"/>
          <w:sz w:val="24"/>
          <w:szCs w:val="24"/>
        </w:rPr>
        <w:t>конструирование наклонной плоскости с заданным КПД;</w:t>
      </w:r>
    </w:p>
    <w:p w:rsidR="00811007" w:rsidRPr="0033788B" w:rsidRDefault="00811007" w:rsidP="002E5948">
      <w:pPr>
        <w:pStyle w:val="a4"/>
        <w:numPr>
          <w:ilvl w:val="0"/>
          <w:numId w:val="174"/>
        </w:numPr>
        <w:jc w:val="both"/>
        <w:rPr>
          <w:rFonts w:ascii="Times New Roman" w:hAnsi="Times New Roman" w:cs="Times New Roman"/>
          <w:sz w:val="24"/>
          <w:szCs w:val="24"/>
        </w:rPr>
      </w:pPr>
      <w:r w:rsidRPr="0033788B">
        <w:rPr>
          <w:rFonts w:ascii="Times New Roman" w:hAnsi="Times New Roman" w:cs="Times New Roman"/>
          <w:sz w:val="24"/>
          <w:szCs w:val="24"/>
        </w:rPr>
        <w:t>конструирование рычажных весов;</w:t>
      </w:r>
    </w:p>
    <w:p w:rsidR="00811007" w:rsidRPr="0033788B" w:rsidRDefault="00811007" w:rsidP="002E5948">
      <w:pPr>
        <w:pStyle w:val="a4"/>
        <w:numPr>
          <w:ilvl w:val="0"/>
          <w:numId w:val="174"/>
        </w:numPr>
        <w:jc w:val="both"/>
        <w:rPr>
          <w:rFonts w:ascii="Times New Roman" w:hAnsi="Times New Roman" w:cs="Times New Roman"/>
          <w:sz w:val="24"/>
          <w:szCs w:val="24"/>
        </w:rPr>
      </w:pPr>
      <w:r w:rsidRPr="0033788B">
        <w:rPr>
          <w:rFonts w:ascii="Times New Roman" w:hAnsi="Times New Roman" w:cs="Times New Roman"/>
          <w:sz w:val="24"/>
          <w:szCs w:val="24"/>
        </w:rPr>
        <w:t>конструирование наклонной плоскости, по которой брусок движется с заданным ускорением;</w:t>
      </w:r>
    </w:p>
    <w:p w:rsidR="00811007" w:rsidRPr="0033788B" w:rsidRDefault="00811007" w:rsidP="002E5948">
      <w:pPr>
        <w:pStyle w:val="a4"/>
        <w:numPr>
          <w:ilvl w:val="0"/>
          <w:numId w:val="174"/>
        </w:numPr>
        <w:jc w:val="both"/>
        <w:rPr>
          <w:rFonts w:ascii="Times New Roman" w:hAnsi="Times New Roman" w:cs="Times New Roman"/>
          <w:sz w:val="24"/>
          <w:szCs w:val="24"/>
        </w:rPr>
      </w:pPr>
      <w:r w:rsidRPr="0033788B">
        <w:rPr>
          <w:rFonts w:ascii="Times New Roman" w:hAnsi="Times New Roman" w:cs="Times New Roman"/>
          <w:sz w:val="24"/>
          <w:szCs w:val="24"/>
        </w:rPr>
        <w:t>конструирование электродвигателя;</w:t>
      </w:r>
    </w:p>
    <w:p w:rsidR="00811007" w:rsidRPr="0033788B" w:rsidRDefault="00811007" w:rsidP="002E5948">
      <w:pPr>
        <w:pStyle w:val="a4"/>
        <w:numPr>
          <w:ilvl w:val="0"/>
          <w:numId w:val="174"/>
        </w:numPr>
        <w:jc w:val="both"/>
        <w:rPr>
          <w:rFonts w:ascii="Times New Roman" w:hAnsi="Times New Roman" w:cs="Times New Roman"/>
          <w:sz w:val="24"/>
          <w:szCs w:val="24"/>
        </w:rPr>
      </w:pPr>
      <w:r w:rsidRPr="0033788B">
        <w:rPr>
          <w:rFonts w:ascii="Times New Roman" w:hAnsi="Times New Roman" w:cs="Times New Roman"/>
          <w:sz w:val="24"/>
          <w:szCs w:val="24"/>
        </w:rPr>
        <w:t>конструирование трансформатора;</w:t>
      </w:r>
    </w:p>
    <w:p w:rsidR="00811007" w:rsidRPr="00D32E35" w:rsidRDefault="00811007" w:rsidP="002E5948">
      <w:pPr>
        <w:pStyle w:val="a4"/>
        <w:numPr>
          <w:ilvl w:val="0"/>
          <w:numId w:val="174"/>
        </w:numPr>
        <w:jc w:val="both"/>
        <w:rPr>
          <w:rFonts w:ascii="Times New Roman" w:hAnsi="Times New Roman" w:cs="Times New Roman"/>
          <w:sz w:val="24"/>
          <w:szCs w:val="24"/>
        </w:rPr>
      </w:pPr>
      <w:r w:rsidRPr="0033788B">
        <w:rPr>
          <w:rFonts w:ascii="Times New Roman" w:hAnsi="Times New Roman" w:cs="Times New Roman"/>
          <w:sz w:val="24"/>
          <w:szCs w:val="24"/>
        </w:rPr>
        <w:t xml:space="preserve">конструирование модели телескопа или микроскопа. </w:t>
      </w:r>
    </w:p>
    <w:p w:rsidR="00811007" w:rsidRPr="0092616C" w:rsidRDefault="00811007" w:rsidP="008B355A">
      <w:pPr>
        <w:jc w:val="both"/>
        <w:rPr>
          <w:rFonts w:ascii="Times New Roman" w:hAnsi="Times New Roman" w:cs="Times New Roman"/>
          <w:b/>
          <w:sz w:val="28"/>
          <w:szCs w:val="28"/>
        </w:rPr>
      </w:pPr>
      <w:bookmarkStart w:id="127" w:name="_Toc435412715"/>
      <w:bookmarkStart w:id="128" w:name="_Toc453968190"/>
      <w:r w:rsidRPr="0033788B">
        <w:rPr>
          <w:rFonts w:ascii="Times New Roman" w:hAnsi="Times New Roman" w:cs="Times New Roman"/>
          <w:b/>
          <w:sz w:val="28"/>
          <w:szCs w:val="28"/>
        </w:rPr>
        <w:t>Химия</w:t>
      </w:r>
      <w:bookmarkEnd w:id="127"/>
      <w:bookmarkEnd w:id="128"/>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 соответствии с ФГОС СОО химия может изучаться на базовом и углубленном уровнях.</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811007" w:rsidRPr="008B355A" w:rsidRDefault="00811007" w:rsidP="0033788B">
      <w:pPr>
        <w:spacing w:after="0"/>
        <w:ind w:firstLine="709"/>
        <w:jc w:val="both"/>
        <w:rPr>
          <w:rFonts w:ascii="Times New Roman" w:hAnsi="Times New Roman" w:cs="Times New Roman"/>
          <w:sz w:val="24"/>
          <w:szCs w:val="24"/>
        </w:rPr>
      </w:pPr>
      <w:bookmarkStart w:id="129" w:name="h.gjdgxs" w:colFirst="0" w:colLast="0"/>
      <w:bookmarkEnd w:id="129"/>
      <w:r w:rsidRPr="008B355A">
        <w:rPr>
          <w:rFonts w:ascii="Times New Roman"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811007" w:rsidRPr="0092616C" w:rsidRDefault="00811007" w:rsidP="0033788B">
      <w:pPr>
        <w:ind w:firstLine="709"/>
        <w:jc w:val="both"/>
        <w:rPr>
          <w:rFonts w:ascii="Times New Roman" w:hAnsi="Times New Roman" w:cs="Times New Roman"/>
          <w:sz w:val="24"/>
          <w:szCs w:val="24"/>
        </w:rPr>
      </w:pPr>
      <w:r w:rsidRPr="008B355A">
        <w:rPr>
          <w:rFonts w:ascii="Times New Roman" w:hAnsi="Times New Roman" w:cs="Times New Roman"/>
          <w:sz w:val="24"/>
          <w:szCs w:val="24"/>
        </w:rP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811007" w:rsidRPr="0033788B" w:rsidRDefault="00811007" w:rsidP="008B355A">
      <w:pPr>
        <w:jc w:val="both"/>
        <w:rPr>
          <w:rFonts w:ascii="Times New Roman" w:hAnsi="Times New Roman" w:cs="Times New Roman"/>
          <w:b/>
          <w:sz w:val="24"/>
          <w:szCs w:val="24"/>
        </w:rPr>
      </w:pPr>
      <w:r w:rsidRPr="0033788B">
        <w:rPr>
          <w:rFonts w:ascii="Times New Roman" w:hAnsi="Times New Roman" w:cs="Times New Roman"/>
          <w:b/>
          <w:sz w:val="24"/>
          <w:szCs w:val="24"/>
        </w:rPr>
        <w:t>Базовый уровень</w:t>
      </w:r>
    </w:p>
    <w:p w:rsidR="00811007" w:rsidRPr="0033788B" w:rsidRDefault="00811007" w:rsidP="0033788B">
      <w:pPr>
        <w:spacing w:after="0"/>
        <w:ind w:firstLine="709"/>
        <w:jc w:val="both"/>
        <w:rPr>
          <w:rFonts w:ascii="Times New Roman" w:hAnsi="Times New Roman" w:cs="Times New Roman"/>
          <w:b/>
          <w:sz w:val="24"/>
          <w:szCs w:val="24"/>
        </w:rPr>
      </w:pPr>
      <w:r w:rsidRPr="0033788B">
        <w:rPr>
          <w:rFonts w:ascii="Times New Roman" w:hAnsi="Times New Roman" w:cs="Times New Roman"/>
          <w:b/>
          <w:sz w:val="24"/>
          <w:szCs w:val="24"/>
        </w:rPr>
        <w:t>Основы органической химии</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Алканы. Строение молекулы метана.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Понятие о циклоалканах.</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Алкены. Строение молекулы этилена. 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гидрирование, гидратация, гидрогалогенирование)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Алкины. Строение молекулы ацетилена. 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гидрирование, гидратация, гидрогалогенирование)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Арены. Бензол как представитель ароматических углеводородов. Строение молекулы бензола.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Фенол. Строение молекулы фенола. Взаимное влияние атомов в молекуле фенола. Химические свойства: взаимодействие с натрием, гидроксидом натрия, бромом. Применение фенола.</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Углеводы. Классификация углеводов. Нахождение углеводов в природе. Глюкоза как альдегидоспирт. Брожение глюкозы. Сахароза. Гидролиз сахарозы.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Идентификация органических соединений. Генетическая связь между классами органических соединений. Типы химических реакций в органической химии.</w:t>
      </w:r>
    </w:p>
    <w:p w:rsidR="00811007" w:rsidRDefault="00811007" w:rsidP="0033788B">
      <w:pPr>
        <w:ind w:firstLine="709"/>
        <w:jc w:val="both"/>
        <w:rPr>
          <w:rFonts w:ascii="Times New Roman" w:hAnsi="Times New Roman" w:cs="Times New Roman"/>
          <w:sz w:val="24"/>
          <w:szCs w:val="24"/>
        </w:rPr>
      </w:pPr>
      <w:r w:rsidRPr="008B355A">
        <w:rPr>
          <w:rFonts w:ascii="Times New Roman" w:hAnsi="Times New Roman" w:cs="Times New Roman"/>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D32E35" w:rsidRPr="0092616C" w:rsidRDefault="00D32E35" w:rsidP="0033788B">
      <w:pPr>
        <w:ind w:firstLine="709"/>
        <w:jc w:val="both"/>
        <w:rPr>
          <w:rFonts w:ascii="Times New Roman" w:hAnsi="Times New Roman" w:cs="Times New Roman"/>
          <w:sz w:val="24"/>
          <w:szCs w:val="24"/>
        </w:rPr>
      </w:pPr>
    </w:p>
    <w:p w:rsidR="00811007" w:rsidRPr="0033788B" w:rsidRDefault="00811007" w:rsidP="0033788B">
      <w:pPr>
        <w:spacing w:after="0"/>
        <w:ind w:firstLine="709"/>
        <w:jc w:val="both"/>
        <w:rPr>
          <w:rFonts w:ascii="Times New Roman" w:hAnsi="Times New Roman" w:cs="Times New Roman"/>
          <w:b/>
          <w:sz w:val="24"/>
          <w:szCs w:val="24"/>
        </w:rPr>
      </w:pPr>
      <w:r w:rsidRPr="0033788B">
        <w:rPr>
          <w:rFonts w:ascii="Times New Roman" w:hAnsi="Times New Roman" w:cs="Times New Roman"/>
          <w:b/>
          <w:sz w:val="24"/>
          <w:szCs w:val="24"/>
        </w:rPr>
        <w:t>Теоретические основы химии</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Строение вещества. Современная модель строения атома. Электронная конфигурация атома. Основное и возбужденные состояния атомов.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 ионная, металлическая, водородная) и механизмы ее образования.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w:t>
      </w:r>
    </w:p>
    <w:p w:rsidR="00811007" w:rsidRPr="008B355A" w:rsidRDefault="00811007" w:rsidP="00D32E35">
      <w:pPr>
        <w:ind w:firstLine="709"/>
        <w:jc w:val="both"/>
        <w:rPr>
          <w:rFonts w:ascii="Times New Roman" w:hAnsi="Times New Roman" w:cs="Times New Roman"/>
          <w:sz w:val="24"/>
          <w:szCs w:val="24"/>
        </w:rPr>
      </w:pPr>
      <w:r w:rsidRPr="008B355A">
        <w:rPr>
          <w:rFonts w:ascii="Times New Roman" w:hAnsi="Times New Roman" w:cs="Times New Roman"/>
          <w:sz w:val="24"/>
          <w:szCs w:val="24"/>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Дисперсные системы. Понятие о коллоидах (золи, гели). Истинные растворы. Реакции в растворах электролитов.рH раствора как показатель кислотности среды. Гидролиз 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Электролиз растворов и расплавов. Применение электролиза в промышленности.</w:t>
      </w:r>
    </w:p>
    <w:p w:rsidR="00811007" w:rsidRPr="0033788B" w:rsidRDefault="00811007" w:rsidP="0033788B">
      <w:pPr>
        <w:spacing w:after="0"/>
        <w:ind w:firstLine="709"/>
        <w:jc w:val="both"/>
        <w:rPr>
          <w:rFonts w:ascii="Times New Roman" w:hAnsi="Times New Roman" w:cs="Times New Roman"/>
          <w:b/>
          <w:sz w:val="24"/>
          <w:szCs w:val="24"/>
        </w:rPr>
      </w:pPr>
      <w:r w:rsidRPr="0033788B">
        <w:rPr>
          <w:rFonts w:ascii="Times New Roman" w:hAnsi="Times New Roman" w:cs="Times New Roman"/>
          <w:b/>
          <w:sz w:val="24"/>
          <w:szCs w:val="24"/>
        </w:rPr>
        <w:t>Химия и жизнь</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химический анализ и синтез как методы научного познания.</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Химия в повседневной жизни. Моющие и чистящие средства. Средства борьбы с бытовыми насекомыми: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Химия и сельское хозяйство. Минеральные и органические удобрения. Средства защиты растений.</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Химия в строительстве. Цемент. Бетон. Подбор оптимальных строительных материалов в практической деятельности человека.</w:t>
      </w:r>
    </w:p>
    <w:p w:rsidR="00811007" w:rsidRPr="008B355A" w:rsidRDefault="00811007" w:rsidP="0033788B">
      <w:pPr>
        <w:ind w:firstLine="709"/>
        <w:jc w:val="both"/>
        <w:rPr>
          <w:rFonts w:ascii="Times New Roman" w:hAnsi="Times New Roman" w:cs="Times New Roman"/>
          <w:sz w:val="24"/>
          <w:szCs w:val="24"/>
        </w:rPr>
      </w:pPr>
      <w:r w:rsidRPr="008B355A">
        <w:rPr>
          <w:rFonts w:ascii="Times New Roman" w:hAnsi="Times New Roman" w:cs="Times New Roman"/>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811007" w:rsidRPr="0033788B" w:rsidRDefault="00811007" w:rsidP="008B355A">
      <w:pPr>
        <w:jc w:val="both"/>
        <w:rPr>
          <w:rFonts w:ascii="Times New Roman" w:hAnsi="Times New Roman" w:cs="Times New Roman"/>
          <w:b/>
          <w:sz w:val="24"/>
          <w:szCs w:val="24"/>
        </w:rPr>
      </w:pPr>
      <w:r w:rsidRPr="0033788B">
        <w:rPr>
          <w:rFonts w:ascii="Times New Roman" w:hAnsi="Times New Roman" w:cs="Times New Roman"/>
          <w:b/>
          <w:sz w:val="24"/>
          <w:szCs w:val="24"/>
        </w:rPr>
        <w:t>Углубленный уровень</w:t>
      </w:r>
    </w:p>
    <w:p w:rsidR="00811007" w:rsidRPr="0033788B" w:rsidRDefault="00811007" w:rsidP="0033788B">
      <w:pPr>
        <w:spacing w:after="0"/>
        <w:ind w:firstLine="709"/>
        <w:jc w:val="both"/>
        <w:rPr>
          <w:rFonts w:ascii="Times New Roman" w:hAnsi="Times New Roman" w:cs="Times New Roman"/>
          <w:b/>
          <w:sz w:val="24"/>
          <w:szCs w:val="24"/>
        </w:rPr>
      </w:pPr>
      <w:r w:rsidRPr="0033788B">
        <w:rPr>
          <w:rFonts w:ascii="Times New Roman" w:hAnsi="Times New Roman" w:cs="Times New Roman"/>
          <w:b/>
          <w:sz w:val="24"/>
          <w:szCs w:val="24"/>
        </w:rPr>
        <w:t>Основы органической химии</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Алканы. Электронное и пространственное строение молекулы метана. sp3-гибридизация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(цис-транс-изомерия). Специфика свойств циклоалканов с малым размером цикла. Реакции присоединения и радикального замещения.</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Алкены. Электронное и пространственное строение молекулы этилена. sp2-гибридизация орбиталей атомов углерода. </w:t>
      </w:r>
      <w:r w:rsidRPr="008B355A">
        <w:rPr>
          <w:rFonts w:ascii="Times New Roman" w:hAnsi="Times New Roman" w:cs="Times New Roman"/>
          <w:sz w:val="24"/>
          <w:szCs w:val="24"/>
        </w:rPr>
        <w:sym w:font="Symbol" w:char="F073"/>
      </w:r>
      <w:r w:rsidRPr="008B355A">
        <w:rPr>
          <w:rFonts w:ascii="Times New Roman" w:hAnsi="Times New Roman" w:cs="Times New Roman"/>
          <w:sz w:val="24"/>
          <w:szCs w:val="24"/>
        </w:rPr>
        <w:t xml:space="preserve">- и </w:t>
      </w:r>
      <w:r w:rsidRPr="008B355A">
        <w:rPr>
          <w:rFonts w:ascii="Times New Roman" w:hAnsi="Times New Roman" w:cs="Times New Roman"/>
          <w:sz w:val="24"/>
          <w:szCs w:val="24"/>
        </w:rPr>
        <w:sym w:font="Symbol" w:char="F070"/>
      </w:r>
      <w:r w:rsidRPr="008B355A">
        <w:rPr>
          <w:rFonts w:ascii="Times New Roman" w:hAnsi="Times New Roman" w:cs="Times New Roman"/>
          <w:sz w:val="24"/>
          <w:szCs w:val="24"/>
        </w:rP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(цис-транс-изомерия),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 Полиэтилен как крупнотоннажный продукт химического производства. Промышленные и лабораторные способы получения алкенов. Правило Зайцева. Применение алкенов.</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 Многообразие видов синтетических каучуков, их свойства и применение. Получение алкадиенов.</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Алкины. Электронное и пространственное строение молекулы ацетилена. sp</w:t>
      </w:r>
      <w:r w:rsidRPr="008B355A">
        <w:rPr>
          <w:rFonts w:ascii="Times New Roman" w:hAnsi="Times New Roman" w:cs="Times New Roman"/>
          <w:sz w:val="24"/>
          <w:szCs w:val="24"/>
        </w:rPr>
        <w:softHyphen/>
        <w:t>-гибридизация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Арены. История открытия бензола.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Особенности химических свойств толуола. Взаимное влияние атомов в молекуле толуола. Ориентационные эффекты заместителей. Применение гомологов бензола.</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Оптическая изомерия. Асимметрический атом углерода. Применение карбоновых кислот.</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 </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ацилирование, алкилирование, спиртовое и молочнокислое брожение. Экспериментальные доказательства наличия альдегидной и спиртовых групп в глюкозе. Получение глюкозы. Фруктоза как изомер глюкозы. Рибоза и дезоксирибоза. Важнейшие дисахариды (сахароза, лактоза, мальтоза), их строение и физические свойства. Гидролиз сахарозы, лактозы, мальтозы.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Идентификация органических соединений. Генетическая связь между классами органических соединений.</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Анилин как сырье для производства анилиновых красителей. Синтезы на основе анилина.</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Аминокислоты и белки. Состав и номенклатура. Строение аминокислот. Гомологический ряд предельных аминокислот. Изомерия предельных аминокислот. 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α-аминокислот. Области применения аминокислот. Белки как природные биополимеры. Состав и строение белков. Основные аминокислоты, образующие белки.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 Достижения в изучении строения и синтеза белков.</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811007" w:rsidRPr="008B355A" w:rsidRDefault="00811007" w:rsidP="0033788B">
      <w:pPr>
        <w:ind w:firstLine="709"/>
        <w:jc w:val="both"/>
        <w:rPr>
          <w:rFonts w:ascii="Times New Roman" w:hAnsi="Times New Roman" w:cs="Times New Roman"/>
          <w:sz w:val="24"/>
          <w:szCs w:val="24"/>
        </w:rPr>
      </w:pPr>
      <w:r w:rsidRPr="008B355A">
        <w:rPr>
          <w:rFonts w:ascii="Times New Roman" w:hAnsi="Times New Roman" w:cs="Times New Roman"/>
          <w:sz w:val="24"/>
          <w:szCs w:val="24"/>
        </w:rPr>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 Строение и структура полимеров. Зависимость свойств полимеров от строения молекул. Термопластичные и термореактивные полимеры. Проводящие органические полимеры. Композитные материалы. Перспективы использования композитных материалов. Классификация волокон. Синтетические волокна. Полиэфирные и полиамидные волокна, их строение, свойства. Практическое использование волокон. 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811007" w:rsidRPr="0033788B" w:rsidRDefault="00811007" w:rsidP="0033788B">
      <w:pPr>
        <w:spacing w:after="0"/>
        <w:ind w:firstLine="709"/>
        <w:jc w:val="both"/>
        <w:rPr>
          <w:rFonts w:ascii="Times New Roman" w:hAnsi="Times New Roman" w:cs="Times New Roman"/>
          <w:b/>
          <w:sz w:val="24"/>
          <w:szCs w:val="24"/>
        </w:rPr>
      </w:pPr>
      <w:r w:rsidRPr="0033788B">
        <w:rPr>
          <w:rFonts w:ascii="Times New Roman" w:hAnsi="Times New Roman" w:cs="Times New Roman"/>
          <w:b/>
          <w:sz w:val="24"/>
          <w:szCs w:val="24"/>
        </w:rPr>
        <w:t>Теоретические основы химии</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Строение вещества. Современная модель строения атома. Дуализм электрона. Квантовые числа.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Прогнозы Д.И. Менделеева. Открытие новых химических элементов.</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Межмолекулярные взаимодействия. </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Жидкие кристаллы.</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(правило Вант-Гоффа), площади реакционной поверхности, наличия катализатора. Энергия активации. Активированный комплекс. Катализаторы и катализ. Роль катализаторов в природе и промышленном производстве.</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Понятие об энтальпии и энтропии. Энергия Гиббса. Закон Гесса и следствия из 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Дисперсные системы. Коллоидные системы. Истинные растворы. Растворение как физико-химический процесс. Способы выражения концентрации растворов: массовая доля растворенного вещества, молярная и моляльная концентрации. Титр раствора и титрование.</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Реакции в растворах электролитов. Качественные реакции на ионы в растворе. Кислотно-основные взаимодействия в растворах. Амфотерность. Ионное произведение воды. Водородный показатель (pH) раствора. Гидролиз солей. Значение гидролиза в биологических обменных процессах. Применение гидролиза в промышленности.</w:t>
      </w:r>
    </w:p>
    <w:p w:rsidR="00811007" w:rsidRPr="0092616C" w:rsidRDefault="00811007" w:rsidP="0033788B">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Окислительно-восстановительный потенциал среды. Диаграмма Пурбэ. Поведение веществ в средах с разным значением pH. Методы электронного и электронно-ионного баланса. Гальванический элемент. Химические источники тока. 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811007" w:rsidRPr="0033788B" w:rsidRDefault="00811007" w:rsidP="0033788B">
      <w:pPr>
        <w:spacing w:after="0"/>
        <w:ind w:firstLine="709"/>
        <w:jc w:val="both"/>
        <w:rPr>
          <w:rFonts w:ascii="Times New Roman" w:hAnsi="Times New Roman" w:cs="Times New Roman"/>
          <w:b/>
          <w:sz w:val="24"/>
          <w:szCs w:val="24"/>
        </w:rPr>
      </w:pPr>
      <w:r w:rsidRPr="0033788B">
        <w:rPr>
          <w:rFonts w:ascii="Times New Roman" w:hAnsi="Times New Roman" w:cs="Times New Roman"/>
          <w:b/>
          <w:sz w:val="24"/>
          <w:szCs w:val="24"/>
        </w:rPr>
        <w:t>Основы неорганической химии</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Общая характеристика элементов IА–IIIA-групп. Оксиды и пероксиды натрия и калия. Распознавание катионов натрия и калия. Соли натрия, калия, кальция и магния, их значение в природе и жизни человека. Жесткость воды и способы ее устранения. Комплексные соединения алюминия. Алюмосиликаты.</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Металлы IB–VIIB-групп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Комплексные соединения хрома.</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Общая характеристика элементов IVА-группы. Свойства, получение и применение угля. Синтез-газ как основа современной промышленности. Активированный уголь как адсорбент. Наноструктуры. Мировые достижения в области создания наноматериалов. Электронное строение молекулы угарного газа. Получение и применение угарного газа. Биологическое действие угарного газа. Карбиды кальция, алюминия и железа. Карбонаты и гидрокарбонаты. Круговорот углерода в живой и неживой природе.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Общая характеристика 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 Фосфорные и полифосфорные кислоты. Биологическая роль фосфатов.</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Общая характеристика элементов VIА-группы. Особые свойства концентрированной серной кислоты. Качественные реакции на сульфид-, сульфит-, и сульфат-ионы.</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Общая характеристика элементов VIIА-группы.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Благородные газы. Применение благородных газов.</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Закономерности в изменении свойств простых веществ, водородных соединений, высших оксидов и гидроксидов.</w:t>
      </w:r>
    </w:p>
    <w:p w:rsidR="0033788B" w:rsidRDefault="00811007" w:rsidP="00D32E35">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Идентификация неорганических веществ и ионов.</w:t>
      </w:r>
    </w:p>
    <w:p w:rsidR="00D32E35" w:rsidRPr="0092616C" w:rsidRDefault="00D32E35" w:rsidP="00D32E35">
      <w:pPr>
        <w:spacing w:after="0"/>
        <w:ind w:firstLine="709"/>
        <w:jc w:val="both"/>
        <w:rPr>
          <w:rFonts w:ascii="Times New Roman" w:hAnsi="Times New Roman" w:cs="Times New Roman"/>
          <w:sz w:val="24"/>
          <w:szCs w:val="24"/>
        </w:rPr>
      </w:pPr>
    </w:p>
    <w:p w:rsidR="00811007" w:rsidRPr="0033788B" w:rsidRDefault="00811007" w:rsidP="0033788B">
      <w:pPr>
        <w:spacing w:after="0"/>
        <w:ind w:firstLine="709"/>
        <w:jc w:val="both"/>
        <w:rPr>
          <w:rFonts w:ascii="Times New Roman" w:hAnsi="Times New Roman" w:cs="Times New Roman"/>
          <w:b/>
          <w:sz w:val="24"/>
          <w:szCs w:val="24"/>
        </w:rPr>
      </w:pPr>
      <w:r w:rsidRPr="0033788B">
        <w:rPr>
          <w:rFonts w:ascii="Times New Roman" w:hAnsi="Times New Roman" w:cs="Times New Roman"/>
          <w:b/>
          <w:sz w:val="24"/>
          <w:szCs w:val="24"/>
        </w:rPr>
        <w:t>Химия и жизнь</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 Математическое моделирование пространственного строения молекул органических веществ. Современные физико-химические методы установления состава и структуры веществ.</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Химия в медицине. Разработка лекарств. Химические сенсоры.</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Химия и сельское хозяйство. Минеральные и органические удобрения. Средства защиты растений.</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Химия в строительстве. Цемент. Бетон. Подбор оптимальных строительных материалов в практической деятельности человека.</w:t>
      </w:r>
    </w:p>
    <w:p w:rsidR="00811007" w:rsidRPr="0092616C" w:rsidRDefault="00811007" w:rsidP="0033788B">
      <w:pPr>
        <w:ind w:firstLine="709"/>
        <w:jc w:val="both"/>
        <w:rPr>
          <w:rFonts w:ascii="Times New Roman" w:hAnsi="Times New Roman" w:cs="Times New Roman"/>
          <w:sz w:val="24"/>
          <w:szCs w:val="24"/>
        </w:rPr>
      </w:pPr>
      <w:r w:rsidRPr="008B355A">
        <w:rPr>
          <w:rFonts w:ascii="Times New Roman" w:hAnsi="Times New Roman" w:cs="Times New Roman"/>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811007" w:rsidRPr="0033788B" w:rsidRDefault="00811007" w:rsidP="008B355A">
      <w:pPr>
        <w:jc w:val="both"/>
        <w:rPr>
          <w:rFonts w:ascii="Times New Roman" w:hAnsi="Times New Roman" w:cs="Times New Roman"/>
          <w:b/>
          <w:sz w:val="24"/>
          <w:szCs w:val="24"/>
        </w:rPr>
      </w:pPr>
      <w:r w:rsidRPr="0033788B">
        <w:rPr>
          <w:rFonts w:ascii="Times New Roman" w:hAnsi="Times New Roman" w:cs="Times New Roman"/>
          <w:b/>
          <w:sz w:val="24"/>
          <w:szCs w:val="24"/>
        </w:rPr>
        <w:t>Типы расчетных задач:</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Расчеты массовой доли (массы) химического соединения в смеси.</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Расчеты массы (объема, количества вещества) продуктов реакции, если одно из веществ дано в избытке (имеет примеси).</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Расчеты массовой или объемной доли выхода продукта реакции от теоретически возможного.</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Расчеты теплового эффекта реакции.</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Расчеты объемных отношений газов при химических реакциях.</w:t>
      </w:r>
    </w:p>
    <w:p w:rsidR="00811007" w:rsidRPr="008B355A" w:rsidRDefault="00811007" w:rsidP="00D32E35">
      <w:pPr>
        <w:ind w:firstLine="709"/>
        <w:jc w:val="both"/>
        <w:rPr>
          <w:rFonts w:ascii="Times New Roman" w:hAnsi="Times New Roman" w:cs="Times New Roman"/>
          <w:sz w:val="24"/>
          <w:szCs w:val="24"/>
        </w:rPr>
      </w:pPr>
      <w:r w:rsidRPr="008B355A">
        <w:rPr>
          <w:rFonts w:ascii="Times New Roman" w:hAnsi="Times New Roman" w:cs="Times New Roman"/>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811007" w:rsidRPr="0033788B" w:rsidRDefault="00811007" w:rsidP="008B355A">
      <w:pPr>
        <w:jc w:val="both"/>
        <w:rPr>
          <w:rFonts w:ascii="Times New Roman" w:hAnsi="Times New Roman" w:cs="Times New Roman"/>
          <w:b/>
          <w:sz w:val="24"/>
          <w:szCs w:val="24"/>
        </w:rPr>
      </w:pPr>
      <w:r w:rsidRPr="0033788B">
        <w:rPr>
          <w:rFonts w:ascii="Times New Roman" w:hAnsi="Times New Roman" w:cs="Times New Roman"/>
          <w:b/>
          <w:sz w:val="24"/>
          <w:szCs w:val="24"/>
        </w:rPr>
        <w:t>Примерные темы практических работ (на выбор учителя):</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Качественное определение углерода, водорода и хлора в органических веществах.</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Конструирование шаростержневых моделей молекул органических веществ.</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Распознавание пластмасс и волокон.</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Получение искусственного шелка.</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Решение экспериментальных задач на получение органических веществ.</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Решение экспериментальных задач на распознавание органических веществ.</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Идентификация неорганических соединений.</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Получение, собирание и распознавание газов.</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Решение экспериментальных задач по теме «Металлы».</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Решение экспериментальных задач по теме «Неметаллы».</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Решение экспериментальных задач по теме «Генетическая связь между классами неорганических соединений».</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Решение экспериментальных задач по теме «Генетическая связь между классами органических соединений».</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Получение этилена и изучение его свойств.</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Получение уксусной кислоты и изучение ее свойств.</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Гидролиз жиров.</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Изготовление мыла ручной работы.</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Химия косметических средств.</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Исследование свойств белков.</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Основы пищевой химии.</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Исследование пищевых добавок.</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Свойства одноатомных и многоатомных спиртов.</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Химические свойства альдегидов.</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Синтез сложного эфира.</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Гидролиз углеводов.</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Устранение временной жесткости воды.</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Качественные реакции на неорганические вещества и ионы.</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Исследование влияния различных факторов на скорость химической реакции.</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Определение концентрации раствора аскорбиновой кислоты методом титрования.</w:t>
      </w:r>
    </w:p>
    <w:p w:rsidR="00811007" w:rsidRPr="008B355A" w:rsidRDefault="00811007" w:rsidP="0033788B">
      <w:pPr>
        <w:spacing w:after="0"/>
        <w:jc w:val="both"/>
        <w:rPr>
          <w:rFonts w:ascii="Times New Roman" w:hAnsi="Times New Roman" w:cs="Times New Roman"/>
          <w:sz w:val="24"/>
          <w:szCs w:val="24"/>
        </w:rPr>
      </w:pPr>
    </w:p>
    <w:p w:rsidR="00811007" w:rsidRPr="008B355A" w:rsidRDefault="00811007" w:rsidP="008B355A">
      <w:pPr>
        <w:jc w:val="both"/>
        <w:rPr>
          <w:rFonts w:ascii="Times New Roman" w:hAnsi="Times New Roman" w:cs="Times New Roman"/>
          <w:sz w:val="24"/>
          <w:szCs w:val="24"/>
        </w:rPr>
      </w:pPr>
    </w:p>
    <w:p w:rsidR="00811007" w:rsidRPr="0092616C" w:rsidRDefault="00811007" w:rsidP="008B355A">
      <w:pPr>
        <w:jc w:val="both"/>
        <w:rPr>
          <w:rFonts w:ascii="Times New Roman" w:hAnsi="Times New Roman" w:cs="Times New Roman"/>
          <w:b/>
          <w:sz w:val="28"/>
          <w:szCs w:val="28"/>
        </w:rPr>
      </w:pPr>
      <w:bookmarkStart w:id="130" w:name="_Toc435412716"/>
      <w:bookmarkStart w:id="131" w:name="_Toc453968191"/>
      <w:r w:rsidRPr="0033788B">
        <w:rPr>
          <w:rFonts w:ascii="Times New Roman" w:hAnsi="Times New Roman" w:cs="Times New Roman"/>
          <w:b/>
          <w:sz w:val="28"/>
          <w:szCs w:val="28"/>
        </w:rPr>
        <w:t>Биология</w:t>
      </w:r>
      <w:bookmarkEnd w:id="130"/>
      <w:bookmarkEnd w:id="131"/>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811007" w:rsidRPr="0092616C" w:rsidRDefault="00811007" w:rsidP="0033788B">
      <w:pPr>
        <w:ind w:firstLine="709"/>
        <w:jc w:val="both"/>
        <w:rPr>
          <w:rFonts w:ascii="Times New Roman" w:hAnsi="Times New Roman" w:cs="Times New Roman"/>
          <w:sz w:val="24"/>
          <w:szCs w:val="24"/>
        </w:rPr>
      </w:pPr>
      <w:r w:rsidRPr="008B355A">
        <w:rPr>
          <w:rFonts w:ascii="Times New Roman" w:hAnsi="Times New Roman" w:cs="Times New Roman"/>
          <w:sz w:val="24"/>
          <w:szCs w:val="24"/>
        </w:rPr>
        <w:t>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811007" w:rsidRPr="0033788B" w:rsidRDefault="00811007" w:rsidP="008B355A">
      <w:pPr>
        <w:jc w:val="both"/>
        <w:rPr>
          <w:rFonts w:ascii="Times New Roman" w:hAnsi="Times New Roman" w:cs="Times New Roman"/>
          <w:b/>
          <w:sz w:val="24"/>
          <w:szCs w:val="24"/>
        </w:rPr>
      </w:pPr>
      <w:r w:rsidRPr="0033788B">
        <w:rPr>
          <w:rFonts w:ascii="Times New Roman" w:hAnsi="Times New Roman" w:cs="Times New Roman"/>
          <w:b/>
          <w:sz w:val="24"/>
          <w:szCs w:val="24"/>
        </w:rPr>
        <w:t>Базовый уровень</w:t>
      </w:r>
    </w:p>
    <w:p w:rsidR="00811007" w:rsidRPr="0033788B" w:rsidRDefault="00811007" w:rsidP="0033788B">
      <w:pPr>
        <w:spacing w:after="0"/>
        <w:ind w:firstLine="709"/>
        <w:jc w:val="both"/>
        <w:rPr>
          <w:rFonts w:ascii="Times New Roman" w:hAnsi="Times New Roman" w:cs="Times New Roman"/>
          <w:b/>
          <w:sz w:val="24"/>
          <w:szCs w:val="24"/>
        </w:rPr>
      </w:pPr>
      <w:r w:rsidRPr="0033788B">
        <w:rPr>
          <w:rFonts w:ascii="Times New Roman" w:hAnsi="Times New Roman" w:cs="Times New Roman"/>
          <w:b/>
          <w:sz w:val="24"/>
          <w:szCs w:val="24"/>
        </w:rPr>
        <w:t>Биология как комплекс наук о живой природе</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Биология как комплексная наука, методы научного познания, используемые в биологии. Современные направления в биологии. Роль биологии в формировании современной научной картины мира, практическое значение биологических знаний.</w:t>
      </w:r>
    </w:p>
    <w:p w:rsidR="00811007" w:rsidRPr="0092616C" w:rsidRDefault="00811007" w:rsidP="0033788B">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Биологические системы как предмет изучения биологии. </w:t>
      </w:r>
    </w:p>
    <w:p w:rsidR="00811007" w:rsidRPr="0033788B" w:rsidRDefault="00811007" w:rsidP="0033788B">
      <w:pPr>
        <w:spacing w:after="0"/>
        <w:ind w:firstLine="709"/>
        <w:jc w:val="both"/>
        <w:rPr>
          <w:rFonts w:ascii="Times New Roman" w:hAnsi="Times New Roman" w:cs="Times New Roman"/>
          <w:b/>
          <w:sz w:val="24"/>
          <w:szCs w:val="24"/>
        </w:rPr>
      </w:pPr>
      <w:r w:rsidRPr="0033788B">
        <w:rPr>
          <w:rFonts w:ascii="Times New Roman" w:hAnsi="Times New Roman" w:cs="Times New Roman"/>
          <w:b/>
          <w:sz w:val="24"/>
          <w:szCs w:val="24"/>
        </w:rPr>
        <w:t>Структурные и функциональные основы жизни</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Нанотехнологии в биологии.</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Вирусы – неклеточная форма жизни, меры профилактики вирусных заболеваний.</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Геномика. Влияние наркогенных веществ на процессы в клетке.</w:t>
      </w:r>
    </w:p>
    <w:p w:rsidR="00811007" w:rsidRPr="0092616C" w:rsidRDefault="00811007" w:rsidP="0033788B">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Клеточный цикл: интерфаза и деление. Митоз и мейоз, их значение. Соматические и половые клетки. </w:t>
      </w:r>
    </w:p>
    <w:p w:rsidR="00811007" w:rsidRPr="0033788B" w:rsidRDefault="00811007" w:rsidP="0033788B">
      <w:pPr>
        <w:spacing w:after="0"/>
        <w:ind w:firstLine="709"/>
        <w:jc w:val="both"/>
        <w:rPr>
          <w:rFonts w:ascii="Times New Roman" w:hAnsi="Times New Roman" w:cs="Times New Roman"/>
          <w:b/>
          <w:sz w:val="24"/>
          <w:szCs w:val="24"/>
        </w:rPr>
      </w:pPr>
      <w:r w:rsidRPr="0033788B">
        <w:rPr>
          <w:rFonts w:ascii="Times New Roman" w:hAnsi="Times New Roman" w:cs="Times New Roman"/>
          <w:b/>
          <w:sz w:val="24"/>
          <w:szCs w:val="24"/>
        </w:rPr>
        <w:t>Организм</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Организм — единое целое.</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Жизнедеятельность организма. Регуляция функций организма, гомеостаз. </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Размножение организмов (бесполое и половое). Способы размножения у 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811007" w:rsidRPr="0092616C" w:rsidRDefault="00811007" w:rsidP="0033788B">
      <w:pPr>
        <w:ind w:firstLine="709"/>
        <w:jc w:val="both"/>
        <w:rPr>
          <w:rFonts w:ascii="Times New Roman" w:hAnsi="Times New Roman" w:cs="Times New Roman"/>
          <w:sz w:val="24"/>
          <w:szCs w:val="24"/>
        </w:rPr>
      </w:pPr>
      <w:r w:rsidRPr="008B355A">
        <w:rPr>
          <w:rFonts w:ascii="Times New Roman" w:hAnsi="Times New Roman" w:cs="Times New Roman"/>
          <w:sz w:val="24"/>
          <w:szCs w:val="24"/>
        </w:rPr>
        <w:t>Доместикация и селекция. Методы селекции. Биотехнология, ее направления и перспективы развития. Биобезопасность.</w:t>
      </w:r>
    </w:p>
    <w:p w:rsidR="00811007" w:rsidRPr="0033788B" w:rsidRDefault="00811007" w:rsidP="0033788B">
      <w:pPr>
        <w:spacing w:after="0"/>
        <w:ind w:firstLine="709"/>
        <w:jc w:val="both"/>
        <w:rPr>
          <w:rFonts w:ascii="Times New Roman" w:hAnsi="Times New Roman" w:cs="Times New Roman"/>
          <w:b/>
          <w:sz w:val="24"/>
          <w:szCs w:val="24"/>
        </w:rPr>
      </w:pPr>
      <w:r w:rsidRPr="0033788B">
        <w:rPr>
          <w:rFonts w:ascii="Times New Roman" w:hAnsi="Times New Roman" w:cs="Times New Roman"/>
          <w:b/>
          <w:sz w:val="24"/>
          <w:szCs w:val="24"/>
        </w:rPr>
        <w:t>Теория эволюции</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811007" w:rsidRPr="008B355A" w:rsidRDefault="00811007" w:rsidP="0033788B">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Многообразие организмов как результат эволюции. Принципы классификации, систематика.  </w:t>
      </w:r>
    </w:p>
    <w:p w:rsidR="00811007" w:rsidRPr="0033788B" w:rsidRDefault="00811007" w:rsidP="0033788B">
      <w:pPr>
        <w:spacing w:after="0"/>
        <w:ind w:firstLine="709"/>
        <w:jc w:val="both"/>
        <w:rPr>
          <w:rFonts w:ascii="Times New Roman" w:hAnsi="Times New Roman" w:cs="Times New Roman"/>
          <w:b/>
          <w:sz w:val="24"/>
          <w:szCs w:val="24"/>
        </w:rPr>
      </w:pPr>
      <w:r w:rsidRPr="0033788B">
        <w:rPr>
          <w:rFonts w:ascii="Times New Roman" w:hAnsi="Times New Roman" w:cs="Times New Roman"/>
          <w:b/>
          <w:sz w:val="24"/>
          <w:szCs w:val="24"/>
        </w:rPr>
        <w:t>Развитие жизни на Земле</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Гипотезы происхождения жизни на Земле. Основные этапы эволюции органического мира на Земле. </w:t>
      </w:r>
    </w:p>
    <w:p w:rsidR="00811007" w:rsidRPr="008B355A" w:rsidRDefault="00811007" w:rsidP="00D32E35">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Организмы и окружающая среда</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Приспособления организмов к действию экологических факторов. </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Структура биосферы. Закономерности существования биосферы. Круговороты веществ в биосфере.</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Глобальные антропогенные изменения в биосфере. Проблемы устойчивого развития.</w:t>
      </w:r>
    </w:p>
    <w:p w:rsidR="00811007" w:rsidRPr="008B355A" w:rsidRDefault="00811007" w:rsidP="0033788B">
      <w:pPr>
        <w:ind w:firstLine="709"/>
        <w:jc w:val="both"/>
        <w:rPr>
          <w:rFonts w:ascii="Times New Roman" w:hAnsi="Times New Roman" w:cs="Times New Roman"/>
          <w:sz w:val="24"/>
          <w:szCs w:val="24"/>
        </w:rPr>
      </w:pPr>
      <w:r w:rsidRPr="008B355A">
        <w:rPr>
          <w:rFonts w:ascii="Times New Roman" w:hAnsi="Times New Roman" w:cs="Times New Roman"/>
          <w:sz w:val="24"/>
          <w:szCs w:val="24"/>
        </w:rPr>
        <w:t>Перспективы развития биологических наук.</w:t>
      </w:r>
    </w:p>
    <w:p w:rsidR="00811007" w:rsidRPr="0033788B" w:rsidRDefault="00811007" w:rsidP="008B355A">
      <w:pPr>
        <w:jc w:val="both"/>
        <w:rPr>
          <w:rFonts w:ascii="Times New Roman" w:hAnsi="Times New Roman" w:cs="Times New Roman"/>
          <w:b/>
          <w:sz w:val="24"/>
          <w:szCs w:val="24"/>
        </w:rPr>
      </w:pPr>
      <w:r w:rsidRPr="0033788B">
        <w:rPr>
          <w:rFonts w:ascii="Times New Roman" w:hAnsi="Times New Roman" w:cs="Times New Roman"/>
          <w:b/>
          <w:sz w:val="24"/>
          <w:szCs w:val="24"/>
        </w:rPr>
        <w:t>Углубленный уровень</w:t>
      </w:r>
    </w:p>
    <w:p w:rsidR="00811007" w:rsidRPr="0033788B" w:rsidRDefault="00811007" w:rsidP="0033788B">
      <w:pPr>
        <w:spacing w:after="0"/>
        <w:ind w:firstLine="709"/>
        <w:jc w:val="both"/>
        <w:rPr>
          <w:rFonts w:ascii="Times New Roman" w:hAnsi="Times New Roman" w:cs="Times New Roman"/>
          <w:b/>
          <w:sz w:val="24"/>
          <w:szCs w:val="24"/>
        </w:rPr>
      </w:pPr>
      <w:r w:rsidRPr="0033788B">
        <w:rPr>
          <w:rFonts w:ascii="Times New Roman" w:hAnsi="Times New Roman" w:cs="Times New Roman"/>
          <w:b/>
          <w:sz w:val="24"/>
          <w:szCs w:val="24"/>
        </w:rPr>
        <w:t>Биология как комплекс наук о живой природе</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Биология как комплексная наука. Современные направления в биологии. Связь биологии с другими науками. Выполнение законов физики и химии в живой природе. Синтез естественно-научного и социогуманитарного знания на современном этапе развития цивилизации. Практическое значение биологических знаний.</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Биологические системы как предмет изучения биологии. Основные принципы организации и функционирования биологических систем. Биологические системы разных уровней организации.</w:t>
      </w:r>
    </w:p>
    <w:p w:rsidR="00811007" w:rsidRPr="008B355A" w:rsidRDefault="00811007" w:rsidP="0033788B">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 </w:t>
      </w:r>
    </w:p>
    <w:p w:rsidR="00811007" w:rsidRPr="0033788B" w:rsidRDefault="00811007" w:rsidP="0033788B">
      <w:pPr>
        <w:spacing w:after="0"/>
        <w:ind w:firstLine="709"/>
        <w:jc w:val="both"/>
        <w:rPr>
          <w:rFonts w:ascii="Times New Roman" w:hAnsi="Times New Roman" w:cs="Times New Roman"/>
          <w:b/>
          <w:sz w:val="24"/>
          <w:szCs w:val="24"/>
        </w:rPr>
      </w:pPr>
      <w:r w:rsidRPr="0033788B">
        <w:rPr>
          <w:rFonts w:ascii="Times New Roman" w:hAnsi="Times New Roman" w:cs="Times New Roman"/>
          <w:b/>
          <w:sz w:val="24"/>
          <w:szCs w:val="24"/>
        </w:rPr>
        <w:t>Структурные и функциональные основы жизни</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Клетка – структурная и функциональная единица организма. Развитие цитологии. Современные методы изучения клетки. Клеточная теория в свете современных данных о строении и функциях клетки. Теория симбиогенеза.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Вирусы — неклеточная форма жизни. Способы передачи вирусных инфекций и меры профилактики вирусных заболеваний. Вирусология, ее практическое значение.</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протеомика. Нарушение биохимических процессов в клетке под влиянием мутагенов и наркогенных веществ.</w:t>
      </w:r>
    </w:p>
    <w:p w:rsidR="00811007" w:rsidRPr="008B355A" w:rsidRDefault="00811007" w:rsidP="0033788B">
      <w:pPr>
        <w:ind w:firstLine="709"/>
        <w:jc w:val="both"/>
        <w:rPr>
          <w:rFonts w:ascii="Times New Roman" w:hAnsi="Times New Roman" w:cs="Times New Roman"/>
          <w:sz w:val="24"/>
          <w:szCs w:val="24"/>
        </w:rPr>
      </w:pPr>
      <w:r w:rsidRPr="008B355A">
        <w:rPr>
          <w:rFonts w:ascii="Times New Roman" w:hAnsi="Times New Roman" w:cs="Times New Roman"/>
          <w:sz w:val="24"/>
          <w:szCs w:val="24"/>
        </w:rPr>
        <w:t>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Регуляция деления клеток, нарушения регуляции как причина заболеваний. Стволовые клетки.</w:t>
      </w:r>
    </w:p>
    <w:p w:rsidR="00811007" w:rsidRPr="0033788B" w:rsidRDefault="00811007" w:rsidP="0033788B">
      <w:pPr>
        <w:spacing w:after="0"/>
        <w:ind w:firstLine="709"/>
        <w:jc w:val="both"/>
        <w:rPr>
          <w:rFonts w:ascii="Times New Roman" w:hAnsi="Times New Roman" w:cs="Times New Roman"/>
          <w:b/>
          <w:sz w:val="24"/>
          <w:szCs w:val="24"/>
        </w:rPr>
      </w:pPr>
      <w:r w:rsidRPr="0033788B">
        <w:rPr>
          <w:rFonts w:ascii="Times New Roman" w:hAnsi="Times New Roman" w:cs="Times New Roman"/>
          <w:b/>
          <w:sz w:val="24"/>
          <w:szCs w:val="24"/>
        </w:rPr>
        <w:t xml:space="preserve"> Организм</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Особенности одноклеточных, колониальных и многоклеточных организмов. Взаимосвязь тканей, органов, систем органов как основа целостности организма.</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Генетическое картирование.</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 Эпигенетика.</w:t>
      </w:r>
    </w:p>
    <w:p w:rsidR="00811007" w:rsidRPr="008B355A" w:rsidRDefault="00811007" w:rsidP="0033788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811007" w:rsidRPr="008B355A" w:rsidRDefault="00811007" w:rsidP="0033788B">
      <w:pPr>
        <w:ind w:firstLine="709"/>
        <w:jc w:val="both"/>
        <w:rPr>
          <w:rFonts w:ascii="Times New Roman" w:hAnsi="Times New Roman" w:cs="Times New Roman"/>
          <w:sz w:val="24"/>
          <w:szCs w:val="24"/>
        </w:rPr>
      </w:pPr>
    </w:p>
    <w:p w:rsidR="00811007" w:rsidRPr="00C326EA" w:rsidRDefault="00811007" w:rsidP="00C326EA">
      <w:pPr>
        <w:spacing w:after="0"/>
        <w:ind w:firstLine="709"/>
        <w:jc w:val="both"/>
        <w:rPr>
          <w:rFonts w:ascii="Times New Roman" w:hAnsi="Times New Roman" w:cs="Times New Roman"/>
          <w:b/>
          <w:sz w:val="24"/>
          <w:szCs w:val="24"/>
        </w:rPr>
      </w:pPr>
      <w:r w:rsidRPr="00C326EA">
        <w:rPr>
          <w:rFonts w:ascii="Times New Roman" w:hAnsi="Times New Roman" w:cs="Times New Roman"/>
          <w:b/>
          <w:sz w:val="24"/>
          <w:szCs w:val="24"/>
        </w:rPr>
        <w:t>Теория эволюции</w:t>
      </w:r>
    </w:p>
    <w:p w:rsidR="00811007" w:rsidRPr="008B355A" w:rsidRDefault="00811007" w:rsidP="00C326EA">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w:t>
      </w:r>
    </w:p>
    <w:p w:rsidR="00811007" w:rsidRDefault="00811007" w:rsidP="00A6541F">
      <w:pPr>
        <w:ind w:firstLine="709"/>
        <w:jc w:val="both"/>
        <w:rPr>
          <w:rFonts w:ascii="Times New Roman" w:hAnsi="Times New Roman" w:cs="Times New Roman"/>
          <w:sz w:val="24"/>
          <w:szCs w:val="24"/>
        </w:rPr>
      </w:pPr>
      <w:r w:rsidRPr="008B355A">
        <w:rPr>
          <w:rFonts w:ascii="Times New Roman" w:hAnsi="Times New Roman" w:cs="Times New Roman"/>
          <w:sz w:val="24"/>
          <w:szCs w:val="24"/>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D32E35" w:rsidRDefault="00D32E35" w:rsidP="00A6541F">
      <w:pPr>
        <w:ind w:firstLine="709"/>
        <w:jc w:val="both"/>
        <w:rPr>
          <w:rFonts w:ascii="Times New Roman" w:hAnsi="Times New Roman" w:cs="Times New Roman"/>
          <w:sz w:val="24"/>
          <w:szCs w:val="24"/>
        </w:rPr>
      </w:pPr>
    </w:p>
    <w:p w:rsidR="00D32E35" w:rsidRPr="0092616C" w:rsidRDefault="00D32E35" w:rsidP="00A6541F">
      <w:pPr>
        <w:ind w:firstLine="709"/>
        <w:jc w:val="both"/>
        <w:rPr>
          <w:rFonts w:ascii="Times New Roman" w:hAnsi="Times New Roman" w:cs="Times New Roman"/>
          <w:sz w:val="24"/>
          <w:szCs w:val="24"/>
        </w:rPr>
      </w:pPr>
    </w:p>
    <w:p w:rsidR="00811007" w:rsidRPr="00A6541F" w:rsidRDefault="00811007" w:rsidP="009A722C">
      <w:pPr>
        <w:spacing w:after="0"/>
        <w:ind w:firstLine="709"/>
        <w:jc w:val="both"/>
        <w:rPr>
          <w:rFonts w:ascii="Times New Roman" w:hAnsi="Times New Roman" w:cs="Times New Roman"/>
          <w:b/>
          <w:sz w:val="24"/>
          <w:szCs w:val="24"/>
        </w:rPr>
      </w:pPr>
      <w:r w:rsidRPr="00A6541F">
        <w:rPr>
          <w:rFonts w:ascii="Times New Roman" w:hAnsi="Times New Roman" w:cs="Times New Roman"/>
          <w:b/>
          <w:sz w:val="24"/>
          <w:szCs w:val="24"/>
        </w:rPr>
        <w:t>Развитие жизни на Земле</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Вымирание видов и его причины.</w:t>
      </w:r>
    </w:p>
    <w:p w:rsidR="00811007" w:rsidRPr="008B355A" w:rsidRDefault="00811007" w:rsidP="009A722C">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 </w:t>
      </w:r>
    </w:p>
    <w:p w:rsidR="00811007" w:rsidRPr="009A722C" w:rsidRDefault="00811007" w:rsidP="009A722C">
      <w:pPr>
        <w:spacing w:after="0"/>
        <w:ind w:firstLine="709"/>
        <w:jc w:val="both"/>
        <w:rPr>
          <w:rFonts w:ascii="Times New Roman" w:hAnsi="Times New Roman" w:cs="Times New Roman"/>
          <w:b/>
          <w:sz w:val="24"/>
          <w:szCs w:val="24"/>
        </w:rPr>
      </w:pPr>
      <w:r w:rsidRPr="009A722C">
        <w:rPr>
          <w:rFonts w:ascii="Times New Roman" w:hAnsi="Times New Roman" w:cs="Times New Roman"/>
          <w:b/>
          <w:sz w:val="24"/>
          <w:szCs w:val="24"/>
        </w:rPr>
        <w:t>Организмы и окружающая среда</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Экологические факторы и закономерности их влияния на организмы (принцип толерантности, лимитирующие факторы). 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Учение В.И. Вернадского о биосфере, ноосфера. Закономерности существования биосферы. Компоненты биосферы и их роль. Круговороты веществ в биосфере. Биогенная миграция атомов. Основные биомы Земли.</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Восстановительная экология. Проблемы устойчивого развития.</w:t>
      </w:r>
    </w:p>
    <w:p w:rsidR="00811007" w:rsidRPr="0092616C" w:rsidRDefault="00811007" w:rsidP="008B355A">
      <w:pPr>
        <w:jc w:val="both"/>
        <w:rPr>
          <w:rFonts w:ascii="Times New Roman" w:hAnsi="Times New Roman" w:cs="Times New Roman"/>
          <w:b/>
          <w:sz w:val="24"/>
          <w:szCs w:val="24"/>
        </w:rPr>
      </w:pPr>
      <w:r w:rsidRPr="009A722C">
        <w:rPr>
          <w:rFonts w:ascii="Times New Roman" w:hAnsi="Times New Roman" w:cs="Times New Roman"/>
          <w:b/>
          <w:sz w:val="24"/>
          <w:szCs w:val="24"/>
        </w:rPr>
        <w:t>Перспективы развития биологических наук, актуальные проблемы биологии.</w:t>
      </w:r>
    </w:p>
    <w:p w:rsidR="00811007" w:rsidRPr="009A722C" w:rsidRDefault="00811007" w:rsidP="009A722C">
      <w:pPr>
        <w:spacing w:after="0"/>
        <w:ind w:firstLine="709"/>
        <w:jc w:val="both"/>
        <w:rPr>
          <w:rFonts w:ascii="Times New Roman" w:hAnsi="Times New Roman" w:cs="Times New Roman"/>
          <w:b/>
          <w:sz w:val="24"/>
          <w:szCs w:val="24"/>
        </w:rPr>
      </w:pPr>
      <w:r w:rsidRPr="009A722C">
        <w:rPr>
          <w:rFonts w:ascii="Times New Roman" w:hAnsi="Times New Roman" w:cs="Times New Roman"/>
          <w:b/>
          <w:sz w:val="24"/>
          <w:szCs w:val="24"/>
        </w:rPr>
        <w:t>Примерный перечень лабораторных и практических работ (на выбор учителя):</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Использование различных методов при изучении биологических объектов.</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Техника микроскопирования.</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Изучение клеток растений и животных под микроскопом на готовых микропрепаратах и их описание.</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Приготовление, рассматривание и описание микропрепаратов клеток растений.</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Сравнение строения клеток растений, животных, грибов и бактерий.</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Изучение движения цитоплазмы.</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Изучение плазмолиза и деплазмолиза в клетках кожицы лука.</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Изучение ферментативного расщепления пероксида водорода в растительных и животных клетках.</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Обнаружение белков, углеводов, липидов с помощью качественных реакций.</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Выделение ДНК.</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Изучение каталитической активности ферментов (на примере амилазы или каталазы).</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Наблюдение митоза в клетках кончика корешка лука на готовых микропрепаратах.</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Изучение хромосом на готовых микропрепаратах.</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Изучение стадий мейоза на готовых микропрепаратах.</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Изучение строения половых клеток на готовых микропрепаратах.</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Решение элементарных задач по молекулярной биологии.</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Выявление признаков сходства зародышей человека и других позвоночных животных как доказательство их родства.</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Составление элементарных схем скрещивания.</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Решение генетических задач.</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Изучение результатов моногибридного и дигибридного скрещивания у дрозофилы.</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Составление и анализ родословных человека.</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Изучение изменчивости, построение вариационного ряда и вариационной кривой.</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Описание фенотипа.</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Сравнение видов по морфологическому критерию.</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Описание приспособленности организма и ее относительного характера.</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Выявление приспособлений организмов к влиянию различных экологических факторов.</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Сравнение анатомического строения растений разных мест обитания.</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Методы измерения факторов среды обитания.</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Изучение экологических адаптаций человека.</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Составление пищевых цепей.</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Изучение и описание экосистем своей местности.</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Моделирование структур и процессов, происходящих в экосистемах.</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Оценка антропогенных изменений в природе.</w:t>
      </w:r>
    </w:p>
    <w:p w:rsidR="00811007" w:rsidRPr="008B355A" w:rsidRDefault="00811007" w:rsidP="008B355A">
      <w:pPr>
        <w:jc w:val="both"/>
        <w:rPr>
          <w:rFonts w:ascii="Times New Roman" w:hAnsi="Times New Roman" w:cs="Times New Roman"/>
          <w:sz w:val="24"/>
          <w:szCs w:val="24"/>
        </w:rPr>
      </w:pPr>
    </w:p>
    <w:p w:rsidR="00811007" w:rsidRPr="008B355A" w:rsidRDefault="00811007" w:rsidP="008B355A">
      <w:pPr>
        <w:jc w:val="both"/>
        <w:rPr>
          <w:rFonts w:ascii="Times New Roman" w:hAnsi="Times New Roman" w:cs="Times New Roman"/>
          <w:sz w:val="24"/>
          <w:szCs w:val="24"/>
        </w:rPr>
      </w:pPr>
      <w:bookmarkStart w:id="132" w:name="_Toc435412717"/>
      <w:bookmarkStart w:id="133" w:name="_Toc453968192"/>
    </w:p>
    <w:p w:rsidR="00811007" w:rsidRPr="0092616C" w:rsidRDefault="00811007" w:rsidP="008B355A">
      <w:pPr>
        <w:jc w:val="both"/>
        <w:rPr>
          <w:rFonts w:ascii="Times New Roman" w:hAnsi="Times New Roman" w:cs="Times New Roman"/>
          <w:b/>
          <w:sz w:val="28"/>
          <w:szCs w:val="28"/>
        </w:rPr>
      </w:pPr>
      <w:r w:rsidRPr="009A722C">
        <w:rPr>
          <w:rFonts w:ascii="Times New Roman" w:hAnsi="Times New Roman" w:cs="Times New Roman"/>
          <w:b/>
          <w:sz w:val="28"/>
          <w:szCs w:val="28"/>
        </w:rPr>
        <w:t>Естествознание</w:t>
      </w:r>
      <w:bookmarkEnd w:id="132"/>
      <w:bookmarkEnd w:id="133"/>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Примерная программа определяет рекомендуемый объем и содержание учебного предмета «Естествознание», способствующие достижению предметных, личностных и метапредметных результатов. Содержание примерной программы организовано по модульному принципу. Авторы рабочих программ могут предложить свое содержание модулей с учетом региональных особенностей.</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Учебный предмет «Естествознание» вводится на уровне среднего общего образования в качестве дополнения к традиционным учебным предметам предметной области «Естественные науки» на базовом уровне как интегрированная дисциплина, призванная сформировать естественно-научную грамотность, необходимую для повседневной и профессиональной деятельности вне естественно-научной области, навыков здорового и безопасного для человека и окружающей его среды образа жизни, развития критического мышления.</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 соответствии с ФГОС СОО предмет «Естествознание» может изучаться только на базовом уровне. Данная примерная программа предусматривает возможность перехода на углубленное изучение предметов естественно-научного цикла в случае профессионального самоопределения обучающегося.</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Успешное достижение результатов может быть достигнуто при включении в модули содержания предмета «Естествознание» актуального фактического материала, отражающего региональную принадлежность; при оптимальном сочетании образовательных технологий, направленных на формирование активной позиции обучающихся и содержащих большую долю практической деятельности. Для достижения результатов из блока «Выпускник получит возможность научиться» рекомендуется выполнение индивидуальных или групповых проектных и исследовательских работ в дополнение к практическим занятиям в ходе освоения курса.</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 примерной программе предмета «Естествознание» содержится примерный перечень учебных, практических, проектных и исследовательских работ. При составлении рабочей программы авторы могут адаптировать этот перечень, учитывая материально-техническую базу и интересы обучающихся конкретной образовательной организации.</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Техника</w:t>
      </w:r>
    </w:p>
    <w:p w:rsidR="00811007" w:rsidRPr="009A722C" w:rsidRDefault="00811007" w:rsidP="009A722C">
      <w:pPr>
        <w:spacing w:after="0"/>
        <w:ind w:firstLine="709"/>
        <w:jc w:val="both"/>
        <w:rPr>
          <w:rFonts w:ascii="Times New Roman" w:hAnsi="Times New Roman" w:cs="Times New Roman"/>
          <w:b/>
          <w:sz w:val="24"/>
          <w:szCs w:val="24"/>
        </w:rPr>
      </w:pPr>
      <w:r w:rsidRPr="009A722C">
        <w:rPr>
          <w:rFonts w:ascii="Times New Roman" w:hAnsi="Times New Roman" w:cs="Times New Roman"/>
          <w:b/>
          <w:sz w:val="24"/>
          <w:szCs w:val="24"/>
        </w:rPr>
        <w:t>Взаимосвязь между наукой и технологиями</w:t>
      </w:r>
    </w:p>
    <w:p w:rsidR="00811007" w:rsidRPr="008B355A" w:rsidRDefault="00811007" w:rsidP="009A722C">
      <w:pPr>
        <w:ind w:firstLine="709"/>
        <w:jc w:val="both"/>
        <w:rPr>
          <w:rFonts w:ascii="Times New Roman" w:hAnsi="Times New Roman" w:cs="Times New Roman"/>
          <w:sz w:val="24"/>
          <w:szCs w:val="24"/>
        </w:rPr>
      </w:pPr>
      <w:r w:rsidRPr="008B355A">
        <w:rPr>
          <w:rFonts w:ascii="Times New Roman" w:hAnsi="Times New Roman" w:cs="Times New Roman"/>
          <w:sz w:val="24"/>
          <w:szCs w:val="24"/>
        </w:rPr>
        <w:t>История изучения природы. Прогресс в естественных науках и его вклад в развитие цивилизации. Методы научного познания и их составляющие: наблюдение, измерение, эксперимент, моделирование, гипотеза, вывод, построение теории. Фундаментальные понятия естествознания. Естественно-научная картина мира. Примеры систематизации и наглядного представления научного знания: пространственно-временные характеристики (наномир и микромир, макромир, мегамир), периодический закон. Роль научных достижений в создании новых технологий. Эволюция технологий.</w:t>
      </w:r>
    </w:p>
    <w:p w:rsidR="00811007" w:rsidRPr="009A722C" w:rsidRDefault="00811007" w:rsidP="009A722C">
      <w:pPr>
        <w:spacing w:after="0"/>
        <w:ind w:firstLine="709"/>
        <w:jc w:val="both"/>
        <w:rPr>
          <w:rFonts w:ascii="Times New Roman" w:hAnsi="Times New Roman" w:cs="Times New Roman"/>
          <w:b/>
          <w:sz w:val="24"/>
          <w:szCs w:val="24"/>
        </w:rPr>
      </w:pPr>
      <w:r w:rsidRPr="009A722C">
        <w:rPr>
          <w:rFonts w:ascii="Times New Roman" w:hAnsi="Times New Roman" w:cs="Times New Roman"/>
          <w:b/>
          <w:sz w:val="24"/>
          <w:szCs w:val="24"/>
        </w:rPr>
        <w:t>Энергетика и энергосбережение</w:t>
      </w:r>
    </w:p>
    <w:p w:rsidR="009A722C" w:rsidRPr="0092616C" w:rsidRDefault="00811007" w:rsidP="009A722C">
      <w:pPr>
        <w:ind w:firstLine="709"/>
        <w:jc w:val="both"/>
        <w:rPr>
          <w:rFonts w:ascii="Times New Roman" w:hAnsi="Times New Roman" w:cs="Times New Roman"/>
          <w:sz w:val="24"/>
          <w:szCs w:val="24"/>
        </w:rPr>
      </w:pPr>
      <w:r w:rsidRPr="008B355A">
        <w:rPr>
          <w:rFonts w:ascii="Times New Roman" w:hAnsi="Times New Roman" w:cs="Times New Roman"/>
          <w:sz w:val="24"/>
          <w:szCs w:val="24"/>
        </w:rPr>
        <w:t>Проблемы энергообеспечения: национальные, региональные, локальные. Законы сохранения массы и энергии. Практическое применение законов сохранения. Виды энергии. Связь массы и энергии. Электроэнергия и способы ее получения. Тепловые и гидроэлектростанции. Ядерная энергетика и перспективы ее использования. Энергопотребление и энергоэффективность. Экологические проблемы энергетической отрасли. Альтернативная энергетика. Рациональное использование энергии и энергосбережение. Энергетическая безопасность. Транснациональные проекты в области энергетики.</w:t>
      </w:r>
    </w:p>
    <w:p w:rsidR="009A722C" w:rsidRPr="009A722C" w:rsidRDefault="00811007" w:rsidP="009A722C">
      <w:pPr>
        <w:spacing w:after="0"/>
        <w:ind w:firstLine="709"/>
        <w:jc w:val="both"/>
        <w:rPr>
          <w:rFonts w:ascii="Times New Roman" w:hAnsi="Times New Roman" w:cs="Times New Roman"/>
          <w:b/>
          <w:sz w:val="24"/>
          <w:szCs w:val="24"/>
        </w:rPr>
      </w:pPr>
      <w:r w:rsidRPr="009A722C">
        <w:rPr>
          <w:rFonts w:ascii="Times New Roman" w:hAnsi="Times New Roman" w:cs="Times New Roman"/>
          <w:b/>
          <w:sz w:val="24"/>
          <w:szCs w:val="24"/>
        </w:rPr>
        <w:t>Нанотехнологии и их приложение</w:t>
      </w:r>
    </w:p>
    <w:p w:rsidR="00811007" w:rsidRPr="0092616C"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Наночастицы в живой и неживой природе: размеры, типы структуры, функциональная значимость. Особенности физических и химических свойств наночастиц. Самоорганизация. Методы получения наночастиц. Методы изучения наноматериалов. Конструирование наноматериалов. Новые технологии, строящиеся на использовании наночастиц и материалов, получаемых из них. Влияние нанотехнологий на развитие техники. Экологический аспект нанотехнологий.</w:t>
      </w:r>
    </w:p>
    <w:p w:rsidR="009A722C" w:rsidRPr="0092616C" w:rsidRDefault="009A722C" w:rsidP="009A722C">
      <w:pPr>
        <w:spacing w:after="0"/>
        <w:ind w:firstLine="709"/>
        <w:jc w:val="both"/>
        <w:rPr>
          <w:rFonts w:ascii="Times New Roman" w:hAnsi="Times New Roman" w:cs="Times New Roman"/>
          <w:b/>
          <w:sz w:val="24"/>
          <w:szCs w:val="24"/>
        </w:rPr>
      </w:pPr>
    </w:p>
    <w:p w:rsidR="00811007" w:rsidRPr="009A722C" w:rsidRDefault="00811007" w:rsidP="009A722C">
      <w:pPr>
        <w:spacing w:after="0"/>
        <w:ind w:firstLine="709"/>
        <w:jc w:val="both"/>
        <w:rPr>
          <w:rFonts w:ascii="Times New Roman" w:hAnsi="Times New Roman" w:cs="Times New Roman"/>
          <w:b/>
          <w:sz w:val="24"/>
          <w:szCs w:val="24"/>
        </w:rPr>
      </w:pPr>
      <w:r w:rsidRPr="009A722C">
        <w:rPr>
          <w:rFonts w:ascii="Times New Roman" w:hAnsi="Times New Roman" w:cs="Times New Roman"/>
          <w:b/>
          <w:sz w:val="24"/>
          <w:szCs w:val="24"/>
        </w:rPr>
        <w:t>Освоение космоса и его роль в жизни человечества</w:t>
      </w:r>
    </w:p>
    <w:p w:rsidR="00811007" w:rsidRPr="008B355A" w:rsidRDefault="00811007" w:rsidP="009A722C">
      <w:pPr>
        <w:ind w:firstLine="709"/>
        <w:jc w:val="both"/>
        <w:rPr>
          <w:rFonts w:ascii="Times New Roman" w:hAnsi="Times New Roman" w:cs="Times New Roman"/>
          <w:sz w:val="24"/>
          <w:szCs w:val="24"/>
        </w:rPr>
      </w:pPr>
      <w:r w:rsidRPr="008B355A">
        <w:rPr>
          <w:rFonts w:ascii="Times New Roman" w:hAnsi="Times New Roman" w:cs="Times New Roman"/>
          <w:sz w:val="24"/>
          <w:szCs w:val="24"/>
        </w:rPr>
        <w:t>Вселенная: теория возникновения, структура, состав, эволюция. Астрономия как научный фундамент освоения космического пространства. Ракетоносители, искусственные спутники, орбитальные станции, планетоходы. Использование спутниковых систем в сфере информационных технологий. Современные научно-исследовательские программы по изучению космоса и их значение. Проблемы, связанные с освоением космоса, и пути их решения. Международное сотрудничество.</w:t>
      </w:r>
    </w:p>
    <w:p w:rsidR="00811007" w:rsidRPr="009A722C" w:rsidRDefault="00811007" w:rsidP="008B355A">
      <w:pPr>
        <w:jc w:val="both"/>
        <w:rPr>
          <w:rFonts w:ascii="Times New Roman" w:hAnsi="Times New Roman" w:cs="Times New Roman"/>
          <w:b/>
          <w:sz w:val="24"/>
          <w:szCs w:val="24"/>
        </w:rPr>
      </w:pPr>
      <w:r w:rsidRPr="009A722C">
        <w:rPr>
          <w:rFonts w:ascii="Times New Roman" w:hAnsi="Times New Roman" w:cs="Times New Roman"/>
          <w:b/>
          <w:sz w:val="24"/>
          <w:szCs w:val="24"/>
        </w:rPr>
        <w:t>Наука об окружающей среде</w:t>
      </w:r>
    </w:p>
    <w:p w:rsidR="00811007" w:rsidRPr="009A722C" w:rsidRDefault="00811007" w:rsidP="009A722C">
      <w:pPr>
        <w:spacing w:after="0"/>
        <w:ind w:firstLine="709"/>
        <w:jc w:val="both"/>
        <w:rPr>
          <w:rFonts w:ascii="Times New Roman" w:hAnsi="Times New Roman" w:cs="Times New Roman"/>
          <w:b/>
          <w:sz w:val="24"/>
          <w:szCs w:val="24"/>
        </w:rPr>
      </w:pPr>
      <w:r w:rsidRPr="009A722C">
        <w:rPr>
          <w:rFonts w:ascii="Times New Roman" w:hAnsi="Times New Roman" w:cs="Times New Roman"/>
          <w:b/>
          <w:sz w:val="24"/>
          <w:szCs w:val="24"/>
        </w:rPr>
        <w:t>Экологические проблемы современности</w:t>
      </w:r>
    </w:p>
    <w:p w:rsidR="009A722C" w:rsidRPr="0092616C" w:rsidRDefault="00811007" w:rsidP="009A722C">
      <w:pPr>
        <w:ind w:firstLine="709"/>
        <w:jc w:val="both"/>
        <w:rPr>
          <w:rFonts w:ascii="Times New Roman" w:hAnsi="Times New Roman" w:cs="Times New Roman"/>
          <w:sz w:val="24"/>
          <w:szCs w:val="24"/>
        </w:rPr>
      </w:pPr>
      <w:r w:rsidRPr="008B355A">
        <w:rPr>
          <w:rFonts w:ascii="Times New Roman" w:hAnsi="Times New Roman" w:cs="Times New Roman"/>
          <w:sz w:val="24"/>
          <w:szCs w:val="24"/>
        </w:rPr>
        <w:t>Биосфера: этапы формирования и сценарии развития. Актуальные экологические проблемы: глобальные, региональные, локальные, их причины и следствия. Методы изучения состояния окружающей среды. Изменения окружающей среды, как стимул для развития научных исследований и технологий. Естественно-научные подходы к решению экологических проблем, природосберегающие технологии. Международные и российские программы решения экологических проблем и их эффективность.</w:t>
      </w:r>
    </w:p>
    <w:p w:rsidR="00811007" w:rsidRPr="009A722C" w:rsidRDefault="00811007" w:rsidP="009A722C">
      <w:pPr>
        <w:spacing w:after="0"/>
        <w:ind w:firstLine="709"/>
        <w:jc w:val="both"/>
        <w:rPr>
          <w:rFonts w:ascii="Times New Roman" w:hAnsi="Times New Roman" w:cs="Times New Roman"/>
          <w:b/>
          <w:sz w:val="24"/>
          <w:szCs w:val="24"/>
        </w:rPr>
      </w:pPr>
      <w:r w:rsidRPr="009A722C">
        <w:rPr>
          <w:rFonts w:ascii="Times New Roman" w:hAnsi="Times New Roman" w:cs="Times New Roman"/>
          <w:b/>
          <w:sz w:val="24"/>
          <w:szCs w:val="24"/>
        </w:rPr>
        <w:t>Взаимосвязь состояния окружающей среды и здоровья человека</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Деградация окружающей среды. Программы мониторинга качества окружающей среды. Загрязнение воздушной, водной среды, почвы, причины и следствия. Шумовое загрязнение. Электромагнитное воздействие. ПДК. Устойчивость организма и среды к стрессовым воздействиям. Заболевания, связанные со снижением качества окружающей среды. Индивидуальные особенности организма при воздействии факторов окружающей среды. Современные технологии сокращения негативного воздействия факторов окружающей среды. Научные основы проектирования здоровой среды обитания.</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Современные методы поддержания устойчивости биогеоценозов и искусственных экосистем</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Биогеоценоз, структура и основы функционирования. Биогеохимические потоки. Круговороты вещества. Принципы устойчивости биогеоценозов. Научные основы создания и поддержания искусственных экосистем. Производство растительной и животноводческой продукции: проблемы количества и качества. Кластерный подход как способ восстановления биогеохимических потоков в искусственных экосистемах. Антибиотики, пестициды, стимуляторы роста, удобрения и их природные аналоги. Проблема устойчивости городских экосистем.</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Проблемы отходов и загрязнения окружающей среды</w:t>
      </w:r>
    </w:p>
    <w:p w:rsidR="00811007" w:rsidRPr="0092616C" w:rsidRDefault="00811007" w:rsidP="009A722C">
      <w:pPr>
        <w:ind w:firstLine="709"/>
        <w:jc w:val="both"/>
        <w:rPr>
          <w:rFonts w:ascii="Times New Roman" w:hAnsi="Times New Roman" w:cs="Times New Roman"/>
          <w:sz w:val="24"/>
          <w:szCs w:val="24"/>
        </w:rPr>
      </w:pPr>
      <w:r w:rsidRPr="008B355A">
        <w:rPr>
          <w:rFonts w:ascii="Times New Roman" w:hAnsi="Times New Roman" w:cs="Times New Roman"/>
          <w:sz w:val="24"/>
          <w:szCs w:val="24"/>
        </w:rPr>
        <w:t>Проблема увеличения количества отходов. Бытовые, коммунальные, промышленные отходы. Современные технологии сбора, хранения, переработки и утилизации отходов. Подходы к сокращению отходов, безотходные технологии. Источники загрязнения окружающей среды. Перспективные технологии ликвидации последствий загрязнения окружающей среды. Рекультивация почвы и водных ресурсов. Системы водоочистки. Международные программы по обращению с отходами и сокращению воздействия на окружающую среду, их эффективность.</w:t>
      </w:r>
    </w:p>
    <w:p w:rsidR="00811007" w:rsidRPr="009A722C" w:rsidRDefault="00811007" w:rsidP="008B355A">
      <w:pPr>
        <w:jc w:val="both"/>
        <w:rPr>
          <w:rFonts w:ascii="Times New Roman" w:hAnsi="Times New Roman" w:cs="Times New Roman"/>
          <w:b/>
          <w:sz w:val="24"/>
          <w:szCs w:val="24"/>
        </w:rPr>
      </w:pPr>
      <w:r w:rsidRPr="009A722C">
        <w:rPr>
          <w:rFonts w:ascii="Times New Roman" w:hAnsi="Times New Roman" w:cs="Times New Roman"/>
          <w:b/>
          <w:sz w:val="24"/>
          <w:szCs w:val="24"/>
        </w:rPr>
        <w:t>Здоровье</w:t>
      </w:r>
    </w:p>
    <w:p w:rsidR="00811007" w:rsidRPr="009A722C" w:rsidRDefault="00811007" w:rsidP="009A722C">
      <w:pPr>
        <w:spacing w:after="0"/>
        <w:ind w:firstLine="709"/>
        <w:jc w:val="both"/>
        <w:rPr>
          <w:rFonts w:ascii="Times New Roman" w:hAnsi="Times New Roman" w:cs="Times New Roman"/>
          <w:b/>
          <w:sz w:val="24"/>
          <w:szCs w:val="24"/>
        </w:rPr>
      </w:pPr>
      <w:r w:rsidRPr="009A722C">
        <w:rPr>
          <w:rFonts w:ascii="Times New Roman" w:hAnsi="Times New Roman" w:cs="Times New Roman"/>
          <w:b/>
          <w:sz w:val="24"/>
          <w:szCs w:val="24"/>
        </w:rPr>
        <w:t>Современные медицинские технологии</w:t>
      </w:r>
    </w:p>
    <w:p w:rsidR="00811007" w:rsidRDefault="00811007" w:rsidP="009A722C">
      <w:pPr>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Здоровье человека: системный подход. Нормальная физиология человека. Особенности функционирования дыхательной, кровеносной и других систем организма. Физиологические показатели организма человека и их нормальное значение. Медицинские технологии диагностики заболеваний. </w:t>
      </w:r>
      <w:r w:rsidRPr="008B355A" w:rsidDel="00C4168A">
        <w:rPr>
          <w:rFonts w:ascii="Times New Roman" w:hAnsi="Times New Roman" w:cs="Times New Roman"/>
          <w:sz w:val="24"/>
          <w:szCs w:val="24"/>
        </w:rPr>
        <w:t xml:space="preserve">Возможности </w:t>
      </w:r>
      <w:r w:rsidRPr="008B355A">
        <w:rPr>
          <w:rFonts w:ascii="Times New Roman" w:hAnsi="Times New Roman" w:cs="Times New Roman"/>
          <w:sz w:val="24"/>
          <w:szCs w:val="24"/>
        </w:rPr>
        <w:t xml:space="preserve">и перспективы </w:t>
      </w:r>
      <w:r w:rsidRPr="008B355A" w:rsidDel="00C4168A">
        <w:rPr>
          <w:rFonts w:ascii="Times New Roman" w:hAnsi="Times New Roman" w:cs="Times New Roman"/>
          <w:sz w:val="24"/>
          <w:szCs w:val="24"/>
        </w:rPr>
        <w:t xml:space="preserve">методов профилактики, терапии и восстановления организма. </w:t>
      </w:r>
      <w:r w:rsidRPr="008B355A">
        <w:rPr>
          <w:rFonts w:ascii="Times New Roman" w:hAnsi="Times New Roman" w:cs="Times New Roman"/>
          <w:sz w:val="24"/>
          <w:szCs w:val="24"/>
        </w:rPr>
        <w:t>Подходы к повышению эффективности системы здравоохранения.</w:t>
      </w:r>
    </w:p>
    <w:p w:rsidR="00D32E35" w:rsidRPr="008B355A" w:rsidRDefault="00D32E35" w:rsidP="009A722C">
      <w:pPr>
        <w:ind w:firstLine="709"/>
        <w:jc w:val="both"/>
        <w:rPr>
          <w:rFonts w:ascii="Times New Roman" w:hAnsi="Times New Roman" w:cs="Times New Roman"/>
          <w:sz w:val="24"/>
          <w:szCs w:val="24"/>
        </w:rPr>
      </w:pPr>
    </w:p>
    <w:p w:rsidR="00811007" w:rsidRPr="009A722C" w:rsidRDefault="00811007" w:rsidP="009A722C">
      <w:pPr>
        <w:spacing w:after="0"/>
        <w:ind w:firstLine="709"/>
        <w:jc w:val="both"/>
        <w:rPr>
          <w:rFonts w:ascii="Times New Roman" w:hAnsi="Times New Roman" w:cs="Times New Roman"/>
          <w:b/>
          <w:sz w:val="24"/>
          <w:szCs w:val="24"/>
        </w:rPr>
      </w:pPr>
      <w:r w:rsidRPr="009A722C">
        <w:rPr>
          <w:rFonts w:ascii="Times New Roman" w:hAnsi="Times New Roman" w:cs="Times New Roman"/>
          <w:b/>
          <w:sz w:val="24"/>
          <w:szCs w:val="24"/>
        </w:rPr>
        <w:t>Инфекционные заболевания и их профилактика</w:t>
      </w:r>
    </w:p>
    <w:p w:rsidR="00811007" w:rsidRPr="0092616C"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Инфекционные заболевания и их возбудители. Способы передачи инфекционных заболеваний и социальные факторы, способствующие их распространению. Иммунная система и принципы ее работы. Особенности функционирования иммунитета у разных групп населения. Способы профилактики инфекционных заболеваний. Вакцинация. Направленность медицинских препаратов для борьбы с инфекционными заболеваниями. Проблема развития устойчивости возбудителей заболеваний. Международные программы по борьбе с инфекционными заболеваниями.</w:t>
      </w:r>
    </w:p>
    <w:p w:rsidR="009A722C" w:rsidRPr="0092616C" w:rsidRDefault="009A722C" w:rsidP="009A722C">
      <w:pPr>
        <w:spacing w:after="0"/>
        <w:ind w:firstLine="709"/>
        <w:jc w:val="both"/>
        <w:rPr>
          <w:rFonts w:ascii="Times New Roman" w:hAnsi="Times New Roman" w:cs="Times New Roman"/>
          <w:sz w:val="24"/>
          <w:szCs w:val="24"/>
        </w:rPr>
      </w:pPr>
    </w:p>
    <w:p w:rsidR="00811007" w:rsidRPr="009A722C" w:rsidRDefault="00811007" w:rsidP="009A722C">
      <w:pPr>
        <w:spacing w:after="0"/>
        <w:ind w:firstLine="709"/>
        <w:jc w:val="both"/>
        <w:rPr>
          <w:rFonts w:ascii="Times New Roman" w:hAnsi="Times New Roman" w:cs="Times New Roman"/>
          <w:b/>
          <w:sz w:val="24"/>
          <w:szCs w:val="24"/>
        </w:rPr>
      </w:pPr>
      <w:r w:rsidRPr="009A722C">
        <w:rPr>
          <w:rFonts w:ascii="Times New Roman" w:hAnsi="Times New Roman" w:cs="Times New Roman"/>
          <w:b/>
          <w:sz w:val="24"/>
          <w:szCs w:val="24"/>
        </w:rPr>
        <w:t>Наука о правильном питании</w:t>
      </w:r>
    </w:p>
    <w:p w:rsidR="00811007" w:rsidRPr="0092616C"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Метаболизм, как обмен веществом и энергией на уровне организма. Принципы функционирования пищеварительной системы. Качество продуктов питания с точки зрения энергетической ценности и содержания полезных и вредных веществ Значение сбалансированного питания для поддержания здоровья. Пищевые добавки: полезные свойства и побочные эффекты их использования. Диеты и особенности их применения.</w:t>
      </w:r>
    </w:p>
    <w:p w:rsidR="009A722C" w:rsidRPr="0092616C" w:rsidRDefault="009A722C" w:rsidP="009A722C">
      <w:pPr>
        <w:spacing w:after="0"/>
        <w:ind w:firstLine="709"/>
        <w:jc w:val="both"/>
        <w:rPr>
          <w:rFonts w:ascii="Times New Roman" w:hAnsi="Times New Roman" w:cs="Times New Roman"/>
          <w:sz w:val="24"/>
          <w:szCs w:val="24"/>
        </w:rPr>
      </w:pPr>
    </w:p>
    <w:p w:rsidR="00811007" w:rsidRPr="009A722C" w:rsidRDefault="00811007" w:rsidP="009A722C">
      <w:pPr>
        <w:spacing w:after="0"/>
        <w:ind w:firstLine="709"/>
        <w:jc w:val="both"/>
        <w:rPr>
          <w:rFonts w:ascii="Times New Roman" w:hAnsi="Times New Roman" w:cs="Times New Roman"/>
          <w:b/>
          <w:sz w:val="24"/>
          <w:szCs w:val="24"/>
        </w:rPr>
      </w:pPr>
      <w:r w:rsidRPr="009A722C">
        <w:rPr>
          <w:rFonts w:ascii="Times New Roman" w:hAnsi="Times New Roman" w:cs="Times New Roman"/>
          <w:b/>
          <w:sz w:val="24"/>
          <w:szCs w:val="24"/>
        </w:rPr>
        <w:t>Основы биотехнологии</w:t>
      </w:r>
    </w:p>
    <w:p w:rsidR="009A722C" w:rsidRDefault="00811007" w:rsidP="00D32E35">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Традиционная биотехнология: производство продуктов питания, переработка отходов. Молекулярная биотехнология. Структура и функция нуклеиновых кислот. Синтез белка. Клеточная инженерия. Генная терапия. Применение биотехнологии в здравоохранении, сельском хозяйстве и охране окружающей среды. Мировой рынок биотехнологий. Перспективы развития российского сегмента.</w:t>
      </w:r>
    </w:p>
    <w:p w:rsidR="00D32E35" w:rsidRPr="0092616C" w:rsidRDefault="00D32E35" w:rsidP="00D32E35">
      <w:pPr>
        <w:spacing w:after="0"/>
        <w:ind w:firstLine="709"/>
        <w:jc w:val="both"/>
        <w:rPr>
          <w:rFonts w:ascii="Times New Roman" w:hAnsi="Times New Roman" w:cs="Times New Roman"/>
          <w:sz w:val="24"/>
          <w:szCs w:val="24"/>
        </w:rPr>
      </w:pPr>
    </w:p>
    <w:p w:rsidR="00811007" w:rsidRPr="009A722C" w:rsidRDefault="00811007" w:rsidP="008B355A">
      <w:pPr>
        <w:jc w:val="both"/>
        <w:rPr>
          <w:rFonts w:ascii="Times New Roman" w:hAnsi="Times New Roman" w:cs="Times New Roman"/>
          <w:b/>
          <w:sz w:val="24"/>
          <w:szCs w:val="24"/>
        </w:rPr>
      </w:pPr>
      <w:r w:rsidRPr="009A722C">
        <w:rPr>
          <w:rFonts w:ascii="Times New Roman" w:hAnsi="Times New Roman" w:cs="Times New Roman"/>
          <w:b/>
          <w:sz w:val="24"/>
          <w:szCs w:val="24"/>
        </w:rPr>
        <w:t>Примерный перечень учебных, практических, проектных и исследовательских работ</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Техника</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Взаимосвязь между наукой и технологиями</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Техника проведения измерений и представление результатов.</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Построение пространственных моделей неорганических и органических соединений в сопоставлении с их свойствами.</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Изучение влияния химических препаратов или электромагнитного излучения на митоз в клетках проростков растений с помощью микропрепаратов.</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Извлечение и анализ информации из маркировок промышленных и продовольственных товаров.</w:t>
      </w:r>
    </w:p>
    <w:p w:rsidR="00811007" w:rsidRPr="0092616C"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Сравнение правил техники безопасности при использовании различных средств бытовой химии.</w:t>
      </w:r>
    </w:p>
    <w:p w:rsidR="00811007" w:rsidRPr="009A722C" w:rsidRDefault="00811007" w:rsidP="009A722C">
      <w:pPr>
        <w:spacing w:after="0"/>
        <w:ind w:firstLine="709"/>
        <w:jc w:val="both"/>
        <w:rPr>
          <w:rFonts w:ascii="Times New Roman" w:hAnsi="Times New Roman" w:cs="Times New Roman"/>
          <w:sz w:val="24"/>
          <w:szCs w:val="24"/>
        </w:rPr>
      </w:pPr>
      <w:r w:rsidRPr="009A722C">
        <w:rPr>
          <w:rFonts w:ascii="Times New Roman" w:hAnsi="Times New Roman" w:cs="Times New Roman"/>
          <w:sz w:val="24"/>
          <w:szCs w:val="24"/>
        </w:rPr>
        <w:t>Энергетика и энергосбережение</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Расчет энергопотребления семьи, школы.</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Сборка гальванического элемента и испытание его действия.</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Изучение суточных колебаний напряжения в сетях электроснабжения.</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Получение электроэнергии из альтернативных источников.</w:t>
      </w:r>
    </w:p>
    <w:p w:rsidR="00811007" w:rsidRPr="008B355A" w:rsidRDefault="00811007" w:rsidP="00D32E35">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Сравнение энергопотребления приборов разного поколения.</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Нанотехнологии и их приложения</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Моделирование спектроскопа на основе компакт-диска.</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Измерение размера молекулы жирной кислоты по площади пятна ее мономолекулярного слоя на поверхности воды.</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Получение графена и изучение его физических свойств.</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Получение наночастиц «зеленым» способом, детектирование наночастиц.</w:t>
      </w:r>
    </w:p>
    <w:p w:rsidR="00811007" w:rsidRPr="0092616C"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Влияние наночастиц на живые организмы (дыхание дрожжей, рост бактерий на чашке Петри, прорастание семян).</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Освоение космоса и его роль в жизни человечества</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Изучение звездного неба невооруженным глазом и с помощью телескопа.</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Использование спутниковых систем при проектировании экологических троп.</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Интерпретация спутниковых снимков для мониторинга пожароопасности лесных массивов.</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Анализ динамики процессов эрозии почв; изучение тенденций роста урбаносистем с помощью методов дистанционного зондирования.</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Проектирование биотрансформационных модулей для замкнутых систем (утилизация отходов, получение энергии, генерация кислорода).</w:t>
      </w:r>
    </w:p>
    <w:p w:rsidR="00811007" w:rsidRPr="008B355A" w:rsidRDefault="00811007" w:rsidP="009A722C">
      <w:pPr>
        <w:spacing w:after="0"/>
        <w:jc w:val="both"/>
        <w:rPr>
          <w:rFonts w:ascii="Times New Roman" w:hAnsi="Times New Roman" w:cs="Times New Roman"/>
          <w:sz w:val="24"/>
          <w:szCs w:val="24"/>
        </w:rPr>
      </w:pP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Наука об окружающей среде</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Экологические проблемы современности</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Исследование содержания хлорид-ионов в пробах снега.</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Анализ проб питьевой и водопроводной воды, а также воды из природных источников.</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Определение растворенного кислорода в воде по методу Винклера.</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Изучение влияния противогололедных реагентов, кислотности среды на рост растений.</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Изучение поведения простейших под микроскопом в зависимости от химического состава водной среды.</w:t>
      </w:r>
    </w:p>
    <w:p w:rsidR="00811007" w:rsidRPr="008B355A" w:rsidRDefault="00811007" w:rsidP="009A722C">
      <w:pPr>
        <w:spacing w:after="0"/>
        <w:jc w:val="both"/>
        <w:rPr>
          <w:rFonts w:ascii="Times New Roman" w:hAnsi="Times New Roman" w:cs="Times New Roman"/>
          <w:sz w:val="24"/>
          <w:szCs w:val="24"/>
        </w:rPr>
      </w:pP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Взаимосвязь состояния окружающей среды и здоровья человека</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Проектирование растительных сообществ для повышения качества территории.</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Электромагнитное излучение при работе бытовых приборов, сравнение его с излучением вблизи ЛЭП.</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Измерение естественного радиационного фона бытовым дозиметром.</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Оценка опасности радиоактивных излучений (с использованием различных информационных ресурсов).</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Оценка эффективности средств для снижения воздействия негативного влияния факторов среды.</w:t>
      </w:r>
    </w:p>
    <w:p w:rsidR="00811007" w:rsidRPr="008B355A" w:rsidRDefault="00811007" w:rsidP="009A722C">
      <w:pPr>
        <w:spacing w:after="0"/>
        <w:jc w:val="both"/>
        <w:rPr>
          <w:rFonts w:ascii="Times New Roman" w:hAnsi="Times New Roman" w:cs="Times New Roman"/>
          <w:sz w:val="24"/>
          <w:szCs w:val="24"/>
        </w:rPr>
      </w:pP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Современные методы поддержания устойчивости агроценозов и лесных массивов</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Оценка эффективности препаратов, стимулирующих рост растений.</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Изучение влияния микробных препаратов на рост растений.</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Сравнение фильтрационных потенциалов разных типов почв.</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Разработка оптимальных гидропонных смесей для вертикального озеленения.</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Проектирование парковых территорий, газонов, лесополос с точки зрения устойчивости.</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Изучение взаимосвязей в искусственной экосистеме — аквариуме и составление цепей питания.</w:t>
      </w:r>
    </w:p>
    <w:p w:rsidR="00811007" w:rsidRPr="008B355A" w:rsidRDefault="00811007" w:rsidP="009A722C">
      <w:pPr>
        <w:spacing w:after="0"/>
        <w:jc w:val="both"/>
        <w:rPr>
          <w:rFonts w:ascii="Times New Roman" w:hAnsi="Times New Roman" w:cs="Times New Roman"/>
          <w:sz w:val="24"/>
          <w:szCs w:val="24"/>
        </w:rPr>
      </w:pP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Проблема переработки отходов</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Исследование материалов с точки зрения биоразлагаемости.</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Сравнение скорости переработки разных типов органических отходов в ходе вермикомпостирования.</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Разработка проекта раздельного сбора мусора.</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Разработка информационного материала, обосновывающего природосообразное потребление.</w:t>
      </w:r>
    </w:p>
    <w:p w:rsidR="00811007" w:rsidRPr="008B355A" w:rsidRDefault="00811007" w:rsidP="009A722C">
      <w:pPr>
        <w:spacing w:after="0"/>
        <w:jc w:val="both"/>
        <w:rPr>
          <w:rFonts w:ascii="Times New Roman" w:hAnsi="Times New Roman" w:cs="Times New Roman"/>
          <w:sz w:val="24"/>
          <w:szCs w:val="24"/>
        </w:rPr>
      </w:pP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Здоровье</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Современные медицинские технологии</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Влияние физической нагрузки на физиологические показатели состояния организма человека (пульс, систолическое и диастолическое давление), изучение скорости восстановления физиологических показателей после физических нагрузок.</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Изменение жизненной емкости легких в зависимости от возраста, от тренированности организма.</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Сравнительный анализ проявления патологии на основе образцов рентгеновских снимков.</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Сравнение эффективности действия антибиотиков на бактериальные культуры; поиск различий в выраженности действия оригинальных препаратов и дженериков.</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Извлечение информации из инструкций по применению лекарств.</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Интерпретация результатов общего анализа крови и мочи.</w:t>
      </w:r>
    </w:p>
    <w:p w:rsidR="00811007" w:rsidRPr="008B355A" w:rsidRDefault="00811007" w:rsidP="008B355A">
      <w:pPr>
        <w:jc w:val="both"/>
        <w:rPr>
          <w:rFonts w:ascii="Times New Roman" w:hAnsi="Times New Roman" w:cs="Times New Roman"/>
          <w:sz w:val="24"/>
          <w:szCs w:val="24"/>
        </w:rPr>
      </w:pP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Инфекционные заболевания и их профилактика</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Исследование состава микроорганизмов в воздухе помещений образовательной организации.</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Влияние растительных экстрактов на рост микроорганизмов.</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Влияние режимов СВЧ-обработки на сохранение жизнеспособности микроорганизмов.</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Влияние различных концентраций поверхностно-активных веществ на жизнеспособность микроорганизмов.</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Сравнение эффективности бактерицидных препаратов в различных концентрациях.</w:t>
      </w:r>
    </w:p>
    <w:p w:rsidR="00811007" w:rsidRPr="0092616C" w:rsidRDefault="00811007" w:rsidP="009A722C">
      <w:pPr>
        <w:ind w:firstLine="709"/>
        <w:jc w:val="both"/>
        <w:rPr>
          <w:rFonts w:ascii="Times New Roman" w:hAnsi="Times New Roman" w:cs="Times New Roman"/>
          <w:sz w:val="24"/>
          <w:szCs w:val="24"/>
        </w:rPr>
      </w:pPr>
      <w:r w:rsidRPr="008B355A">
        <w:rPr>
          <w:rFonts w:ascii="Times New Roman" w:hAnsi="Times New Roman" w:cs="Times New Roman"/>
          <w:sz w:val="24"/>
          <w:szCs w:val="24"/>
        </w:rPr>
        <w:t>Социологическое исследование использования населением мер профилактики инфекций.</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Наука о правильном питании</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Исследование пропорциональности собственного рациона питания, проверка соответствия массы тела возрастной норме.</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Социологическое исследование питательных привычек в зависимости от пола, возраста, социального окружения.</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Разработка сбалансированного меню для разных групп населения.</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Исследование энергетического потенциала разных продуктов, соотнесение информации с надписями на товаре.</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Исследование содержания витаминов в продуктах питания.</w:t>
      </w:r>
    </w:p>
    <w:p w:rsidR="00811007" w:rsidRPr="0092616C" w:rsidRDefault="00811007" w:rsidP="009A722C">
      <w:pPr>
        <w:ind w:firstLine="709"/>
        <w:jc w:val="both"/>
        <w:rPr>
          <w:rFonts w:ascii="Times New Roman" w:hAnsi="Times New Roman" w:cs="Times New Roman"/>
          <w:sz w:val="24"/>
          <w:szCs w:val="24"/>
        </w:rPr>
      </w:pPr>
      <w:r w:rsidRPr="008B355A">
        <w:rPr>
          <w:rFonts w:ascii="Times New Roman" w:hAnsi="Times New Roman" w:cs="Times New Roman"/>
          <w:sz w:val="24"/>
          <w:szCs w:val="24"/>
        </w:rPr>
        <w:t>Исследование содержания нитратов в продуктах питания.</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Основы биотехнологии</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Исследование кисломолочной продукции на предмет содержания молочнокислых бактерий, составление заквасок.</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Влияние температуры на скорость заквашивания молока.</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Изучение пероксидазной активности в различных образцах растительных тканей.</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Исследование влияния температуры на процесс сбраживания сахаров дрожжами.</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Влияние препаратов гуминовых кислот на рост растений.</w:t>
      </w:r>
    </w:p>
    <w:p w:rsidR="00811007" w:rsidRPr="008B355A" w:rsidRDefault="00811007" w:rsidP="009A722C">
      <w:pPr>
        <w:spacing w:after="0"/>
        <w:jc w:val="both"/>
        <w:rPr>
          <w:rFonts w:ascii="Times New Roman" w:hAnsi="Times New Roman" w:cs="Times New Roman"/>
          <w:sz w:val="24"/>
          <w:szCs w:val="24"/>
        </w:rPr>
      </w:pPr>
    </w:p>
    <w:p w:rsidR="00811007" w:rsidRPr="008B355A" w:rsidRDefault="00811007" w:rsidP="008B355A">
      <w:pPr>
        <w:jc w:val="both"/>
        <w:rPr>
          <w:rFonts w:ascii="Times New Roman" w:hAnsi="Times New Roman" w:cs="Times New Roman"/>
          <w:sz w:val="24"/>
          <w:szCs w:val="24"/>
        </w:rPr>
      </w:pPr>
    </w:p>
    <w:p w:rsidR="00811007" w:rsidRPr="0092616C" w:rsidRDefault="00811007" w:rsidP="008B355A">
      <w:pPr>
        <w:jc w:val="both"/>
        <w:rPr>
          <w:rFonts w:ascii="Times New Roman" w:hAnsi="Times New Roman" w:cs="Times New Roman"/>
          <w:b/>
          <w:sz w:val="28"/>
          <w:szCs w:val="28"/>
        </w:rPr>
      </w:pPr>
      <w:bookmarkStart w:id="134" w:name="_Toc435412718"/>
      <w:bookmarkStart w:id="135" w:name="_Toc453968193"/>
      <w:r w:rsidRPr="009A722C">
        <w:rPr>
          <w:rFonts w:ascii="Times New Roman" w:hAnsi="Times New Roman" w:cs="Times New Roman"/>
          <w:b/>
          <w:sz w:val="28"/>
          <w:szCs w:val="28"/>
        </w:rPr>
        <w:t>Физическая культура</w:t>
      </w:r>
      <w:bookmarkEnd w:id="134"/>
      <w:bookmarkEnd w:id="135"/>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811007" w:rsidRPr="008B355A" w:rsidRDefault="00811007" w:rsidP="009A722C">
      <w:pPr>
        <w:ind w:firstLine="709"/>
        <w:jc w:val="both"/>
        <w:rPr>
          <w:rFonts w:ascii="Times New Roman" w:hAnsi="Times New Roman" w:cs="Times New Roman"/>
          <w:sz w:val="24"/>
          <w:szCs w:val="24"/>
        </w:rPr>
      </w:pPr>
      <w:r w:rsidRPr="008B355A">
        <w:rPr>
          <w:rFonts w:ascii="Times New Roman" w:hAnsi="Times New Roman" w:cs="Times New Roman"/>
          <w:sz w:val="24"/>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811007" w:rsidRPr="009A722C" w:rsidRDefault="00811007" w:rsidP="008B355A">
      <w:pPr>
        <w:jc w:val="both"/>
        <w:rPr>
          <w:rFonts w:ascii="Times New Roman" w:hAnsi="Times New Roman" w:cs="Times New Roman"/>
          <w:b/>
          <w:sz w:val="24"/>
          <w:szCs w:val="24"/>
        </w:rPr>
      </w:pPr>
      <w:r w:rsidRPr="009A722C">
        <w:rPr>
          <w:rFonts w:ascii="Times New Roman" w:hAnsi="Times New Roman" w:cs="Times New Roman"/>
          <w:b/>
          <w:sz w:val="24"/>
          <w:szCs w:val="24"/>
        </w:rPr>
        <w:t>Базовый уровень</w:t>
      </w:r>
    </w:p>
    <w:p w:rsidR="00811007" w:rsidRPr="009A722C" w:rsidRDefault="00811007" w:rsidP="009A722C">
      <w:pPr>
        <w:spacing w:after="0"/>
        <w:ind w:firstLine="709"/>
        <w:jc w:val="both"/>
        <w:rPr>
          <w:rFonts w:ascii="Times New Roman" w:hAnsi="Times New Roman" w:cs="Times New Roman"/>
          <w:b/>
          <w:sz w:val="24"/>
          <w:szCs w:val="24"/>
        </w:rPr>
      </w:pPr>
      <w:r w:rsidRPr="009A722C">
        <w:rPr>
          <w:rFonts w:ascii="Times New Roman" w:hAnsi="Times New Roman" w:cs="Times New Roman"/>
          <w:b/>
          <w:sz w:val="24"/>
          <w:szCs w:val="24"/>
        </w:rPr>
        <w:t>Физическая культура и здоровый образ жизни</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Особенности соревновательной деятельности в массовых видах спорта; правила организации и проведения соревнований, обеспечение безопасности, судейство.</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Формы организации занятий физической культурой.</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Современное состояние физической культуры и спорта в России.</w:t>
      </w:r>
    </w:p>
    <w:p w:rsidR="00811007" w:rsidRPr="0092616C" w:rsidRDefault="00811007" w:rsidP="009A722C">
      <w:pPr>
        <w:ind w:firstLine="709"/>
        <w:jc w:val="both"/>
        <w:rPr>
          <w:rFonts w:ascii="Times New Roman" w:hAnsi="Times New Roman" w:cs="Times New Roman"/>
          <w:sz w:val="24"/>
          <w:szCs w:val="24"/>
        </w:rPr>
      </w:pPr>
      <w:r w:rsidRPr="008B355A">
        <w:rPr>
          <w:rFonts w:ascii="Times New Roman" w:hAnsi="Times New Roman" w:cs="Times New Roman"/>
          <w:sz w:val="24"/>
          <w:szCs w:val="24"/>
        </w:rPr>
        <w:t>Основы законодательства Российской Федерации в области физической культуры, спорта, туризма, охраны здоровья.</w:t>
      </w:r>
    </w:p>
    <w:p w:rsidR="00811007" w:rsidRPr="009A722C" w:rsidRDefault="00811007" w:rsidP="008B355A">
      <w:pPr>
        <w:jc w:val="both"/>
        <w:rPr>
          <w:rFonts w:ascii="Times New Roman" w:hAnsi="Times New Roman" w:cs="Times New Roman"/>
          <w:b/>
          <w:sz w:val="24"/>
          <w:szCs w:val="24"/>
        </w:rPr>
      </w:pPr>
      <w:r w:rsidRPr="009A722C">
        <w:rPr>
          <w:rFonts w:ascii="Times New Roman" w:hAnsi="Times New Roman" w:cs="Times New Roman"/>
          <w:b/>
          <w:sz w:val="24"/>
          <w:szCs w:val="24"/>
        </w:rPr>
        <w:t>Физкультурно-оздоровительная деятельность</w:t>
      </w:r>
    </w:p>
    <w:p w:rsidR="00811007" w:rsidRPr="009A722C" w:rsidRDefault="00811007" w:rsidP="009A722C">
      <w:pPr>
        <w:spacing w:after="0"/>
        <w:ind w:firstLine="709"/>
        <w:jc w:val="both"/>
        <w:rPr>
          <w:rFonts w:ascii="Times New Roman" w:hAnsi="Times New Roman" w:cs="Times New Roman"/>
          <w:b/>
          <w:sz w:val="24"/>
          <w:szCs w:val="24"/>
        </w:rPr>
      </w:pPr>
      <w:r w:rsidRPr="009A722C">
        <w:rPr>
          <w:rFonts w:ascii="Times New Roman" w:hAnsi="Times New Roman" w:cs="Times New Roman"/>
          <w:b/>
          <w:sz w:val="24"/>
          <w:szCs w:val="24"/>
        </w:rPr>
        <w:t>Оздоровительные системы физического воспитания.</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811007" w:rsidRPr="0092616C" w:rsidRDefault="00811007" w:rsidP="009A722C">
      <w:pPr>
        <w:jc w:val="both"/>
        <w:rPr>
          <w:rFonts w:ascii="Times New Roman" w:hAnsi="Times New Roman" w:cs="Times New Roman"/>
          <w:sz w:val="24"/>
          <w:szCs w:val="24"/>
        </w:rPr>
      </w:pPr>
      <w:r w:rsidRPr="008B355A">
        <w:rPr>
          <w:rFonts w:ascii="Times New Roman" w:hAnsi="Times New Roman" w:cs="Times New Roman"/>
          <w:sz w:val="24"/>
          <w:szCs w:val="24"/>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811007" w:rsidRPr="009A722C" w:rsidRDefault="00811007" w:rsidP="009A722C">
      <w:pPr>
        <w:spacing w:after="0"/>
        <w:ind w:firstLine="709"/>
        <w:jc w:val="both"/>
        <w:rPr>
          <w:rFonts w:ascii="Times New Roman" w:hAnsi="Times New Roman" w:cs="Times New Roman"/>
          <w:b/>
          <w:sz w:val="24"/>
          <w:szCs w:val="24"/>
        </w:rPr>
      </w:pPr>
      <w:r w:rsidRPr="009A722C">
        <w:rPr>
          <w:rFonts w:ascii="Times New Roman" w:hAnsi="Times New Roman" w:cs="Times New Roman"/>
          <w:b/>
          <w:sz w:val="24"/>
          <w:szCs w:val="24"/>
        </w:rPr>
        <w:t>Физическое совершенствование</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техническая и тактическая подготовка в национальных видах спорта.</w:t>
      </w:r>
    </w:p>
    <w:p w:rsidR="00811007" w:rsidRPr="008B355A"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Спортивные единоборства: технико-тактические действия самообороны; приемы страховки и самостраховки.</w:t>
      </w:r>
    </w:p>
    <w:p w:rsidR="00811007" w:rsidRPr="0092616C" w:rsidRDefault="00811007" w:rsidP="009A722C">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Прикладная физическая подготовка: полосы препятствий; кросс по пересеченной местности с элементами спортивного ориентирования; прикладное плавание.</w:t>
      </w:r>
    </w:p>
    <w:p w:rsidR="009A722C" w:rsidRPr="0092616C" w:rsidRDefault="009A722C" w:rsidP="009A722C">
      <w:pPr>
        <w:spacing w:after="0"/>
        <w:ind w:firstLine="709"/>
        <w:jc w:val="both"/>
        <w:rPr>
          <w:rFonts w:ascii="Times New Roman" w:hAnsi="Times New Roman" w:cs="Times New Roman"/>
          <w:sz w:val="24"/>
          <w:szCs w:val="24"/>
        </w:rPr>
      </w:pPr>
    </w:p>
    <w:p w:rsidR="009A722C" w:rsidRPr="0092616C" w:rsidRDefault="009A722C" w:rsidP="009A722C">
      <w:pPr>
        <w:spacing w:after="0"/>
        <w:ind w:firstLine="709"/>
        <w:jc w:val="both"/>
        <w:rPr>
          <w:rFonts w:ascii="Times New Roman" w:hAnsi="Times New Roman" w:cs="Times New Roman"/>
          <w:sz w:val="24"/>
          <w:szCs w:val="24"/>
        </w:rPr>
      </w:pPr>
    </w:p>
    <w:p w:rsidR="009A722C" w:rsidRPr="0092616C" w:rsidRDefault="009A722C" w:rsidP="009A722C">
      <w:pPr>
        <w:spacing w:after="0"/>
        <w:ind w:firstLine="709"/>
        <w:jc w:val="both"/>
        <w:rPr>
          <w:rFonts w:ascii="Times New Roman" w:hAnsi="Times New Roman" w:cs="Times New Roman"/>
          <w:sz w:val="24"/>
          <w:szCs w:val="24"/>
        </w:rPr>
      </w:pPr>
    </w:p>
    <w:p w:rsidR="00811007" w:rsidRPr="009A722C" w:rsidRDefault="00811007" w:rsidP="009A722C">
      <w:pPr>
        <w:spacing w:after="0"/>
        <w:jc w:val="both"/>
        <w:rPr>
          <w:rFonts w:ascii="Times New Roman" w:hAnsi="Times New Roman" w:cs="Times New Roman"/>
          <w:b/>
          <w:sz w:val="28"/>
          <w:szCs w:val="28"/>
        </w:rPr>
      </w:pPr>
      <w:bookmarkStart w:id="136" w:name="_Toc453968194"/>
      <w:bookmarkStart w:id="137" w:name="_Toc435412720"/>
      <w:r w:rsidRPr="009A722C">
        <w:rPr>
          <w:rFonts w:ascii="Times New Roman" w:hAnsi="Times New Roman" w:cs="Times New Roman"/>
          <w:b/>
          <w:sz w:val="28"/>
          <w:szCs w:val="28"/>
        </w:rPr>
        <w:t>Экология</w:t>
      </w:r>
      <w:bookmarkEnd w:id="136"/>
    </w:p>
    <w:p w:rsidR="00811007" w:rsidRPr="008B355A" w:rsidRDefault="00811007" w:rsidP="008B355A">
      <w:pPr>
        <w:jc w:val="both"/>
        <w:rPr>
          <w:rFonts w:ascii="Times New Roman" w:hAnsi="Times New Roman" w:cs="Times New Roman"/>
          <w:sz w:val="24"/>
          <w:szCs w:val="24"/>
        </w:rPr>
      </w:pP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Примерная основная образовательная программа учебного предмета «Экология» на уровне среднего общего образования составлена в соответствии с требованиями к результатам среднего общего образования, утвержденными ФГОС СОО и основными положениями Концепции общего экологического образования в интересах устойчивого развития. </w:t>
      </w: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Примерная программа направлена на обеспечение общеобразовательной подготовки выпускников, на развитие у обучающихся экологического сознания и экологической ответственности, отражающих сформированность представлений об экологической культуре и направленных на приобретение социально ориентированных компетентностей, на овладение умениями применять экологические знания в жизни.</w:t>
      </w: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Примерная программа учитывает условия, необходимые для развития личностных качеств выпускников, и предполагает реализацию междисциплинарного похода к формированию содержания, интегрирующего вопросы защиты окружающей среды с предметными знаниями естественных, общественных и гуманитарных наук.</w:t>
      </w: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Изучение экологии на базовом уровне ориентировано на формирование целостного восприятия сущности природных процессов и результатов деятельности человека в биосфере, умения использовать учебное оборудование, проводить измерения, анализировать полученные результаты, представлять и научно аргументировать полученные выводы, прогнозировать и оценивать последствия бытовой и производственной деятельности человека, оказывающие влияние на окружающую среду, моделировать экологические последствия хозяйственной деятельности местного, регионального и глобального уровней.</w:t>
      </w:r>
    </w:p>
    <w:p w:rsidR="00CD720B" w:rsidRDefault="00811007" w:rsidP="00D32E35">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Формирование содержания модуля «Взаимоотношения человека с окружающей средой», включающего практикум по применению экологических знаний в жизненных ситуациях и практикум по оценке экологических последствий в разных сферах деятельности, отнесено к компетенции органов государственной власти субъектов Российской Федерации в сфере образования.</w:t>
      </w:r>
    </w:p>
    <w:p w:rsidR="00D32E35" w:rsidRPr="0092616C" w:rsidRDefault="00D32E35" w:rsidP="00D32E35">
      <w:pPr>
        <w:spacing w:after="0"/>
        <w:ind w:firstLine="709"/>
        <w:jc w:val="both"/>
        <w:rPr>
          <w:rFonts w:ascii="Times New Roman" w:hAnsi="Times New Roman" w:cs="Times New Roman"/>
          <w:sz w:val="24"/>
          <w:szCs w:val="24"/>
        </w:rPr>
      </w:pPr>
    </w:p>
    <w:p w:rsidR="00811007" w:rsidRPr="00CD720B" w:rsidRDefault="00811007" w:rsidP="008B355A">
      <w:pPr>
        <w:jc w:val="both"/>
        <w:rPr>
          <w:rFonts w:ascii="Times New Roman" w:hAnsi="Times New Roman" w:cs="Times New Roman"/>
          <w:b/>
          <w:sz w:val="24"/>
          <w:szCs w:val="24"/>
        </w:rPr>
      </w:pPr>
      <w:r w:rsidRPr="00CD720B">
        <w:rPr>
          <w:rFonts w:ascii="Times New Roman" w:hAnsi="Times New Roman" w:cs="Times New Roman"/>
          <w:b/>
          <w:sz w:val="24"/>
          <w:szCs w:val="24"/>
        </w:rPr>
        <w:t>Базовый уровень</w:t>
      </w:r>
    </w:p>
    <w:p w:rsidR="00811007" w:rsidRPr="008B355A" w:rsidRDefault="00811007" w:rsidP="00D32E35">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Введение</w:t>
      </w:r>
    </w:p>
    <w:p w:rsidR="00811007" w:rsidRPr="0092616C" w:rsidRDefault="00811007" w:rsidP="00D32E35">
      <w:pPr>
        <w:ind w:firstLine="709"/>
        <w:jc w:val="both"/>
        <w:rPr>
          <w:rFonts w:ascii="Times New Roman" w:hAnsi="Times New Roman" w:cs="Times New Roman"/>
          <w:sz w:val="24"/>
          <w:szCs w:val="24"/>
        </w:rPr>
      </w:pPr>
      <w:r w:rsidRPr="008B355A">
        <w:rPr>
          <w:rFonts w:ascii="Times New Roman" w:hAnsi="Times New Roman" w:cs="Times New Roman"/>
          <w:sz w:val="24"/>
          <w:szCs w:val="24"/>
        </w:rPr>
        <w:t>Экология – комплекс наук о взаимоотношениях организмов с окружающей средой. Взаимодействие энергии и материи в экосистеме. Эволюция развития экосистем. Естественные и антропогенные экосистемы. Проблемы рационального использования экосистем. Промышленные техносистемы. Биосфера и ноосфера.</w:t>
      </w:r>
    </w:p>
    <w:p w:rsidR="00811007" w:rsidRPr="00CD720B" w:rsidRDefault="00811007" w:rsidP="00CD720B">
      <w:pPr>
        <w:spacing w:after="0"/>
        <w:ind w:firstLine="709"/>
        <w:jc w:val="both"/>
        <w:rPr>
          <w:rFonts w:ascii="Times New Roman" w:hAnsi="Times New Roman" w:cs="Times New Roman"/>
          <w:b/>
          <w:sz w:val="24"/>
          <w:szCs w:val="24"/>
        </w:rPr>
      </w:pPr>
      <w:r w:rsidRPr="00CD720B">
        <w:rPr>
          <w:rFonts w:ascii="Times New Roman" w:hAnsi="Times New Roman" w:cs="Times New Roman"/>
          <w:b/>
          <w:sz w:val="24"/>
          <w:szCs w:val="24"/>
        </w:rPr>
        <w:t>Система «человек–общество–природа»</w:t>
      </w: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Социоэкосистема и ее особенности. Человек как биосоциальный вид. История и тенденции взаимодействия общества и природы. Влияние глобализации на развитие природы и общества. Глобальные экологические проблемы человечества. Концепция устойчивого развития.</w:t>
      </w: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 xml:space="preserve">Проблема голода и переедание. Разумные потребности потребления продуктов и товаров. Продуктовая корзина. Продовольственная безопасность. Значение сохранения агроресурсов. </w:t>
      </w:r>
    </w:p>
    <w:p w:rsidR="00811007" w:rsidRPr="0092616C" w:rsidRDefault="00811007" w:rsidP="00CD720B">
      <w:pPr>
        <w:ind w:firstLine="709"/>
        <w:jc w:val="both"/>
        <w:rPr>
          <w:rFonts w:ascii="Times New Roman" w:hAnsi="Times New Roman" w:cs="Times New Roman"/>
          <w:sz w:val="24"/>
          <w:szCs w:val="24"/>
        </w:rPr>
      </w:pPr>
      <w:r w:rsidRPr="008B355A">
        <w:rPr>
          <w:rFonts w:ascii="Times New Roman" w:hAnsi="Times New Roman" w:cs="Times New Roman"/>
          <w:sz w:val="24"/>
          <w:szCs w:val="24"/>
        </w:rPr>
        <w:t>Экологические связи в системе «человек–общество–природа». Экологическая культура как условие достижения устойчивого (сбалансированного) развития общества и природы.</w:t>
      </w:r>
    </w:p>
    <w:p w:rsidR="00811007" w:rsidRPr="00CD720B" w:rsidRDefault="00811007" w:rsidP="00CD720B">
      <w:pPr>
        <w:spacing w:after="0"/>
        <w:ind w:firstLine="709"/>
        <w:jc w:val="both"/>
        <w:rPr>
          <w:rFonts w:ascii="Times New Roman" w:hAnsi="Times New Roman" w:cs="Times New Roman"/>
          <w:b/>
          <w:sz w:val="24"/>
          <w:szCs w:val="24"/>
        </w:rPr>
      </w:pPr>
      <w:r w:rsidRPr="00CD720B">
        <w:rPr>
          <w:rFonts w:ascii="Times New Roman" w:hAnsi="Times New Roman" w:cs="Times New Roman"/>
          <w:b/>
          <w:sz w:val="24"/>
          <w:szCs w:val="24"/>
        </w:rPr>
        <w:t>Экологические последствия хозяйственной деятельности человека</w:t>
      </w: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Правовые и экономические аспекты природопользования. Экологическая политика государства в области природопользования и ресурсосбережения. Гражданские права и обязанности в области ресурсо- и энергосбережения. Государственные и общественные экологические организации и движения России. Международное сотрудничество в сохранении окружающей среды. Ответственность за экологические правонарушения.</w:t>
      </w: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Влияние социально-экономических процессов на состояние природной среды. Экологический менеджмент и система экологических нормативов. Экологический контроль и экологический аудит. Экологическая сертификация, маркировка товаров и продуктов питания. Экологические последствия в разных сферах деятельности.</w:t>
      </w: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Загрязнение природной среды. Физическое, химическое и биологическое загрязнение окружающей среды. Экологические последствия в конкретной экологической ситуации.</w:t>
      </w: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Опасность отходов для окружающей среды. Основные принципы утилизации отходов. Малоотходные и безотходные технологии и производственные системы.</w:t>
      </w:r>
    </w:p>
    <w:p w:rsidR="00811007" w:rsidRPr="0092616C" w:rsidRDefault="00811007" w:rsidP="00CD720B">
      <w:pPr>
        <w:jc w:val="both"/>
        <w:rPr>
          <w:rFonts w:ascii="Times New Roman" w:hAnsi="Times New Roman" w:cs="Times New Roman"/>
          <w:sz w:val="24"/>
          <w:szCs w:val="24"/>
        </w:rPr>
      </w:pPr>
      <w:r w:rsidRPr="008B355A">
        <w:rPr>
          <w:rFonts w:ascii="Times New Roman" w:hAnsi="Times New Roman" w:cs="Times New Roman"/>
          <w:sz w:val="24"/>
          <w:szCs w:val="24"/>
        </w:rPr>
        <w:t>Экологический мониторинг. Экологической мониторинг воздуха, воды, почвы, шумового загрязнения, зеленых насаждений. Уровни экологического мониторинга. Стационарные и мобильные станции экологического мониторинга. Поля концентрации загрязняющих веществ производственных и бытовых объектов.</w:t>
      </w:r>
    </w:p>
    <w:p w:rsidR="00811007" w:rsidRPr="00CD720B" w:rsidRDefault="00811007" w:rsidP="00CD720B">
      <w:pPr>
        <w:spacing w:after="0"/>
        <w:ind w:firstLine="709"/>
        <w:jc w:val="both"/>
        <w:rPr>
          <w:rFonts w:ascii="Times New Roman" w:hAnsi="Times New Roman" w:cs="Times New Roman"/>
          <w:b/>
          <w:sz w:val="24"/>
          <w:szCs w:val="24"/>
        </w:rPr>
      </w:pPr>
      <w:r w:rsidRPr="00CD720B">
        <w:rPr>
          <w:rFonts w:ascii="Times New Roman" w:hAnsi="Times New Roman" w:cs="Times New Roman"/>
          <w:b/>
          <w:sz w:val="24"/>
          <w:szCs w:val="24"/>
        </w:rPr>
        <w:t>Ресурсосбережение</w:t>
      </w: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Экология природных ресурсов. Природные ресурсы. Закон ограниченности природных ресурсов и экологические последствия его нарушения. Особо охраняемые природные территории и рекреационные зоны.</w:t>
      </w:r>
    </w:p>
    <w:p w:rsidR="00811007" w:rsidRPr="0092616C" w:rsidRDefault="00811007" w:rsidP="00CD720B">
      <w:pPr>
        <w:ind w:firstLine="709"/>
        <w:jc w:val="both"/>
        <w:rPr>
          <w:rFonts w:ascii="Times New Roman" w:hAnsi="Times New Roman" w:cs="Times New Roman"/>
          <w:sz w:val="24"/>
          <w:szCs w:val="24"/>
        </w:rPr>
      </w:pPr>
      <w:r w:rsidRPr="008B355A">
        <w:rPr>
          <w:rFonts w:ascii="Times New Roman" w:hAnsi="Times New Roman" w:cs="Times New Roman"/>
          <w:sz w:val="24"/>
          <w:szCs w:val="24"/>
        </w:rPr>
        <w:t>Экологические риски при добыче и использовании природных ресурсов. Рациональное использование энергоресурсов. Энергосбережение и ресурсосберегающие технологии. Культура использования энергии и ресурсосбережение в повседневной жизни. Тенденции и перспективы развития энергетики.</w:t>
      </w:r>
    </w:p>
    <w:p w:rsidR="00811007" w:rsidRPr="00CD720B" w:rsidRDefault="00811007" w:rsidP="00CD720B">
      <w:pPr>
        <w:spacing w:after="0"/>
        <w:ind w:firstLine="709"/>
        <w:jc w:val="both"/>
        <w:rPr>
          <w:rFonts w:ascii="Times New Roman" w:hAnsi="Times New Roman" w:cs="Times New Roman"/>
          <w:b/>
          <w:sz w:val="24"/>
          <w:szCs w:val="24"/>
        </w:rPr>
      </w:pPr>
      <w:r w:rsidRPr="00CD720B">
        <w:rPr>
          <w:rFonts w:ascii="Times New Roman" w:hAnsi="Times New Roman" w:cs="Times New Roman"/>
          <w:b/>
          <w:sz w:val="24"/>
          <w:szCs w:val="24"/>
        </w:rPr>
        <w:t>Взаимоотношения человека с окружающей средой</w:t>
      </w: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Практикум по применению экологических знаний в жизненных ситуациях. Применение экологических знаний в жизненных ситуациях, связанных с выполнением типичных социальных ролей («Я – ученик», «Я – пассажир общественного транспорта», «Я – покупатель», «Я – житель города, деревни, села…») с целью приобретения опыта экологонаправленной деятельности.</w:t>
      </w:r>
    </w:p>
    <w:p w:rsidR="00811007" w:rsidRPr="0092616C" w:rsidRDefault="00811007" w:rsidP="00CD720B">
      <w:pPr>
        <w:ind w:firstLine="709"/>
        <w:jc w:val="both"/>
        <w:rPr>
          <w:rFonts w:ascii="Times New Roman" w:hAnsi="Times New Roman" w:cs="Times New Roman"/>
          <w:sz w:val="24"/>
          <w:szCs w:val="24"/>
        </w:rPr>
      </w:pPr>
      <w:r w:rsidRPr="008B355A">
        <w:rPr>
          <w:rFonts w:ascii="Times New Roman" w:hAnsi="Times New Roman" w:cs="Times New Roman"/>
          <w:sz w:val="24"/>
          <w:szCs w:val="24"/>
        </w:rPr>
        <w:t>Практикум по применению экологических знаний в разных сферах деятельности. (политической, финансовой, научной и образовательной, искусства и творчества, медицинской) с целью приобретения опыта экологонаправленной деятельности.</w:t>
      </w:r>
    </w:p>
    <w:p w:rsidR="00811007" w:rsidRPr="00CD720B" w:rsidRDefault="00811007" w:rsidP="00CD720B">
      <w:pPr>
        <w:spacing w:after="0"/>
        <w:ind w:firstLine="709"/>
        <w:jc w:val="both"/>
        <w:rPr>
          <w:rFonts w:ascii="Times New Roman" w:hAnsi="Times New Roman" w:cs="Times New Roman"/>
          <w:b/>
          <w:sz w:val="24"/>
          <w:szCs w:val="24"/>
        </w:rPr>
      </w:pPr>
      <w:r w:rsidRPr="00CD720B">
        <w:rPr>
          <w:rFonts w:ascii="Times New Roman" w:hAnsi="Times New Roman" w:cs="Times New Roman"/>
          <w:b/>
          <w:sz w:val="24"/>
          <w:szCs w:val="24"/>
        </w:rPr>
        <w:t>Экологическое проектирование</w:t>
      </w: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Принципы социального проектирования, этапы проектирования, социальный заказ. Социальные проекты экологической направленности, связанные с экологической безопасностью окружающей среды, здоровьем людей и повышением их экологической культуры. Разработка проектов и проведение исследований для решения актуальных (местных, региональных, глобальных) экологических проблем.</w:t>
      </w:r>
    </w:p>
    <w:p w:rsidR="00811007" w:rsidRDefault="00811007" w:rsidP="008B355A">
      <w:pPr>
        <w:jc w:val="both"/>
        <w:rPr>
          <w:rFonts w:ascii="Times New Roman" w:hAnsi="Times New Roman" w:cs="Times New Roman"/>
          <w:sz w:val="28"/>
          <w:szCs w:val="28"/>
        </w:rPr>
      </w:pPr>
      <w:bookmarkStart w:id="138" w:name="_Toc453968195"/>
    </w:p>
    <w:p w:rsidR="00D32E35" w:rsidRDefault="00D32E35" w:rsidP="008B355A">
      <w:pPr>
        <w:jc w:val="both"/>
        <w:rPr>
          <w:rFonts w:ascii="Times New Roman" w:hAnsi="Times New Roman" w:cs="Times New Roman"/>
          <w:sz w:val="28"/>
          <w:szCs w:val="28"/>
        </w:rPr>
      </w:pPr>
    </w:p>
    <w:p w:rsidR="00D32E35" w:rsidRDefault="00D32E35" w:rsidP="008B355A">
      <w:pPr>
        <w:jc w:val="both"/>
        <w:rPr>
          <w:rFonts w:ascii="Times New Roman" w:hAnsi="Times New Roman" w:cs="Times New Roman"/>
          <w:sz w:val="28"/>
          <w:szCs w:val="28"/>
        </w:rPr>
      </w:pPr>
    </w:p>
    <w:p w:rsidR="00D32E35" w:rsidRPr="0092616C" w:rsidRDefault="00D32E35" w:rsidP="008B355A">
      <w:pPr>
        <w:jc w:val="both"/>
        <w:rPr>
          <w:rFonts w:ascii="Times New Roman" w:hAnsi="Times New Roman" w:cs="Times New Roman"/>
          <w:sz w:val="28"/>
          <w:szCs w:val="28"/>
        </w:rPr>
      </w:pPr>
    </w:p>
    <w:p w:rsidR="00811007" w:rsidRPr="00D32E35" w:rsidRDefault="00811007" w:rsidP="008B355A">
      <w:pPr>
        <w:jc w:val="both"/>
        <w:rPr>
          <w:rFonts w:ascii="Times New Roman" w:hAnsi="Times New Roman" w:cs="Times New Roman"/>
          <w:b/>
          <w:sz w:val="28"/>
          <w:szCs w:val="28"/>
        </w:rPr>
      </w:pPr>
      <w:r w:rsidRPr="00CD720B">
        <w:rPr>
          <w:rFonts w:ascii="Times New Roman" w:hAnsi="Times New Roman" w:cs="Times New Roman"/>
          <w:b/>
          <w:sz w:val="28"/>
          <w:szCs w:val="28"/>
        </w:rPr>
        <w:t>Основы безопасности жизнедеятельности</w:t>
      </w:r>
      <w:bookmarkEnd w:id="137"/>
      <w:bookmarkEnd w:id="138"/>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Модуль «Основы здорового образа жизни» раскрывает основы здорового образа жизни.</w:t>
      </w: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Модуль «Элементы начальной военной подготовки» раскрывает вопросы строевой, огневой, тактической подготовки.</w:t>
      </w: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Модуль «Военно-профессиональная деятельность» раскрывает вопросы военно-профессиональной деятельности гражданина.</w:t>
      </w:r>
    </w:p>
    <w:p w:rsidR="00811007" w:rsidRPr="008B355A" w:rsidRDefault="00811007" w:rsidP="00CD720B">
      <w:pPr>
        <w:ind w:firstLine="709"/>
        <w:jc w:val="both"/>
        <w:rPr>
          <w:rFonts w:ascii="Times New Roman" w:hAnsi="Times New Roman" w:cs="Times New Roman"/>
          <w:sz w:val="24"/>
          <w:szCs w:val="24"/>
        </w:rPr>
      </w:pPr>
      <w:r w:rsidRPr="008B355A">
        <w:rPr>
          <w:rFonts w:ascii="Times New Roman" w:hAnsi="Times New Roman" w:cs="Times New Roman"/>
          <w:sz w:val="24"/>
          <w:szCs w:val="24"/>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811007" w:rsidRPr="008B355A" w:rsidRDefault="00811007" w:rsidP="008B355A">
      <w:pPr>
        <w:jc w:val="both"/>
        <w:rPr>
          <w:rFonts w:ascii="Times New Roman" w:hAnsi="Times New Roman" w:cs="Times New Roman"/>
          <w:sz w:val="24"/>
          <w:szCs w:val="24"/>
        </w:rPr>
      </w:pPr>
      <w:r w:rsidRPr="008B355A">
        <w:rPr>
          <w:rFonts w:ascii="Times New Roman" w:hAnsi="Times New Roman" w:cs="Times New Roman"/>
          <w:sz w:val="24"/>
          <w:szCs w:val="24"/>
        </w:rPr>
        <w:t>«Основы безопасности жизнедеятельности» как учебный предмет обеспечивает:</w:t>
      </w:r>
    </w:p>
    <w:p w:rsidR="00811007" w:rsidRPr="00CD720B" w:rsidRDefault="00811007" w:rsidP="002E5948">
      <w:pPr>
        <w:pStyle w:val="a4"/>
        <w:numPr>
          <w:ilvl w:val="0"/>
          <w:numId w:val="175"/>
        </w:numPr>
        <w:jc w:val="both"/>
        <w:rPr>
          <w:rFonts w:ascii="Times New Roman" w:hAnsi="Times New Roman" w:cs="Times New Roman"/>
          <w:sz w:val="24"/>
          <w:szCs w:val="24"/>
        </w:rPr>
      </w:pPr>
      <w:r w:rsidRPr="00CD720B">
        <w:rPr>
          <w:rFonts w:ascii="Times New Roman" w:hAnsi="Times New Roman" w:cs="Times New Roman"/>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811007" w:rsidRPr="00CD720B" w:rsidRDefault="00811007" w:rsidP="002E5948">
      <w:pPr>
        <w:pStyle w:val="a4"/>
        <w:numPr>
          <w:ilvl w:val="0"/>
          <w:numId w:val="175"/>
        </w:numPr>
        <w:jc w:val="both"/>
        <w:rPr>
          <w:rFonts w:ascii="Times New Roman" w:hAnsi="Times New Roman" w:cs="Times New Roman"/>
          <w:sz w:val="24"/>
          <w:szCs w:val="24"/>
        </w:rPr>
      </w:pPr>
      <w:r w:rsidRPr="00CD720B">
        <w:rPr>
          <w:rFonts w:ascii="Times New Roman" w:hAnsi="Times New Roman" w:cs="Times New Roman"/>
          <w:sz w:val="24"/>
          <w:szCs w:val="24"/>
        </w:rPr>
        <w:t>знание правил и владение навыками поведения в опасных и чрезвычайных ситуациях природного, техногенного и социального характера;</w:t>
      </w:r>
    </w:p>
    <w:p w:rsidR="00811007" w:rsidRPr="00CD720B" w:rsidRDefault="00811007" w:rsidP="002E5948">
      <w:pPr>
        <w:pStyle w:val="a4"/>
        <w:numPr>
          <w:ilvl w:val="0"/>
          <w:numId w:val="175"/>
        </w:numPr>
        <w:jc w:val="both"/>
        <w:rPr>
          <w:rFonts w:ascii="Times New Roman" w:hAnsi="Times New Roman" w:cs="Times New Roman"/>
          <w:sz w:val="24"/>
          <w:szCs w:val="24"/>
        </w:rPr>
      </w:pPr>
      <w:r w:rsidRPr="00CD720B">
        <w:rPr>
          <w:rFonts w:ascii="Times New Roman" w:hAnsi="Times New Roman" w:cs="Times New Roman"/>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811007" w:rsidRPr="00CD720B" w:rsidRDefault="00811007" w:rsidP="002E5948">
      <w:pPr>
        <w:pStyle w:val="a4"/>
        <w:numPr>
          <w:ilvl w:val="0"/>
          <w:numId w:val="175"/>
        </w:numPr>
        <w:jc w:val="both"/>
        <w:rPr>
          <w:rFonts w:ascii="Times New Roman" w:hAnsi="Times New Roman" w:cs="Times New Roman"/>
          <w:sz w:val="24"/>
          <w:szCs w:val="24"/>
        </w:rPr>
      </w:pPr>
      <w:r w:rsidRPr="00CD720B">
        <w:rPr>
          <w:rFonts w:ascii="Times New Roman" w:hAnsi="Times New Roman" w:cs="Times New Roman"/>
          <w:sz w:val="24"/>
          <w:szCs w:val="24"/>
        </w:rPr>
        <w:t>умение действовать индивидуально и в группе в опасных и чрезвычайных ситуациях;</w:t>
      </w:r>
    </w:p>
    <w:p w:rsidR="00811007" w:rsidRPr="00CD720B" w:rsidRDefault="00811007" w:rsidP="002E5948">
      <w:pPr>
        <w:pStyle w:val="a4"/>
        <w:numPr>
          <w:ilvl w:val="0"/>
          <w:numId w:val="175"/>
        </w:numPr>
        <w:jc w:val="both"/>
        <w:rPr>
          <w:rFonts w:ascii="Times New Roman" w:hAnsi="Times New Roman" w:cs="Times New Roman"/>
          <w:sz w:val="24"/>
          <w:szCs w:val="24"/>
        </w:rPr>
      </w:pPr>
      <w:r w:rsidRPr="00CD720B">
        <w:rPr>
          <w:rFonts w:ascii="Times New Roman" w:hAnsi="Times New Roman" w:cs="Times New Roman"/>
          <w:sz w:val="24"/>
          <w:szCs w:val="24"/>
        </w:rPr>
        <w:t>формирование морально-психологических и физических качеств гражданина, необходимых для прохождения военной службы;</w:t>
      </w:r>
    </w:p>
    <w:p w:rsidR="00811007" w:rsidRPr="00CD720B" w:rsidRDefault="00811007" w:rsidP="002E5948">
      <w:pPr>
        <w:pStyle w:val="a4"/>
        <w:numPr>
          <w:ilvl w:val="0"/>
          <w:numId w:val="175"/>
        </w:numPr>
        <w:jc w:val="both"/>
        <w:rPr>
          <w:rFonts w:ascii="Times New Roman" w:hAnsi="Times New Roman" w:cs="Times New Roman"/>
          <w:sz w:val="24"/>
          <w:szCs w:val="24"/>
        </w:rPr>
      </w:pPr>
      <w:r w:rsidRPr="00CD720B">
        <w:rPr>
          <w:rFonts w:ascii="Times New Roman" w:hAnsi="Times New Roman" w:cs="Times New Roman"/>
          <w:sz w:val="24"/>
          <w:szCs w:val="24"/>
        </w:rPr>
        <w:t>воспитание патриотизма, уважения к историческому и культурному прошлому России и ее Вооруженным Силам;</w:t>
      </w:r>
    </w:p>
    <w:p w:rsidR="00811007" w:rsidRPr="00CD720B" w:rsidRDefault="00811007" w:rsidP="002E5948">
      <w:pPr>
        <w:pStyle w:val="a4"/>
        <w:numPr>
          <w:ilvl w:val="0"/>
          <w:numId w:val="175"/>
        </w:numPr>
        <w:jc w:val="both"/>
        <w:rPr>
          <w:rFonts w:ascii="Times New Roman" w:hAnsi="Times New Roman" w:cs="Times New Roman"/>
          <w:sz w:val="24"/>
          <w:szCs w:val="24"/>
        </w:rPr>
      </w:pPr>
      <w:r w:rsidRPr="00CD720B">
        <w:rPr>
          <w:rFonts w:ascii="Times New Roman" w:hAnsi="Times New Roman" w:cs="Times New Roman"/>
          <w:sz w:val="24"/>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811007" w:rsidRPr="00CD720B" w:rsidRDefault="00811007" w:rsidP="002E5948">
      <w:pPr>
        <w:pStyle w:val="a4"/>
        <w:numPr>
          <w:ilvl w:val="0"/>
          <w:numId w:val="175"/>
        </w:numPr>
        <w:jc w:val="both"/>
        <w:rPr>
          <w:rFonts w:ascii="Times New Roman" w:hAnsi="Times New Roman" w:cs="Times New Roman"/>
          <w:sz w:val="24"/>
          <w:szCs w:val="24"/>
        </w:rPr>
      </w:pPr>
      <w:r w:rsidRPr="00CD720B">
        <w:rPr>
          <w:rFonts w:ascii="Times New Roman" w:hAnsi="Times New Roman" w:cs="Times New Roman"/>
          <w:sz w:val="24"/>
          <w:szCs w:val="24"/>
        </w:rPr>
        <w:t>приобретение навыков в области гражданской обороны;</w:t>
      </w:r>
    </w:p>
    <w:p w:rsidR="00811007" w:rsidRPr="00CD720B" w:rsidRDefault="00811007" w:rsidP="002E5948">
      <w:pPr>
        <w:pStyle w:val="a4"/>
        <w:numPr>
          <w:ilvl w:val="0"/>
          <w:numId w:val="175"/>
        </w:numPr>
        <w:jc w:val="both"/>
        <w:rPr>
          <w:rFonts w:ascii="Times New Roman" w:hAnsi="Times New Roman" w:cs="Times New Roman"/>
          <w:sz w:val="24"/>
          <w:szCs w:val="24"/>
        </w:rPr>
      </w:pPr>
      <w:r w:rsidRPr="00CD720B">
        <w:rPr>
          <w:rFonts w:ascii="Times New Roman" w:hAnsi="Times New Roman" w:cs="Times New Roman"/>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811007" w:rsidRDefault="00811007" w:rsidP="008B355A">
      <w:pPr>
        <w:jc w:val="both"/>
        <w:rPr>
          <w:rFonts w:ascii="Times New Roman" w:hAnsi="Times New Roman" w:cs="Times New Roman"/>
          <w:sz w:val="24"/>
          <w:szCs w:val="24"/>
        </w:rPr>
      </w:pPr>
    </w:p>
    <w:p w:rsidR="00D32E35" w:rsidRPr="008B355A" w:rsidRDefault="00D32E35" w:rsidP="008B355A">
      <w:pPr>
        <w:jc w:val="both"/>
        <w:rPr>
          <w:rFonts w:ascii="Times New Roman" w:hAnsi="Times New Roman" w:cs="Times New Roman"/>
          <w:sz w:val="24"/>
          <w:szCs w:val="24"/>
        </w:rPr>
      </w:pPr>
    </w:p>
    <w:p w:rsidR="00811007" w:rsidRPr="00CD720B" w:rsidRDefault="00811007" w:rsidP="008B355A">
      <w:pPr>
        <w:jc w:val="both"/>
        <w:rPr>
          <w:rFonts w:ascii="Times New Roman" w:hAnsi="Times New Roman" w:cs="Times New Roman"/>
          <w:b/>
          <w:sz w:val="24"/>
          <w:szCs w:val="24"/>
        </w:rPr>
      </w:pPr>
      <w:r w:rsidRPr="00CD720B">
        <w:rPr>
          <w:rFonts w:ascii="Times New Roman" w:hAnsi="Times New Roman" w:cs="Times New Roman"/>
          <w:b/>
          <w:sz w:val="24"/>
          <w:szCs w:val="24"/>
        </w:rPr>
        <w:t>Базовый уровень</w:t>
      </w:r>
    </w:p>
    <w:p w:rsidR="00811007" w:rsidRPr="00CD720B" w:rsidRDefault="00811007" w:rsidP="00CD720B">
      <w:pPr>
        <w:spacing w:after="0"/>
        <w:ind w:firstLine="709"/>
        <w:jc w:val="both"/>
        <w:rPr>
          <w:rFonts w:ascii="Times New Roman" w:hAnsi="Times New Roman" w:cs="Times New Roman"/>
          <w:b/>
          <w:sz w:val="24"/>
          <w:szCs w:val="24"/>
        </w:rPr>
      </w:pPr>
      <w:r w:rsidRPr="00CD720B">
        <w:rPr>
          <w:rFonts w:ascii="Times New Roman" w:hAnsi="Times New Roman" w:cs="Times New Roman"/>
          <w:b/>
          <w:sz w:val="24"/>
          <w:szCs w:val="24"/>
        </w:rPr>
        <w:t>Основы комплексной безопасности</w:t>
      </w: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Экологическая безопасность и охрана окружающей среды. Влияние экологической безопасности на национальную безопасность РФ. 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Явные и скрытые опасности современных молодежных хобби. Последствия и ответственность.</w:t>
      </w:r>
    </w:p>
    <w:p w:rsidR="00CD720B" w:rsidRPr="0092616C" w:rsidRDefault="00CD720B" w:rsidP="00CD720B">
      <w:pPr>
        <w:spacing w:after="0"/>
        <w:jc w:val="both"/>
        <w:rPr>
          <w:rFonts w:ascii="Times New Roman" w:hAnsi="Times New Roman" w:cs="Times New Roman"/>
          <w:sz w:val="24"/>
          <w:szCs w:val="24"/>
        </w:rPr>
      </w:pPr>
    </w:p>
    <w:p w:rsidR="00811007" w:rsidRPr="00CD720B" w:rsidRDefault="00811007" w:rsidP="00CD720B">
      <w:pPr>
        <w:spacing w:after="0"/>
        <w:ind w:firstLine="709"/>
        <w:jc w:val="both"/>
        <w:rPr>
          <w:rFonts w:ascii="Times New Roman" w:hAnsi="Times New Roman" w:cs="Times New Roman"/>
          <w:b/>
          <w:sz w:val="24"/>
          <w:szCs w:val="24"/>
        </w:rPr>
      </w:pPr>
      <w:r w:rsidRPr="00CD720B">
        <w:rPr>
          <w:rFonts w:ascii="Times New Roman" w:hAnsi="Times New Roman" w:cs="Times New Roman"/>
          <w:b/>
          <w:sz w:val="24"/>
          <w:szCs w:val="24"/>
        </w:rPr>
        <w:t>Защита населения Российской Федерации от опасных и чрезвычайных ситуаций</w:t>
      </w:r>
    </w:p>
    <w:p w:rsidR="00811007" w:rsidRPr="0092616C" w:rsidRDefault="00811007" w:rsidP="00CD720B">
      <w:pPr>
        <w:ind w:firstLine="709"/>
        <w:jc w:val="both"/>
        <w:rPr>
          <w:rFonts w:ascii="Times New Roman" w:hAnsi="Times New Roman" w:cs="Times New Roman"/>
          <w:sz w:val="24"/>
          <w:szCs w:val="24"/>
        </w:rPr>
      </w:pPr>
      <w:r w:rsidRPr="008B355A">
        <w:rPr>
          <w:rFonts w:ascii="Times New Roman" w:hAnsi="Times New Roman" w:cs="Times New Roman"/>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811007" w:rsidRPr="00CD720B" w:rsidRDefault="00811007" w:rsidP="00CD720B">
      <w:pPr>
        <w:spacing w:after="0"/>
        <w:ind w:firstLine="709"/>
        <w:jc w:val="both"/>
        <w:rPr>
          <w:rFonts w:ascii="Times New Roman" w:hAnsi="Times New Roman" w:cs="Times New Roman"/>
          <w:b/>
          <w:sz w:val="24"/>
          <w:szCs w:val="24"/>
        </w:rPr>
      </w:pPr>
      <w:r w:rsidRPr="00CD720B">
        <w:rPr>
          <w:rFonts w:ascii="Times New Roman" w:hAnsi="Times New Roman" w:cs="Times New Roman"/>
          <w:b/>
          <w:sz w:val="24"/>
          <w:szCs w:val="24"/>
        </w:rPr>
        <w:t>Основы противодействия экстремизму, терроризму и наркотизму в Российской Федерации</w:t>
      </w: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811007" w:rsidRPr="0092616C" w:rsidRDefault="00811007" w:rsidP="00CD720B">
      <w:pPr>
        <w:ind w:firstLine="709"/>
        <w:jc w:val="both"/>
        <w:rPr>
          <w:rFonts w:ascii="Times New Roman" w:hAnsi="Times New Roman" w:cs="Times New Roman"/>
          <w:sz w:val="24"/>
          <w:szCs w:val="24"/>
        </w:rPr>
      </w:pPr>
      <w:r w:rsidRPr="008B355A">
        <w:rPr>
          <w:rFonts w:ascii="Times New Roman" w:hAnsi="Times New Roman" w:cs="Times New Roman"/>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811007" w:rsidRPr="00CD720B" w:rsidRDefault="00811007" w:rsidP="00CD720B">
      <w:pPr>
        <w:spacing w:after="0"/>
        <w:ind w:firstLine="709"/>
        <w:jc w:val="both"/>
        <w:rPr>
          <w:rFonts w:ascii="Times New Roman" w:hAnsi="Times New Roman" w:cs="Times New Roman"/>
          <w:b/>
          <w:sz w:val="24"/>
          <w:szCs w:val="24"/>
        </w:rPr>
      </w:pPr>
      <w:r w:rsidRPr="00CD720B">
        <w:rPr>
          <w:rFonts w:ascii="Times New Roman" w:hAnsi="Times New Roman" w:cs="Times New Roman"/>
          <w:b/>
          <w:sz w:val="24"/>
          <w:szCs w:val="24"/>
        </w:rPr>
        <w:t>Основы здорового образа жизни</w:t>
      </w: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811007" w:rsidRPr="008B355A" w:rsidRDefault="00811007" w:rsidP="00CD720B">
      <w:pPr>
        <w:spacing w:after="0"/>
        <w:jc w:val="both"/>
        <w:rPr>
          <w:rFonts w:ascii="Times New Roman" w:hAnsi="Times New Roman" w:cs="Times New Roman"/>
          <w:sz w:val="24"/>
          <w:szCs w:val="24"/>
        </w:rPr>
      </w:pPr>
    </w:p>
    <w:p w:rsidR="00811007" w:rsidRPr="00CD720B" w:rsidRDefault="00811007" w:rsidP="00CD720B">
      <w:pPr>
        <w:spacing w:after="0"/>
        <w:ind w:firstLine="709"/>
        <w:jc w:val="both"/>
        <w:rPr>
          <w:rFonts w:ascii="Times New Roman" w:hAnsi="Times New Roman" w:cs="Times New Roman"/>
          <w:b/>
          <w:sz w:val="24"/>
          <w:szCs w:val="24"/>
        </w:rPr>
      </w:pPr>
      <w:r w:rsidRPr="00CD720B">
        <w:rPr>
          <w:rFonts w:ascii="Times New Roman" w:hAnsi="Times New Roman" w:cs="Times New Roman"/>
          <w:b/>
          <w:sz w:val="24"/>
          <w:szCs w:val="24"/>
        </w:rPr>
        <w:t>Основы медицинских знаний и оказание первой помощи</w:t>
      </w:r>
    </w:p>
    <w:p w:rsidR="00811007" w:rsidRPr="008B355A" w:rsidRDefault="00811007" w:rsidP="00CD720B">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811007" w:rsidRPr="0092616C" w:rsidRDefault="00811007" w:rsidP="00CD720B">
      <w:pPr>
        <w:ind w:firstLine="709"/>
        <w:jc w:val="both"/>
        <w:rPr>
          <w:rFonts w:ascii="Times New Roman" w:hAnsi="Times New Roman" w:cs="Times New Roman"/>
          <w:sz w:val="24"/>
          <w:szCs w:val="24"/>
        </w:rPr>
      </w:pPr>
      <w:r w:rsidRPr="008B355A">
        <w:rPr>
          <w:rFonts w:ascii="Times New Roman" w:hAnsi="Times New Roman" w:cs="Times New Roman"/>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811007" w:rsidRPr="00CD720B" w:rsidRDefault="00811007" w:rsidP="00CD720B">
      <w:pPr>
        <w:spacing w:after="0"/>
        <w:ind w:firstLine="709"/>
        <w:jc w:val="both"/>
        <w:rPr>
          <w:rFonts w:ascii="Times New Roman" w:hAnsi="Times New Roman" w:cs="Times New Roman"/>
          <w:b/>
          <w:sz w:val="24"/>
          <w:szCs w:val="24"/>
        </w:rPr>
      </w:pPr>
      <w:r w:rsidRPr="00CD720B">
        <w:rPr>
          <w:rFonts w:ascii="Times New Roman" w:hAnsi="Times New Roman" w:cs="Times New Roman"/>
          <w:b/>
          <w:sz w:val="24"/>
          <w:szCs w:val="24"/>
        </w:rPr>
        <w:t>Основы обороны государства</w:t>
      </w:r>
    </w:p>
    <w:p w:rsidR="00811007" w:rsidRPr="0092616C" w:rsidRDefault="00811007" w:rsidP="00CD720B">
      <w:pPr>
        <w:ind w:firstLine="709"/>
        <w:jc w:val="both"/>
        <w:rPr>
          <w:rFonts w:ascii="Times New Roman" w:hAnsi="Times New Roman" w:cs="Times New Roman"/>
          <w:sz w:val="24"/>
          <w:szCs w:val="24"/>
        </w:rPr>
      </w:pPr>
      <w:r w:rsidRPr="008B355A">
        <w:rPr>
          <w:rFonts w:ascii="Times New Roman" w:hAnsi="Times New Roman" w:cs="Times New Roman"/>
          <w:sz w:val="24"/>
          <w:szCs w:val="24"/>
        </w:rP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Основные направления развития и строительства ВС РФ. Модернизация вооружения, военной и специальной техники. Техническая оснащенность и ресурсное обеспечение ВС РФ.</w:t>
      </w:r>
    </w:p>
    <w:p w:rsidR="00811007" w:rsidRPr="00CD720B" w:rsidRDefault="00811007" w:rsidP="00CD720B">
      <w:pPr>
        <w:spacing w:after="0"/>
        <w:ind w:firstLine="709"/>
        <w:jc w:val="both"/>
        <w:rPr>
          <w:rFonts w:ascii="Times New Roman" w:hAnsi="Times New Roman" w:cs="Times New Roman"/>
          <w:b/>
          <w:sz w:val="24"/>
          <w:szCs w:val="24"/>
        </w:rPr>
      </w:pPr>
      <w:r w:rsidRPr="00CD720B">
        <w:rPr>
          <w:rFonts w:ascii="Times New Roman" w:hAnsi="Times New Roman" w:cs="Times New Roman"/>
          <w:b/>
          <w:sz w:val="24"/>
          <w:szCs w:val="24"/>
        </w:rPr>
        <w:t>Правовые основы военной службы</w:t>
      </w:r>
    </w:p>
    <w:p w:rsidR="00811007" w:rsidRPr="0092616C" w:rsidRDefault="00811007" w:rsidP="00DB12AE">
      <w:pPr>
        <w:ind w:firstLine="709"/>
        <w:jc w:val="both"/>
        <w:rPr>
          <w:rFonts w:ascii="Times New Roman" w:hAnsi="Times New Roman" w:cs="Times New Roman"/>
          <w:sz w:val="24"/>
          <w:szCs w:val="24"/>
        </w:rPr>
      </w:pPr>
      <w:r w:rsidRPr="008B355A">
        <w:rPr>
          <w:rFonts w:ascii="Times New Roman" w:hAnsi="Times New Roman" w:cs="Times New Roman"/>
          <w:sz w:val="24"/>
          <w:szCs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811007" w:rsidRPr="00DB12AE" w:rsidRDefault="00811007" w:rsidP="00DB12AE">
      <w:pPr>
        <w:spacing w:after="0"/>
        <w:ind w:firstLine="709"/>
        <w:jc w:val="both"/>
        <w:rPr>
          <w:rFonts w:ascii="Times New Roman" w:hAnsi="Times New Roman" w:cs="Times New Roman"/>
          <w:b/>
          <w:sz w:val="24"/>
          <w:szCs w:val="24"/>
        </w:rPr>
      </w:pPr>
      <w:r w:rsidRPr="00DB12AE">
        <w:rPr>
          <w:rFonts w:ascii="Times New Roman" w:hAnsi="Times New Roman" w:cs="Times New Roman"/>
          <w:b/>
          <w:sz w:val="24"/>
          <w:szCs w:val="24"/>
        </w:rPr>
        <w:t>Элементы начальной военной подготовки</w:t>
      </w:r>
    </w:p>
    <w:p w:rsidR="00811007" w:rsidRPr="008B355A" w:rsidRDefault="00811007" w:rsidP="00DB12AE">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811007" w:rsidRPr="008B355A" w:rsidRDefault="00811007" w:rsidP="00DB12AE">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Назначение, боевые свойства и общее устройство автомата Калашникова. Работа частей и механизмов автомата Калашникова при стрельбе. 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811007" w:rsidRPr="008B355A" w:rsidRDefault="00811007" w:rsidP="00DB12AE">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811007" w:rsidRPr="008B355A" w:rsidRDefault="00811007" w:rsidP="008B355A">
      <w:pPr>
        <w:jc w:val="both"/>
        <w:rPr>
          <w:rFonts w:ascii="Times New Roman" w:hAnsi="Times New Roman" w:cs="Times New Roman"/>
          <w:sz w:val="24"/>
          <w:szCs w:val="24"/>
        </w:rPr>
      </w:pPr>
    </w:p>
    <w:p w:rsidR="00811007" w:rsidRPr="00DB12AE" w:rsidRDefault="00811007" w:rsidP="00DB12AE">
      <w:pPr>
        <w:spacing w:after="0"/>
        <w:ind w:firstLine="709"/>
        <w:jc w:val="both"/>
        <w:rPr>
          <w:rFonts w:ascii="Times New Roman" w:hAnsi="Times New Roman" w:cs="Times New Roman"/>
          <w:b/>
          <w:sz w:val="24"/>
          <w:szCs w:val="24"/>
        </w:rPr>
      </w:pPr>
      <w:r w:rsidRPr="00DB12AE">
        <w:rPr>
          <w:rFonts w:ascii="Times New Roman" w:hAnsi="Times New Roman" w:cs="Times New Roman"/>
          <w:b/>
          <w:sz w:val="24"/>
          <w:szCs w:val="24"/>
        </w:rPr>
        <w:t>Военно-профессиональная деятельность</w:t>
      </w:r>
    </w:p>
    <w:p w:rsidR="00811007" w:rsidRPr="008B355A" w:rsidRDefault="00811007" w:rsidP="00DB12AE">
      <w:pPr>
        <w:spacing w:after="0"/>
        <w:ind w:firstLine="709"/>
        <w:jc w:val="both"/>
        <w:rPr>
          <w:rFonts w:ascii="Times New Roman" w:hAnsi="Times New Roman" w:cs="Times New Roman"/>
          <w:sz w:val="24"/>
          <w:szCs w:val="24"/>
        </w:rPr>
      </w:pPr>
      <w:r w:rsidRPr="008B355A">
        <w:rPr>
          <w:rFonts w:ascii="Times New Roman" w:hAnsi="Times New Roman" w:cs="Times New Roman"/>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811007" w:rsidRDefault="00811007" w:rsidP="00811007"/>
    <w:p w:rsidR="00D32E35" w:rsidRDefault="00D32E35" w:rsidP="00811007"/>
    <w:p w:rsidR="00D32E35" w:rsidRDefault="00D32E35" w:rsidP="00811007"/>
    <w:p w:rsidR="00D32E35" w:rsidRDefault="00D32E35" w:rsidP="00811007"/>
    <w:p w:rsidR="00D32E35" w:rsidRDefault="00D32E35" w:rsidP="00811007"/>
    <w:p w:rsidR="00D32E35" w:rsidRDefault="00D32E35" w:rsidP="00811007"/>
    <w:p w:rsidR="00D32E35" w:rsidRDefault="00D32E35" w:rsidP="00811007"/>
    <w:p w:rsidR="00811007" w:rsidRDefault="00811007" w:rsidP="00ED57BF">
      <w:pPr>
        <w:pStyle w:val="2"/>
      </w:pPr>
      <w:bookmarkStart w:id="139" w:name="_Toc453968196"/>
      <w:r>
        <w:t>II.</w:t>
      </w:r>
      <w:r w:rsidRPr="00A96B40">
        <w:t>3.</w:t>
      </w:r>
      <w:r>
        <w:t> </w:t>
      </w:r>
      <w:r w:rsidRPr="00A96B40">
        <w:t>П</w:t>
      </w:r>
      <w:r>
        <w:t>римерная п</w:t>
      </w:r>
      <w:r w:rsidRPr="00A96B40">
        <w:t>рограмма воспитания и социализации обучающихся при получении среднего общего образования</w:t>
      </w:r>
      <w:bookmarkEnd w:id="139"/>
    </w:p>
    <w:p w:rsidR="00ED57BF" w:rsidRPr="00DB12AE" w:rsidRDefault="00ED57BF" w:rsidP="0092616C">
      <w:pPr>
        <w:pStyle w:val="8"/>
        <w:shd w:val="clear" w:color="auto" w:fill="auto"/>
        <w:spacing w:line="276" w:lineRule="auto"/>
        <w:ind w:left="20" w:right="20" w:firstLine="689"/>
        <w:jc w:val="both"/>
        <w:rPr>
          <w:sz w:val="24"/>
          <w:szCs w:val="24"/>
        </w:rPr>
      </w:pPr>
      <w:r w:rsidRPr="00DB12AE">
        <w:rPr>
          <w:sz w:val="24"/>
          <w:szCs w:val="24"/>
        </w:rPr>
        <w:t>Программа воспитания и социализации обучающихся Гимназии №1 предусматривает формирование нравственного уклада жизни школы,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ED57BF" w:rsidRPr="00DB12AE" w:rsidRDefault="00ED57BF" w:rsidP="0092616C">
      <w:pPr>
        <w:pStyle w:val="8"/>
        <w:shd w:val="clear" w:color="auto" w:fill="auto"/>
        <w:spacing w:line="276" w:lineRule="auto"/>
        <w:ind w:left="20" w:right="20" w:firstLine="689"/>
        <w:jc w:val="both"/>
        <w:rPr>
          <w:sz w:val="24"/>
          <w:szCs w:val="24"/>
        </w:rPr>
      </w:pPr>
      <w:r w:rsidRPr="00DB12AE">
        <w:rPr>
          <w:sz w:val="24"/>
          <w:szCs w:val="24"/>
        </w:rPr>
        <w:t>Программа воспитания и социализации обучающихся Гимназии №1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ED57BF" w:rsidRPr="00DB12AE" w:rsidRDefault="00ED57BF" w:rsidP="0092616C">
      <w:pPr>
        <w:pStyle w:val="8"/>
        <w:shd w:val="clear" w:color="auto" w:fill="auto"/>
        <w:spacing w:line="276" w:lineRule="auto"/>
        <w:ind w:left="20" w:right="20" w:firstLine="689"/>
        <w:jc w:val="both"/>
        <w:rPr>
          <w:sz w:val="24"/>
          <w:szCs w:val="24"/>
        </w:rPr>
      </w:pPr>
      <w:r w:rsidRPr="00DB12AE">
        <w:rPr>
          <w:sz w:val="24"/>
          <w:szCs w:val="24"/>
        </w:rPr>
        <w:t>Реализация ключевых положений программы воспитания и социализации учащихся в Гимназии №1 как части целостного в рамах основной образовательной программы среднего общего образования</w:t>
      </w:r>
    </w:p>
    <w:p w:rsidR="00ED57BF" w:rsidRPr="00DB12AE" w:rsidRDefault="00ED57BF" w:rsidP="0092616C">
      <w:pPr>
        <w:pStyle w:val="8"/>
        <w:shd w:val="clear" w:color="auto" w:fill="auto"/>
        <w:spacing w:after="206" w:line="276" w:lineRule="auto"/>
        <w:ind w:left="20" w:right="20" w:firstLine="689"/>
        <w:jc w:val="both"/>
        <w:rPr>
          <w:sz w:val="24"/>
          <w:szCs w:val="24"/>
        </w:rPr>
      </w:pPr>
      <w:r w:rsidRPr="00DB12AE">
        <w:rPr>
          <w:sz w:val="24"/>
          <w:szCs w:val="24"/>
        </w:rPr>
        <w:t>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ED57BF" w:rsidRPr="00DB12AE" w:rsidRDefault="00ED57BF" w:rsidP="0092616C">
      <w:pPr>
        <w:pStyle w:val="8"/>
        <w:shd w:val="clear" w:color="auto" w:fill="auto"/>
        <w:spacing w:after="173" w:line="276" w:lineRule="auto"/>
        <w:ind w:left="20" w:firstLine="689"/>
        <w:jc w:val="both"/>
        <w:rPr>
          <w:sz w:val="24"/>
          <w:szCs w:val="24"/>
        </w:rPr>
      </w:pPr>
      <w:r w:rsidRPr="00DB12AE">
        <w:rPr>
          <w:sz w:val="24"/>
          <w:szCs w:val="24"/>
        </w:rPr>
        <w:t>Программа обеспечивает:</w:t>
      </w:r>
    </w:p>
    <w:p w:rsidR="00ED57BF" w:rsidRPr="00DB12AE" w:rsidRDefault="00ED57BF" w:rsidP="002E5948">
      <w:pPr>
        <w:pStyle w:val="8"/>
        <w:numPr>
          <w:ilvl w:val="0"/>
          <w:numId w:val="150"/>
        </w:numPr>
        <w:shd w:val="clear" w:color="auto" w:fill="auto"/>
        <w:tabs>
          <w:tab w:val="left" w:pos="721"/>
        </w:tabs>
        <w:spacing w:after="124" w:line="276" w:lineRule="auto"/>
        <w:ind w:left="740" w:right="20" w:firstLine="689"/>
        <w:jc w:val="both"/>
        <w:rPr>
          <w:sz w:val="24"/>
          <w:szCs w:val="24"/>
        </w:rPr>
      </w:pPr>
      <w:r w:rsidRPr="00DB12AE">
        <w:rPr>
          <w:sz w:val="24"/>
          <w:szCs w:val="24"/>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ED57BF" w:rsidRPr="00DB12AE" w:rsidRDefault="00ED57BF" w:rsidP="002E5948">
      <w:pPr>
        <w:pStyle w:val="8"/>
        <w:numPr>
          <w:ilvl w:val="0"/>
          <w:numId w:val="150"/>
        </w:numPr>
        <w:shd w:val="clear" w:color="auto" w:fill="auto"/>
        <w:tabs>
          <w:tab w:val="left" w:pos="726"/>
        </w:tabs>
        <w:spacing w:after="202" w:line="276" w:lineRule="auto"/>
        <w:ind w:left="740" w:right="20" w:firstLine="689"/>
        <w:jc w:val="both"/>
        <w:rPr>
          <w:sz w:val="24"/>
          <w:szCs w:val="24"/>
        </w:rPr>
      </w:pPr>
      <w:r w:rsidRPr="00DB12AE">
        <w:rPr>
          <w:sz w:val="24"/>
          <w:szCs w:val="24"/>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ED57BF" w:rsidRPr="00DB12AE" w:rsidRDefault="00ED57BF" w:rsidP="0092616C">
      <w:pPr>
        <w:pStyle w:val="8"/>
        <w:shd w:val="clear" w:color="auto" w:fill="auto"/>
        <w:spacing w:after="169" w:line="276" w:lineRule="auto"/>
        <w:ind w:left="20" w:firstLine="689"/>
        <w:jc w:val="both"/>
        <w:rPr>
          <w:sz w:val="24"/>
          <w:szCs w:val="24"/>
        </w:rPr>
      </w:pPr>
      <w:r w:rsidRPr="00DB12AE">
        <w:rPr>
          <w:sz w:val="24"/>
          <w:szCs w:val="24"/>
        </w:rPr>
        <w:t>Программа содержит:</w:t>
      </w:r>
    </w:p>
    <w:p w:rsidR="00ED57BF" w:rsidRPr="00DB12AE" w:rsidRDefault="00ED57BF" w:rsidP="002E5948">
      <w:pPr>
        <w:pStyle w:val="8"/>
        <w:numPr>
          <w:ilvl w:val="0"/>
          <w:numId w:val="151"/>
        </w:numPr>
        <w:shd w:val="clear" w:color="auto" w:fill="auto"/>
        <w:tabs>
          <w:tab w:val="left" w:pos="481"/>
        </w:tabs>
        <w:spacing w:line="276" w:lineRule="auto"/>
        <w:ind w:left="720" w:right="20" w:firstLine="689"/>
        <w:jc w:val="both"/>
        <w:rPr>
          <w:sz w:val="24"/>
          <w:szCs w:val="24"/>
        </w:rPr>
      </w:pPr>
      <w:r w:rsidRPr="00DB12AE">
        <w:rPr>
          <w:sz w:val="24"/>
          <w:szCs w:val="24"/>
        </w:rPr>
        <w:t>цель и задачи духовно-нравственного развития, воспитания, социализации обучающихся;</w:t>
      </w:r>
    </w:p>
    <w:p w:rsidR="00ED57BF" w:rsidRPr="00DB12AE" w:rsidRDefault="00ED57BF" w:rsidP="002E5948">
      <w:pPr>
        <w:pStyle w:val="8"/>
        <w:numPr>
          <w:ilvl w:val="0"/>
          <w:numId w:val="151"/>
        </w:numPr>
        <w:shd w:val="clear" w:color="auto" w:fill="auto"/>
        <w:tabs>
          <w:tab w:val="left" w:pos="423"/>
        </w:tabs>
        <w:spacing w:line="276" w:lineRule="auto"/>
        <w:ind w:left="720" w:right="20" w:firstLine="689"/>
        <w:jc w:val="both"/>
        <w:rPr>
          <w:sz w:val="24"/>
          <w:szCs w:val="24"/>
        </w:rPr>
      </w:pPr>
      <w:r w:rsidRPr="00DB12AE">
        <w:rPr>
          <w:sz w:val="24"/>
          <w:szCs w:val="24"/>
        </w:rPr>
        <w:t>основные направления и ценностные основы духовно-нравственного развития, воспитания и социализации;</w:t>
      </w:r>
    </w:p>
    <w:p w:rsidR="00ED57BF" w:rsidRPr="00DB12AE" w:rsidRDefault="00ED57BF" w:rsidP="002E5948">
      <w:pPr>
        <w:pStyle w:val="8"/>
        <w:numPr>
          <w:ilvl w:val="0"/>
          <w:numId w:val="151"/>
        </w:numPr>
        <w:shd w:val="clear" w:color="auto" w:fill="auto"/>
        <w:tabs>
          <w:tab w:val="left" w:pos="337"/>
        </w:tabs>
        <w:spacing w:line="276" w:lineRule="auto"/>
        <w:ind w:left="720" w:right="20" w:firstLine="689"/>
        <w:jc w:val="both"/>
        <w:rPr>
          <w:sz w:val="24"/>
          <w:szCs w:val="24"/>
        </w:rPr>
      </w:pPr>
      <w:r w:rsidRPr="00DB12AE">
        <w:rPr>
          <w:sz w:val="24"/>
          <w:szCs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ED57BF" w:rsidRPr="00DB12AE" w:rsidRDefault="00ED57BF" w:rsidP="002E5948">
      <w:pPr>
        <w:pStyle w:val="8"/>
        <w:numPr>
          <w:ilvl w:val="0"/>
          <w:numId w:val="151"/>
        </w:numPr>
        <w:shd w:val="clear" w:color="auto" w:fill="auto"/>
        <w:tabs>
          <w:tab w:val="left" w:pos="380"/>
        </w:tabs>
        <w:spacing w:line="276" w:lineRule="auto"/>
        <w:ind w:left="720" w:right="20" w:firstLine="689"/>
        <w:jc w:val="both"/>
        <w:rPr>
          <w:sz w:val="24"/>
          <w:szCs w:val="24"/>
        </w:rPr>
      </w:pPr>
      <w:r w:rsidRPr="00DB12AE">
        <w:rPr>
          <w:sz w:val="24"/>
          <w:szCs w:val="24"/>
        </w:rPr>
        <w:t>модель организации работы по духовно-нравственному развитию, воспитанию и социализации обучающихся;</w:t>
      </w:r>
    </w:p>
    <w:p w:rsidR="00ED57BF" w:rsidRPr="00DB12AE" w:rsidRDefault="00ED57BF" w:rsidP="002E5948">
      <w:pPr>
        <w:pStyle w:val="8"/>
        <w:numPr>
          <w:ilvl w:val="0"/>
          <w:numId w:val="151"/>
        </w:numPr>
        <w:shd w:val="clear" w:color="auto" w:fill="auto"/>
        <w:tabs>
          <w:tab w:val="left" w:pos="466"/>
        </w:tabs>
        <w:spacing w:line="276" w:lineRule="auto"/>
        <w:ind w:left="720" w:right="20" w:firstLine="689"/>
        <w:jc w:val="both"/>
        <w:rPr>
          <w:sz w:val="24"/>
          <w:szCs w:val="24"/>
        </w:rPr>
      </w:pPr>
      <w:r w:rsidRPr="00DB12AE">
        <w:rPr>
          <w:sz w:val="24"/>
          <w:szCs w:val="24"/>
        </w:rPr>
        <w:t>описание форм и методов организации социально значимой деятельности обучающихся;</w:t>
      </w:r>
    </w:p>
    <w:p w:rsidR="00ED57BF" w:rsidRPr="00DB12AE" w:rsidRDefault="00ED57BF" w:rsidP="002E5948">
      <w:pPr>
        <w:pStyle w:val="8"/>
        <w:numPr>
          <w:ilvl w:val="0"/>
          <w:numId w:val="151"/>
        </w:numPr>
        <w:shd w:val="clear" w:color="auto" w:fill="auto"/>
        <w:tabs>
          <w:tab w:val="left" w:pos="452"/>
        </w:tabs>
        <w:spacing w:line="276" w:lineRule="auto"/>
        <w:ind w:left="720" w:right="20" w:firstLine="689"/>
        <w:jc w:val="both"/>
        <w:rPr>
          <w:sz w:val="24"/>
          <w:szCs w:val="24"/>
        </w:rPr>
      </w:pPr>
      <w:r w:rsidRPr="00DB12AE">
        <w:rPr>
          <w:sz w:val="24"/>
          <w:szCs w:val="24"/>
        </w:rPr>
        <w:t>описание основных технологий взаимодействия и сотрудничества субъектов воспитательного процесса и социальных институтов;</w:t>
      </w:r>
    </w:p>
    <w:p w:rsidR="00ED57BF" w:rsidRPr="00DB12AE" w:rsidRDefault="00ED57BF" w:rsidP="002E5948">
      <w:pPr>
        <w:pStyle w:val="8"/>
        <w:numPr>
          <w:ilvl w:val="0"/>
          <w:numId w:val="151"/>
        </w:numPr>
        <w:shd w:val="clear" w:color="auto" w:fill="auto"/>
        <w:tabs>
          <w:tab w:val="left" w:pos="481"/>
        </w:tabs>
        <w:spacing w:line="276" w:lineRule="auto"/>
        <w:ind w:left="720" w:right="20" w:firstLine="689"/>
        <w:jc w:val="both"/>
        <w:rPr>
          <w:sz w:val="24"/>
          <w:szCs w:val="24"/>
        </w:rPr>
      </w:pPr>
      <w:r w:rsidRPr="00DB12AE">
        <w:rPr>
          <w:sz w:val="24"/>
          <w:szCs w:val="24"/>
        </w:rPr>
        <w:t>описание методов и форм профессиональной ориентации в организации, осуществляющей образовательную деятельность;</w:t>
      </w:r>
    </w:p>
    <w:p w:rsidR="00ED57BF" w:rsidRPr="00DB12AE" w:rsidRDefault="00ED57BF" w:rsidP="002E5948">
      <w:pPr>
        <w:pStyle w:val="8"/>
        <w:numPr>
          <w:ilvl w:val="0"/>
          <w:numId w:val="151"/>
        </w:numPr>
        <w:shd w:val="clear" w:color="auto" w:fill="auto"/>
        <w:tabs>
          <w:tab w:val="left" w:pos="409"/>
        </w:tabs>
        <w:spacing w:line="276" w:lineRule="auto"/>
        <w:ind w:left="720" w:right="20" w:firstLine="689"/>
        <w:jc w:val="both"/>
        <w:rPr>
          <w:sz w:val="24"/>
          <w:szCs w:val="24"/>
        </w:rPr>
      </w:pPr>
      <w:r w:rsidRPr="00DB12AE">
        <w:rPr>
          <w:sz w:val="24"/>
          <w:szCs w:val="24"/>
        </w:rPr>
        <w:t>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ED57BF" w:rsidRPr="00DB12AE" w:rsidRDefault="00ED57BF" w:rsidP="002E5948">
      <w:pPr>
        <w:pStyle w:val="8"/>
        <w:numPr>
          <w:ilvl w:val="0"/>
          <w:numId w:val="151"/>
        </w:numPr>
        <w:shd w:val="clear" w:color="auto" w:fill="auto"/>
        <w:tabs>
          <w:tab w:val="left" w:pos="308"/>
        </w:tabs>
        <w:spacing w:line="276" w:lineRule="auto"/>
        <w:ind w:left="720" w:right="20" w:firstLine="689"/>
        <w:jc w:val="both"/>
        <w:rPr>
          <w:sz w:val="24"/>
          <w:szCs w:val="24"/>
        </w:rPr>
      </w:pPr>
      <w:r w:rsidRPr="00DB12AE">
        <w:rPr>
          <w:sz w:val="24"/>
          <w:szCs w:val="24"/>
        </w:rPr>
        <w:t>описание форм и методов повышения педагогической культуры родителей (законных представителей) обучающихся;</w:t>
      </w:r>
    </w:p>
    <w:p w:rsidR="00ED57BF" w:rsidRPr="00DB12AE" w:rsidRDefault="00ED57BF" w:rsidP="002E5948">
      <w:pPr>
        <w:pStyle w:val="8"/>
        <w:numPr>
          <w:ilvl w:val="0"/>
          <w:numId w:val="151"/>
        </w:numPr>
        <w:shd w:val="clear" w:color="auto" w:fill="auto"/>
        <w:tabs>
          <w:tab w:val="left" w:pos="639"/>
        </w:tabs>
        <w:spacing w:line="276" w:lineRule="auto"/>
        <w:ind w:left="720" w:right="20" w:firstLine="689"/>
        <w:jc w:val="both"/>
        <w:rPr>
          <w:sz w:val="24"/>
          <w:szCs w:val="24"/>
        </w:rPr>
      </w:pPr>
      <w:r w:rsidRPr="00DB12AE">
        <w:rPr>
          <w:sz w:val="24"/>
          <w:szCs w:val="24"/>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ED57BF" w:rsidRPr="00DB12AE" w:rsidRDefault="00ED57BF" w:rsidP="002E5948">
      <w:pPr>
        <w:pStyle w:val="8"/>
        <w:numPr>
          <w:ilvl w:val="0"/>
          <w:numId w:val="151"/>
        </w:numPr>
        <w:shd w:val="clear" w:color="auto" w:fill="auto"/>
        <w:tabs>
          <w:tab w:val="left" w:pos="442"/>
        </w:tabs>
        <w:spacing w:after="180" w:line="276" w:lineRule="auto"/>
        <w:ind w:left="720" w:right="20" w:firstLine="689"/>
        <w:jc w:val="both"/>
        <w:rPr>
          <w:sz w:val="24"/>
          <w:szCs w:val="24"/>
        </w:rPr>
      </w:pPr>
      <w:r w:rsidRPr="00DB12AE">
        <w:rPr>
          <w:sz w:val="24"/>
          <w:szCs w:val="24"/>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ED57BF" w:rsidRPr="00DB12AE" w:rsidRDefault="00ED57BF" w:rsidP="0092616C">
      <w:pPr>
        <w:pStyle w:val="8"/>
        <w:shd w:val="clear" w:color="auto" w:fill="auto"/>
        <w:spacing w:line="276" w:lineRule="auto"/>
        <w:ind w:left="20" w:right="20" w:firstLine="689"/>
        <w:jc w:val="both"/>
        <w:rPr>
          <w:sz w:val="24"/>
          <w:szCs w:val="24"/>
        </w:rPr>
      </w:pPr>
      <w:r w:rsidRPr="00DB12AE">
        <w:rPr>
          <w:sz w:val="24"/>
          <w:szCs w:val="24"/>
        </w:rPr>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ED57BF" w:rsidRPr="00DB12AE" w:rsidRDefault="00ED57BF" w:rsidP="0092616C">
      <w:pPr>
        <w:pStyle w:val="8"/>
        <w:shd w:val="clear" w:color="auto" w:fill="auto"/>
        <w:spacing w:after="176" w:line="276" w:lineRule="auto"/>
        <w:ind w:left="20" w:right="20" w:firstLine="689"/>
        <w:jc w:val="both"/>
        <w:rPr>
          <w:sz w:val="24"/>
          <w:szCs w:val="24"/>
        </w:rPr>
      </w:pPr>
      <w:r w:rsidRPr="00DB12AE">
        <w:rPr>
          <w:sz w:val="24"/>
          <w:szCs w:val="24"/>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rsidR="00ED57BF" w:rsidRPr="0092616C" w:rsidRDefault="00ED57BF" w:rsidP="0092616C">
      <w:pPr>
        <w:pStyle w:val="3"/>
        <w:jc w:val="center"/>
        <w:rPr>
          <w:rFonts w:ascii="Times New Roman" w:hAnsi="Times New Roman" w:cs="Times New Roman"/>
          <w:color w:val="000000" w:themeColor="text1"/>
          <w:sz w:val="24"/>
          <w:szCs w:val="24"/>
        </w:rPr>
      </w:pPr>
      <w:bookmarkStart w:id="140" w:name="_Toc410654044"/>
      <w:bookmarkStart w:id="141" w:name="_Toc284662818"/>
      <w:bookmarkStart w:id="142" w:name="_Toc284663445"/>
      <w:bookmarkStart w:id="143" w:name="_Toc409691719"/>
      <w:bookmarkStart w:id="144" w:name="_Toc435412722"/>
      <w:bookmarkStart w:id="145" w:name="_Toc453968197"/>
      <w:r w:rsidRPr="0092616C">
        <w:rPr>
          <w:rFonts w:ascii="Times New Roman" w:hAnsi="Times New Roman" w:cs="Times New Roman"/>
          <w:color w:val="000000" w:themeColor="text1"/>
          <w:sz w:val="24"/>
          <w:szCs w:val="24"/>
        </w:rPr>
        <w:t>II.3. 1. Цель и задачи духовно-нравственного развития, воспитания и</w:t>
      </w:r>
      <w:bookmarkStart w:id="146" w:name="_Toc410654045"/>
      <w:bookmarkStart w:id="147" w:name="_Toc284663446"/>
      <w:bookmarkEnd w:id="140"/>
      <w:bookmarkEnd w:id="141"/>
      <w:bookmarkEnd w:id="142"/>
      <w:bookmarkEnd w:id="143"/>
      <w:bookmarkEnd w:id="144"/>
      <w:bookmarkEnd w:id="146"/>
      <w:bookmarkEnd w:id="147"/>
      <w:r w:rsidRPr="0092616C">
        <w:rPr>
          <w:rFonts w:ascii="Times New Roman" w:hAnsi="Times New Roman" w:cs="Times New Roman"/>
          <w:color w:val="000000" w:themeColor="text1"/>
          <w:sz w:val="24"/>
          <w:szCs w:val="24"/>
        </w:rPr>
        <w:t>социализации обучающихся</w:t>
      </w:r>
      <w:bookmarkEnd w:id="145"/>
    </w:p>
    <w:p w:rsidR="00ED57BF" w:rsidRPr="00DB12AE" w:rsidRDefault="00ED57BF" w:rsidP="0092616C">
      <w:pPr>
        <w:ind w:firstLine="709"/>
        <w:rPr>
          <w:rFonts w:ascii="Times New Roman" w:hAnsi="Times New Roman" w:cs="Times New Roman"/>
          <w:sz w:val="24"/>
          <w:szCs w:val="24"/>
        </w:rPr>
      </w:pPr>
      <w:r w:rsidRPr="00DB12AE">
        <w:rPr>
          <w:rFonts w:ascii="Times New Roman" w:hAnsi="Times New Roman" w:cs="Times New Roman"/>
          <w:b/>
          <w:sz w:val="24"/>
          <w:szCs w:val="24"/>
        </w:rPr>
        <w:t>Целью духовно-нравственного развития, воспитания и социализации</w:t>
      </w:r>
      <w:r w:rsidRPr="00DB12AE">
        <w:rPr>
          <w:rFonts w:ascii="Times New Roman" w:hAnsi="Times New Roman" w:cs="Times New Roman"/>
          <w:sz w:val="24"/>
          <w:szCs w:val="24"/>
        </w:rPr>
        <w:t xml:space="preserve">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ED57BF" w:rsidRPr="00DB12AE" w:rsidRDefault="00ED57BF" w:rsidP="0092616C">
      <w:pPr>
        <w:ind w:firstLine="709"/>
        <w:rPr>
          <w:rFonts w:ascii="Times New Roman" w:hAnsi="Times New Roman" w:cs="Times New Roman"/>
          <w:sz w:val="24"/>
          <w:szCs w:val="24"/>
        </w:rPr>
      </w:pPr>
      <w:r w:rsidRPr="00DB12AE">
        <w:rPr>
          <w:rFonts w:ascii="Times New Roman" w:hAnsi="Times New Roman" w:cs="Times New Roman"/>
          <w:sz w:val="24"/>
          <w:szCs w:val="24"/>
        </w:rPr>
        <w:t xml:space="preserve">Задачи духовно-нравственного развития, воспитания и социализации обучающихся: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ED57BF" w:rsidRPr="0092616C" w:rsidRDefault="00ED57BF" w:rsidP="0092616C">
      <w:pPr>
        <w:jc w:val="center"/>
        <w:rPr>
          <w:rFonts w:ascii="Times New Roman" w:hAnsi="Times New Roman" w:cs="Times New Roman"/>
          <w:color w:val="000000" w:themeColor="text1"/>
          <w:sz w:val="24"/>
          <w:szCs w:val="24"/>
        </w:rPr>
      </w:pPr>
    </w:p>
    <w:p w:rsidR="00ED57BF" w:rsidRPr="0092616C" w:rsidRDefault="00ED57BF" w:rsidP="0092616C">
      <w:pPr>
        <w:pStyle w:val="3"/>
        <w:jc w:val="center"/>
        <w:rPr>
          <w:rFonts w:ascii="Times New Roman" w:hAnsi="Times New Roman" w:cs="Times New Roman"/>
          <w:color w:val="000000" w:themeColor="text1"/>
          <w:sz w:val="24"/>
          <w:szCs w:val="24"/>
        </w:rPr>
      </w:pPr>
      <w:bookmarkStart w:id="148" w:name="_Toc435412723"/>
      <w:bookmarkStart w:id="149" w:name="_Toc453968198"/>
      <w:bookmarkEnd w:id="148"/>
      <w:r w:rsidRPr="0092616C">
        <w:rPr>
          <w:rFonts w:ascii="Times New Roman" w:hAnsi="Times New Roman" w:cs="Times New Roman"/>
          <w:color w:val="000000" w:themeColor="text1"/>
          <w:sz w:val="24"/>
          <w:szCs w:val="24"/>
        </w:rPr>
        <w:t>II.3.2. Основные направления и ценностные основы духовно-нравственного развития, воспитания и социализации</w:t>
      </w:r>
      <w:bookmarkEnd w:id="149"/>
    </w:p>
    <w:p w:rsidR="00ED57BF" w:rsidRPr="00DB12AE" w:rsidRDefault="00ED57BF" w:rsidP="0092616C">
      <w:pPr>
        <w:spacing w:after="0"/>
        <w:ind w:firstLine="709"/>
        <w:jc w:val="both"/>
        <w:rPr>
          <w:rFonts w:ascii="Times New Roman" w:hAnsi="Times New Roman" w:cs="Times New Roman"/>
          <w:sz w:val="24"/>
          <w:szCs w:val="24"/>
        </w:rPr>
      </w:pPr>
      <w:r w:rsidRPr="00DB12AE">
        <w:rPr>
          <w:rFonts w:ascii="Times New Roman" w:hAnsi="Times New Roman" w:cs="Times New Roman"/>
          <w:sz w:val="24"/>
          <w:szCs w:val="24"/>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отношения обучающихся к России как к Родине (Отечеству) (включает подготовку к патриотическому служению);</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отношения обучающихся с окружающими людьми (включает подготовку к общению со сверстниками, старшими и младшими);</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отношения обучающихся к семье и родителям (включает подготовку личности к семейной жизни);</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отношения обучающихся к закону, государству и к гражданскому обществу (включает подготовку личности к общественной жизни);</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трудовых и социально-экономических отношений (включает подготовку личности к трудовой деятельности). </w:t>
      </w:r>
    </w:p>
    <w:p w:rsidR="00ED57BF" w:rsidRPr="00DB12AE" w:rsidRDefault="00ED57BF" w:rsidP="0092616C">
      <w:pPr>
        <w:spacing w:after="0"/>
        <w:ind w:firstLine="709"/>
        <w:jc w:val="both"/>
        <w:rPr>
          <w:rFonts w:ascii="Times New Roman" w:hAnsi="Times New Roman" w:cs="Times New Roman"/>
          <w:sz w:val="24"/>
          <w:szCs w:val="24"/>
        </w:rPr>
      </w:pPr>
      <w:r w:rsidRPr="00DB12AE">
        <w:rPr>
          <w:rFonts w:ascii="Times New Roman" w:hAnsi="Times New Roman" w:cs="Times New Roman"/>
          <w:b/>
          <w:sz w:val="24"/>
          <w:szCs w:val="24"/>
        </w:rPr>
        <w:t>Ценностные основы духовно-нравственного развития, воспитания и социализации обучающихся</w:t>
      </w:r>
      <w:r w:rsidRPr="00DB12AE">
        <w:rPr>
          <w:rFonts w:ascii="Times New Roman" w:hAnsi="Times New Roman" w:cs="Times New Roman"/>
          <w:sz w:val="24"/>
          <w:szCs w:val="24"/>
        </w:rPr>
        <w:t xml:space="preserve">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ED57BF" w:rsidRPr="00DB12AE" w:rsidRDefault="00ED57BF" w:rsidP="0092616C">
      <w:pPr>
        <w:spacing w:after="0"/>
        <w:ind w:firstLine="709"/>
        <w:jc w:val="both"/>
        <w:rPr>
          <w:rFonts w:ascii="Times New Roman" w:hAnsi="Times New Roman" w:cs="Times New Roman"/>
          <w:sz w:val="24"/>
          <w:szCs w:val="24"/>
        </w:rPr>
      </w:pPr>
      <w:r w:rsidRPr="00DB12AE">
        <w:rPr>
          <w:rFonts w:ascii="Times New Roman" w:hAnsi="Times New Roman" w:cs="Times New Roman"/>
          <w:sz w:val="24"/>
          <w:szCs w:val="24"/>
        </w:rPr>
        <w:t>Базовые национальные ценности российского общества определяются положениями Конституции Российской Федерации:</w:t>
      </w:r>
    </w:p>
    <w:p w:rsidR="00ED57BF" w:rsidRPr="00DB12AE" w:rsidRDefault="00ED57BF" w:rsidP="0092616C">
      <w:pPr>
        <w:spacing w:after="0"/>
        <w:ind w:firstLine="709"/>
        <w:jc w:val="both"/>
        <w:rPr>
          <w:rFonts w:ascii="Times New Roman" w:hAnsi="Times New Roman" w:cs="Times New Roman"/>
          <w:sz w:val="24"/>
          <w:szCs w:val="24"/>
        </w:rPr>
      </w:pPr>
      <w:r w:rsidRPr="00DB12AE">
        <w:rPr>
          <w:rFonts w:ascii="Times New Roman" w:hAnsi="Times New Roman" w:cs="Times New Roman"/>
          <w:sz w:val="24"/>
          <w:szCs w:val="24"/>
        </w:rPr>
        <w:t>«Российская Федерация — Россия есть демократическое федеративное правовое государство с республиканской формой правления» (Гл. </w:t>
      </w:r>
      <w:r w:rsidRPr="00DB12AE">
        <w:rPr>
          <w:rFonts w:ascii="Times New Roman" w:hAnsi="Times New Roman" w:cs="Times New Roman"/>
          <w:sz w:val="24"/>
          <w:szCs w:val="24"/>
          <w:lang w:val="en-US"/>
        </w:rPr>
        <w:t>I</w:t>
      </w:r>
      <w:r w:rsidRPr="00DB12AE">
        <w:rPr>
          <w:rFonts w:ascii="Times New Roman" w:hAnsi="Times New Roman" w:cs="Times New Roman"/>
          <w:sz w:val="24"/>
          <w:szCs w:val="24"/>
        </w:rPr>
        <w:t>, ст. 1);</w:t>
      </w:r>
    </w:p>
    <w:p w:rsidR="00ED57BF" w:rsidRPr="00DB12AE" w:rsidRDefault="00ED57BF" w:rsidP="0092616C">
      <w:pPr>
        <w:spacing w:after="0"/>
        <w:ind w:firstLine="709"/>
        <w:jc w:val="both"/>
        <w:rPr>
          <w:rFonts w:ascii="Times New Roman" w:hAnsi="Times New Roman" w:cs="Times New Roman"/>
          <w:sz w:val="24"/>
          <w:szCs w:val="24"/>
        </w:rPr>
      </w:pPr>
      <w:r w:rsidRPr="00DB12AE">
        <w:rPr>
          <w:rFonts w:ascii="Times New Roman" w:hAnsi="Times New Roman" w:cs="Times New Roman"/>
          <w:sz w:val="24"/>
          <w:szCs w:val="24"/>
        </w:rPr>
        <w:t>«Человек, его права и свободы являются высшей ценностью» (Гл. </w:t>
      </w:r>
      <w:r w:rsidRPr="00DB12AE">
        <w:rPr>
          <w:rFonts w:ascii="Times New Roman" w:hAnsi="Times New Roman" w:cs="Times New Roman"/>
          <w:sz w:val="24"/>
          <w:szCs w:val="24"/>
          <w:lang w:val="en-US"/>
        </w:rPr>
        <w:t>I</w:t>
      </w:r>
      <w:r w:rsidRPr="00DB12AE">
        <w:rPr>
          <w:rFonts w:ascii="Times New Roman" w:hAnsi="Times New Roman" w:cs="Times New Roman"/>
          <w:sz w:val="24"/>
          <w:szCs w:val="24"/>
        </w:rPr>
        <w:t>, ст. 2);</w:t>
      </w:r>
    </w:p>
    <w:p w:rsidR="00ED57BF" w:rsidRPr="00DB12AE" w:rsidRDefault="00ED57BF" w:rsidP="0092616C">
      <w:pPr>
        <w:spacing w:after="0"/>
        <w:ind w:firstLine="709"/>
        <w:jc w:val="both"/>
        <w:rPr>
          <w:rFonts w:ascii="Times New Roman" w:hAnsi="Times New Roman" w:cs="Times New Roman"/>
          <w:sz w:val="24"/>
          <w:szCs w:val="24"/>
        </w:rPr>
      </w:pPr>
      <w:r w:rsidRPr="00DB12AE">
        <w:rPr>
          <w:rFonts w:ascii="Times New Roman" w:hAnsi="Times New Roman" w:cs="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ED57BF" w:rsidRPr="00DB12AE" w:rsidRDefault="00ED57BF" w:rsidP="0092616C">
      <w:pPr>
        <w:spacing w:after="0"/>
        <w:ind w:firstLine="709"/>
        <w:jc w:val="both"/>
        <w:rPr>
          <w:rFonts w:ascii="Times New Roman" w:hAnsi="Times New Roman" w:cs="Times New Roman"/>
          <w:sz w:val="24"/>
          <w:szCs w:val="24"/>
        </w:rPr>
      </w:pPr>
      <w:r w:rsidRPr="00DB12AE">
        <w:rPr>
          <w:rFonts w:ascii="Times New Roman" w:hAnsi="Times New Roman" w:cs="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ED57BF" w:rsidRPr="00DB12AE" w:rsidRDefault="00ED57BF" w:rsidP="0092616C">
      <w:pPr>
        <w:spacing w:after="0"/>
        <w:ind w:firstLine="709"/>
        <w:jc w:val="both"/>
        <w:rPr>
          <w:rFonts w:ascii="Times New Roman" w:hAnsi="Times New Roman" w:cs="Times New Roman"/>
          <w:sz w:val="24"/>
          <w:szCs w:val="24"/>
        </w:rPr>
      </w:pPr>
      <w:r w:rsidRPr="00DB12AE">
        <w:rPr>
          <w:rFonts w:ascii="Times New Roman" w:hAnsi="Times New Roman" w:cs="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ED57BF" w:rsidRPr="00DB12AE" w:rsidRDefault="00ED57BF" w:rsidP="0092616C">
      <w:pPr>
        <w:spacing w:after="0"/>
        <w:ind w:firstLine="709"/>
        <w:jc w:val="both"/>
        <w:rPr>
          <w:rFonts w:ascii="Times New Roman" w:hAnsi="Times New Roman" w:cs="Times New Roman"/>
          <w:sz w:val="24"/>
          <w:szCs w:val="24"/>
        </w:rPr>
      </w:pPr>
      <w:r w:rsidRPr="00DB12AE">
        <w:rPr>
          <w:rFonts w:ascii="Times New Roman" w:hAnsi="Times New Roman" w:cs="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ED57BF" w:rsidRPr="00DB12AE" w:rsidRDefault="00ED57BF" w:rsidP="0092616C">
      <w:pPr>
        <w:spacing w:after="0"/>
        <w:ind w:firstLine="709"/>
        <w:jc w:val="both"/>
        <w:rPr>
          <w:rFonts w:ascii="Times New Roman" w:hAnsi="Times New Roman" w:cs="Times New Roman"/>
          <w:sz w:val="24"/>
          <w:szCs w:val="24"/>
        </w:rPr>
      </w:pPr>
      <w:r w:rsidRPr="00DB12AE">
        <w:rPr>
          <w:rFonts w:ascii="Times New Roman"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ED57BF" w:rsidRPr="00DB12AE" w:rsidRDefault="00ED57BF" w:rsidP="0092616C">
      <w:pPr>
        <w:spacing w:after="0"/>
        <w:ind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…демократический характер управления образованием, обеспечение прав педагогических работников, обучающихся, родителей </w:t>
      </w:r>
      <w:hyperlink r:id="rId45">
        <w:r w:rsidRPr="00DB12AE">
          <w:rPr>
            <w:rFonts w:ascii="Times New Roman" w:hAnsi="Times New Roman" w:cs="Times New Roman"/>
            <w:sz w:val="24"/>
            <w:szCs w:val="24"/>
          </w:rPr>
          <w:t>(законных представителей)</w:t>
        </w:r>
      </w:hyperlink>
      <w:r w:rsidRPr="00DB12AE">
        <w:rPr>
          <w:rFonts w:ascii="Times New Roman" w:hAnsi="Times New Roman" w:cs="Times New Roman"/>
          <w:sz w:val="24"/>
          <w:szCs w:val="24"/>
        </w:rPr>
        <w:t xml:space="preserve"> несовершеннолетних обучающихся на участие в управлении образовательными организациями;</w:t>
      </w:r>
    </w:p>
    <w:p w:rsidR="00ED57BF" w:rsidRPr="00DB12AE" w:rsidRDefault="00ED57BF" w:rsidP="0092616C">
      <w:pPr>
        <w:spacing w:after="0"/>
        <w:ind w:firstLine="709"/>
        <w:jc w:val="both"/>
        <w:rPr>
          <w:rFonts w:ascii="Times New Roman" w:hAnsi="Times New Roman" w:cs="Times New Roman"/>
          <w:sz w:val="24"/>
          <w:szCs w:val="24"/>
        </w:rPr>
      </w:pPr>
      <w:r w:rsidRPr="00DB12AE">
        <w:rPr>
          <w:rFonts w:ascii="Times New Roman" w:hAnsi="Times New Roman" w:cs="Times New Roman"/>
          <w:sz w:val="24"/>
          <w:szCs w:val="24"/>
        </w:rPr>
        <w:t>…недопустимость ограничения или устранения конкуренции в сфере образования;</w:t>
      </w:r>
    </w:p>
    <w:p w:rsidR="00ED57BF" w:rsidRPr="00DB12AE" w:rsidRDefault="00ED57BF" w:rsidP="0092616C">
      <w:pPr>
        <w:spacing w:after="0"/>
        <w:ind w:firstLine="709"/>
        <w:jc w:val="both"/>
        <w:rPr>
          <w:rFonts w:ascii="Times New Roman" w:hAnsi="Times New Roman" w:cs="Times New Roman"/>
          <w:sz w:val="24"/>
          <w:szCs w:val="24"/>
        </w:rPr>
      </w:pPr>
      <w:r w:rsidRPr="00DB12AE">
        <w:rPr>
          <w:rFonts w:ascii="Times New Roman" w:hAnsi="Times New Roman" w:cs="Times New Roman"/>
          <w:sz w:val="24"/>
          <w:szCs w:val="24"/>
        </w:rPr>
        <w:t>…сочетание государственного и договорного регулирования отношений в сфере образования» (ст. 3).</w:t>
      </w:r>
    </w:p>
    <w:p w:rsidR="00ED57BF" w:rsidRPr="00DB12AE" w:rsidRDefault="00ED57BF" w:rsidP="0092616C">
      <w:pPr>
        <w:spacing w:after="0"/>
        <w:ind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rsidR="00ED57BF" w:rsidRPr="00DB12AE" w:rsidRDefault="00ED57BF" w:rsidP="0092616C">
      <w:pPr>
        <w:spacing w:after="0"/>
        <w:ind w:firstLine="709"/>
        <w:jc w:val="both"/>
        <w:rPr>
          <w:rFonts w:ascii="Times New Roman" w:hAnsi="Times New Roman" w:cs="Times New Roman"/>
          <w:sz w:val="24"/>
          <w:szCs w:val="24"/>
        </w:rPr>
      </w:pPr>
      <w:r w:rsidRPr="00DB12AE">
        <w:rPr>
          <w:rFonts w:ascii="Times New Roman" w:hAnsi="Times New Roman" w:cs="Times New Roman"/>
          <w:sz w:val="24"/>
          <w:szCs w:val="24"/>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создание условий для воспитания здоровой, счастливой, свободной, ориентированной на труд личности;</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поддержка единства и целостности, преемственности и непрерывности воспитания;</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поддержка общественных институтов, которые являются носителями духовных ценностей;</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формирование внутренней позиции личности по отношению к окружающей социальной действительности;</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ED57BF" w:rsidRPr="00DB12AE" w:rsidRDefault="00ED57BF" w:rsidP="0092616C">
      <w:pPr>
        <w:spacing w:after="0"/>
        <w:ind w:firstLine="709"/>
        <w:jc w:val="both"/>
        <w:rPr>
          <w:rFonts w:ascii="Times New Roman" w:hAnsi="Times New Roman" w:cs="Times New Roman"/>
          <w:sz w:val="24"/>
          <w:szCs w:val="24"/>
        </w:rPr>
      </w:pPr>
      <w:r w:rsidRPr="00DB12AE">
        <w:rPr>
          <w:rFonts w:ascii="Times New Roman" w:hAnsi="Times New Roman" w:cs="Times New Roman"/>
          <w:sz w:val="24"/>
          <w:szCs w:val="24"/>
        </w:rPr>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ED57BF" w:rsidRPr="00DB12AE" w:rsidRDefault="00ED57BF" w:rsidP="0092616C">
      <w:pPr>
        <w:ind w:firstLine="709"/>
        <w:jc w:val="both"/>
        <w:rPr>
          <w:rFonts w:ascii="Times New Roman" w:hAnsi="Times New Roman" w:cs="Times New Roman"/>
          <w:sz w:val="24"/>
          <w:szCs w:val="24"/>
        </w:rPr>
      </w:pPr>
      <w:r w:rsidRPr="00DB12AE">
        <w:rPr>
          <w:rFonts w:ascii="Times New Roman" w:hAnsi="Times New Roman" w:cs="Times New Roman"/>
          <w:sz w:val="24"/>
          <w:szCs w:val="24"/>
        </w:rPr>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w:t>
      </w:r>
    </w:p>
    <w:p w:rsidR="00ED57BF" w:rsidRPr="00DB12AE" w:rsidRDefault="00ED57BF" w:rsidP="00ED57BF">
      <w:pPr>
        <w:rPr>
          <w:rFonts w:ascii="Times New Roman" w:hAnsi="Times New Roman" w:cs="Times New Roman"/>
          <w:sz w:val="24"/>
          <w:szCs w:val="24"/>
        </w:rPr>
      </w:pPr>
    </w:p>
    <w:p w:rsidR="00ED57BF" w:rsidRPr="0092616C" w:rsidRDefault="00ED57BF" w:rsidP="0092616C">
      <w:pPr>
        <w:pStyle w:val="3"/>
        <w:jc w:val="center"/>
        <w:rPr>
          <w:rFonts w:ascii="Times New Roman" w:hAnsi="Times New Roman" w:cs="Times New Roman"/>
          <w:color w:val="000000" w:themeColor="text1"/>
          <w:sz w:val="24"/>
          <w:szCs w:val="24"/>
        </w:rPr>
      </w:pPr>
      <w:bookmarkStart w:id="150" w:name="_Toc435412724"/>
      <w:bookmarkStart w:id="151" w:name="_Toc453968199"/>
      <w:bookmarkEnd w:id="150"/>
      <w:r w:rsidRPr="0092616C">
        <w:rPr>
          <w:rFonts w:ascii="Times New Roman" w:hAnsi="Times New Roman" w:cs="Times New Roman"/>
          <w:color w:val="000000" w:themeColor="text1"/>
          <w:sz w:val="24"/>
          <w:szCs w:val="24"/>
        </w:rPr>
        <w:t>II.3.3.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bookmarkEnd w:id="151"/>
    </w:p>
    <w:p w:rsidR="00ED57BF" w:rsidRPr="00DB12AE" w:rsidRDefault="00ED57BF" w:rsidP="0092616C">
      <w:pPr>
        <w:spacing w:after="0"/>
        <w:ind w:firstLine="709"/>
        <w:rPr>
          <w:rFonts w:ascii="Times New Roman" w:hAnsi="Times New Roman" w:cs="Times New Roman"/>
          <w:sz w:val="24"/>
          <w:szCs w:val="24"/>
        </w:rPr>
      </w:pPr>
      <w:r w:rsidRPr="00DB12AE">
        <w:rPr>
          <w:rFonts w:ascii="Times New Roman" w:hAnsi="Times New Roman" w:cs="Times New Roman"/>
          <w:sz w:val="24"/>
          <w:szCs w:val="24"/>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ED57BF" w:rsidRPr="00DB12AE" w:rsidRDefault="00ED57BF" w:rsidP="0092616C">
      <w:pPr>
        <w:spacing w:after="0"/>
        <w:ind w:firstLine="709"/>
        <w:rPr>
          <w:rFonts w:ascii="Times New Roman" w:hAnsi="Times New Roman" w:cs="Times New Roman"/>
          <w:sz w:val="24"/>
          <w:szCs w:val="24"/>
        </w:rPr>
      </w:pPr>
      <w:r w:rsidRPr="00DB12AE">
        <w:rPr>
          <w:rFonts w:ascii="Times New Roman" w:hAnsi="Times New Roman" w:cs="Times New Roman"/>
          <w:sz w:val="24"/>
          <w:szCs w:val="24"/>
        </w:rPr>
        <w:t xml:space="preserve">Для воспитания обучающихся в сфере отношения к России как к Родине (Отечеству) используются: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туристско-краеведческая, художественно-эстетическая, спортивная, познавательная и другие виды деятельности;</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 Отечества;</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ED57BF" w:rsidRPr="00DB12AE" w:rsidRDefault="00ED57BF" w:rsidP="0092616C">
      <w:pPr>
        <w:spacing w:after="0"/>
        <w:ind w:firstLine="709"/>
        <w:rPr>
          <w:rFonts w:ascii="Times New Roman" w:hAnsi="Times New Roman" w:cs="Times New Roman"/>
          <w:sz w:val="24"/>
          <w:szCs w:val="24"/>
        </w:rPr>
      </w:pPr>
      <w:r w:rsidRPr="00DB12AE">
        <w:rPr>
          <w:rFonts w:ascii="Times New Roman" w:hAnsi="Times New Roman" w:cs="Times New Roman"/>
          <w:sz w:val="24"/>
          <w:szCs w:val="24"/>
        </w:rPr>
        <w:t>Воспитание обучающихся в сфере отношения к России как к Родине (Отечеству) включает:</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воспитание уважения к культуре, языкам, традициям и обычаям народов, проживающих в Российской Федерации;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обеспечение доступности музейной и театральной культуры для детей, развитие музейной и театральной педагогики.</w:t>
      </w:r>
    </w:p>
    <w:p w:rsidR="00ED57BF" w:rsidRPr="00DB12AE" w:rsidRDefault="00ED57BF" w:rsidP="0092616C">
      <w:pPr>
        <w:spacing w:after="0"/>
        <w:ind w:firstLine="709"/>
        <w:rPr>
          <w:rFonts w:ascii="Times New Roman" w:hAnsi="Times New Roman" w:cs="Times New Roman"/>
          <w:sz w:val="24"/>
          <w:szCs w:val="24"/>
        </w:rPr>
      </w:pPr>
      <w:r w:rsidRPr="00DB12AE">
        <w:rPr>
          <w:rFonts w:ascii="Times New Roman" w:hAnsi="Times New Roman" w:cs="Times New Roman"/>
          <w:sz w:val="24"/>
          <w:szCs w:val="24"/>
        </w:rPr>
        <w:t>Воспитание, социализация и духовно-нравственное развитие в сфере отношений с окружающими людьми предполагают формирование:</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развитие культуры межнационального общения;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развитие в детской среде ответственности, принципов коллективизма и социальной солидарности. </w:t>
      </w:r>
    </w:p>
    <w:p w:rsidR="00ED57BF" w:rsidRPr="00DB12AE" w:rsidRDefault="00ED57BF" w:rsidP="0092616C">
      <w:pPr>
        <w:spacing w:after="0"/>
        <w:ind w:firstLine="709"/>
        <w:rPr>
          <w:rFonts w:ascii="Times New Roman" w:hAnsi="Times New Roman" w:cs="Times New Roman"/>
          <w:sz w:val="24"/>
          <w:szCs w:val="24"/>
        </w:rPr>
      </w:pPr>
      <w:r w:rsidRPr="00DB12AE">
        <w:rPr>
          <w:rFonts w:ascii="Times New Roman" w:hAnsi="Times New Roman" w:cs="Times New Roman"/>
          <w:sz w:val="24"/>
          <w:szCs w:val="24"/>
        </w:rPr>
        <w:t xml:space="preserve">Воспитание, социализация и духовно-нравственное развитие </w:t>
      </w:r>
      <w:r w:rsidRPr="00DB12AE">
        <w:rPr>
          <w:rFonts w:ascii="Times New Roman" w:hAnsi="Times New Roman" w:cs="Times New Roman"/>
          <w:bCs/>
          <w:sz w:val="24"/>
          <w:szCs w:val="24"/>
        </w:rPr>
        <w:t>в сфере семейных отношений</w:t>
      </w:r>
      <w:r w:rsidRPr="00DB12AE">
        <w:rPr>
          <w:rFonts w:ascii="Times New Roman" w:hAnsi="Times New Roman" w:cs="Times New Roman"/>
          <w:sz w:val="24"/>
          <w:szCs w:val="24"/>
        </w:rPr>
        <w:t xml:space="preserve"> предполагают формирование у обучающихся:</w:t>
      </w:r>
    </w:p>
    <w:p w:rsidR="00ED57BF" w:rsidRPr="00DB12AE" w:rsidRDefault="00ED57BF" w:rsidP="002E5948">
      <w:pPr>
        <w:numPr>
          <w:ilvl w:val="0"/>
          <w:numId w:val="153"/>
        </w:numPr>
        <w:suppressAutoHyphens/>
        <w:spacing w:after="0"/>
        <w:ind w:left="0" w:firstLine="709"/>
        <w:contextualSpacing/>
        <w:jc w:val="both"/>
        <w:rPr>
          <w:rFonts w:ascii="Times New Roman" w:hAnsi="Times New Roman" w:cs="Times New Roman"/>
          <w:sz w:val="24"/>
          <w:szCs w:val="24"/>
        </w:rPr>
      </w:pPr>
      <w:r w:rsidRPr="00DB12AE">
        <w:rPr>
          <w:rFonts w:ascii="Times New Roman" w:hAnsi="Times New Roman" w:cs="Times New Roman"/>
          <w:sz w:val="24"/>
          <w:szCs w:val="24"/>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ED57BF" w:rsidRPr="00DB12AE" w:rsidRDefault="00ED57BF" w:rsidP="002E5948">
      <w:pPr>
        <w:numPr>
          <w:ilvl w:val="0"/>
          <w:numId w:val="153"/>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ответственного отношения к созданию и сохранению семьи на основе осознанного принятия ценностей семейной жизни.</w:t>
      </w:r>
    </w:p>
    <w:p w:rsidR="00ED57BF" w:rsidRPr="00DB12AE" w:rsidRDefault="00ED57BF" w:rsidP="0092616C">
      <w:pPr>
        <w:spacing w:after="0"/>
        <w:ind w:firstLine="709"/>
        <w:rPr>
          <w:rFonts w:ascii="Times New Roman" w:hAnsi="Times New Roman" w:cs="Times New Roman"/>
          <w:sz w:val="24"/>
          <w:szCs w:val="24"/>
        </w:rPr>
      </w:pPr>
      <w:r w:rsidRPr="00DB12AE">
        <w:rPr>
          <w:rFonts w:ascii="Times New Roman" w:hAnsi="Times New Roman" w:cs="Times New Roman"/>
          <w:sz w:val="24"/>
          <w:szCs w:val="24"/>
        </w:rPr>
        <w:t>Для воспитания, социализации и духовно-нравственного развития всфере отношений с окружающими людьми и в семьеиспользуются:</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сотрудничество с традиционными религиозными общинами. </w:t>
      </w:r>
    </w:p>
    <w:p w:rsidR="00ED57BF" w:rsidRPr="00DB12AE" w:rsidRDefault="00ED57BF" w:rsidP="0092616C">
      <w:pPr>
        <w:spacing w:after="0"/>
        <w:ind w:firstLine="709"/>
        <w:rPr>
          <w:rFonts w:ascii="Times New Roman" w:hAnsi="Times New Roman" w:cs="Times New Roman"/>
          <w:sz w:val="24"/>
          <w:szCs w:val="24"/>
        </w:rPr>
      </w:pPr>
      <w:r w:rsidRPr="00DB12AE">
        <w:rPr>
          <w:rFonts w:ascii="Times New Roman" w:hAnsi="Times New Roman" w:cs="Times New Roman"/>
          <w:sz w:val="24"/>
          <w:szCs w:val="24"/>
        </w:rPr>
        <w:t>Воспитание, социализация и духовно-нравственное развитие в сфере отношения к закону, государству и гражданскому обществу предусматривают:</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ED57BF" w:rsidRPr="00DB12AE" w:rsidRDefault="00ED57BF" w:rsidP="0092616C">
      <w:pPr>
        <w:spacing w:after="0"/>
        <w:ind w:firstLine="709"/>
        <w:rPr>
          <w:rFonts w:ascii="Times New Roman" w:hAnsi="Times New Roman" w:cs="Times New Roman"/>
          <w:sz w:val="24"/>
          <w:szCs w:val="24"/>
        </w:rPr>
      </w:pPr>
      <w:r w:rsidRPr="00DB12AE">
        <w:rPr>
          <w:rFonts w:ascii="Times New Roman" w:hAnsi="Times New Roman" w:cs="Times New Roman"/>
          <w:sz w:val="24"/>
          <w:szCs w:val="24"/>
        </w:rPr>
        <w:t>Воспитание, социализация и духовно-нравственное развитие в данной области осуществляются:</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в рамках общественной (участие в самоуправлении), проектной, добровольческой, игровой, коммуникативной и других видов деятельности;</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в следующих формах занятий: деловые игры, имитационные модели, социальные тренажеры;</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ED57BF" w:rsidRPr="00DB12AE" w:rsidRDefault="00ED57BF" w:rsidP="0092616C">
      <w:pPr>
        <w:spacing w:after="0"/>
        <w:ind w:firstLine="709"/>
        <w:rPr>
          <w:rFonts w:ascii="Times New Roman" w:hAnsi="Times New Roman" w:cs="Times New Roman"/>
          <w:sz w:val="24"/>
          <w:szCs w:val="24"/>
        </w:rPr>
      </w:pPr>
      <w:r w:rsidRPr="00DB12AE">
        <w:rPr>
          <w:rFonts w:ascii="Times New Roman" w:hAnsi="Times New Roman" w:cs="Times New Roman"/>
          <w:sz w:val="24"/>
          <w:szCs w:val="24"/>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воспитание здоровой, счастливой, свободной личности, формирование способности ставить цели и строить жизненные планы;</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формирование у обучающихся готовности и способности к самостоятельной, творческой и ответственной деятельности;</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ED57BF" w:rsidRPr="00DB12AE" w:rsidRDefault="00ED57BF" w:rsidP="0092616C">
      <w:pPr>
        <w:spacing w:after="0"/>
        <w:ind w:firstLine="709"/>
        <w:rPr>
          <w:rFonts w:ascii="Times New Roman" w:hAnsi="Times New Roman" w:cs="Times New Roman"/>
          <w:sz w:val="24"/>
          <w:szCs w:val="24"/>
        </w:rPr>
      </w:pPr>
      <w:r w:rsidRPr="00DB12AE">
        <w:rPr>
          <w:rFonts w:ascii="Times New Roman" w:hAnsi="Times New Roman" w:cs="Times New Roman"/>
          <w:sz w:val="24"/>
          <w:szCs w:val="24"/>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массовые общественно-спортивные мероприятия и привлечение к участию в них детей;</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потенциал учебных предметов предметных областей «Русский язык и литература», «Родной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ED57BF" w:rsidRPr="00DB12AE" w:rsidRDefault="00ED57BF" w:rsidP="0092616C">
      <w:pPr>
        <w:spacing w:after="0"/>
        <w:ind w:firstLine="709"/>
        <w:rPr>
          <w:rFonts w:ascii="Times New Roman" w:hAnsi="Times New Roman" w:cs="Times New Roman"/>
          <w:sz w:val="24"/>
          <w:szCs w:val="24"/>
        </w:rPr>
      </w:pPr>
      <w:r w:rsidRPr="00DB12AE">
        <w:rPr>
          <w:rFonts w:ascii="Times New Roman" w:hAnsi="Times New Roman" w:cs="Times New Roman"/>
          <w:sz w:val="24"/>
          <w:szCs w:val="24"/>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формирование мировоззрения, соответствующего современному уровню развития науки;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воспитание эстетического отношения к миру, включая эстетику быта, научного и технического творчества, спорта, общественных отношений.</w:t>
      </w:r>
    </w:p>
    <w:p w:rsidR="00ED57BF" w:rsidRPr="00DB12AE" w:rsidRDefault="00ED57BF" w:rsidP="0092616C">
      <w:pPr>
        <w:spacing w:after="0"/>
        <w:ind w:firstLine="709"/>
        <w:rPr>
          <w:rFonts w:ascii="Times New Roman" w:hAnsi="Times New Roman" w:cs="Times New Roman"/>
          <w:sz w:val="24"/>
          <w:szCs w:val="24"/>
        </w:rPr>
      </w:pPr>
      <w:r w:rsidRPr="00DB12AE">
        <w:rPr>
          <w:rFonts w:ascii="Times New Roman" w:hAnsi="Times New Roman" w:cs="Times New Roman"/>
          <w:sz w:val="24"/>
          <w:szCs w:val="24"/>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экскурсии в музеи, на выставки, экологические акции, другие формы занятий;</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ED57BF" w:rsidRPr="00DB12AE" w:rsidRDefault="00ED57BF" w:rsidP="0092616C">
      <w:pPr>
        <w:spacing w:after="0"/>
        <w:ind w:firstLine="709"/>
        <w:rPr>
          <w:rFonts w:ascii="Times New Roman" w:hAnsi="Times New Roman" w:cs="Times New Roman"/>
          <w:sz w:val="24"/>
          <w:szCs w:val="24"/>
        </w:rPr>
      </w:pPr>
      <w:r w:rsidRPr="00DB12AE">
        <w:rPr>
          <w:rFonts w:ascii="Times New Roman" w:hAnsi="Times New Roman" w:cs="Times New Roman"/>
          <w:sz w:val="24"/>
          <w:szCs w:val="24"/>
        </w:rPr>
        <w:t>Воспитание, социализация и духовно-нравственное развитие в сфере трудовых и социально-экономических отношенийпредполагают:</w:t>
      </w:r>
    </w:p>
    <w:p w:rsidR="00ED57BF" w:rsidRPr="00DB12AE" w:rsidRDefault="00ED57BF" w:rsidP="002E5948">
      <w:pPr>
        <w:numPr>
          <w:ilvl w:val="0"/>
          <w:numId w:val="154"/>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осознанный выбор будущей профессии и возможностей реализации собственных жизненных планов; </w:t>
      </w:r>
    </w:p>
    <w:p w:rsidR="00ED57BF" w:rsidRPr="00DB12AE" w:rsidRDefault="00ED57BF" w:rsidP="002E5948">
      <w:pPr>
        <w:numPr>
          <w:ilvl w:val="0"/>
          <w:numId w:val="154"/>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w:t>
      </w:r>
    </w:p>
    <w:p w:rsidR="00ED57BF" w:rsidRPr="00DB12AE" w:rsidRDefault="00ED57BF" w:rsidP="002E5948">
      <w:pPr>
        <w:numPr>
          <w:ilvl w:val="0"/>
          <w:numId w:val="154"/>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воспитание у детей уважения к труду и людям труда, трудовым достижениям; </w:t>
      </w:r>
    </w:p>
    <w:p w:rsidR="00ED57BF" w:rsidRPr="00DB12AE" w:rsidRDefault="00ED57BF" w:rsidP="002E5948">
      <w:pPr>
        <w:numPr>
          <w:ilvl w:val="0"/>
          <w:numId w:val="154"/>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ED57BF" w:rsidRPr="00DB12AE" w:rsidRDefault="00ED57BF" w:rsidP="0092616C">
      <w:pPr>
        <w:spacing w:after="0"/>
        <w:ind w:firstLine="709"/>
        <w:rPr>
          <w:rFonts w:ascii="Times New Roman" w:hAnsi="Times New Roman" w:cs="Times New Roman"/>
          <w:sz w:val="24"/>
          <w:szCs w:val="24"/>
        </w:rPr>
      </w:pPr>
      <w:r w:rsidRPr="00DB12AE">
        <w:rPr>
          <w:rFonts w:ascii="Times New Roman" w:hAnsi="Times New Roman" w:cs="Times New Roman"/>
          <w:sz w:val="24"/>
          <w:szCs w:val="24"/>
        </w:rPr>
        <w:t>Для воспитания, социализации и духовно-нравственного развития в сфере трудовых и социально-экономических отношений используются:</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познавательная, игровая, предметно-практическая, коммуникативная и другие виды деятельности;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ED57BF" w:rsidRPr="00DB12AE" w:rsidRDefault="00ED57BF" w:rsidP="00D32E35">
      <w:pPr>
        <w:jc w:val="both"/>
        <w:rPr>
          <w:rFonts w:ascii="Times New Roman" w:hAnsi="Times New Roman" w:cs="Times New Roman"/>
          <w:sz w:val="24"/>
          <w:szCs w:val="24"/>
        </w:rPr>
      </w:pPr>
      <w:r w:rsidRPr="00DB12AE">
        <w:rPr>
          <w:rFonts w:ascii="Times New Roman" w:hAnsi="Times New Roman" w:cs="Times New Roman"/>
          <w:sz w:val="24"/>
          <w:szCs w:val="24"/>
        </w:rPr>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ED57BF" w:rsidRPr="00DB12AE" w:rsidRDefault="00ED57BF" w:rsidP="00ED57BF">
      <w:pPr>
        <w:rPr>
          <w:rFonts w:ascii="Times New Roman" w:hAnsi="Times New Roman" w:cs="Times New Roman"/>
          <w:sz w:val="24"/>
          <w:szCs w:val="24"/>
        </w:rPr>
      </w:pPr>
    </w:p>
    <w:p w:rsidR="00ED57BF" w:rsidRPr="0092616C" w:rsidRDefault="00ED57BF" w:rsidP="0092616C">
      <w:pPr>
        <w:pStyle w:val="3"/>
        <w:jc w:val="center"/>
        <w:rPr>
          <w:rFonts w:ascii="Times New Roman" w:hAnsi="Times New Roman" w:cs="Times New Roman"/>
          <w:color w:val="000000" w:themeColor="text1"/>
          <w:sz w:val="24"/>
          <w:szCs w:val="24"/>
        </w:rPr>
      </w:pPr>
      <w:bookmarkStart w:id="152" w:name="_Toc435412725"/>
      <w:bookmarkStart w:id="153" w:name="_Toc453968200"/>
      <w:bookmarkEnd w:id="152"/>
      <w:r w:rsidRPr="0092616C">
        <w:rPr>
          <w:rFonts w:ascii="Times New Roman" w:hAnsi="Times New Roman" w:cs="Times New Roman"/>
          <w:color w:val="000000" w:themeColor="text1"/>
          <w:sz w:val="24"/>
          <w:szCs w:val="24"/>
        </w:rPr>
        <w:t>II.3.4. Модель организации работы по духовно-нравственному развитию, воспитанию и социализации обучающихся</w:t>
      </w:r>
      <w:bookmarkEnd w:id="153"/>
    </w:p>
    <w:p w:rsidR="00ED57BF" w:rsidRPr="00DB12AE" w:rsidRDefault="00ED57BF" w:rsidP="0092616C">
      <w:pPr>
        <w:spacing w:after="0"/>
        <w:ind w:firstLine="709"/>
        <w:rPr>
          <w:rFonts w:ascii="Times New Roman" w:hAnsi="Times New Roman" w:cs="Times New Roman"/>
          <w:sz w:val="24"/>
          <w:szCs w:val="24"/>
        </w:rPr>
      </w:pPr>
      <w:r w:rsidRPr="00DB12AE">
        <w:rPr>
          <w:rFonts w:ascii="Times New Roman" w:hAnsi="Times New Roman" w:cs="Times New Roman"/>
          <w:sz w:val="24"/>
          <w:szCs w:val="24"/>
        </w:rPr>
        <w:t>Соответствующая деятельность образовательной организации представлена в виде организационной модели духовно-нравственного развития, воспитания и социализации обучающихся и осуществляется:</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на основе базовых национальных ценностей российского общества;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при формировании уклада жизни организации, осуществляющей образовательную деятельность;</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в процессе урочной и внеурочной деятельности;</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в рамках сетевой формы реализации образовательных программ, образовательных технологий,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ED57BF" w:rsidRPr="00DB12AE" w:rsidRDefault="00ED57BF" w:rsidP="0092616C">
      <w:pPr>
        <w:spacing w:after="0"/>
        <w:ind w:firstLine="709"/>
        <w:rPr>
          <w:rFonts w:ascii="Times New Roman" w:hAnsi="Times New Roman" w:cs="Times New Roman"/>
          <w:sz w:val="24"/>
          <w:szCs w:val="24"/>
        </w:rPr>
      </w:pPr>
      <w:r w:rsidRPr="00DB12AE">
        <w:rPr>
          <w:rFonts w:ascii="Times New Roman" w:hAnsi="Times New Roman" w:cs="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DB12AE">
        <w:rPr>
          <w:rFonts w:ascii="Times New Roman" w:hAnsi="Times New Roman" w:cs="Times New Roman"/>
          <w:b/>
          <w:sz w:val="24"/>
          <w:szCs w:val="24"/>
        </w:rPr>
        <w:t>уклада школьной жизни</w:t>
      </w:r>
      <w:r w:rsidRPr="00DB12AE">
        <w:rPr>
          <w:rFonts w:ascii="Times New Roman" w:hAnsi="Times New Roman" w:cs="Times New Roman"/>
          <w:sz w:val="24"/>
          <w:szCs w:val="24"/>
        </w:rPr>
        <w:t xml:space="preserve">: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обеспечивающего создание социальной среды развития обучающихся;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основанного на системе базовых национальных ценностей российского общества;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учитывающего историко-культурную и этническую специфику региона, потребности обучающихся и их родителей (законных представителей).</w:t>
      </w:r>
    </w:p>
    <w:p w:rsidR="00ED57BF" w:rsidRPr="00DB12AE" w:rsidRDefault="00ED57BF" w:rsidP="00D32E35">
      <w:pPr>
        <w:spacing w:after="0"/>
        <w:ind w:firstLine="709"/>
        <w:jc w:val="both"/>
        <w:rPr>
          <w:rFonts w:ascii="Times New Roman" w:hAnsi="Times New Roman" w:cs="Times New Roman"/>
          <w:sz w:val="24"/>
          <w:szCs w:val="24"/>
        </w:rPr>
      </w:pPr>
      <w:r w:rsidRPr="00DB12AE">
        <w:rPr>
          <w:rFonts w:ascii="Times New Roman" w:hAnsi="Times New Roman" w:cs="Times New Roman"/>
          <w:sz w:val="24"/>
          <w:szCs w:val="24"/>
        </w:rPr>
        <w:t>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ED57BF" w:rsidRPr="00DB12AE" w:rsidRDefault="00ED57BF" w:rsidP="00ED57BF">
      <w:pPr>
        <w:ind w:left="567"/>
        <w:rPr>
          <w:rFonts w:ascii="Times New Roman" w:hAnsi="Times New Roman" w:cs="Times New Roman"/>
          <w:sz w:val="24"/>
          <w:szCs w:val="24"/>
        </w:rPr>
      </w:pPr>
    </w:p>
    <w:p w:rsidR="00ED57BF" w:rsidRPr="0092616C" w:rsidRDefault="00ED57BF" w:rsidP="0092616C">
      <w:pPr>
        <w:pStyle w:val="3"/>
        <w:jc w:val="center"/>
        <w:rPr>
          <w:rFonts w:ascii="Times New Roman" w:hAnsi="Times New Roman" w:cs="Times New Roman"/>
          <w:b w:val="0"/>
          <w:color w:val="000000" w:themeColor="text1"/>
          <w:sz w:val="24"/>
          <w:szCs w:val="24"/>
        </w:rPr>
      </w:pPr>
      <w:bookmarkStart w:id="154" w:name="_Toc435412726"/>
      <w:bookmarkStart w:id="155" w:name="_Toc453968201"/>
      <w:bookmarkEnd w:id="154"/>
      <w:r w:rsidRPr="0092616C">
        <w:rPr>
          <w:rFonts w:ascii="Times New Roman" w:hAnsi="Times New Roman" w:cs="Times New Roman"/>
          <w:b w:val="0"/>
          <w:color w:val="000000" w:themeColor="text1"/>
          <w:sz w:val="24"/>
          <w:szCs w:val="24"/>
        </w:rPr>
        <w:t>II.</w:t>
      </w:r>
      <w:r w:rsidRPr="0092616C">
        <w:rPr>
          <w:rStyle w:val="30"/>
          <w:rFonts w:ascii="Times New Roman" w:hAnsi="Times New Roman" w:cs="Times New Roman"/>
          <w:b/>
          <w:color w:val="000000" w:themeColor="text1"/>
          <w:sz w:val="24"/>
          <w:szCs w:val="24"/>
        </w:rPr>
        <w:t>3.5. Описание форм и методов организации социально значимой деятельности обучающихся</w:t>
      </w:r>
      <w:bookmarkEnd w:id="155"/>
    </w:p>
    <w:p w:rsidR="00ED57BF" w:rsidRPr="00DB12AE" w:rsidRDefault="00ED57BF" w:rsidP="0092616C">
      <w:pPr>
        <w:spacing w:after="0"/>
        <w:ind w:firstLine="709"/>
        <w:rPr>
          <w:rFonts w:ascii="Times New Roman" w:hAnsi="Times New Roman" w:cs="Times New Roman"/>
          <w:sz w:val="24"/>
          <w:szCs w:val="24"/>
        </w:rPr>
      </w:pPr>
      <w:r w:rsidRPr="00DB12AE">
        <w:rPr>
          <w:rFonts w:ascii="Times New Roman" w:hAnsi="Times New Roman" w:cs="Times New Roman"/>
          <w:sz w:val="24"/>
          <w:szCs w:val="24"/>
        </w:rPr>
        <w:t>Организация социально значимой деятельности обучающихся может осуществляется в рамках их участия:</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в общественных объединениях, где происходит содействие реализации и развитию лидерского и творческого потенциала детей;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ученическом самоуправлении и управлении образовательной деятельностью;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социально значимых познавательных, творческих, культурных, краеведческих, спортивных и благотворительных проектах, в волонтерском движении.</w:t>
      </w:r>
    </w:p>
    <w:p w:rsidR="00ED57BF" w:rsidRPr="00DB12AE" w:rsidRDefault="00ED57BF" w:rsidP="00D32E35">
      <w:pPr>
        <w:spacing w:after="0"/>
        <w:ind w:firstLine="709"/>
        <w:jc w:val="both"/>
        <w:rPr>
          <w:rFonts w:ascii="Times New Roman" w:hAnsi="Times New Roman" w:cs="Times New Roman"/>
          <w:sz w:val="24"/>
          <w:szCs w:val="24"/>
        </w:rPr>
      </w:pPr>
      <w:r w:rsidRPr="00DB12AE">
        <w:rPr>
          <w:rFonts w:ascii="Times New Roman" w:hAnsi="Times New Roman" w:cs="Times New Roman"/>
          <w:sz w:val="24"/>
          <w:szCs w:val="24"/>
        </w:rPr>
        <w:t>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ED57BF" w:rsidRPr="00DB12AE" w:rsidRDefault="00ED57BF" w:rsidP="0092616C">
      <w:pPr>
        <w:spacing w:after="0"/>
        <w:ind w:firstLine="709"/>
        <w:rPr>
          <w:rFonts w:ascii="Times New Roman" w:hAnsi="Times New Roman" w:cs="Times New Roman"/>
          <w:sz w:val="24"/>
          <w:szCs w:val="24"/>
        </w:rPr>
      </w:pPr>
      <w:r w:rsidRPr="00DB12AE">
        <w:rPr>
          <w:rFonts w:ascii="Times New Roman" w:hAnsi="Times New Roman" w:cs="Times New Roman"/>
          <w:sz w:val="24"/>
          <w:szCs w:val="24"/>
        </w:rPr>
        <w:t xml:space="preserve">Разработка социальных проектов и программ включает следующие формы и методы организации социально значимой деятельности: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определение обучающимися своей позиции в образовательной организации и в населенном пункте;</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определение границ среды как объекта социально значимой деятельности обучающихся (среда образовательной организации, микрорайона, социальная среда населенного пункта и др.);</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определение значимых лиц –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 др.);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разработку форм и организационную подготовку непосредственных и виртуальных интервью и консультаций;</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разработку, публичную общественную экспертизу социальных проектов, определение очередности в реализации социальных проектов и программ;</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организацию сбора пожертвований (фандрайзинг), поиск спонсоров и меценатов для ресурсного обеспечения социальных проектов и программ;</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планирование и контроль за исполнением совместных действий обучающихся по реализации социального проекта;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ED57BF" w:rsidRPr="00DB12AE" w:rsidRDefault="00ED57BF" w:rsidP="0092616C">
      <w:pPr>
        <w:spacing w:after="0"/>
        <w:ind w:firstLine="709"/>
        <w:rPr>
          <w:rFonts w:ascii="Times New Roman" w:hAnsi="Times New Roman" w:cs="Times New Roman"/>
          <w:sz w:val="24"/>
          <w:szCs w:val="24"/>
        </w:rPr>
      </w:pPr>
      <w:r w:rsidRPr="00DB12AE">
        <w:rPr>
          <w:rFonts w:ascii="Times New Roman" w:hAnsi="Times New Roman" w:cs="Times New Roman"/>
          <w:sz w:val="24"/>
          <w:szCs w:val="24"/>
        </w:rPr>
        <w:t>Формами организации социально значимой деятельности обучающихся являются:</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деятельность в органах ученического самоуправления, в управляющем совете образовательной организации;</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деятельность в проектной команде (по социальному и культурному проектированию) на уровне образовательной организации;</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подготовка и проведение социальных опросов по различным темам и для различных аудиторий по заказу организаций и отдельных лиц;</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сотрудничество со школьными и территориальными СМИ;</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участие в подготовке и проведении внеурочных мероприятий (тематических вечеров, диспутов, предметных недель, выставок и пр.);</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участие в работе клубов по интересам;</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организация и участие в благотворительных программах и акциях на различном уровне, участие в волонтерском движении;</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участие в шефской деятельности над воспитанниками дошкольных образовательных организаций;</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участие в проектах образовательных и общественных организаций.</w:t>
      </w:r>
    </w:p>
    <w:p w:rsidR="00ED57BF" w:rsidRPr="00DB12AE" w:rsidRDefault="00ED57BF" w:rsidP="00ED57BF">
      <w:pPr>
        <w:rPr>
          <w:rFonts w:ascii="Times New Roman" w:hAnsi="Times New Roman" w:cs="Times New Roman"/>
          <w:sz w:val="24"/>
          <w:szCs w:val="24"/>
        </w:rPr>
      </w:pPr>
    </w:p>
    <w:p w:rsidR="00ED57BF" w:rsidRPr="0092616C" w:rsidRDefault="00ED57BF" w:rsidP="0092616C">
      <w:pPr>
        <w:pStyle w:val="3"/>
        <w:jc w:val="center"/>
        <w:rPr>
          <w:rFonts w:ascii="Times New Roman" w:hAnsi="Times New Roman" w:cs="Times New Roman"/>
          <w:color w:val="auto"/>
          <w:sz w:val="24"/>
          <w:szCs w:val="24"/>
        </w:rPr>
      </w:pPr>
      <w:bookmarkStart w:id="156" w:name="_Toc435412727"/>
      <w:bookmarkStart w:id="157" w:name="_Toc453968202"/>
      <w:bookmarkEnd w:id="156"/>
      <w:r w:rsidRPr="0092616C">
        <w:rPr>
          <w:rFonts w:ascii="Times New Roman" w:hAnsi="Times New Roman" w:cs="Times New Roman"/>
          <w:color w:val="auto"/>
          <w:sz w:val="24"/>
          <w:szCs w:val="24"/>
        </w:rPr>
        <w:t>II.3.6. Описание основных технологий взаимодействия и сотрудничества субъектов воспитательного процесса и социальных институтов</w:t>
      </w:r>
      <w:bookmarkEnd w:id="157"/>
    </w:p>
    <w:p w:rsidR="00ED57BF" w:rsidRPr="00DB12AE" w:rsidRDefault="00ED57BF" w:rsidP="0092616C">
      <w:pPr>
        <w:spacing w:after="0"/>
        <w:ind w:firstLine="709"/>
        <w:jc w:val="both"/>
        <w:rPr>
          <w:rFonts w:ascii="Times New Roman" w:hAnsi="Times New Roman" w:cs="Times New Roman"/>
          <w:sz w:val="24"/>
          <w:szCs w:val="24"/>
        </w:rPr>
      </w:pPr>
      <w:r w:rsidRPr="00DB12AE">
        <w:rPr>
          <w:rFonts w:ascii="Times New Roman" w:hAnsi="Times New Roman" w:cs="Times New Roman"/>
          <w:sz w:val="24"/>
          <w:szCs w:val="24"/>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ED57BF" w:rsidRPr="00DB12AE" w:rsidRDefault="00ED57BF" w:rsidP="0092616C">
      <w:pPr>
        <w:spacing w:after="0"/>
        <w:ind w:firstLine="709"/>
        <w:jc w:val="both"/>
        <w:rPr>
          <w:rFonts w:ascii="Times New Roman" w:hAnsi="Times New Roman" w:cs="Times New Roman"/>
          <w:sz w:val="24"/>
          <w:szCs w:val="24"/>
        </w:rPr>
      </w:pPr>
      <w:r w:rsidRPr="00DB12AE">
        <w:rPr>
          <w:rFonts w:ascii="Times New Roman" w:hAnsi="Times New Roman" w:cs="Times New Roman"/>
          <w:b/>
          <w:sz w:val="24"/>
          <w:szCs w:val="24"/>
        </w:rPr>
        <w:t>Парадигма традиционного содружества</w:t>
      </w:r>
      <w:r w:rsidRPr="00DB12AE">
        <w:rPr>
          <w:rFonts w:ascii="Times New Roman" w:hAnsi="Times New Roman" w:cs="Times New Roman"/>
          <w:sz w:val="24"/>
          <w:szCs w:val="24"/>
        </w:rPr>
        <w:t xml:space="preserve">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ED57BF" w:rsidRPr="00DB12AE" w:rsidRDefault="00ED57BF" w:rsidP="0092616C">
      <w:pPr>
        <w:spacing w:after="0"/>
        <w:ind w:firstLine="709"/>
        <w:jc w:val="both"/>
        <w:rPr>
          <w:rFonts w:ascii="Times New Roman" w:hAnsi="Times New Roman" w:cs="Times New Roman"/>
          <w:sz w:val="24"/>
          <w:szCs w:val="24"/>
        </w:rPr>
      </w:pPr>
      <w:r w:rsidRPr="00DB12AE">
        <w:rPr>
          <w:rFonts w:ascii="Times New Roman" w:hAnsi="Times New Roman" w:cs="Times New Roman"/>
          <w:b/>
          <w:sz w:val="24"/>
          <w:szCs w:val="24"/>
        </w:rPr>
        <w:t>Парадигма взаимовыгодного партнерства</w:t>
      </w:r>
      <w:r w:rsidRPr="00DB12AE">
        <w:rPr>
          <w:rFonts w:ascii="Times New Roman" w:hAnsi="Times New Roman" w:cs="Times New Roman"/>
          <w:sz w:val="24"/>
          <w:szCs w:val="24"/>
        </w:rPr>
        <w:t xml:space="preserve">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 </w:t>
      </w:r>
    </w:p>
    <w:p w:rsidR="00ED57BF" w:rsidRPr="00DB12AE" w:rsidRDefault="00ED57BF" w:rsidP="00ED57BF">
      <w:pPr>
        <w:rPr>
          <w:rFonts w:ascii="Times New Roman" w:hAnsi="Times New Roman" w:cs="Times New Roman"/>
          <w:sz w:val="24"/>
          <w:szCs w:val="24"/>
        </w:rPr>
      </w:pPr>
    </w:p>
    <w:p w:rsidR="00ED57BF" w:rsidRPr="0092616C" w:rsidRDefault="00ED57BF" w:rsidP="0092616C">
      <w:pPr>
        <w:pStyle w:val="3"/>
        <w:jc w:val="center"/>
        <w:rPr>
          <w:rFonts w:ascii="Times New Roman" w:hAnsi="Times New Roman" w:cs="Times New Roman"/>
          <w:color w:val="000000" w:themeColor="text1"/>
          <w:sz w:val="24"/>
          <w:szCs w:val="24"/>
        </w:rPr>
      </w:pPr>
      <w:bookmarkStart w:id="158" w:name="_Toc435412728"/>
      <w:bookmarkStart w:id="159" w:name="_Toc453968203"/>
      <w:bookmarkEnd w:id="158"/>
      <w:r w:rsidRPr="0092616C">
        <w:rPr>
          <w:rFonts w:ascii="Times New Roman" w:hAnsi="Times New Roman" w:cs="Times New Roman"/>
          <w:color w:val="000000" w:themeColor="text1"/>
          <w:sz w:val="24"/>
          <w:szCs w:val="24"/>
        </w:rPr>
        <w:t>II.3.7. Описание методов и форм профессиональной ориентации в организации, осуществляющей образовательную деятельность</w:t>
      </w:r>
      <w:bookmarkEnd w:id="159"/>
    </w:p>
    <w:p w:rsidR="00ED57BF" w:rsidRPr="00DB12AE" w:rsidRDefault="00ED57BF" w:rsidP="0092616C">
      <w:pPr>
        <w:spacing w:after="0"/>
        <w:ind w:firstLine="709"/>
        <w:jc w:val="both"/>
        <w:rPr>
          <w:rFonts w:ascii="Times New Roman" w:hAnsi="Times New Roman" w:cs="Times New Roman"/>
          <w:sz w:val="24"/>
          <w:szCs w:val="24"/>
        </w:rPr>
      </w:pPr>
      <w:r w:rsidRPr="00DB12AE">
        <w:rPr>
          <w:rFonts w:ascii="Times New Roman" w:hAnsi="Times New Roman" w:cs="Times New Roman"/>
          <w:sz w:val="24"/>
          <w:szCs w:val="24"/>
        </w:rPr>
        <w:t>Методами профессиональной ориентации обучающихся в организации, осуществляющей образовательную деятельность, являются следующие.</w:t>
      </w:r>
    </w:p>
    <w:p w:rsidR="00ED57BF" w:rsidRPr="00DB12AE" w:rsidRDefault="00ED57BF" w:rsidP="0092616C">
      <w:pPr>
        <w:spacing w:after="0"/>
        <w:ind w:firstLine="709"/>
        <w:jc w:val="both"/>
        <w:rPr>
          <w:rFonts w:ascii="Times New Roman" w:hAnsi="Times New Roman" w:cs="Times New Roman"/>
          <w:sz w:val="24"/>
          <w:szCs w:val="24"/>
        </w:rPr>
      </w:pPr>
      <w:r w:rsidRPr="00DB12AE">
        <w:rPr>
          <w:rFonts w:ascii="Times New Roman" w:hAnsi="Times New Roman" w:cs="Times New Roman"/>
          <w:b/>
          <w:sz w:val="24"/>
          <w:szCs w:val="24"/>
        </w:rPr>
        <w:t>Метод профконсультирования</w:t>
      </w:r>
      <w:r w:rsidRPr="00DB12AE">
        <w:rPr>
          <w:rFonts w:ascii="Times New Roman" w:hAnsi="Times New Roman" w:cs="Times New Roman"/>
          <w:sz w:val="24"/>
          <w:szCs w:val="24"/>
        </w:rPr>
        <w:t xml:space="preserve"> обучающихся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 </w:t>
      </w:r>
    </w:p>
    <w:p w:rsidR="00ED57BF" w:rsidRPr="00DB12AE" w:rsidRDefault="00ED57BF" w:rsidP="0092616C">
      <w:pPr>
        <w:spacing w:after="0"/>
        <w:ind w:firstLine="709"/>
        <w:jc w:val="both"/>
        <w:rPr>
          <w:rFonts w:ascii="Times New Roman" w:hAnsi="Times New Roman" w:cs="Times New Roman"/>
          <w:sz w:val="24"/>
          <w:szCs w:val="24"/>
        </w:rPr>
      </w:pPr>
      <w:r w:rsidRPr="00DB12AE">
        <w:rPr>
          <w:rFonts w:ascii="Times New Roman" w:hAnsi="Times New Roman" w:cs="Times New Roman"/>
          <w:b/>
          <w:sz w:val="24"/>
          <w:szCs w:val="24"/>
        </w:rPr>
        <w:t>Метод исследования</w:t>
      </w:r>
      <w:r w:rsidRPr="00DB12AE">
        <w:rPr>
          <w:rFonts w:ascii="Times New Roman" w:hAnsi="Times New Roman" w:cs="Times New Roman"/>
          <w:sz w:val="24"/>
          <w:szCs w:val="24"/>
        </w:rPr>
        <w:t>обучающимся профессионально-трудовой области и себя как потенциального участника этих отношений (активное познание).</w:t>
      </w:r>
    </w:p>
    <w:p w:rsidR="00ED57BF" w:rsidRPr="00DB12AE" w:rsidRDefault="00ED57BF" w:rsidP="0092616C">
      <w:pPr>
        <w:spacing w:after="0"/>
        <w:ind w:firstLine="709"/>
        <w:jc w:val="both"/>
        <w:rPr>
          <w:rFonts w:ascii="Times New Roman" w:hAnsi="Times New Roman" w:cs="Times New Roman"/>
          <w:sz w:val="24"/>
          <w:szCs w:val="24"/>
        </w:rPr>
      </w:pPr>
      <w:r w:rsidRPr="00DB12AE">
        <w:rPr>
          <w:rFonts w:ascii="Times New Roman" w:hAnsi="Times New Roman" w:cs="Times New Roman"/>
          <w:b/>
          <w:sz w:val="24"/>
          <w:szCs w:val="24"/>
        </w:rPr>
        <w:t xml:space="preserve">Метод предъявления обучающемуся сведений о профессиях, специфике труда </w:t>
      </w:r>
      <w:r w:rsidRPr="00DB12AE">
        <w:rPr>
          <w:rFonts w:ascii="Times New Roman" w:hAnsi="Times New Roman" w:cs="Times New Roman"/>
          <w:sz w:val="24"/>
          <w:szCs w:val="24"/>
        </w:rPr>
        <w:t>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w:t>
      </w:r>
    </w:p>
    <w:p w:rsidR="00ED57BF" w:rsidRPr="00DB12AE" w:rsidRDefault="00ED57BF" w:rsidP="0092616C">
      <w:pPr>
        <w:spacing w:after="0"/>
        <w:ind w:firstLine="709"/>
        <w:jc w:val="both"/>
        <w:rPr>
          <w:rFonts w:ascii="Times New Roman" w:hAnsi="Times New Roman" w:cs="Times New Roman"/>
          <w:sz w:val="24"/>
          <w:szCs w:val="24"/>
        </w:rPr>
      </w:pPr>
      <w:r w:rsidRPr="00DB12AE">
        <w:rPr>
          <w:rFonts w:ascii="Times New Roman" w:hAnsi="Times New Roman" w:cs="Times New Roman"/>
          <w:sz w:val="24"/>
          <w:szCs w:val="24"/>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ED57BF" w:rsidRPr="00DB12AE" w:rsidRDefault="00ED57BF" w:rsidP="0092616C">
      <w:pPr>
        <w:spacing w:after="0"/>
        <w:ind w:firstLine="709"/>
        <w:jc w:val="both"/>
        <w:rPr>
          <w:rFonts w:ascii="Times New Roman" w:hAnsi="Times New Roman" w:cs="Times New Roman"/>
          <w:sz w:val="24"/>
          <w:szCs w:val="24"/>
        </w:rPr>
      </w:pPr>
      <w:r w:rsidRPr="00DB12AE">
        <w:rPr>
          <w:rFonts w:ascii="Times New Roman" w:hAnsi="Times New Roman" w:cs="Times New Roman"/>
          <w:b/>
          <w:sz w:val="24"/>
          <w:szCs w:val="24"/>
        </w:rPr>
        <w:t>Метод публичной демонстрации</w:t>
      </w:r>
      <w:r w:rsidRPr="00DB12AE">
        <w:rPr>
          <w:rFonts w:ascii="Times New Roman" w:hAnsi="Times New Roman" w:cs="Times New Roman"/>
          <w:sz w:val="24"/>
          <w:szCs w:val="24"/>
        </w:rPr>
        <w:t xml:space="preserve"> самим обучающимся своих профессиональных планов, предпочтений либо способностей в той или иной сфере.</w:t>
      </w:r>
    </w:p>
    <w:p w:rsidR="00ED57BF" w:rsidRPr="00DB12AE" w:rsidRDefault="00ED57BF" w:rsidP="0092616C">
      <w:pPr>
        <w:spacing w:after="0"/>
        <w:ind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ED57BF" w:rsidRPr="00DB12AE" w:rsidRDefault="00ED57BF" w:rsidP="0092616C">
      <w:pPr>
        <w:spacing w:after="0"/>
        <w:ind w:firstLine="709"/>
        <w:jc w:val="both"/>
        <w:rPr>
          <w:rFonts w:ascii="Times New Roman" w:hAnsi="Times New Roman" w:cs="Times New Roman"/>
          <w:sz w:val="24"/>
          <w:szCs w:val="24"/>
        </w:rPr>
      </w:pPr>
      <w:r w:rsidRPr="00DB12AE">
        <w:rPr>
          <w:rFonts w:ascii="Times New Roman" w:hAnsi="Times New Roman" w:cs="Times New Roman"/>
          <w:b/>
          <w:sz w:val="24"/>
          <w:szCs w:val="24"/>
        </w:rPr>
        <w:t>Метод профессиональных проб</w:t>
      </w:r>
      <w:r w:rsidRPr="00DB12AE">
        <w:rPr>
          <w:rFonts w:ascii="Times New Roman" w:hAnsi="Times New Roman" w:cs="Times New Roman"/>
          <w:sz w:val="24"/>
          <w:szCs w:val="24"/>
        </w:rPr>
        <w:t xml:space="preserve">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ED57BF" w:rsidRPr="00DB12AE" w:rsidRDefault="00ED57BF" w:rsidP="0092616C">
      <w:pPr>
        <w:spacing w:after="0"/>
        <w:ind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ED57BF" w:rsidRPr="00DB12AE" w:rsidRDefault="00ED57BF" w:rsidP="0092616C">
      <w:pPr>
        <w:spacing w:after="0"/>
        <w:ind w:firstLine="709"/>
        <w:jc w:val="both"/>
        <w:rPr>
          <w:rFonts w:ascii="Times New Roman" w:hAnsi="Times New Roman" w:cs="Times New Roman"/>
          <w:sz w:val="24"/>
          <w:szCs w:val="24"/>
        </w:rPr>
      </w:pPr>
      <w:r w:rsidRPr="00DB12AE">
        <w:rPr>
          <w:rFonts w:ascii="Times New Roman" w:hAnsi="Times New Roman" w:cs="Times New Roman"/>
          <w:b/>
          <w:sz w:val="24"/>
          <w:szCs w:val="24"/>
        </w:rPr>
        <w:t>Метод моделирования условий труда и имитации обучающимся решения производственных задач</w:t>
      </w:r>
      <w:r w:rsidRPr="00DB12AE">
        <w:rPr>
          <w:rFonts w:ascii="Times New Roman" w:hAnsi="Times New Roman" w:cs="Times New Roman"/>
          <w:sz w:val="24"/>
          <w:szCs w:val="24"/>
        </w:rPr>
        <w:t xml:space="preserve"> – деловая игра, в ходе которой имитируется исполнение обучающимся обязанностей работника.</w:t>
      </w:r>
    </w:p>
    <w:p w:rsidR="00ED57BF" w:rsidRPr="00DB12AE" w:rsidRDefault="00ED57BF" w:rsidP="0092616C">
      <w:pPr>
        <w:spacing w:after="0"/>
        <w:ind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ED57BF" w:rsidRPr="00DB12AE" w:rsidRDefault="00ED57BF" w:rsidP="00ED57BF">
      <w:pPr>
        <w:rPr>
          <w:rFonts w:ascii="Times New Roman" w:hAnsi="Times New Roman" w:cs="Times New Roman"/>
          <w:sz w:val="24"/>
          <w:szCs w:val="24"/>
        </w:rPr>
      </w:pPr>
    </w:p>
    <w:p w:rsidR="00ED57BF" w:rsidRPr="0092616C" w:rsidRDefault="00ED57BF" w:rsidP="0092616C">
      <w:pPr>
        <w:pStyle w:val="3"/>
        <w:jc w:val="center"/>
        <w:rPr>
          <w:rFonts w:ascii="Times New Roman" w:hAnsi="Times New Roman" w:cs="Times New Roman"/>
          <w:color w:val="000000" w:themeColor="text1"/>
          <w:sz w:val="24"/>
          <w:szCs w:val="24"/>
        </w:rPr>
      </w:pPr>
      <w:bookmarkStart w:id="160" w:name="_Toc435412729"/>
      <w:bookmarkStart w:id="161" w:name="_Toc453968204"/>
      <w:bookmarkEnd w:id="160"/>
      <w:r w:rsidRPr="0092616C">
        <w:rPr>
          <w:rFonts w:ascii="Times New Roman" w:hAnsi="Times New Roman" w:cs="Times New Roman"/>
          <w:color w:val="000000" w:themeColor="text1"/>
          <w:sz w:val="24"/>
          <w:szCs w:val="24"/>
        </w:rPr>
        <w:t>II.3.8.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161"/>
    </w:p>
    <w:p w:rsidR="00ED57BF" w:rsidRPr="00DB12AE" w:rsidRDefault="00ED57BF" w:rsidP="0092616C">
      <w:pPr>
        <w:spacing w:after="0"/>
        <w:jc w:val="both"/>
        <w:rPr>
          <w:rFonts w:ascii="Times New Roman" w:hAnsi="Times New Roman" w:cs="Times New Roman"/>
          <w:sz w:val="24"/>
          <w:szCs w:val="24"/>
        </w:rPr>
      </w:pPr>
      <w:r w:rsidRPr="00DB12AE">
        <w:rPr>
          <w:rFonts w:ascii="Times New Roman" w:hAnsi="Times New Roman" w:cs="Times New Roman"/>
          <w:b/>
          <w:sz w:val="24"/>
          <w:szCs w:val="24"/>
        </w:rPr>
        <w:t>Методы рациональной организации</w:t>
      </w:r>
      <w:r w:rsidRPr="00DB12AE">
        <w:rPr>
          <w:rFonts w:ascii="Times New Roman" w:hAnsi="Times New Roman" w:cs="Times New Roman"/>
          <w:sz w:val="24"/>
          <w:szCs w:val="24"/>
        </w:rPr>
        <w:t xml:space="preserve"> урочной и внеурочной деятельностипредусматривают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ED57BF" w:rsidRPr="00DB12AE" w:rsidRDefault="00ED57BF" w:rsidP="0092616C">
      <w:pPr>
        <w:spacing w:after="0"/>
        <w:jc w:val="both"/>
        <w:rPr>
          <w:rFonts w:ascii="Times New Roman" w:hAnsi="Times New Roman" w:cs="Times New Roman"/>
          <w:sz w:val="24"/>
          <w:szCs w:val="24"/>
        </w:rPr>
      </w:pPr>
      <w:r w:rsidRPr="00DB12AE">
        <w:rPr>
          <w:rFonts w:ascii="Times New Roman" w:hAnsi="Times New Roman" w:cs="Times New Roman"/>
          <w:b/>
          <w:sz w:val="24"/>
          <w:szCs w:val="24"/>
        </w:rPr>
        <w:t>Мероприятия</w:t>
      </w:r>
      <w:r w:rsidRPr="00DB12AE">
        <w:rPr>
          <w:rFonts w:ascii="Times New Roman" w:hAnsi="Times New Roman" w:cs="Times New Roman"/>
          <w:sz w:val="24"/>
          <w:szCs w:val="24"/>
        </w:rPr>
        <w:t xml:space="preserve">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ED57BF" w:rsidRPr="00DB12AE" w:rsidRDefault="00ED57BF" w:rsidP="0092616C">
      <w:pPr>
        <w:spacing w:after="0"/>
        <w:jc w:val="both"/>
        <w:rPr>
          <w:rFonts w:ascii="Times New Roman" w:hAnsi="Times New Roman" w:cs="Times New Roman"/>
          <w:sz w:val="24"/>
          <w:szCs w:val="24"/>
        </w:rPr>
      </w:pPr>
      <w:r w:rsidRPr="00DB12AE">
        <w:rPr>
          <w:rFonts w:ascii="Times New Roman" w:hAnsi="Times New Roman" w:cs="Times New Roman"/>
          <w:b/>
          <w:sz w:val="24"/>
          <w:szCs w:val="24"/>
        </w:rPr>
        <w:t>Методы организации физкультурно-спортивной и оздоровительной работы</w:t>
      </w:r>
      <w:r w:rsidRPr="00DB12AE">
        <w:rPr>
          <w:rFonts w:ascii="Times New Roman" w:hAnsi="Times New Roman" w:cs="Times New Roman"/>
          <w:sz w:val="24"/>
          <w:szCs w:val="24"/>
        </w:rPr>
        <w:t xml:space="preserve">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ED57BF" w:rsidRPr="00DB12AE" w:rsidRDefault="00ED57BF" w:rsidP="0092616C">
      <w:pPr>
        <w:spacing w:after="0"/>
        <w:jc w:val="both"/>
        <w:rPr>
          <w:rFonts w:ascii="Times New Roman" w:hAnsi="Times New Roman" w:cs="Times New Roman"/>
          <w:sz w:val="24"/>
          <w:szCs w:val="24"/>
        </w:rPr>
      </w:pPr>
      <w:r w:rsidRPr="00DB12AE">
        <w:rPr>
          <w:rFonts w:ascii="Times New Roman" w:hAnsi="Times New Roman" w:cs="Times New Roman"/>
          <w:b/>
          <w:sz w:val="24"/>
          <w:szCs w:val="24"/>
        </w:rPr>
        <w:t>Методы профилактической работы</w:t>
      </w:r>
      <w:r w:rsidRPr="00DB12AE">
        <w:rPr>
          <w:rFonts w:ascii="Times New Roman" w:hAnsi="Times New Roman" w:cs="Times New Roman"/>
          <w:sz w:val="24"/>
          <w:szCs w:val="24"/>
        </w:rPr>
        <w:t xml:space="preserve">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ED57BF" w:rsidRPr="00DB12AE" w:rsidRDefault="00ED57BF" w:rsidP="0092616C">
      <w:pPr>
        <w:spacing w:after="0"/>
        <w:jc w:val="both"/>
        <w:rPr>
          <w:rFonts w:ascii="Times New Roman" w:hAnsi="Times New Roman" w:cs="Times New Roman"/>
          <w:sz w:val="24"/>
          <w:szCs w:val="24"/>
        </w:rPr>
      </w:pPr>
      <w:r w:rsidRPr="00DB12AE">
        <w:rPr>
          <w:rFonts w:ascii="Times New Roman" w:hAnsi="Times New Roman" w:cs="Times New Roman"/>
          <w:b/>
          <w:sz w:val="24"/>
          <w:szCs w:val="24"/>
        </w:rPr>
        <w:t>Методы просветительской и методической работы</w:t>
      </w:r>
      <w:r w:rsidRPr="00DB12AE">
        <w:rPr>
          <w:rFonts w:ascii="Times New Roman" w:hAnsi="Times New Roman" w:cs="Times New Roman"/>
          <w:sz w:val="24"/>
          <w:szCs w:val="24"/>
        </w:rPr>
        <w:t xml:space="preserve">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Могут быть реализованы в следующих формах: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внешней (привлечение возможностей других учреждений и организаций – спортивных клубов, лечебных учреждений, стадионов, библиотек и др.);</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ED57BF" w:rsidRPr="00DB12AE" w:rsidRDefault="00ED57BF" w:rsidP="0092616C">
      <w:pPr>
        <w:spacing w:after="0"/>
        <w:jc w:val="both"/>
        <w:rPr>
          <w:rFonts w:ascii="Times New Roman" w:hAnsi="Times New Roman" w:cs="Times New Roman"/>
          <w:sz w:val="24"/>
          <w:szCs w:val="24"/>
        </w:rPr>
      </w:pPr>
      <w:r w:rsidRPr="00DB12AE">
        <w:rPr>
          <w:rFonts w:ascii="Times New Roman" w:hAnsi="Times New Roman" w:cs="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ED57BF" w:rsidRPr="00DB12AE" w:rsidRDefault="00ED57BF" w:rsidP="00D32E35">
      <w:pPr>
        <w:spacing w:after="0"/>
        <w:ind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Мероприятияформируют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ED57BF" w:rsidRPr="00DB12AE" w:rsidRDefault="00ED57BF" w:rsidP="00D32E35">
      <w:pPr>
        <w:spacing w:after="0"/>
        <w:ind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Мероприятияформируют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ED57BF" w:rsidRPr="00DB12AE" w:rsidRDefault="00ED57BF" w:rsidP="00D32E35">
      <w:pPr>
        <w:spacing w:after="0"/>
        <w:ind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w:t>
      </w:r>
    </w:p>
    <w:p w:rsidR="00ED57BF" w:rsidRPr="00DB12AE" w:rsidRDefault="00ED57BF" w:rsidP="00ED57BF">
      <w:pPr>
        <w:rPr>
          <w:rFonts w:ascii="Times New Roman" w:hAnsi="Times New Roman" w:cs="Times New Roman"/>
          <w:sz w:val="24"/>
          <w:szCs w:val="24"/>
        </w:rPr>
      </w:pPr>
    </w:p>
    <w:p w:rsidR="00ED57BF" w:rsidRPr="0092616C" w:rsidRDefault="00ED57BF" w:rsidP="0092616C">
      <w:pPr>
        <w:jc w:val="center"/>
        <w:rPr>
          <w:rFonts w:ascii="Times New Roman" w:hAnsi="Times New Roman" w:cs="Times New Roman"/>
          <w:b/>
          <w:color w:val="000000" w:themeColor="text1"/>
          <w:sz w:val="24"/>
          <w:szCs w:val="24"/>
        </w:rPr>
      </w:pPr>
      <w:bookmarkStart w:id="162" w:name="_Toc435412730"/>
      <w:bookmarkStart w:id="163" w:name="_Toc453968205"/>
      <w:bookmarkEnd w:id="162"/>
      <w:r w:rsidRPr="0092616C">
        <w:rPr>
          <w:rStyle w:val="30"/>
          <w:rFonts w:ascii="Times New Roman" w:eastAsiaTheme="minorHAnsi" w:hAnsi="Times New Roman" w:cs="Times New Roman"/>
          <w:color w:val="000000" w:themeColor="text1"/>
          <w:sz w:val="24"/>
          <w:szCs w:val="24"/>
        </w:rPr>
        <w:t>II.3.9. Описание форм и методов повышения педагогической культуры родителей (законных представителей) обучающихся</w:t>
      </w:r>
      <w:bookmarkEnd w:id="163"/>
    </w:p>
    <w:p w:rsidR="00ED57BF" w:rsidRPr="00DB12AE" w:rsidRDefault="00ED57BF" w:rsidP="002E2A3B">
      <w:pPr>
        <w:spacing w:after="0"/>
        <w:ind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как обладателя и распорядителя ресурсов для воспитания и социализации;</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как непосредственного воспитателя (в рамках школьного и семейного воспитания).</w:t>
      </w:r>
    </w:p>
    <w:p w:rsidR="00ED57BF" w:rsidRPr="00DB12AE" w:rsidRDefault="00ED57BF" w:rsidP="002E2A3B">
      <w:pPr>
        <w:spacing w:after="0"/>
        <w:ind w:firstLine="709"/>
        <w:jc w:val="both"/>
        <w:rPr>
          <w:rFonts w:ascii="Times New Roman" w:hAnsi="Times New Roman" w:cs="Times New Roman"/>
          <w:sz w:val="24"/>
          <w:szCs w:val="24"/>
        </w:rPr>
      </w:pPr>
      <w:r w:rsidRPr="00DB12AE">
        <w:rPr>
          <w:rFonts w:ascii="Times New Roman" w:hAnsi="Times New Roman" w:cs="Times New Roman"/>
          <w:b/>
          <w:sz w:val="24"/>
          <w:szCs w:val="24"/>
        </w:rPr>
        <w:t xml:space="preserve">Формами и методами </w:t>
      </w:r>
      <w:r w:rsidRPr="00DB12AE">
        <w:rPr>
          <w:rFonts w:ascii="Times New Roman" w:hAnsi="Times New Roman" w:cs="Times New Roman"/>
          <w:sz w:val="24"/>
          <w:szCs w:val="24"/>
        </w:rPr>
        <w:t>повышения педагогической культуры родителей (законных представителей) обучающихся являются:</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консультирование педагогическими работниками родителей (только в случае вербализованного запроса со стороны родителей);</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ED57BF" w:rsidRPr="00DB12AE" w:rsidRDefault="00ED57BF" w:rsidP="00ED57BF">
      <w:pPr>
        <w:rPr>
          <w:rFonts w:ascii="Times New Roman" w:hAnsi="Times New Roman" w:cs="Times New Roman"/>
          <w:sz w:val="24"/>
          <w:szCs w:val="24"/>
        </w:rPr>
      </w:pPr>
    </w:p>
    <w:p w:rsidR="00ED57BF" w:rsidRPr="002E2A3B" w:rsidRDefault="00ED57BF" w:rsidP="002E2A3B">
      <w:pPr>
        <w:jc w:val="center"/>
        <w:rPr>
          <w:rStyle w:val="30"/>
          <w:rFonts w:ascii="Times New Roman" w:eastAsiaTheme="minorHAnsi" w:hAnsi="Times New Roman" w:cs="Times New Roman"/>
          <w:color w:val="000000" w:themeColor="text1"/>
          <w:sz w:val="24"/>
          <w:szCs w:val="24"/>
        </w:rPr>
      </w:pPr>
      <w:bookmarkStart w:id="164" w:name="_Toc435412731"/>
      <w:bookmarkStart w:id="165" w:name="_Toc453968206"/>
      <w:bookmarkEnd w:id="164"/>
      <w:r w:rsidRPr="002E2A3B">
        <w:rPr>
          <w:rStyle w:val="30"/>
          <w:rFonts w:ascii="Times New Roman" w:eastAsiaTheme="minorHAnsi" w:hAnsi="Times New Roman" w:cs="Times New Roman"/>
          <w:color w:val="000000" w:themeColor="text1"/>
          <w:sz w:val="24"/>
          <w:szCs w:val="24"/>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165"/>
    </w:p>
    <w:p w:rsidR="00ED57BF" w:rsidRPr="00DB12AE" w:rsidRDefault="00ED57BF" w:rsidP="002E2A3B">
      <w:pPr>
        <w:spacing w:after="0"/>
        <w:ind w:firstLine="709"/>
        <w:rPr>
          <w:rFonts w:ascii="Times New Roman" w:hAnsi="Times New Roman" w:cs="Times New Roman"/>
          <w:sz w:val="24"/>
          <w:szCs w:val="24"/>
        </w:rPr>
      </w:pPr>
      <w:r w:rsidRPr="00DB12AE">
        <w:rPr>
          <w:rFonts w:ascii="Times New Roman" w:hAnsi="Times New Roman" w:cs="Times New Roman"/>
          <w:sz w:val="24"/>
          <w:szCs w:val="24"/>
        </w:rPr>
        <w:t xml:space="preserve">Результаты духовно-нравственного развития, воспитания и социализация </w:t>
      </w:r>
      <w:r w:rsidRPr="00DB12AE">
        <w:rPr>
          <w:rFonts w:ascii="Times New Roman" w:hAnsi="Times New Roman" w:cs="Times New Roman"/>
          <w:b/>
          <w:sz w:val="24"/>
          <w:szCs w:val="24"/>
        </w:rPr>
        <w:t>в сфере отношения обучающихся к себе, своему здоровью, познанию себя</w:t>
      </w:r>
      <w:r w:rsidRPr="00DB12AE">
        <w:rPr>
          <w:rFonts w:ascii="Times New Roman" w:hAnsi="Times New Roman" w:cs="Times New Roman"/>
          <w:sz w:val="24"/>
          <w:szCs w:val="24"/>
        </w:rPr>
        <w:t>:</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неприятие вредных привычек: курения, употребления алкоголя, наркотиков.</w:t>
      </w:r>
    </w:p>
    <w:p w:rsidR="00ED57BF" w:rsidRPr="00DB12AE" w:rsidRDefault="00ED57BF" w:rsidP="002E2A3B">
      <w:pPr>
        <w:spacing w:after="0"/>
        <w:ind w:firstLine="709"/>
        <w:rPr>
          <w:rFonts w:ascii="Times New Roman" w:hAnsi="Times New Roman" w:cs="Times New Roman"/>
          <w:b/>
          <w:sz w:val="24"/>
          <w:szCs w:val="24"/>
        </w:rPr>
      </w:pPr>
      <w:r w:rsidRPr="00DB12AE">
        <w:rPr>
          <w:rFonts w:ascii="Times New Roman" w:hAnsi="Times New Roman" w:cs="Times New Roman"/>
          <w:sz w:val="24"/>
          <w:szCs w:val="24"/>
        </w:rPr>
        <w:t xml:space="preserve">Результаты духовно-нравственного развития, воспитания и социализации </w:t>
      </w:r>
      <w:r w:rsidRPr="00DB12AE">
        <w:rPr>
          <w:rFonts w:ascii="Times New Roman" w:hAnsi="Times New Roman" w:cs="Times New Roman"/>
          <w:b/>
          <w:sz w:val="24"/>
          <w:szCs w:val="24"/>
        </w:rPr>
        <w:t>в сфере отношения обучающихся к России как к Родине (Отечеству)</w:t>
      </w:r>
      <w:r w:rsidRPr="00DB12AE">
        <w:rPr>
          <w:rFonts w:ascii="Times New Roman" w:hAnsi="Times New Roman" w:cs="Times New Roman"/>
          <w:sz w:val="24"/>
          <w:szCs w:val="24"/>
        </w:rPr>
        <w:t>:</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воспитание уважения к культуре, языкам, традициям и обычаям народов, проживающих в Российской Федерации. </w:t>
      </w:r>
    </w:p>
    <w:p w:rsidR="00ED57BF" w:rsidRPr="00DB12AE" w:rsidRDefault="00ED57BF" w:rsidP="002E2A3B">
      <w:pPr>
        <w:spacing w:after="0"/>
        <w:ind w:firstLine="709"/>
        <w:rPr>
          <w:rFonts w:ascii="Times New Roman" w:hAnsi="Times New Roman" w:cs="Times New Roman"/>
          <w:sz w:val="24"/>
          <w:szCs w:val="24"/>
        </w:rPr>
      </w:pPr>
      <w:r w:rsidRPr="00DB12AE">
        <w:rPr>
          <w:rFonts w:ascii="Times New Roman" w:hAnsi="Times New Roman" w:cs="Times New Roman"/>
          <w:sz w:val="24"/>
          <w:szCs w:val="24"/>
        </w:rPr>
        <w:t xml:space="preserve">Результаты духовно-нравственного развития, воспитания и социализации в </w:t>
      </w:r>
      <w:r w:rsidRPr="00DB12AE">
        <w:rPr>
          <w:rFonts w:ascii="Times New Roman" w:hAnsi="Times New Roman" w:cs="Times New Roman"/>
          <w:b/>
          <w:bCs/>
          <w:sz w:val="24"/>
          <w:szCs w:val="24"/>
        </w:rPr>
        <w:t>сфере отношения обучающихся к закону, государству и к гражданскому обществу</w:t>
      </w:r>
      <w:r w:rsidRPr="00DB12AE">
        <w:rPr>
          <w:rFonts w:ascii="Times New Roman" w:hAnsi="Times New Roman" w:cs="Times New Roman"/>
          <w:sz w:val="24"/>
          <w:szCs w:val="24"/>
        </w:rPr>
        <w:t xml:space="preserve">: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ED57BF" w:rsidRPr="00DB12AE" w:rsidRDefault="00ED57BF" w:rsidP="002E2A3B">
      <w:pPr>
        <w:spacing w:after="0"/>
        <w:ind w:firstLine="709"/>
        <w:rPr>
          <w:rFonts w:ascii="Times New Roman" w:hAnsi="Times New Roman" w:cs="Times New Roman"/>
          <w:b/>
          <w:sz w:val="24"/>
          <w:szCs w:val="24"/>
        </w:rPr>
      </w:pPr>
      <w:r w:rsidRPr="00DB12AE">
        <w:rPr>
          <w:rFonts w:ascii="Times New Roman" w:hAnsi="Times New Roman" w:cs="Times New Roman"/>
          <w:sz w:val="24"/>
          <w:szCs w:val="24"/>
        </w:rPr>
        <w:t xml:space="preserve">Результаты духовно-нравственного развития, воспитания и социализации </w:t>
      </w:r>
      <w:r w:rsidRPr="00DB12AE">
        <w:rPr>
          <w:rFonts w:ascii="Times New Roman" w:hAnsi="Times New Roman" w:cs="Times New Roman"/>
          <w:b/>
          <w:sz w:val="24"/>
          <w:szCs w:val="24"/>
        </w:rPr>
        <w:t>в сфере отношений обучающихся с окружающими людьми</w:t>
      </w:r>
      <w:r w:rsidRPr="00DB12AE">
        <w:rPr>
          <w:rFonts w:ascii="Times New Roman" w:hAnsi="Times New Roman" w:cs="Times New Roman"/>
          <w:sz w:val="24"/>
          <w:szCs w:val="24"/>
        </w:rPr>
        <w:t>:</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ED57BF" w:rsidRPr="00DB12AE" w:rsidRDefault="00ED57BF" w:rsidP="002E2A3B">
      <w:pPr>
        <w:spacing w:after="0"/>
        <w:ind w:firstLine="709"/>
        <w:rPr>
          <w:rFonts w:ascii="Times New Roman" w:hAnsi="Times New Roman" w:cs="Times New Roman"/>
          <w:sz w:val="24"/>
          <w:szCs w:val="24"/>
        </w:rPr>
      </w:pPr>
      <w:r w:rsidRPr="00DB12AE">
        <w:rPr>
          <w:rFonts w:ascii="Times New Roman" w:hAnsi="Times New Roman" w:cs="Times New Roman"/>
          <w:sz w:val="24"/>
          <w:szCs w:val="24"/>
        </w:rPr>
        <w:t xml:space="preserve">Результаты духовно-нравственного развития, воспитания и социализации в </w:t>
      </w:r>
      <w:r w:rsidRPr="00DB12AE">
        <w:rPr>
          <w:rFonts w:ascii="Times New Roman" w:hAnsi="Times New Roman" w:cs="Times New Roman"/>
          <w:b/>
          <w:bCs/>
          <w:sz w:val="24"/>
          <w:szCs w:val="24"/>
        </w:rPr>
        <w:t>сфере отношения обучающихся к окружающему миру, к живой природе, художественной культуре</w:t>
      </w:r>
      <w:r w:rsidRPr="00DB12AE">
        <w:rPr>
          <w:rFonts w:ascii="Times New Roman" w:hAnsi="Times New Roman" w:cs="Times New Roman"/>
          <w:sz w:val="24"/>
          <w:szCs w:val="24"/>
        </w:rPr>
        <w:t>, в том числе формирование у обучающихся научного мировоззрения, эстетических представлений:</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эстетическое отношение к миру, готовность к эстетическому обустройству собственного быта. </w:t>
      </w:r>
    </w:p>
    <w:p w:rsidR="00ED57BF" w:rsidRPr="00DB12AE" w:rsidRDefault="00ED57BF" w:rsidP="002E2A3B">
      <w:pPr>
        <w:spacing w:after="0"/>
        <w:ind w:firstLine="709"/>
        <w:rPr>
          <w:rFonts w:ascii="Times New Roman" w:hAnsi="Times New Roman" w:cs="Times New Roman"/>
          <w:b/>
          <w:sz w:val="24"/>
          <w:szCs w:val="24"/>
        </w:rPr>
      </w:pPr>
      <w:r w:rsidRPr="00DB12AE">
        <w:rPr>
          <w:rFonts w:ascii="Times New Roman" w:hAnsi="Times New Roman" w:cs="Times New Roman"/>
          <w:sz w:val="24"/>
          <w:szCs w:val="24"/>
        </w:rPr>
        <w:t xml:space="preserve">Результат духовно-нравственного развития, воспитания и социализации </w:t>
      </w:r>
      <w:r w:rsidRPr="00DB12AE">
        <w:rPr>
          <w:rFonts w:ascii="Times New Roman" w:hAnsi="Times New Roman" w:cs="Times New Roman"/>
          <w:b/>
          <w:sz w:val="24"/>
          <w:szCs w:val="24"/>
        </w:rPr>
        <w:t>в сфереотношения обучающихся к семье и родителям</w:t>
      </w:r>
      <w:r w:rsidRPr="00DB12AE">
        <w:rPr>
          <w:rFonts w:ascii="Times New Roman" w:hAnsi="Times New Roman" w:cs="Times New Roman"/>
          <w:sz w:val="24"/>
          <w:szCs w:val="24"/>
        </w:rPr>
        <w:t xml:space="preserve">:ответственное отношение к созданию семьи на основе осознанного принятия ценностей семейной жизни. </w:t>
      </w:r>
    </w:p>
    <w:p w:rsidR="00ED57BF" w:rsidRPr="00DB12AE" w:rsidRDefault="00ED57BF" w:rsidP="002E2A3B">
      <w:pPr>
        <w:spacing w:after="0"/>
        <w:ind w:firstLine="709"/>
        <w:rPr>
          <w:rFonts w:ascii="Times New Roman" w:hAnsi="Times New Roman" w:cs="Times New Roman"/>
          <w:sz w:val="24"/>
          <w:szCs w:val="24"/>
        </w:rPr>
      </w:pPr>
      <w:r w:rsidRPr="00DB12AE">
        <w:rPr>
          <w:rFonts w:ascii="Times New Roman" w:hAnsi="Times New Roman" w:cs="Times New Roman"/>
          <w:sz w:val="24"/>
          <w:szCs w:val="24"/>
        </w:rPr>
        <w:t xml:space="preserve">Результаты духовно-нравственного развития, воспитания и социализации обучающихся </w:t>
      </w:r>
      <w:r w:rsidRPr="00DB12AE">
        <w:rPr>
          <w:rFonts w:ascii="Times New Roman" w:hAnsi="Times New Roman" w:cs="Times New Roman"/>
          <w:b/>
          <w:sz w:val="24"/>
          <w:szCs w:val="24"/>
        </w:rPr>
        <w:t>в сфере трудовых и социально-экономических отношений</w:t>
      </w:r>
      <w:r w:rsidRPr="00DB12AE">
        <w:rPr>
          <w:rFonts w:ascii="Times New Roman" w:hAnsi="Times New Roman" w:cs="Times New Roman"/>
          <w:sz w:val="24"/>
          <w:szCs w:val="24"/>
        </w:rPr>
        <w:t>:</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уважение всех форм собственности, готовность к защите своей собственности;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осознанный выбор будущей профессии как путь и способ реализации собственных жизненных планов;</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готовность к самообслуживанию, включая обучение и выполнение домашних обязанностей.</w:t>
      </w:r>
    </w:p>
    <w:p w:rsidR="00ED57BF" w:rsidRPr="00DB12AE" w:rsidRDefault="00ED57BF" w:rsidP="002E2A3B">
      <w:pPr>
        <w:spacing w:after="0"/>
        <w:ind w:firstLine="709"/>
        <w:rPr>
          <w:rFonts w:ascii="Times New Roman" w:hAnsi="Times New Roman" w:cs="Times New Roman"/>
          <w:sz w:val="24"/>
          <w:szCs w:val="24"/>
        </w:rPr>
      </w:pPr>
      <w:r w:rsidRPr="00DB12AE">
        <w:rPr>
          <w:rFonts w:ascii="Times New Roman" w:hAnsi="Times New Roman" w:cs="Times New Roman"/>
          <w:sz w:val="24"/>
          <w:szCs w:val="24"/>
        </w:rPr>
        <w:t xml:space="preserve">Результат духовно-нравственного развития, воспитания и социализации обучающихся </w:t>
      </w:r>
      <w:r w:rsidRPr="00DB12AE">
        <w:rPr>
          <w:rFonts w:ascii="Times New Roman" w:hAnsi="Times New Roman" w:cs="Times New Roman"/>
          <w:b/>
          <w:sz w:val="24"/>
          <w:szCs w:val="24"/>
        </w:rPr>
        <w:t>в сфере физического, психологического, социального и академического благополучия обучающихся</w:t>
      </w:r>
      <w:r w:rsidRPr="00DB12AE">
        <w:rPr>
          <w:rFonts w:ascii="Times New Roman" w:hAnsi="Times New Roman" w:cs="Times New Roman"/>
          <w:sz w:val="24"/>
          <w:szCs w:val="24"/>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ED57BF" w:rsidRPr="00DB12AE" w:rsidRDefault="00ED57BF" w:rsidP="00ED57BF">
      <w:pPr>
        <w:rPr>
          <w:rFonts w:ascii="Times New Roman" w:hAnsi="Times New Roman" w:cs="Times New Roman"/>
          <w:sz w:val="24"/>
          <w:szCs w:val="24"/>
        </w:rPr>
      </w:pPr>
    </w:p>
    <w:p w:rsidR="00ED57BF" w:rsidRPr="002E2A3B" w:rsidRDefault="00ED57BF" w:rsidP="002E2A3B">
      <w:pPr>
        <w:pStyle w:val="3"/>
        <w:jc w:val="center"/>
        <w:rPr>
          <w:rFonts w:ascii="Times New Roman" w:hAnsi="Times New Roman" w:cs="Times New Roman"/>
          <w:color w:val="000000" w:themeColor="text1"/>
          <w:sz w:val="24"/>
          <w:szCs w:val="24"/>
        </w:rPr>
      </w:pPr>
      <w:bookmarkStart w:id="166" w:name="_Toc435412732"/>
      <w:bookmarkStart w:id="167" w:name="_Toc453968207"/>
      <w:bookmarkEnd w:id="166"/>
      <w:r w:rsidRPr="002E2A3B">
        <w:rPr>
          <w:rFonts w:ascii="Times New Roman" w:hAnsi="Times New Roman" w:cs="Times New Roman"/>
          <w:color w:val="000000" w:themeColor="text1"/>
          <w:sz w:val="24"/>
          <w:szCs w:val="24"/>
        </w:rPr>
        <w:t>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bookmarkEnd w:id="167"/>
    </w:p>
    <w:p w:rsidR="00ED57BF" w:rsidRPr="00DB12AE" w:rsidRDefault="00ED57BF" w:rsidP="002E2A3B">
      <w:pPr>
        <w:spacing w:after="0"/>
        <w:ind w:firstLine="709"/>
        <w:rPr>
          <w:rFonts w:ascii="Times New Roman" w:hAnsi="Times New Roman" w:cs="Times New Roman"/>
          <w:sz w:val="24"/>
          <w:szCs w:val="24"/>
        </w:rPr>
      </w:pPr>
      <w:r w:rsidRPr="00DB12AE">
        <w:rPr>
          <w:rFonts w:ascii="Times New Roman" w:hAnsi="Times New Roman" w:cs="Times New Roman"/>
          <w:sz w:val="24"/>
          <w:szCs w:val="24"/>
        </w:rPr>
        <w:t xml:space="preserve">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согласованность с психологом мероприятий, обеспечивающих позитивные межличностные отношения обучающихся, с психологом;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обеспечение условий защиты детей от информации, причиняющей вред их здоровью и психическому развитию;</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ED57BF" w:rsidRPr="00DB12AE" w:rsidRDefault="00ED57BF" w:rsidP="00D32E35">
      <w:pPr>
        <w:spacing w:after="0"/>
        <w:ind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ED57BF" w:rsidRPr="00DB12AE" w:rsidRDefault="00ED57BF" w:rsidP="002E5948">
      <w:pPr>
        <w:numPr>
          <w:ilvl w:val="0"/>
          <w:numId w:val="152"/>
        </w:numPr>
        <w:suppressAutoHyphens/>
        <w:spacing w:after="0"/>
        <w:ind w:left="0"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ED57BF" w:rsidRPr="00DB12AE" w:rsidRDefault="00ED57BF" w:rsidP="00D32E35">
      <w:pPr>
        <w:spacing w:after="0"/>
        <w:ind w:firstLine="709"/>
        <w:jc w:val="both"/>
        <w:rPr>
          <w:rFonts w:ascii="Times New Roman" w:hAnsi="Times New Roman" w:cs="Times New Roman"/>
          <w:sz w:val="24"/>
          <w:szCs w:val="24"/>
        </w:rPr>
      </w:pPr>
      <w:r w:rsidRPr="00DB12AE">
        <w:rPr>
          <w:rFonts w:ascii="Times New Roman" w:hAnsi="Times New Roman" w:cs="Times New Roman"/>
          <w:sz w:val="24"/>
          <w:szCs w:val="24"/>
        </w:rPr>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ED57BF" w:rsidRPr="00DB12AE" w:rsidRDefault="00ED57BF" w:rsidP="00D32E35">
      <w:pPr>
        <w:spacing w:after="0"/>
        <w:ind w:firstLine="709"/>
        <w:jc w:val="both"/>
        <w:rPr>
          <w:rFonts w:ascii="Times New Roman" w:hAnsi="Times New Roman" w:cs="Times New Roman"/>
          <w:sz w:val="24"/>
          <w:szCs w:val="24"/>
        </w:rPr>
      </w:pPr>
      <w:r w:rsidRPr="00DB12AE">
        <w:rPr>
          <w:rFonts w:ascii="Times New Roman" w:hAnsi="Times New Roman" w:cs="Times New Roman"/>
          <w:sz w:val="24"/>
          <w:szCs w:val="24"/>
        </w:rP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811007" w:rsidRDefault="00811007" w:rsidP="00ED57BF"/>
    <w:p w:rsidR="00ED57BF" w:rsidRDefault="00ED57BF" w:rsidP="00ED57BF"/>
    <w:p w:rsidR="00ED57BF" w:rsidRDefault="00ED57BF" w:rsidP="00ED57BF"/>
    <w:p w:rsidR="002E2A3B" w:rsidRDefault="002E2A3B" w:rsidP="00ED57BF"/>
    <w:p w:rsidR="002E2A3B" w:rsidRDefault="002E2A3B" w:rsidP="00ED57BF"/>
    <w:p w:rsidR="002E2A3B" w:rsidRDefault="002E2A3B" w:rsidP="00ED57BF"/>
    <w:p w:rsidR="002E2A3B" w:rsidRDefault="002E2A3B" w:rsidP="00ED57BF"/>
    <w:p w:rsidR="00D32E35" w:rsidRDefault="00D32E35" w:rsidP="00ED57BF"/>
    <w:p w:rsidR="00D32E35" w:rsidRDefault="00D32E35" w:rsidP="00ED57BF"/>
    <w:p w:rsidR="00D32E35" w:rsidRDefault="00D32E35" w:rsidP="00ED57BF"/>
    <w:p w:rsidR="00D32E35" w:rsidRDefault="00D32E35" w:rsidP="00ED57BF"/>
    <w:p w:rsidR="00D32E35" w:rsidRDefault="00D32E35" w:rsidP="00ED57BF"/>
    <w:p w:rsidR="00D32E35" w:rsidRDefault="00D32E35" w:rsidP="00ED57BF"/>
    <w:p w:rsidR="00D32E35" w:rsidRDefault="00D32E35" w:rsidP="00ED57BF"/>
    <w:p w:rsidR="002E2A3B" w:rsidRDefault="002E2A3B" w:rsidP="00ED57BF"/>
    <w:p w:rsidR="002E2A3B" w:rsidRDefault="002E2A3B" w:rsidP="00ED57BF"/>
    <w:p w:rsidR="002E2A3B" w:rsidRDefault="002E2A3B" w:rsidP="00ED57BF"/>
    <w:p w:rsidR="002E2A3B" w:rsidRDefault="002E2A3B" w:rsidP="00ED57BF"/>
    <w:p w:rsidR="002E2A3B" w:rsidRDefault="002E2A3B" w:rsidP="00ED57BF"/>
    <w:p w:rsidR="002E2A3B" w:rsidRDefault="002E2A3B" w:rsidP="00ED57BF"/>
    <w:p w:rsidR="002E2A3B" w:rsidRDefault="002E2A3B" w:rsidP="00ED57BF"/>
    <w:p w:rsidR="00ED57BF" w:rsidRPr="002E2A3B" w:rsidRDefault="00ED57BF" w:rsidP="00ED57BF">
      <w:pPr>
        <w:pStyle w:val="1"/>
        <w:jc w:val="center"/>
        <w:rPr>
          <w:color w:val="000000" w:themeColor="text1"/>
        </w:rPr>
      </w:pPr>
      <w:bookmarkStart w:id="168" w:name="_Toc453968214"/>
      <w:r w:rsidRPr="002E2A3B">
        <w:rPr>
          <w:color w:val="000000" w:themeColor="text1"/>
        </w:rPr>
        <w:t>III. Организационный раздел примерной основной образовательной программы среднего общего образования</w:t>
      </w:r>
      <w:bookmarkEnd w:id="168"/>
    </w:p>
    <w:p w:rsidR="00ED57BF" w:rsidRPr="002E2A3B" w:rsidRDefault="00ED57BF" w:rsidP="00ED57BF">
      <w:pPr>
        <w:jc w:val="center"/>
        <w:rPr>
          <w:b/>
          <w:color w:val="000000" w:themeColor="text1"/>
        </w:rPr>
      </w:pPr>
    </w:p>
    <w:p w:rsidR="00F17BA7" w:rsidRDefault="00ED57BF" w:rsidP="00F17BA7">
      <w:pPr>
        <w:pStyle w:val="8"/>
        <w:shd w:val="clear" w:color="auto" w:fill="auto"/>
        <w:spacing w:line="276" w:lineRule="auto"/>
        <w:ind w:left="20" w:right="20" w:firstLine="689"/>
        <w:jc w:val="center"/>
        <w:rPr>
          <w:b/>
          <w:color w:val="000000" w:themeColor="text1"/>
          <w:sz w:val="24"/>
          <w:szCs w:val="24"/>
        </w:rPr>
      </w:pPr>
      <w:bookmarkStart w:id="169" w:name="_Toc453968215"/>
      <w:r w:rsidRPr="002E2A3B">
        <w:rPr>
          <w:b/>
          <w:color w:val="000000" w:themeColor="text1"/>
          <w:sz w:val="24"/>
          <w:szCs w:val="24"/>
        </w:rPr>
        <w:t>III.1. </w:t>
      </w:r>
      <w:r w:rsidRPr="002E2A3B">
        <w:rPr>
          <w:b/>
          <w:color w:val="000000" w:themeColor="text1"/>
          <w:sz w:val="24"/>
          <w:szCs w:val="24"/>
          <w:lang w:eastAsia="ru-RU"/>
        </w:rPr>
        <w:t>Примерный</w:t>
      </w:r>
      <w:r w:rsidRPr="002E2A3B">
        <w:rPr>
          <w:b/>
          <w:color w:val="000000" w:themeColor="text1"/>
          <w:sz w:val="24"/>
          <w:szCs w:val="24"/>
        </w:rPr>
        <w:t xml:space="preserve"> учебный план</w:t>
      </w:r>
      <w:bookmarkEnd w:id="169"/>
    </w:p>
    <w:p w:rsidR="00ED57BF" w:rsidRPr="00F17BA7" w:rsidRDefault="00ED57BF" w:rsidP="00F17BA7">
      <w:pPr>
        <w:pStyle w:val="8"/>
        <w:shd w:val="clear" w:color="auto" w:fill="auto"/>
        <w:spacing w:line="276" w:lineRule="auto"/>
        <w:ind w:right="20" w:firstLine="709"/>
        <w:jc w:val="both"/>
        <w:rPr>
          <w:b/>
          <w:color w:val="000000" w:themeColor="text1"/>
          <w:sz w:val="24"/>
          <w:szCs w:val="24"/>
        </w:rPr>
      </w:pPr>
      <w:r w:rsidRPr="002E2A3B">
        <w:rPr>
          <w:sz w:val="24"/>
          <w:szCs w:val="24"/>
        </w:rPr>
        <w:br/>
      </w:r>
      <w:r w:rsidR="00F17BA7">
        <w:rPr>
          <w:sz w:val="24"/>
          <w:szCs w:val="24"/>
        </w:rPr>
        <w:t xml:space="preserve">           </w:t>
      </w:r>
      <w:r w:rsidRPr="002E2A3B">
        <w:rPr>
          <w:sz w:val="24"/>
          <w:szCs w:val="24"/>
        </w:rPr>
        <w:t>Учебный план среднего общего образования Гимназии №1, реализующую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Количество часов учебных занятий можно определить после отбора содержания и составления тематического планирования.</w:t>
      </w:r>
    </w:p>
    <w:p w:rsidR="00ED57BF" w:rsidRPr="002E2A3B" w:rsidRDefault="00ED57BF" w:rsidP="002E2A3B">
      <w:pPr>
        <w:pStyle w:val="8"/>
        <w:shd w:val="clear" w:color="auto" w:fill="auto"/>
        <w:spacing w:line="276" w:lineRule="auto"/>
        <w:ind w:left="20" w:right="20" w:firstLine="689"/>
        <w:jc w:val="both"/>
        <w:rPr>
          <w:sz w:val="24"/>
          <w:szCs w:val="24"/>
        </w:rPr>
      </w:pPr>
      <w:r w:rsidRPr="002E2A3B">
        <w:rPr>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(п. 22 ст. 2 Федерального закона от 29.12.2012 г. № 273-Ф3 «Об образовании в Российской Федерации»).</w:t>
      </w:r>
    </w:p>
    <w:p w:rsidR="00ED57BF" w:rsidRPr="002E2A3B" w:rsidRDefault="00ED57BF" w:rsidP="002E2A3B">
      <w:pPr>
        <w:pStyle w:val="8"/>
        <w:shd w:val="clear" w:color="auto" w:fill="auto"/>
        <w:spacing w:line="276" w:lineRule="auto"/>
        <w:ind w:left="20" w:right="20" w:firstLine="689"/>
        <w:jc w:val="both"/>
        <w:rPr>
          <w:sz w:val="24"/>
          <w:szCs w:val="24"/>
        </w:rPr>
      </w:pPr>
      <w:r w:rsidRPr="002E2A3B">
        <w:rPr>
          <w:sz w:val="24"/>
          <w:szCs w:val="24"/>
        </w:rPr>
        <w:t>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 23 ст. 2 Федерального закона от 29.12.2012 г. № 273-Ф3 «Об образовании в Российской Федерации»).</w:t>
      </w:r>
    </w:p>
    <w:p w:rsidR="00ED57BF" w:rsidRPr="002E2A3B" w:rsidRDefault="00ED57BF" w:rsidP="002E2A3B">
      <w:pPr>
        <w:pStyle w:val="8"/>
        <w:shd w:val="clear" w:color="auto" w:fill="auto"/>
        <w:spacing w:line="276" w:lineRule="auto"/>
        <w:ind w:left="20" w:right="20" w:firstLine="689"/>
        <w:jc w:val="both"/>
        <w:rPr>
          <w:sz w:val="24"/>
          <w:szCs w:val="24"/>
        </w:rPr>
      </w:pPr>
      <w:r w:rsidRPr="002E2A3B">
        <w:rPr>
          <w:sz w:val="24"/>
          <w:szCs w:val="24"/>
        </w:rPr>
        <w:t>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 в порядке, установленном локальными нормативными актами;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организацией, осуществляющей образовательную деятельность (после получения основного общего образования);изучение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организации, осуществляющей образовательную деятельность, в установленном ею порядке, а также реализуемых в сетевой форме учебных предметов, курсов (модулей).</w:t>
      </w:r>
    </w:p>
    <w:p w:rsidR="00ED57BF" w:rsidRPr="002E2A3B" w:rsidRDefault="00ED57BF" w:rsidP="002E2A3B">
      <w:pPr>
        <w:pStyle w:val="8"/>
        <w:shd w:val="clear" w:color="auto" w:fill="auto"/>
        <w:spacing w:line="276" w:lineRule="auto"/>
        <w:ind w:left="20" w:right="20" w:firstLine="689"/>
        <w:jc w:val="both"/>
        <w:rPr>
          <w:sz w:val="24"/>
          <w:szCs w:val="24"/>
        </w:rPr>
      </w:pPr>
      <w:r w:rsidRPr="002E2A3B">
        <w:rPr>
          <w:sz w:val="24"/>
          <w:szCs w:val="24"/>
        </w:rPr>
        <w:t>Нормативные условия организации обучения и воспитания при реализации учебного плана среднего общего образования</w:t>
      </w:r>
    </w:p>
    <w:p w:rsidR="002A094B" w:rsidRPr="002E2A3B" w:rsidRDefault="00ED57BF" w:rsidP="002E2A3B">
      <w:pPr>
        <w:pStyle w:val="8"/>
        <w:shd w:val="clear" w:color="auto" w:fill="auto"/>
        <w:spacing w:line="276" w:lineRule="auto"/>
        <w:ind w:left="20" w:right="20" w:firstLine="689"/>
        <w:jc w:val="both"/>
        <w:rPr>
          <w:sz w:val="24"/>
          <w:szCs w:val="24"/>
        </w:rPr>
      </w:pPr>
      <w:r w:rsidRPr="002E2A3B">
        <w:rPr>
          <w:sz w:val="24"/>
          <w:szCs w:val="24"/>
        </w:rPr>
        <w:t>Учебный план для 10-11 классов ориентирован на 2-летний нормативный срок освоения Программы СОО</w:t>
      </w:r>
      <w:r w:rsidR="002A094B" w:rsidRPr="002E2A3B">
        <w:rPr>
          <w:sz w:val="24"/>
          <w:szCs w:val="24"/>
        </w:rPr>
        <w:t>, на одного обучающегося – не менее 2170 часов и не более 2590 часов (не более 37 часов в неделю).</w:t>
      </w:r>
    </w:p>
    <w:p w:rsidR="002A094B" w:rsidRPr="002E2A3B" w:rsidRDefault="002A094B" w:rsidP="002E2A3B">
      <w:pPr>
        <w:pStyle w:val="8"/>
        <w:shd w:val="clear" w:color="auto" w:fill="auto"/>
        <w:spacing w:line="276" w:lineRule="auto"/>
        <w:ind w:left="20" w:right="20" w:firstLine="689"/>
        <w:jc w:val="both"/>
        <w:rPr>
          <w:sz w:val="24"/>
          <w:szCs w:val="24"/>
        </w:rPr>
      </w:pPr>
    </w:p>
    <w:p w:rsidR="002A094B" w:rsidRDefault="002A094B" w:rsidP="00ED57BF">
      <w:pPr>
        <w:pStyle w:val="8"/>
        <w:shd w:val="clear" w:color="auto" w:fill="auto"/>
        <w:spacing w:line="322" w:lineRule="exact"/>
        <w:ind w:left="20" w:right="20" w:firstLine="0"/>
        <w:jc w:val="both"/>
      </w:pPr>
    </w:p>
    <w:p w:rsidR="002A094B" w:rsidRDefault="002A094B" w:rsidP="002E2A3B">
      <w:pPr>
        <w:pStyle w:val="8"/>
        <w:shd w:val="clear" w:color="auto" w:fill="auto"/>
        <w:spacing w:line="322" w:lineRule="exact"/>
        <w:ind w:right="20" w:firstLine="0"/>
        <w:jc w:val="both"/>
      </w:pPr>
    </w:p>
    <w:p w:rsidR="002A094B" w:rsidRPr="002A094B" w:rsidRDefault="00F84E2A" w:rsidP="002A094B">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Примерный учебный план</w:t>
      </w:r>
    </w:p>
    <w:p w:rsidR="002A094B" w:rsidRPr="002A094B" w:rsidRDefault="002A094B" w:rsidP="002A094B">
      <w:pPr>
        <w:spacing w:after="0" w:line="240" w:lineRule="auto"/>
        <w:jc w:val="center"/>
        <w:rPr>
          <w:rFonts w:ascii="Times New Roman" w:hAnsi="Times New Roman" w:cs="Times New Roman"/>
          <w:b/>
          <w:sz w:val="28"/>
          <w:szCs w:val="28"/>
        </w:rPr>
      </w:pPr>
      <w:r w:rsidRPr="002A094B">
        <w:rPr>
          <w:rFonts w:ascii="Times New Roman" w:hAnsi="Times New Roman" w:cs="Times New Roman"/>
          <w:b/>
          <w:sz w:val="28"/>
          <w:szCs w:val="28"/>
        </w:rPr>
        <w:t xml:space="preserve">среднее общее образование </w:t>
      </w:r>
    </w:p>
    <w:p w:rsidR="002A094B" w:rsidRPr="002A094B" w:rsidRDefault="002A094B" w:rsidP="002A094B">
      <w:pPr>
        <w:spacing w:after="0" w:line="240" w:lineRule="auto"/>
        <w:jc w:val="center"/>
        <w:rPr>
          <w:rFonts w:ascii="Times New Roman" w:hAnsi="Times New Roman" w:cs="Times New Roman"/>
          <w:b/>
          <w:sz w:val="28"/>
          <w:szCs w:val="28"/>
        </w:rPr>
      </w:pPr>
      <w:r w:rsidRPr="002A094B">
        <w:rPr>
          <w:rFonts w:ascii="Times New Roman" w:hAnsi="Times New Roman" w:cs="Times New Roman"/>
          <w:b/>
          <w:sz w:val="28"/>
          <w:szCs w:val="28"/>
        </w:rPr>
        <w:t>10  класс</w:t>
      </w:r>
    </w:p>
    <w:p w:rsidR="002A094B" w:rsidRPr="002A094B" w:rsidRDefault="002A094B" w:rsidP="002A094B">
      <w:pPr>
        <w:spacing w:after="0" w:line="240" w:lineRule="auto"/>
        <w:jc w:val="center"/>
        <w:rPr>
          <w:rFonts w:ascii="Times New Roman" w:hAnsi="Times New Roman" w:cs="Times New Roman"/>
          <w:b/>
          <w:sz w:val="28"/>
          <w:szCs w:val="28"/>
        </w:rPr>
      </w:pPr>
      <w:r w:rsidRPr="002A094B">
        <w:rPr>
          <w:rFonts w:ascii="Times New Roman" w:hAnsi="Times New Roman" w:cs="Times New Roman"/>
          <w:b/>
          <w:sz w:val="28"/>
          <w:szCs w:val="28"/>
        </w:rPr>
        <w:t>(универсальный профиль)</w:t>
      </w:r>
    </w:p>
    <w:p w:rsidR="002A094B" w:rsidRDefault="002A094B" w:rsidP="002A094B">
      <w:pPr>
        <w:spacing w:after="0" w:line="240" w:lineRule="auto"/>
        <w:jc w:val="center"/>
        <w:rPr>
          <w:rFonts w:ascii="Times New Roman" w:hAnsi="Times New Roman" w:cs="Times New Roman"/>
        </w:rPr>
      </w:pPr>
    </w:p>
    <w:tbl>
      <w:tblPr>
        <w:tblW w:w="99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80"/>
        <w:gridCol w:w="4045"/>
        <w:gridCol w:w="1696"/>
        <w:gridCol w:w="1696"/>
      </w:tblGrid>
      <w:tr w:rsidR="002A094B" w:rsidRPr="0094606D" w:rsidTr="002A094B">
        <w:trPr>
          <w:trHeight w:val="913"/>
        </w:trPr>
        <w:tc>
          <w:tcPr>
            <w:tcW w:w="2480" w:type="dxa"/>
            <w:shd w:val="clear" w:color="auto" w:fill="auto"/>
            <w:vAlign w:val="center"/>
          </w:tcPr>
          <w:p w:rsidR="002A094B" w:rsidRPr="006C5F18" w:rsidRDefault="002A094B" w:rsidP="00955FC5">
            <w:pPr>
              <w:spacing w:after="0" w:line="240" w:lineRule="auto"/>
              <w:jc w:val="center"/>
              <w:rPr>
                <w:rFonts w:ascii="Times New Roman" w:hAnsi="Times New Roman" w:cs="Times New Roman"/>
                <w:b/>
              </w:rPr>
            </w:pPr>
            <w:r w:rsidRPr="006C5F18">
              <w:rPr>
                <w:rFonts w:ascii="Times New Roman" w:hAnsi="Times New Roman" w:cs="Times New Roman"/>
                <w:b/>
              </w:rPr>
              <w:t>Предметная область</w:t>
            </w:r>
          </w:p>
        </w:tc>
        <w:tc>
          <w:tcPr>
            <w:tcW w:w="4045" w:type="dxa"/>
            <w:shd w:val="clear" w:color="auto" w:fill="auto"/>
            <w:vAlign w:val="center"/>
          </w:tcPr>
          <w:p w:rsidR="002A094B" w:rsidRPr="006C5F18" w:rsidRDefault="002A094B" w:rsidP="00955FC5">
            <w:pPr>
              <w:spacing w:after="0" w:line="240" w:lineRule="auto"/>
              <w:jc w:val="center"/>
              <w:rPr>
                <w:rFonts w:ascii="Times New Roman" w:hAnsi="Times New Roman" w:cs="Times New Roman"/>
                <w:b/>
              </w:rPr>
            </w:pPr>
            <w:r w:rsidRPr="006C5F18">
              <w:rPr>
                <w:rFonts w:ascii="Times New Roman" w:hAnsi="Times New Roman" w:cs="Times New Roman"/>
                <w:b/>
              </w:rPr>
              <w:t>Учебный предмет</w:t>
            </w:r>
          </w:p>
        </w:tc>
        <w:tc>
          <w:tcPr>
            <w:tcW w:w="1696" w:type="dxa"/>
            <w:shd w:val="clear" w:color="auto" w:fill="auto"/>
            <w:vAlign w:val="center"/>
          </w:tcPr>
          <w:p w:rsidR="002A094B" w:rsidRPr="006C5F18" w:rsidRDefault="002A094B" w:rsidP="00955FC5">
            <w:pPr>
              <w:spacing w:after="0" w:line="240" w:lineRule="auto"/>
              <w:jc w:val="center"/>
              <w:rPr>
                <w:rFonts w:ascii="Times New Roman" w:hAnsi="Times New Roman" w:cs="Times New Roman"/>
                <w:b/>
              </w:rPr>
            </w:pPr>
            <w:r w:rsidRPr="006C5F18">
              <w:rPr>
                <w:rFonts w:ascii="Times New Roman" w:hAnsi="Times New Roman" w:cs="Times New Roman"/>
                <w:b/>
              </w:rPr>
              <w:t>Уровень</w:t>
            </w:r>
          </w:p>
        </w:tc>
        <w:tc>
          <w:tcPr>
            <w:tcW w:w="1696" w:type="dxa"/>
            <w:shd w:val="clear" w:color="auto" w:fill="auto"/>
            <w:vAlign w:val="center"/>
          </w:tcPr>
          <w:p w:rsidR="002A094B" w:rsidRPr="006C5F18" w:rsidRDefault="002A094B" w:rsidP="00955FC5">
            <w:pPr>
              <w:spacing w:after="0" w:line="240" w:lineRule="auto"/>
              <w:jc w:val="center"/>
              <w:rPr>
                <w:rFonts w:ascii="Times New Roman" w:hAnsi="Times New Roman" w:cs="Times New Roman"/>
                <w:b/>
              </w:rPr>
            </w:pPr>
            <w:r w:rsidRPr="006C5F18">
              <w:rPr>
                <w:rFonts w:ascii="Times New Roman" w:hAnsi="Times New Roman" w:cs="Times New Roman"/>
                <w:b/>
              </w:rPr>
              <w:t>Количество часов в неделю</w:t>
            </w:r>
          </w:p>
        </w:tc>
      </w:tr>
      <w:tr w:rsidR="002A094B" w:rsidRPr="0094606D" w:rsidTr="002A094B">
        <w:trPr>
          <w:trHeight w:val="293"/>
        </w:trPr>
        <w:tc>
          <w:tcPr>
            <w:tcW w:w="2480" w:type="dxa"/>
            <w:vMerge w:val="restart"/>
            <w:shd w:val="clear" w:color="auto" w:fill="auto"/>
            <w:vAlign w:val="center"/>
          </w:tcPr>
          <w:p w:rsidR="002A094B" w:rsidRPr="006C5F18" w:rsidRDefault="002A094B" w:rsidP="00955FC5">
            <w:pPr>
              <w:spacing w:after="0" w:line="240" w:lineRule="auto"/>
              <w:rPr>
                <w:rFonts w:ascii="Times New Roman" w:hAnsi="Times New Roman" w:cs="Times New Roman"/>
              </w:rPr>
            </w:pPr>
            <w:r w:rsidRPr="006C5F18">
              <w:rPr>
                <w:rFonts w:ascii="Times New Roman" w:hAnsi="Times New Roman" w:cs="Times New Roman"/>
              </w:rPr>
              <w:t>Русский язык и литература</w:t>
            </w:r>
          </w:p>
        </w:tc>
        <w:tc>
          <w:tcPr>
            <w:tcW w:w="4045" w:type="dxa"/>
            <w:shd w:val="clear" w:color="auto" w:fill="auto"/>
            <w:vAlign w:val="center"/>
          </w:tcPr>
          <w:p w:rsidR="002A094B" w:rsidRPr="006C5F18" w:rsidRDefault="002A094B" w:rsidP="00955FC5">
            <w:pPr>
              <w:spacing w:after="0" w:line="240" w:lineRule="auto"/>
              <w:rPr>
                <w:rFonts w:ascii="Times New Roman" w:hAnsi="Times New Roman" w:cs="Times New Roman"/>
              </w:rPr>
            </w:pPr>
            <w:r w:rsidRPr="006C5F18">
              <w:rPr>
                <w:rFonts w:ascii="Times New Roman" w:hAnsi="Times New Roman" w:cs="Times New Roman"/>
              </w:rPr>
              <w:t xml:space="preserve">Русский язык </w:t>
            </w:r>
          </w:p>
        </w:tc>
        <w:tc>
          <w:tcPr>
            <w:tcW w:w="1696" w:type="dxa"/>
            <w:shd w:val="clear" w:color="auto" w:fill="auto"/>
            <w:vAlign w:val="center"/>
          </w:tcPr>
          <w:p w:rsidR="002A094B" w:rsidRPr="006C5F18" w:rsidRDefault="002A094B" w:rsidP="00955FC5">
            <w:pPr>
              <w:spacing w:after="0" w:line="240" w:lineRule="auto"/>
              <w:jc w:val="center"/>
              <w:rPr>
                <w:rFonts w:ascii="Times New Roman" w:hAnsi="Times New Roman" w:cs="Times New Roman"/>
              </w:rPr>
            </w:pPr>
            <w:r>
              <w:rPr>
                <w:rFonts w:ascii="Times New Roman" w:hAnsi="Times New Roman" w:cs="Times New Roman"/>
              </w:rPr>
              <w:t>У</w:t>
            </w:r>
          </w:p>
        </w:tc>
        <w:tc>
          <w:tcPr>
            <w:tcW w:w="1696" w:type="dxa"/>
            <w:shd w:val="clear" w:color="auto" w:fill="auto"/>
            <w:vAlign w:val="center"/>
          </w:tcPr>
          <w:p w:rsidR="002A094B" w:rsidRPr="006C5F18" w:rsidRDefault="002A094B" w:rsidP="00955FC5">
            <w:pPr>
              <w:spacing w:after="0" w:line="240" w:lineRule="auto"/>
              <w:jc w:val="center"/>
              <w:rPr>
                <w:rFonts w:ascii="Times New Roman" w:hAnsi="Times New Roman" w:cs="Times New Roman"/>
              </w:rPr>
            </w:pPr>
            <w:r>
              <w:rPr>
                <w:rFonts w:ascii="Times New Roman" w:hAnsi="Times New Roman" w:cs="Times New Roman"/>
              </w:rPr>
              <w:t>3</w:t>
            </w:r>
          </w:p>
        </w:tc>
      </w:tr>
      <w:tr w:rsidR="002A094B" w:rsidRPr="0094606D" w:rsidTr="002A094B">
        <w:trPr>
          <w:trHeight w:val="255"/>
        </w:trPr>
        <w:tc>
          <w:tcPr>
            <w:tcW w:w="2480" w:type="dxa"/>
            <w:vMerge/>
            <w:shd w:val="clear" w:color="auto" w:fill="auto"/>
            <w:vAlign w:val="center"/>
          </w:tcPr>
          <w:p w:rsidR="002A094B" w:rsidRPr="006C5F18" w:rsidRDefault="002A094B" w:rsidP="00955FC5">
            <w:pPr>
              <w:spacing w:after="0" w:line="240" w:lineRule="auto"/>
              <w:rPr>
                <w:rFonts w:ascii="Times New Roman" w:hAnsi="Times New Roman" w:cs="Times New Roman"/>
              </w:rPr>
            </w:pPr>
          </w:p>
        </w:tc>
        <w:tc>
          <w:tcPr>
            <w:tcW w:w="4045" w:type="dxa"/>
            <w:shd w:val="clear" w:color="auto" w:fill="auto"/>
            <w:vAlign w:val="center"/>
          </w:tcPr>
          <w:p w:rsidR="002A094B" w:rsidRPr="006C5F18" w:rsidRDefault="002A094B" w:rsidP="00955FC5">
            <w:pPr>
              <w:spacing w:after="0" w:line="240" w:lineRule="auto"/>
              <w:rPr>
                <w:rFonts w:ascii="Times New Roman" w:hAnsi="Times New Roman" w:cs="Times New Roman"/>
              </w:rPr>
            </w:pPr>
            <w:r w:rsidRPr="006C5F18">
              <w:rPr>
                <w:rFonts w:ascii="Times New Roman" w:hAnsi="Times New Roman" w:cs="Times New Roman"/>
              </w:rPr>
              <w:t>Литература</w:t>
            </w:r>
          </w:p>
        </w:tc>
        <w:tc>
          <w:tcPr>
            <w:tcW w:w="1696" w:type="dxa"/>
            <w:shd w:val="clear" w:color="auto" w:fill="auto"/>
            <w:vAlign w:val="center"/>
          </w:tcPr>
          <w:p w:rsidR="002A094B" w:rsidRPr="006C5F18" w:rsidRDefault="002A094B" w:rsidP="00955FC5">
            <w:pPr>
              <w:spacing w:after="0" w:line="240" w:lineRule="auto"/>
              <w:jc w:val="center"/>
              <w:rPr>
                <w:rFonts w:ascii="Times New Roman" w:hAnsi="Times New Roman" w:cs="Times New Roman"/>
              </w:rPr>
            </w:pPr>
            <w:r w:rsidRPr="006C5F18">
              <w:rPr>
                <w:rFonts w:ascii="Times New Roman" w:hAnsi="Times New Roman" w:cs="Times New Roman"/>
              </w:rPr>
              <w:t>Б</w:t>
            </w:r>
          </w:p>
        </w:tc>
        <w:tc>
          <w:tcPr>
            <w:tcW w:w="1696" w:type="dxa"/>
            <w:shd w:val="clear" w:color="auto" w:fill="auto"/>
            <w:vAlign w:val="center"/>
          </w:tcPr>
          <w:p w:rsidR="002A094B" w:rsidRPr="006C5F18" w:rsidRDefault="002A094B" w:rsidP="00955FC5">
            <w:pPr>
              <w:spacing w:after="0" w:line="240" w:lineRule="auto"/>
              <w:jc w:val="center"/>
              <w:rPr>
                <w:rFonts w:ascii="Times New Roman" w:hAnsi="Times New Roman" w:cs="Times New Roman"/>
              </w:rPr>
            </w:pPr>
            <w:r>
              <w:rPr>
                <w:rFonts w:ascii="Times New Roman" w:hAnsi="Times New Roman" w:cs="Times New Roman"/>
              </w:rPr>
              <w:t>3</w:t>
            </w:r>
          </w:p>
        </w:tc>
      </w:tr>
      <w:tr w:rsidR="002A094B" w:rsidRPr="0094606D" w:rsidTr="002A094B">
        <w:trPr>
          <w:trHeight w:val="430"/>
        </w:trPr>
        <w:tc>
          <w:tcPr>
            <w:tcW w:w="2480" w:type="dxa"/>
            <w:shd w:val="clear" w:color="auto" w:fill="auto"/>
            <w:vAlign w:val="center"/>
          </w:tcPr>
          <w:p w:rsidR="002A094B" w:rsidRPr="006C5F18" w:rsidRDefault="002A094B" w:rsidP="00955FC5">
            <w:pPr>
              <w:spacing w:after="0" w:line="240" w:lineRule="auto"/>
              <w:rPr>
                <w:rFonts w:ascii="Times New Roman" w:hAnsi="Times New Roman" w:cs="Times New Roman"/>
              </w:rPr>
            </w:pPr>
            <w:r w:rsidRPr="006C5F18">
              <w:rPr>
                <w:rFonts w:ascii="Times New Roman" w:hAnsi="Times New Roman" w:cs="Times New Roman"/>
              </w:rPr>
              <w:t>Математика и информатика</w:t>
            </w:r>
          </w:p>
        </w:tc>
        <w:tc>
          <w:tcPr>
            <w:tcW w:w="4045" w:type="dxa"/>
            <w:shd w:val="clear" w:color="auto" w:fill="auto"/>
            <w:vAlign w:val="center"/>
          </w:tcPr>
          <w:p w:rsidR="002A094B" w:rsidRPr="00E63C43" w:rsidRDefault="002A094B" w:rsidP="00955FC5">
            <w:pPr>
              <w:spacing w:after="0" w:line="240" w:lineRule="auto"/>
              <w:rPr>
                <w:rFonts w:ascii="Times New Roman" w:hAnsi="Times New Roman" w:cs="Times New Roman"/>
              </w:rPr>
            </w:pPr>
            <w:r w:rsidRPr="00E63C43">
              <w:rPr>
                <w:rFonts w:ascii="Times New Roman" w:hAnsi="Times New Roman" w:cs="Times New Roman"/>
              </w:rPr>
              <w:t>Математика</w:t>
            </w:r>
          </w:p>
        </w:tc>
        <w:tc>
          <w:tcPr>
            <w:tcW w:w="1696" w:type="dxa"/>
            <w:shd w:val="clear" w:color="auto" w:fill="auto"/>
            <w:vAlign w:val="center"/>
          </w:tcPr>
          <w:p w:rsidR="002A094B" w:rsidRPr="006C5F18" w:rsidRDefault="002A094B" w:rsidP="00955FC5">
            <w:pPr>
              <w:spacing w:after="0" w:line="240" w:lineRule="auto"/>
              <w:jc w:val="center"/>
              <w:rPr>
                <w:rFonts w:ascii="Times New Roman" w:hAnsi="Times New Roman" w:cs="Times New Roman"/>
              </w:rPr>
            </w:pPr>
            <w:r w:rsidRPr="006C5F18">
              <w:rPr>
                <w:rFonts w:ascii="Times New Roman" w:hAnsi="Times New Roman" w:cs="Times New Roman"/>
              </w:rPr>
              <w:t>У</w:t>
            </w:r>
          </w:p>
        </w:tc>
        <w:tc>
          <w:tcPr>
            <w:tcW w:w="1696" w:type="dxa"/>
            <w:shd w:val="clear" w:color="auto" w:fill="auto"/>
            <w:vAlign w:val="center"/>
          </w:tcPr>
          <w:p w:rsidR="002A094B" w:rsidRPr="006C5F18" w:rsidRDefault="002A094B" w:rsidP="00955FC5">
            <w:pPr>
              <w:spacing w:after="0" w:line="240" w:lineRule="auto"/>
              <w:jc w:val="center"/>
              <w:rPr>
                <w:rFonts w:ascii="Times New Roman" w:hAnsi="Times New Roman" w:cs="Times New Roman"/>
                <w:lang w:val="en-US"/>
              </w:rPr>
            </w:pPr>
            <w:r>
              <w:rPr>
                <w:rFonts w:ascii="Times New Roman" w:hAnsi="Times New Roman" w:cs="Times New Roman"/>
              </w:rPr>
              <w:t>6</w:t>
            </w:r>
          </w:p>
        </w:tc>
      </w:tr>
      <w:tr w:rsidR="002A094B" w:rsidRPr="0094606D" w:rsidTr="002A094B">
        <w:trPr>
          <w:trHeight w:val="337"/>
        </w:trPr>
        <w:tc>
          <w:tcPr>
            <w:tcW w:w="2480" w:type="dxa"/>
            <w:shd w:val="clear" w:color="auto" w:fill="auto"/>
            <w:vAlign w:val="center"/>
          </w:tcPr>
          <w:p w:rsidR="002A094B" w:rsidRPr="006C5F18" w:rsidRDefault="002A094B" w:rsidP="00955FC5">
            <w:pPr>
              <w:spacing w:after="0" w:line="240" w:lineRule="auto"/>
              <w:rPr>
                <w:rFonts w:ascii="Times New Roman" w:hAnsi="Times New Roman" w:cs="Times New Roman"/>
              </w:rPr>
            </w:pPr>
            <w:r w:rsidRPr="006C5F18">
              <w:rPr>
                <w:rFonts w:ascii="Times New Roman" w:hAnsi="Times New Roman" w:cs="Times New Roman"/>
              </w:rPr>
              <w:t>Иностранные языки</w:t>
            </w:r>
          </w:p>
        </w:tc>
        <w:tc>
          <w:tcPr>
            <w:tcW w:w="4045" w:type="dxa"/>
            <w:shd w:val="clear" w:color="auto" w:fill="auto"/>
            <w:vAlign w:val="center"/>
          </w:tcPr>
          <w:p w:rsidR="002A094B" w:rsidRPr="006C5F18" w:rsidRDefault="002A094B" w:rsidP="00955FC5">
            <w:pPr>
              <w:spacing w:after="0" w:line="240" w:lineRule="auto"/>
              <w:rPr>
                <w:rFonts w:ascii="Times New Roman" w:hAnsi="Times New Roman" w:cs="Times New Roman"/>
              </w:rPr>
            </w:pPr>
            <w:r w:rsidRPr="006C5F18">
              <w:rPr>
                <w:rFonts w:ascii="Times New Roman" w:hAnsi="Times New Roman" w:cs="Times New Roman"/>
              </w:rPr>
              <w:t>Иностранный язык</w:t>
            </w:r>
            <w:r>
              <w:rPr>
                <w:rFonts w:ascii="Times New Roman" w:hAnsi="Times New Roman" w:cs="Times New Roman"/>
              </w:rPr>
              <w:t xml:space="preserve"> (английский, немецкий)</w:t>
            </w:r>
          </w:p>
        </w:tc>
        <w:tc>
          <w:tcPr>
            <w:tcW w:w="1696" w:type="dxa"/>
            <w:shd w:val="clear" w:color="auto" w:fill="auto"/>
            <w:vAlign w:val="center"/>
          </w:tcPr>
          <w:p w:rsidR="002A094B" w:rsidRPr="006C5F18" w:rsidRDefault="002A094B" w:rsidP="00955FC5">
            <w:pPr>
              <w:spacing w:after="0" w:line="240" w:lineRule="auto"/>
              <w:jc w:val="center"/>
              <w:rPr>
                <w:rFonts w:ascii="Times New Roman" w:hAnsi="Times New Roman" w:cs="Times New Roman"/>
              </w:rPr>
            </w:pPr>
            <w:r w:rsidRPr="006C5F18">
              <w:rPr>
                <w:rFonts w:ascii="Times New Roman" w:hAnsi="Times New Roman" w:cs="Times New Roman"/>
              </w:rPr>
              <w:t>Б</w:t>
            </w:r>
          </w:p>
        </w:tc>
        <w:tc>
          <w:tcPr>
            <w:tcW w:w="1696" w:type="dxa"/>
            <w:shd w:val="clear" w:color="auto" w:fill="auto"/>
            <w:vAlign w:val="center"/>
          </w:tcPr>
          <w:p w:rsidR="002A094B" w:rsidRPr="006C5F18" w:rsidRDefault="002A094B" w:rsidP="00955FC5">
            <w:pPr>
              <w:spacing w:after="0" w:line="240" w:lineRule="auto"/>
              <w:jc w:val="center"/>
              <w:rPr>
                <w:rFonts w:ascii="Times New Roman" w:hAnsi="Times New Roman" w:cs="Times New Roman"/>
              </w:rPr>
            </w:pPr>
            <w:r>
              <w:rPr>
                <w:rFonts w:ascii="Times New Roman" w:hAnsi="Times New Roman" w:cs="Times New Roman"/>
              </w:rPr>
              <w:t>3</w:t>
            </w:r>
          </w:p>
        </w:tc>
      </w:tr>
      <w:tr w:rsidR="002A094B" w:rsidRPr="0094606D" w:rsidTr="002A094B">
        <w:trPr>
          <w:trHeight w:val="271"/>
        </w:trPr>
        <w:tc>
          <w:tcPr>
            <w:tcW w:w="2480" w:type="dxa"/>
            <w:vMerge w:val="restart"/>
            <w:shd w:val="clear" w:color="auto" w:fill="auto"/>
            <w:vAlign w:val="center"/>
          </w:tcPr>
          <w:p w:rsidR="002A094B" w:rsidRPr="006C5F18" w:rsidRDefault="002A094B" w:rsidP="00955FC5">
            <w:pPr>
              <w:spacing w:after="0" w:line="240" w:lineRule="auto"/>
              <w:rPr>
                <w:rFonts w:ascii="Times New Roman" w:hAnsi="Times New Roman" w:cs="Times New Roman"/>
              </w:rPr>
            </w:pPr>
            <w:r w:rsidRPr="006C5F18">
              <w:rPr>
                <w:rFonts w:ascii="Times New Roman" w:hAnsi="Times New Roman" w:cs="Times New Roman"/>
              </w:rPr>
              <w:t>Естественные науки</w:t>
            </w:r>
          </w:p>
        </w:tc>
        <w:tc>
          <w:tcPr>
            <w:tcW w:w="4045" w:type="dxa"/>
            <w:shd w:val="clear" w:color="auto" w:fill="auto"/>
            <w:vAlign w:val="center"/>
          </w:tcPr>
          <w:p w:rsidR="002A094B" w:rsidRPr="006C5F18" w:rsidRDefault="002A094B" w:rsidP="00955FC5">
            <w:pPr>
              <w:spacing w:after="0" w:line="240" w:lineRule="auto"/>
              <w:rPr>
                <w:rFonts w:ascii="Times New Roman" w:hAnsi="Times New Roman" w:cs="Times New Roman"/>
              </w:rPr>
            </w:pPr>
            <w:r w:rsidRPr="006C5F18">
              <w:rPr>
                <w:rFonts w:ascii="Times New Roman" w:hAnsi="Times New Roman" w:cs="Times New Roman"/>
              </w:rPr>
              <w:t>Физика</w:t>
            </w:r>
          </w:p>
        </w:tc>
        <w:tc>
          <w:tcPr>
            <w:tcW w:w="1696" w:type="dxa"/>
            <w:shd w:val="clear" w:color="auto" w:fill="auto"/>
            <w:vAlign w:val="center"/>
          </w:tcPr>
          <w:p w:rsidR="002A094B" w:rsidRPr="006C5F18" w:rsidRDefault="002A094B" w:rsidP="00955FC5">
            <w:pPr>
              <w:spacing w:after="0" w:line="240" w:lineRule="auto"/>
              <w:jc w:val="center"/>
              <w:rPr>
                <w:rFonts w:ascii="Times New Roman" w:hAnsi="Times New Roman" w:cs="Times New Roman"/>
              </w:rPr>
            </w:pPr>
            <w:r w:rsidRPr="006C5F18">
              <w:rPr>
                <w:rFonts w:ascii="Times New Roman" w:hAnsi="Times New Roman" w:cs="Times New Roman"/>
              </w:rPr>
              <w:t>Б</w:t>
            </w:r>
          </w:p>
        </w:tc>
        <w:tc>
          <w:tcPr>
            <w:tcW w:w="1696" w:type="dxa"/>
            <w:shd w:val="clear" w:color="auto" w:fill="auto"/>
            <w:vAlign w:val="center"/>
          </w:tcPr>
          <w:p w:rsidR="002A094B" w:rsidRPr="006C5F18" w:rsidRDefault="002A094B" w:rsidP="00955FC5">
            <w:pPr>
              <w:spacing w:after="0" w:line="240" w:lineRule="auto"/>
              <w:jc w:val="center"/>
              <w:rPr>
                <w:rFonts w:ascii="Times New Roman" w:hAnsi="Times New Roman" w:cs="Times New Roman"/>
              </w:rPr>
            </w:pPr>
            <w:r>
              <w:rPr>
                <w:rFonts w:ascii="Times New Roman" w:hAnsi="Times New Roman" w:cs="Times New Roman"/>
              </w:rPr>
              <w:t>2</w:t>
            </w:r>
          </w:p>
        </w:tc>
      </w:tr>
      <w:tr w:rsidR="002A094B" w:rsidRPr="0094606D" w:rsidTr="002A094B">
        <w:trPr>
          <w:trHeight w:val="289"/>
        </w:trPr>
        <w:tc>
          <w:tcPr>
            <w:tcW w:w="2480" w:type="dxa"/>
            <w:vMerge/>
            <w:shd w:val="clear" w:color="auto" w:fill="auto"/>
            <w:vAlign w:val="center"/>
          </w:tcPr>
          <w:p w:rsidR="002A094B" w:rsidRPr="006C5F18" w:rsidRDefault="002A094B" w:rsidP="00955FC5">
            <w:pPr>
              <w:spacing w:after="0" w:line="240" w:lineRule="auto"/>
              <w:rPr>
                <w:rFonts w:ascii="Times New Roman" w:hAnsi="Times New Roman" w:cs="Times New Roman"/>
              </w:rPr>
            </w:pPr>
          </w:p>
        </w:tc>
        <w:tc>
          <w:tcPr>
            <w:tcW w:w="4045" w:type="dxa"/>
            <w:shd w:val="clear" w:color="auto" w:fill="auto"/>
            <w:vAlign w:val="center"/>
          </w:tcPr>
          <w:p w:rsidR="002A094B" w:rsidRPr="006C5F18" w:rsidRDefault="002A094B" w:rsidP="00955FC5">
            <w:pPr>
              <w:spacing w:after="0" w:line="240" w:lineRule="auto"/>
              <w:rPr>
                <w:rFonts w:ascii="Times New Roman" w:hAnsi="Times New Roman" w:cs="Times New Roman"/>
              </w:rPr>
            </w:pPr>
            <w:r>
              <w:rPr>
                <w:rFonts w:ascii="Times New Roman" w:hAnsi="Times New Roman" w:cs="Times New Roman"/>
              </w:rPr>
              <w:t>Астрономия</w:t>
            </w:r>
          </w:p>
        </w:tc>
        <w:tc>
          <w:tcPr>
            <w:tcW w:w="1696" w:type="dxa"/>
            <w:shd w:val="clear" w:color="auto" w:fill="auto"/>
            <w:vAlign w:val="center"/>
          </w:tcPr>
          <w:p w:rsidR="002A094B" w:rsidRPr="006C5F18" w:rsidRDefault="002A094B" w:rsidP="00955FC5">
            <w:pPr>
              <w:spacing w:after="0" w:line="240" w:lineRule="auto"/>
              <w:jc w:val="center"/>
              <w:rPr>
                <w:rFonts w:ascii="Times New Roman" w:hAnsi="Times New Roman" w:cs="Times New Roman"/>
              </w:rPr>
            </w:pPr>
            <w:r>
              <w:rPr>
                <w:rFonts w:ascii="Times New Roman" w:hAnsi="Times New Roman" w:cs="Times New Roman"/>
              </w:rPr>
              <w:t>Б</w:t>
            </w:r>
          </w:p>
        </w:tc>
        <w:tc>
          <w:tcPr>
            <w:tcW w:w="1696" w:type="dxa"/>
            <w:shd w:val="clear" w:color="auto" w:fill="auto"/>
            <w:vAlign w:val="center"/>
          </w:tcPr>
          <w:p w:rsidR="002A094B" w:rsidRDefault="002A094B" w:rsidP="00955FC5">
            <w:pPr>
              <w:spacing w:after="0" w:line="240" w:lineRule="auto"/>
              <w:jc w:val="center"/>
              <w:rPr>
                <w:rFonts w:ascii="Times New Roman" w:hAnsi="Times New Roman" w:cs="Times New Roman"/>
              </w:rPr>
            </w:pPr>
            <w:r>
              <w:rPr>
                <w:rFonts w:ascii="Times New Roman" w:hAnsi="Times New Roman" w:cs="Times New Roman"/>
              </w:rPr>
              <w:t>0,5</w:t>
            </w:r>
          </w:p>
        </w:tc>
      </w:tr>
      <w:tr w:rsidR="002A094B" w:rsidRPr="0094606D" w:rsidTr="002A094B">
        <w:trPr>
          <w:trHeight w:val="265"/>
        </w:trPr>
        <w:tc>
          <w:tcPr>
            <w:tcW w:w="2480" w:type="dxa"/>
            <w:vMerge/>
            <w:shd w:val="clear" w:color="auto" w:fill="auto"/>
            <w:vAlign w:val="center"/>
          </w:tcPr>
          <w:p w:rsidR="002A094B" w:rsidRPr="006C5F18" w:rsidRDefault="002A094B" w:rsidP="00955FC5">
            <w:pPr>
              <w:spacing w:after="0" w:line="240" w:lineRule="auto"/>
              <w:rPr>
                <w:rFonts w:ascii="Times New Roman" w:hAnsi="Times New Roman" w:cs="Times New Roman"/>
              </w:rPr>
            </w:pPr>
          </w:p>
        </w:tc>
        <w:tc>
          <w:tcPr>
            <w:tcW w:w="4045" w:type="dxa"/>
            <w:shd w:val="clear" w:color="auto" w:fill="auto"/>
            <w:vAlign w:val="center"/>
          </w:tcPr>
          <w:p w:rsidR="002A094B" w:rsidRPr="006C5F18" w:rsidRDefault="002A094B" w:rsidP="00955FC5">
            <w:pPr>
              <w:spacing w:after="0" w:line="240" w:lineRule="auto"/>
              <w:rPr>
                <w:rFonts w:ascii="Times New Roman" w:hAnsi="Times New Roman" w:cs="Times New Roman"/>
              </w:rPr>
            </w:pPr>
            <w:r>
              <w:rPr>
                <w:rFonts w:ascii="Times New Roman" w:hAnsi="Times New Roman" w:cs="Times New Roman"/>
              </w:rPr>
              <w:t>Химия</w:t>
            </w:r>
          </w:p>
        </w:tc>
        <w:tc>
          <w:tcPr>
            <w:tcW w:w="1696" w:type="dxa"/>
            <w:shd w:val="clear" w:color="auto" w:fill="auto"/>
            <w:vAlign w:val="center"/>
          </w:tcPr>
          <w:p w:rsidR="002A094B" w:rsidRPr="006C5F18" w:rsidRDefault="002A094B" w:rsidP="00955FC5">
            <w:pPr>
              <w:spacing w:after="0" w:line="240" w:lineRule="auto"/>
              <w:jc w:val="center"/>
              <w:rPr>
                <w:rFonts w:ascii="Times New Roman" w:hAnsi="Times New Roman" w:cs="Times New Roman"/>
              </w:rPr>
            </w:pPr>
            <w:r>
              <w:rPr>
                <w:rFonts w:ascii="Times New Roman" w:hAnsi="Times New Roman" w:cs="Times New Roman"/>
              </w:rPr>
              <w:t>Б</w:t>
            </w:r>
          </w:p>
        </w:tc>
        <w:tc>
          <w:tcPr>
            <w:tcW w:w="1696" w:type="dxa"/>
            <w:shd w:val="clear" w:color="auto" w:fill="auto"/>
            <w:vAlign w:val="center"/>
          </w:tcPr>
          <w:p w:rsidR="002A094B" w:rsidRDefault="002A094B" w:rsidP="00955FC5">
            <w:pPr>
              <w:spacing w:after="0" w:line="240" w:lineRule="auto"/>
              <w:jc w:val="center"/>
              <w:rPr>
                <w:rFonts w:ascii="Times New Roman" w:hAnsi="Times New Roman" w:cs="Times New Roman"/>
              </w:rPr>
            </w:pPr>
            <w:r>
              <w:rPr>
                <w:rFonts w:ascii="Times New Roman" w:hAnsi="Times New Roman" w:cs="Times New Roman"/>
              </w:rPr>
              <w:t>1</w:t>
            </w:r>
          </w:p>
        </w:tc>
      </w:tr>
      <w:tr w:rsidR="002A094B" w:rsidRPr="0094606D" w:rsidTr="002A094B">
        <w:trPr>
          <w:trHeight w:val="283"/>
        </w:trPr>
        <w:tc>
          <w:tcPr>
            <w:tcW w:w="2480" w:type="dxa"/>
            <w:vMerge/>
            <w:shd w:val="clear" w:color="auto" w:fill="auto"/>
            <w:vAlign w:val="center"/>
          </w:tcPr>
          <w:p w:rsidR="002A094B" w:rsidRPr="006C5F18" w:rsidRDefault="002A094B" w:rsidP="00955FC5">
            <w:pPr>
              <w:spacing w:after="0" w:line="240" w:lineRule="auto"/>
              <w:rPr>
                <w:rFonts w:ascii="Times New Roman" w:hAnsi="Times New Roman" w:cs="Times New Roman"/>
              </w:rPr>
            </w:pPr>
          </w:p>
        </w:tc>
        <w:tc>
          <w:tcPr>
            <w:tcW w:w="4045" w:type="dxa"/>
            <w:shd w:val="clear" w:color="auto" w:fill="auto"/>
            <w:vAlign w:val="center"/>
          </w:tcPr>
          <w:p w:rsidR="002A094B" w:rsidRDefault="002A094B" w:rsidP="00955FC5">
            <w:pPr>
              <w:spacing w:after="0" w:line="240" w:lineRule="auto"/>
              <w:rPr>
                <w:rFonts w:ascii="Times New Roman" w:hAnsi="Times New Roman" w:cs="Times New Roman"/>
              </w:rPr>
            </w:pPr>
            <w:r>
              <w:rPr>
                <w:rFonts w:ascii="Times New Roman" w:hAnsi="Times New Roman" w:cs="Times New Roman"/>
              </w:rPr>
              <w:t>Биология</w:t>
            </w:r>
          </w:p>
        </w:tc>
        <w:tc>
          <w:tcPr>
            <w:tcW w:w="1696" w:type="dxa"/>
            <w:shd w:val="clear" w:color="auto" w:fill="auto"/>
            <w:vAlign w:val="center"/>
          </w:tcPr>
          <w:p w:rsidR="002A094B" w:rsidRDefault="002A094B" w:rsidP="00955FC5">
            <w:pPr>
              <w:spacing w:after="0" w:line="240" w:lineRule="auto"/>
              <w:jc w:val="center"/>
              <w:rPr>
                <w:rFonts w:ascii="Times New Roman" w:hAnsi="Times New Roman" w:cs="Times New Roman"/>
              </w:rPr>
            </w:pPr>
            <w:r>
              <w:rPr>
                <w:rFonts w:ascii="Times New Roman" w:hAnsi="Times New Roman" w:cs="Times New Roman"/>
              </w:rPr>
              <w:t>Б</w:t>
            </w:r>
          </w:p>
        </w:tc>
        <w:tc>
          <w:tcPr>
            <w:tcW w:w="1696" w:type="dxa"/>
            <w:shd w:val="clear" w:color="auto" w:fill="auto"/>
            <w:vAlign w:val="center"/>
          </w:tcPr>
          <w:p w:rsidR="002A094B" w:rsidRDefault="002A094B" w:rsidP="00955FC5">
            <w:pPr>
              <w:spacing w:after="0" w:line="240" w:lineRule="auto"/>
              <w:jc w:val="center"/>
              <w:rPr>
                <w:rFonts w:ascii="Times New Roman" w:hAnsi="Times New Roman" w:cs="Times New Roman"/>
              </w:rPr>
            </w:pPr>
            <w:r>
              <w:rPr>
                <w:rFonts w:ascii="Times New Roman" w:hAnsi="Times New Roman" w:cs="Times New Roman"/>
              </w:rPr>
              <w:t>1</w:t>
            </w:r>
          </w:p>
        </w:tc>
      </w:tr>
      <w:tr w:rsidR="002A094B" w:rsidRPr="0094606D" w:rsidTr="002A094B">
        <w:trPr>
          <w:trHeight w:val="273"/>
        </w:trPr>
        <w:tc>
          <w:tcPr>
            <w:tcW w:w="2480" w:type="dxa"/>
            <w:vMerge w:val="restart"/>
            <w:shd w:val="clear" w:color="auto" w:fill="auto"/>
            <w:vAlign w:val="center"/>
          </w:tcPr>
          <w:p w:rsidR="002A094B" w:rsidRPr="006C5F18" w:rsidRDefault="002A094B" w:rsidP="00955FC5">
            <w:pPr>
              <w:spacing w:after="0" w:line="240" w:lineRule="auto"/>
              <w:rPr>
                <w:rFonts w:ascii="Times New Roman" w:hAnsi="Times New Roman" w:cs="Times New Roman"/>
              </w:rPr>
            </w:pPr>
            <w:r w:rsidRPr="006C5F18">
              <w:rPr>
                <w:rFonts w:ascii="Times New Roman" w:hAnsi="Times New Roman" w:cs="Times New Roman"/>
              </w:rPr>
              <w:t>Общественные науки</w:t>
            </w:r>
          </w:p>
        </w:tc>
        <w:tc>
          <w:tcPr>
            <w:tcW w:w="4045" w:type="dxa"/>
            <w:shd w:val="clear" w:color="auto" w:fill="auto"/>
            <w:vAlign w:val="center"/>
          </w:tcPr>
          <w:p w:rsidR="002A094B" w:rsidRPr="006C5F18" w:rsidRDefault="002A094B" w:rsidP="00955FC5">
            <w:pPr>
              <w:spacing w:after="0" w:line="240" w:lineRule="auto"/>
              <w:rPr>
                <w:rFonts w:ascii="Times New Roman" w:hAnsi="Times New Roman" w:cs="Times New Roman"/>
              </w:rPr>
            </w:pPr>
            <w:r w:rsidRPr="006C5F18">
              <w:rPr>
                <w:rFonts w:ascii="Times New Roman" w:hAnsi="Times New Roman" w:cs="Times New Roman"/>
              </w:rPr>
              <w:t>История</w:t>
            </w:r>
          </w:p>
        </w:tc>
        <w:tc>
          <w:tcPr>
            <w:tcW w:w="1696" w:type="dxa"/>
            <w:shd w:val="clear" w:color="auto" w:fill="auto"/>
            <w:vAlign w:val="center"/>
          </w:tcPr>
          <w:p w:rsidR="002A094B" w:rsidRPr="006C5F18" w:rsidRDefault="002A094B" w:rsidP="00955FC5">
            <w:pPr>
              <w:spacing w:after="0" w:line="240" w:lineRule="auto"/>
              <w:jc w:val="center"/>
              <w:rPr>
                <w:rFonts w:ascii="Times New Roman" w:hAnsi="Times New Roman" w:cs="Times New Roman"/>
              </w:rPr>
            </w:pPr>
            <w:r>
              <w:rPr>
                <w:rFonts w:ascii="Times New Roman" w:hAnsi="Times New Roman" w:cs="Times New Roman"/>
              </w:rPr>
              <w:t>У</w:t>
            </w:r>
          </w:p>
        </w:tc>
        <w:tc>
          <w:tcPr>
            <w:tcW w:w="1696" w:type="dxa"/>
            <w:shd w:val="clear" w:color="auto" w:fill="auto"/>
            <w:vAlign w:val="center"/>
          </w:tcPr>
          <w:p w:rsidR="002A094B" w:rsidRPr="006C5F18" w:rsidRDefault="002A094B" w:rsidP="00955FC5">
            <w:pPr>
              <w:spacing w:after="0" w:line="240" w:lineRule="auto"/>
              <w:jc w:val="center"/>
              <w:rPr>
                <w:rFonts w:ascii="Times New Roman" w:hAnsi="Times New Roman" w:cs="Times New Roman"/>
              </w:rPr>
            </w:pPr>
            <w:r>
              <w:rPr>
                <w:rFonts w:ascii="Times New Roman" w:hAnsi="Times New Roman" w:cs="Times New Roman"/>
              </w:rPr>
              <w:t>4</w:t>
            </w:r>
          </w:p>
        </w:tc>
      </w:tr>
      <w:tr w:rsidR="002A094B" w:rsidRPr="0094606D" w:rsidTr="002A094B">
        <w:trPr>
          <w:trHeight w:val="264"/>
        </w:trPr>
        <w:tc>
          <w:tcPr>
            <w:tcW w:w="2480" w:type="dxa"/>
            <w:vMerge/>
            <w:shd w:val="clear" w:color="auto" w:fill="auto"/>
            <w:vAlign w:val="center"/>
          </w:tcPr>
          <w:p w:rsidR="002A094B" w:rsidRPr="006C5F18" w:rsidRDefault="002A094B" w:rsidP="00955FC5">
            <w:pPr>
              <w:spacing w:after="0" w:line="240" w:lineRule="auto"/>
              <w:rPr>
                <w:rFonts w:ascii="Times New Roman" w:hAnsi="Times New Roman" w:cs="Times New Roman"/>
              </w:rPr>
            </w:pPr>
          </w:p>
        </w:tc>
        <w:tc>
          <w:tcPr>
            <w:tcW w:w="4045" w:type="dxa"/>
            <w:shd w:val="clear" w:color="auto" w:fill="auto"/>
            <w:vAlign w:val="center"/>
          </w:tcPr>
          <w:p w:rsidR="002A094B" w:rsidRPr="006C5F18" w:rsidRDefault="002A094B" w:rsidP="00955FC5">
            <w:pPr>
              <w:spacing w:after="0" w:line="240" w:lineRule="auto"/>
              <w:rPr>
                <w:rFonts w:ascii="Times New Roman" w:hAnsi="Times New Roman" w:cs="Times New Roman"/>
              </w:rPr>
            </w:pPr>
            <w:r w:rsidRPr="006C5F18">
              <w:rPr>
                <w:rFonts w:ascii="Times New Roman" w:hAnsi="Times New Roman" w:cs="Times New Roman"/>
              </w:rPr>
              <w:t>Обществознание</w:t>
            </w:r>
          </w:p>
        </w:tc>
        <w:tc>
          <w:tcPr>
            <w:tcW w:w="1696" w:type="dxa"/>
            <w:shd w:val="clear" w:color="auto" w:fill="auto"/>
            <w:vAlign w:val="center"/>
          </w:tcPr>
          <w:p w:rsidR="002A094B" w:rsidRPr="006C5F18" w:rsidRDefault="002A094B" w:rsidP="00955FC5">
            <w:pPr>
              <w:spacing w:after="0" w:line="240" w:lineRule="auto"/>
              <w:jc w:val="center"/>
              <w:rPr>
                <w:rFonts w:ascii="Times New Roman" w:hAnsi="Times New Roman" w:cs="Times New Roman"/>
              </w:rPr>
            </w:pPr>
            <w:r w:rsidRPr="006C5F18">
              <w:rPr>
                <w:rFonts w:ascii="Times New Roman" w:hAnsi="Times New Roman" w:cs="Times New Roman"/>
              </w:rPr>
              <w:t>Б</w:t>
            </w:r>
          </w:p>
        </w:tc>
        <w:tc>
          <w:tcPr>
            <w:tcW w:w="1696" w:type="dxa"/>
            <w:shd w:val="clear" w:color="auto" w:fill="auto"/>
            <w:vAlign w:val="center"/>
          </w:tcPr>
          <w:p w:rsidR="002A094B" w:rsidRPr="006C5F18" w:rsidRDefault="002A094B" w:rsidP="00955FC5">
            <w:pPr>
              <w:spacing w:after="0" w:line="240" w:lineRule="auto"/>
              <w:jc w:val="center"/>
              <w:rPr>
                <w:rFonts w:ascii="Times New Roman" w:hAnsi="Times New Roman" w:cs="Times New Roman"/>
              </w:rPr>
            </w:pPr>
            <w:r>
              <w:rPr>
                <w:rFonts w:ascii="Times New Roman" w:hAnsi="Times New Roman" w:cs="Times New Roman"/>
              </w:rPr>
              <w:t>2</w:t>
            </w:r>
          </w:p>
        </w:tc>
      </w:tr>
      <w:tr w:rsidR="002A094B" w:rsidRPr="0094606D" w:rsidTr="002A094B">
        <w:trPr>
          <w:trHeight w:val="504"/>
        </w:trPr>
        <w:tc>
          <w:tcPr>
            <w:tcW w:w="2480" w:type="dxa"/>
            <w:vMerge w:val="restart"/>
            <w:shd w:val="clear" w:color="auto" w:fill="auto"/>
            <w:vAlign w:val="center"/>
          </w:tcPr>
          <w:p w:rsidR="002A094B" w:rsidRPr="006C5F18" w:rsidRDefault="002A094B" w:rsidP="00955FC5">
            <w:pPr>
              <w:spacing w:after="0" w:line="240" w:lineRule="auto"/>
              <w:rPr>
                <w:rFonts w:ascii="Times New Roman" w:hAnsi="Times New Roman" w:cs="Times New Roman"/>
              </w:rPr>
            </w:pPr>
            <w:r w:rsidRPr="006C5F18">
              <w:rPr>
                <w:rFonts w:ascii="Times New Roman" w:hAnsi="Times New Roman" w:cs="Times New Roman"/>
              </w:rPr>
              <w:t>Физическая культура, экология и основы безопасности жизнедеятельности</w:t>
            </w:r>
          </w:p>
        </w:tc>
        <w:tc>
          <w:tcPr>
            <w:tcW w:w="4045" w:type="dxa"/>
            <w:shd w:val="clear" w:color="auto" w:fill="auto"/>
            <w:vAlign w:val="center"/>
          </w:tcPr>
          <w:p w:rsidR="002A094B" w:rsidRPr="006C5F18" w:rsidRDefault="002A094B" w:rsidP="00955FC5">
            <w:pPr>
              <w:spacing w:after="0" w:line="240" w:lineRule="auto"/>
              <w:rPr>
                <w:rFonts w:ascii="Times New Roman" w:hAnsi="Times New Roman" w:cs="Times New Roman"/>
              </w:rPr>
            </w:pPr>
            <w:r w:rsidRPr="006C5F18">
              <w:rPr>
                <w:rFonts w:ascii="Times New Roman" w:hAnsi="Times New Roman" w:cs="Times New Roman"/>
              </w:rPr>
              <w:t>Физическая культура</w:t>
            </w:r>
          </w:p>
        </w:tc>
        <w:tc>
          <w:tcPr>
            <w:tcW w:w="1696" w:type="dxa"/>
            <w:shd w:val="clear" w:color="auto" w:fill="auto"/>
            <w:vAlign w:val="center"/>
          </w:tcPr>
          <w:p w:rsidR="002A094B" w:rsidRPr="006C5F18" w:rsidRDefault="002A094B" w:rsidP="00955FC5">
            <w:pPr>
              <w:spacing w:after="0" w:line="240" w:lineRule="auto"/>
              <w:jc w:val="center"/>
              <w:rPr>
                <w:rFonts w:ascii="Times New Roman" w:hAnsi="Times New Roman" w:cs="Times New Roman"/>
              </w:rPr>
            </w:pPr>
            <w:r w:rsidRPr="006C5F18">
              <w:rPr>
                <w:rFonts w:ascii="Times New Roman" w:hAnsi="Times New Roman" w:cs="Times New Roman"/>
              </w:rPr>
              <w:t>Б</w:t>
            </w:r>
          </w:p>
        </w:tc>
        <w:tc>
          <w:tcPr>
            <w:tcW w:w="1696" w:type="dxa"/>
            <w:shd w:val="clear" w:color="auto" w:fill="auto"/>
            <w:vAlign w:val="center"/>
          </w:tcPr>
          <w:p w:rsidR="002A094B" w:rsidRPr="006C5F18" w:rsidRDefault="002A094B" w:rsidP="00955FC5">
            <w:pPr>
              <w:spacing w:after="0" w:line="240" w:lineRule="auto"/>
              <w:jc w:val="center"/>
              <w:rPr>
                <w:rFonts w:ascii="Times New Roman" w:hAnsi="Times New Roman" w:cs="Times New Roman"/>
              </w:rPr>
            </w:pPr>
            <w:r>
              <w:rPr>
                <w:rFonts w:ascii="Times New Roman" w:hAnsi="Times New Roman" w:cs="Times New Roman"/>
              </w:rPr>
              <w:t>3</w:t>
            </w:r>
          </w:p>
        </w:tc>
      </w:tr>
      <w:tr w:rsidR="002A094B" w:rsidRPr="0094606D" w:rsidTr="002A094B">
        <w:trPr>
          <w:trHeight w:val="504"/>
        </w:trPr>
        <w:tc>
          <w:tcPr>
            <w:tcW w:w="2480" w:type="dxa"/>
            <w:vMerge/>
            <w:shd w:val="clear" w:color="auto" w:fill="auto"/>
            <w:vAlign w:val="center"/>
          </w:tcPr>
          <w:p w:rsidR="002A094B" w:rsidRPr="006C5F18" w:rsidRDefault="002A094B" w:rsidP="00955FC5">
            <w:pPr>
              <w:spacing w:after="0" w:line="240" w:lineRule="auto"/>
              <w:rPr>
                <w:rFonts w:ascii="Times New Roman" w:hAnsi="Times New Roman" w:cs="Times New Roman"/>
              </w:rPr>
            </w:pPr>
          </w:p>
        </w:tc>
        <w:tc>
          <w:tcPr>
            <w:tcW w:w="4045" w:type="dxa"/>
            <w:shd w:val="clear" w:color="auto" w:fill="auto"/>
            <w:vAlign w:val="center"/>
          </w:tcPr>
          <w:p w:rsidR="002A094B" w:rsidRPr="006C5F18" w:rsidRDefault="002A094B" w:rsidP="00955FC5">
            <w:pPr>
              <w:spacing w:after="0" w:line="240" w:lineRule="auto"/>
              <w:rPr>
                <w:rFonts w:ascii="Times New Roman" w:hAnsi="Times New Roman" w:cs="Times New Roman"/>
              </w:rPr>
            </w:pPr>
            <w:r w:rsidRPr="006C5F18">
              <w:rPr>
                <w:rFonts w:ascii="Times New Roman" w:hAnsi="Times New Roman" w:cs="Times New Roman"/>
              </w:rPr>
              <w:t>Основы безопасности жизнедеятельности</w:t>
            </w:r>
          </w:p>
        </w:tc>
        <w:tc>
          <w:tcPr>
            <w:tcW w:w="1696" w:type="dxa"/>
            <w:shd w:val="clear" w:color="auto" w:fill="auto"/>
            <w:vAlign w:val="center"/>
          </w:tcPr>
          <w:p w:rsidR="002A094B" w:rsidRPr="006C5F18" w:rsidRDefault="002A094B" w:rsidP="00955FC5">
            <w:pPr>
              <w:spacing w:after="0" w:line="240" w:lineRule="auto"/>
              <w:jc w:val="center"/>
              <w:rPr>
                <w:rFonts w:ascii="Times New Roman" w:hAnsi="Times New Roman" w:cs="Times New Roman"/>
              </w:rPr>
            </w:pPr>
            <w:r w:rsidRPr="006C5F18">
              <w:rPr>
                <w:rFonts w:ascii="Times New Roman" w:hAnsi="Times New Roman" w:cs="Times New Roman"/>
              </w:rPr>
              <w:t>Б</w:t>
            </w:r>
          </w:p>
        </w:tc>
        <w:tc>
          <w:tcPr>
            <w:tcW w:w="1696" w:type="dxa"/>
            <w:shd w:val="clear" w:color="auto" w:fill="auto"/>
            <w:vAlign w:val="center"/>
          </w:tcPr>
          <w:p w:rsidR="002A094B" w:rsidRPr="006C5F18" w:rsidRDefault="002A094B" w:rsidP="00955FC5">
            <w:pPr>
              <w:spacing w:after="0" w:line="240" w:lineRule="auto"/>
              <w:jc w:val="center"/>
              <w:rPr>
                <w:rFonts w:ascii="Times New Roman" w:hAnsi="Times New Roman" w:cs="Times New Roman"/>
              </w:rPr>
            </w:pPr>
            <w:r>
              <w:rPr>
                <w:rFonts w:ascii="Times New Roman" w:hAnsi="Times New Roman" w:cs="Times New Roman"/>
              </w:rPr>
              <w:t>1</w:t>
            </w:r>
          </w:p>
        </w:tc>
      </w:tr>
      <w:tr w:rsidR="002A094B" w:rsidRPr="0094606D" w:rsidTr="002A094B">
        <w:trPr>
          <w:trHeight w:val="571"/>
        </w:trPr>
        <w:tc>
          <w:tcPr>
            <w:tcW w:w="2480" w:type="dxa"/>
            <w:shd w:val="clear" w:color="auto" w:fill="auto"/>
            <w:vAlign w:val="center"/>
          </w:tcPr>
          <w:p w:rsidR="002A094B" w:rsidRPr="006C5F18" w:rsidRDefault="002A094B" w:rsidP="00955FC5">
            <w:pPr>
              <w:spacing w:after="0" w:line="240" w:lineRule="auto"/>
              <w:rPr>
                <w:rFonts w:ascii="Times New Roman" w:hAnsi="Times New Roman" w:cs="Times New Roman"/>
              </w:rPr>
            </w:pPr>
          </w:p>
        </w:tc>
        <w:tc>
          <w:tcPr>
            <w:tcW w:w="4045" w:type="dxa"/>
            <w:shd w:val="clear" w:color="auto" w:fill="auto"/>
            <w:vAlign w:val="center"/>
          </w:tcPr>
          <w:p w:rsidR="002A094B" w:rsidRPr="006C5F18" w:rsidRDefault="002A094B" w:rsidP="00955FC5">
            <w:pPr>
              <w:spacing w:after="0" w:line="240" w:lineRule="auto"/>
              <w:rPr>
                <w:rFonts w:ascii="Times New Roman" w:hAnsi="Times New Roman" w:cs="Times New Roman"/>
              </w:rPr>
            </w:pPr>
            <w:r w:rsidRPr="006C5F18">
              <w:rPr>
                <w:rFonts w:ascii="Times New Roman" w:hAnsi="Times New Roman" w:cs="Times New Roman"/>
              </w:rPr>
              <w:t>Индивидуальный проект</w:t>
            </w:r>
          </w:p>
        </w:tc>
        <w:tc>
          <w:tcPr>
            <w:tcW w:w="1696" w:type="dxa"/>
            <w:shd w:val="clear" w:color="auto" w:fill="auto"/>
            <w:vAlign w:val="center"/>
          </w:tcPr>
          <w:p w:rsidR="002A094B" w:rsidRPr="006C5F18" w:rsidRDefault="002A094B" w:rsidP="00955FC5">
            <w:pPr>
              <w:spacing w:after="0" w:line="240" w:lineRule="auto"/>
              <w:jc w:val="center"/>
              <w:rPr>
                <w:rFonts w:ascii="Times New Roman" w:hAnsi="Times New Roman" w:cs="Times New Roman"/>
              </w:rPr>
            </w:pPr>
            <w:r w:rsidRPr="006C5F18">
              <w:rPr>
                <w:rFonts w:ascii="Times New Roman" w:hAnsi="Times New Roman" w:cs="Times New Roman"/>
              </w:rPr>
              <w:t>ЭК</w:t>
            </w:r>
          </w:p>
        </w:tc>
        <w:tc>
          <w:tcPr>
            <w:tcW w:w="1696" w:type="dxa"/>
            <w:shd w:val="clear" w:color="auto" w:fill="auto"/>
            <w:vAlign w:val="center"/>
          </w:tcPr>
          <w:p w:rsidR="002A094B" w:rsidRPr="006C5F18" w:rsidRDefault="002A094B" w:rsidP="00955FC5">
            <w:pPr>
              <w:spacing w:after="0" w:line="240" w:lineRule="auto"/>
              <w:jc w:val="center"/>
              <w:rPr>
                <w:rFonts w:ascii="Times New Roman" w:hAnsi="Times New Roman" w:cs="Times New Roman"/>
              </w:rPr>
            </w:pPr>
            <w:r>
              <w:rPr>
                <w:rFonts w:ascii="Times New Roman" w:hAnsi="Times New Roman" w:cs="Times New Roman"/>
              </w:rPr>
              <w:t>1</w:t>
            </w:r>
          </w:p>
        </w:tc>
      </w:tr>
      <w:tr w:rsidR="002A094B" w:rsidRPr="0094606D" w:rsidTr="002A094B">
        <w:trPr>
          <w:trHeight w:val="377"/>
        </w:trPr>
        <w:tc>
          <w:tcPr>
            <w:tcW w:w="6525" w:type="dxa"/>
            <w:gridSpan w:val="2"/>
            <w:shd w:val="clear" w:color="auto" w:fill="auto"/>
            <w:vAlign w:val="center"/>
          </w:tcPr>
          <w:p w:rsidR="002A094B" w:rsidRPr="006C5F18" w:rsidRDefault="002A094B" w:rsidP="00955FC5">
            <w:pPr>
              <w:spacing w:after="0" w:line="240" w:lineRule="auto"/>
              <w:rPr>
                <w:rFonts w:ascii="Times New Roman" w:hAnsi="Times New Roman" w:cs="Times New Roman"/>
              </w:rPr>
            </w:pPr>
            <w:r>
              <w:rPr>
                <w:rFonts w:ascii="Times New Roman" w:hAnsi="Times New Roman" w:cs="Times New Roman"/>
              </w:rPr>
              <w:t>ИТОГО:</w:t>
            </w:r>
          </w:p>
        </w:tc>
        <w:tc>
          <w:tcPr>
            <w:tcW w:w="3392" w:type="dxa"/>
            <w:gridSpan w:val="2"/>
            <w:shd w:val="clear" w:color="auto" w:fill="auto"/>
            <w:vAlign w:val="center"/>
          </w:tcPr>
          <w:p w:rsidR="002A094B" w:rsidRPr="002D2255" w:rsidRDefault="002A094B" w:rsidP="00955FC5">
            <w:pPr>
              <w:spacing w:after="0" w:line="240" w:lineRule="auto"/>
              <w:jc w:val="center"/>
              <w:rPr>
                <w:rFonts w:ascii="Times New Roman" w:hAnsi="Times New Roman" w:cs="Times New Roman"/>
                <w:b/>
              </w:rPr>
            </w:pPr>
            <w:r w:rsidRPr="002D2255">
              <w:rPr>
                <w:rFonts w:ascii="Times New Roman" w:hAnsi="Times New Roman" w:cs="Times New Roman"/>
                <w:b/>
              </w:rPr>
              <w:t>30,5</w:t>
            </w:r>
          </w:p>
        </w:tc>
      </w:tr>
      <w:tr w:rsidR="002A094B" w:rsidRPr="0094606D" w:rsidTr="002A094B">
        <w:trPr>
          <w:trHeight w:val="411"/>
        </w:trPr>
        <w:tc>
          <w:tcPr>
            <w:tcW w:w="9917" w:type="dxa"/>
            <w:gridSpan w:val="4"/>
            <w:shd w:val="clear" w:color="auto" w:fill="D9D9D9" w:themeFill="background1" w:themeFillShade="D9"/>
            <w:vAlign w:val="center"/>
          </w:tcPr>
          <w:p w:rsidR="002A094B" w:rsidRPr="002D2255" w:rsidRDefault="002A094B" w:rsidP="00955FC5">
            <w:pPr>
              <w:spacing w:after="0" w:line="240" w:lineRule="auto"/>
              <w:jc w:val="center"/>
              <w:rPr>
                <w:rFonts w:ascii="Times New Roman" w:hAnsi="Times New Roman" w:cs="Times New Roman"/>
                <w:b/>
                <w:sz w:val="28"/>
                <w:szCs w:val="28"/>
              </w:rPr>
            </w:pPr>
            <w:r w:rsidRPr="002D2255">
              <w:rPr>
                <w:rFonts w:ascii="Times New Roman" w:hAnsi="Times New Roman" w:cs="Times New Roman"/>
                <w:b/>
                <w:sz w:val="28"/>
                <w:szCs w:val="28"/>
              </w:rPr>
              <w:t xml:space="preserve">Учебные предметы по выбору </w:t>
            </w:r>
          </w:p>
        </w:tc>
      </w:tr>
      <w:tr w:rsidR="002A094B" w:rsidRPr="0094606D" w:rsidTr="002A094B">
        <w:trPr>
          <w:trHeight w:val="571"/>
        </w:trPr>
        <w:tc>
          <w:tcPr>
            <w:tcW w:w="2480" w:type="dxa"/>
            <w:shd w:val="clear" w:color="auto" w:fill="auto"/>
            <w:vAlign w:val="center"/>
          </w:tcPr>
          <w:p w:rsidR="002A094B" w:rsidRPr="006C5F18" w:rsidRDefault="002A094B" w:rsidP="00955FC5">
            <w:pPr>
              <w:spacing w:after="0" w:line="240" w:lineRule="auto"/>
              <w:rPr>
                <w:rFonts w:ascii="Times New Roman" w:hAnsi="Times New Roman" w:cs="Times New Roman"/>
              </w:rPr>
            </w:pPr>
            <w:r w:rsidRPr="006C5F18">
              <w:rPr>
                <w:rFonts w:ascii="Times New Roman" w:hAnsi="Times New Roman" w:cs="Times New Roman"/>
              </w:rPr>
              <w:t>Иностранные языки</w:t>
            </w:r>
          </w:p>
        </w:tc>
        <w:tc>
          <w:tcPr>
            <w:tcW w:w="4045" w:type="dxa"/>
            <w:shd w:val="clear" w:color="auto" w:fill="auto"/>
            <w:vAlign w:val="center"/>
          </w:tcPr>
          <w:p w:rsidR="002A094B" w:rsidRPr="006C5F18" w:rsidRDefault="002A094B" w:rsidP="00955FC5">
            <w:pPr>
              <w:spacing w:after="0" w:line="240" w:lineRule="auto"/>
              <w:rPr>
                <w:rFonts w:ascii="Times New Roman" w:hAnsi="Times New Roman" w:cs="Times New Roman"/>
              </w:rPr>
            </w:pPr>
            <w:r>
              <w:rPr>
                <w:rFonts w:ascii="Times New Roman" w:hAnsi="Times New Roman" w:cs="Times New Roman"/>
              </w:rPr>
              <w:t>Второй иностранный язык (английский, немецкий, французский)</w:t>
            </w:r>
          </w:p>
        </w:tc>
        <w:tc>
          <w:tcPr>
            <w:tcW w:w="1696" w:type="dxa"/>
            <w:shd w:val="clear" w:color="auto" w:fill="auto"/>
            <w:vAlign w:val="center"/>
          </w:tcPr>
          <w:p w:rsidR="002A094B" w:rsidRPr="006C5F18" w:rsidRDefault="002A094B" w:rsidP="00955FC5">
            <w:pPr>
              <w:spacing w:after="0" w:line="240" w:lineRule="auto"/>
              <w:jc w:val="center"/>
              <w:rPr>
                <w:rFonts w:ascii="Times New Roman" w:hAnsi="Times New Roman" w:cs="Times New Roman"/>
              </w:rPr>
            </w:pPr>
            <w:r>
              <w:rPr>
                <w:rFonts w:ascii="Times New Roman" w:hAnsi="Times New Roman" w:cs="Times New Roman"/>
              </w:rPr>
              <w:t>Б</w:t>
            </w:r>
          </w:p>
        </w:tc>
        <w:tc>
          <w:tcPr>
            <w:tcW w:w="1696" w:type="dxa"/>
            <w:shd w:val="clear" w:color="auto" w:fill="auto"/>
            <w:vAlign w:val="center"/>
          </w:tcPr>
          <w:p w:rsidR="002A094B" w:rsidRPr="006C5F18" w:rsidRDefault="002A094B" w:rsidP="00955FC5">
            <w:pPr>
              <w:spacing w:after="0" w:line="240" w:lineRule="auto"/>
              <w:jc w:val="center"/>
              <w:rPr>
                <w:rFonts w:ascii="Times New Roman" w:hAnsi="Times New Roman" w:cs="Times New Roman"/>
              </w:rPr>
            </w:pPr>
            <w:r>
              <w:rPr>
                <w:rFonts w:ascii="Times New Roman" w:hAnsi="Times New Roman" w:cs="Times New Roman"/>
              </w:rPr>
              <w:t>2</w:t>
            </w:r>
          </w:p>
        </w:tc>
      </w:tr>
      <w:tr w:rsidR="002A094B" w:rsidRPr="0094606D" w:rsidTr="002A094B">
        <w:trPr>
          <w:trHeight w:val="410"/>
        </w:trPr>
        <w:tc>
          <w:tcPr>
            <w:tcW w:w="2480" w:type="dxa"/>
            <w:shd w:val="clear" w:color="auto" w:fill="auto"/>
            <w:vAlign w:val="center"/>
          </w:tcPr>
          <w:p w:rsidR="002A094B" w:rsidRPr="006C5F18" w:rsidRDefault="002A094B" w:rsidP="00955FC5">
            <w:pPr>
              <w:spacing w:after="0" w:line="240" w:lineRule="auto"/>
              <w:rPr>
                <w:rFonts w:ascii="Times New Roman" w:hAnsi="Times New Roman" w:cs="Times New Roman"/>
              </w:rPr>
            </w:pPr>
            <w:r w:rsidRPr="006C5F18">
              <w:rPr>
                <w:rFonts w:ascii="Times New Roman" w:hAnsi="Times New Roman" w:cs="Times New Roman"/>
              </w:rPr>
              <w:t>Математика и информатика</w:t>
            </w:r>
          </w:p>
        </w:tc>
        <w:tc>
          <w:tcPr>
            <w:tcW w:w="4045" w:type="dxa"/>
            <w:shd w:val="clear" w:color="auto" w:fill="auto"/>
            <w:vAlign w:val="center"/>
          </w:tcPr>
          <w:p w:rsidR="002A094B" w:rsidRDefault="002A094B" w:rsidP="00955FC5">
            <w:pPr>
              <w:spacing w:after="0" w:line="240" w:lineRule="auto"/>
              <w:rPr>
                <w:rFonts w:ascii="Times New Roman" w:hAnsi="Times New Roman" w:cs="Times New Roman"/>
              </w:rPr>
            </w:pPr>
            <w:r>
              <w:rPr>
                <w:rFonts w:ascii="Times New Roman" w:hAnsi="Times New Roman" w:cs="Times New Roman"/>
              </w:rPr>
              <w:t>Информатика</w:t>
            </w:r>
          </w:p>
        </w:tc>
        <w:tc>
          <w:tcPr>
            <w:tcW w:w="1696" w:type="dxa"/>
            <w:shd w:val="clear" w:color="auto" w:fill="auto"/>
            <w:vAlign w:val="center"/>
          </w:tcPr>
          <w:p w:rsidR="002A094B" w:rsidRPr="006C5F18" w:rsidRDefault="002A094B" w:rsidP="00955FC5">
            <w:pPr>
              <w:spacing w:after="0" w:line="240" w:lineRule="auto"/>
              <w:jc w:val="center"/>
              <w:rPr>
                <w:rFonts w:ascii="Times New Roman" w:hAnsi="Times New Roman" w:cs="Times New Roman"/>
              </w:rPr>
            </w:pPr>
            <w:r>
              <w:rPr>
                <w:rFonts w:ascii="Times New Roman" w:hAnsi="Times New Roman" w:cs="Times New Roman"/>
              </w:rPr>
              <w:t>Б</w:t>
            </w:r>
          </w:p>
        </w:tc>
        <w:tc>
          <w:tcPr>
            <w:tcW w:w="1696" w:type="dxa"/>
            <w:shd w:val="clear" w:color="auto" w:fill="auto"/>
            <w:vAlign w:val="center"/>
          </w:tcPr>
          <w:p w:rsidR="002A094B" w:rsidRDefault="002A094B" w:rsidP="00955FC5">
            <w:pPr>
              <w:spacing w:after="0" w:line="240" w:lineRule="auto"/>
              <w:jc w:val="center"/>
              <w:rPr>
                <w:rFonts w:ascii="Times New Roman" w:hAnsi="Times New Roman" w:cs="Times New Roman"/>
              </w:rPr>
            </w:pPr>
            <w:r>
              <w:rPr>
                <w:rFonts w:ascii="Times New Roman" w:hAnsi="Times New Roman" w:cs="Times New Roman"/>
              </w:rPr>
              <w:t>1</w:t>
            </w:r>
          </w:p>
        </w:tc>
      </w:tr>
      <w:tr w:rsidR="002A094B" w:rsidRPr="0094606D" w:rsidTr="002A094B">
        <w:trPr>
          <w:trHeight w:val="303"/>
        </w:trPr>
        <w:tc>
          <w:tcPr>
            <w:tcW w:w="2480" w:type="dxa"/>
            <w:shd w:val="clear" w:color="auto" w:fill="auto"/>
            <w:vAlign w:val="center"/>
          </w:tcPr>
          <w:p w:rsidR="002A094B" w:rsidRPr="006C5F18" w:rsidRDefault="002A094B" w:rsidP="00955FC5">
            <w:pPr>
              <w:spacing w:after="0" w:line="240" w:lineRule="auto"/>
              <w:rPr>
                <w:rFonts w:ascii="Times New Roman" w:hAnsi="Times New Roman" w:cs="Times New Roman"/>
              </w:rPr>
            </w:pPr>
            <w:r w:rsidRPr="006C5F18">
              <w:rPr>
                <w:rFonts w:ascii="Times New Roman" w:hAnsi="Times New Roman" w:cs="Times New Roman"/>
              </w:rPr>
              <w:t>Общественные науки</w:t>
            </w:r>
          </w:p>
        </w:tc>
        <w:tc>
          <w:tcPr>
            <w:tcW w:w="4045" w:type="dxa"/>
            <w:shd w:val="clear" w:color="auto" w:fill="auto"/>
            <w:vAlign w:val="center"/>
          </w:tcPr>
          <w:p w:rsidR="002A094B" w:rsidRPr="006C5F18" w:rsidRDefault="002A094B" w:rsidP="00955FC5">
            <w:pPr>
              <w:spacing w:after="0" w:line="240" w:lineRule="auto"/>
              <w:rPr>
                <w:rFonts w:ascii="Times New Roman" w:hAnsi="Times New Roman" w:cs="Times New Roman"/>
              </w:rPr>
            </w:pPr>
            <w:r>
              <w:rPr>
                <w:rFonts w:ascii="Times New Roman" w:hAnsi="Times New Roman" w:cs="Times New Roman"/>
              </w:rPr>
              <w:t>География</w:t>
            </w:r>
          </w:p>
        </w:tc>
        <w:tc>
          <w:tcPr>
            <w:tcW w:w="1696" w:type="dxa"/>
            <w:shd w:val="clear" w:color="auto" w:fill="auto"/>
            <w:vAlign w:val="center"/>
          </w:tcPr>
          <w:p w:rsidR="002A094B" w:rsidRPr="006C5F18" w:rsidRDefault="002A094B" w:rsidP="00955FC5">
            <w:pPr>
              <w:spacing w:after="0" w:line="240" w:lineRule="auto"/>
              <w:jc w:val="center"/>
              <w:rPr>
                <w:rFonts w:ascii="Times New Roman" w:hAnsi="Times New Roman" w:cs="Times New Roman"/>
              </w:rPr>
            </w:pPr>
            <w:r>
              <w:rPr>
                <w:rFonts w:ascii="Times New Roman" w:hAnsi="Times New Roman" w:cs="Times New Roman"/>
              </w:rPr>
              <w:t>Б</w:t>
            </w:r>
          </w:p>
        </w:tc>
        <w:tc>
          <w:tcPr>
            <w:tcW w:w="1696" w:type="dxa"/>
            <w:shd w:val="clear" w:color="auto" w:fill="auto"/>
            <w:vAlign w:val="center"/>
          </w:tcPr>
          <w:p w:rsidR="002A094B" w:rsidRDefault="002A094B" w:rsidP="00955FC5">
            <w:pPr>
              <w:spacing w:after="0" w:line="240" w:lineRule="auto"/>
              <w:jc w:val="center"/>
              <w:rPr>
                <w:rFonts w:ascii="Times New Roman" w:hAnsi="Times New Roman" w:cs="Times New Roman"/>
              </w:rPr>
            </w:pPr>
            <w:r>
              <w:rPr>
                <w:rFonts w:ascii="Times New Roman" w:hAnsi="Times New Roman" w:cs="Times New Roman"/>
              </w:rPr>
              <w:t>1</w:t>
            </w:r>
          </w:p>
        </w:tc>
      </w:tr>
      <w:tr w:rsidR="002A094B" w:rsidRPr="0094606D" w:rsidTr="002A094B">
        <w:trPr>
          <w:trHeight w:val="294"/>
        </w:trPr>
        <w:tc>
          <w:tcPr>
            <w:tcW w:w="6525" w:type="dxa"/>
            <w:gridSpan w:val="2"/>
            <w:shd w:val="clear" w:color="auto" w:fill="auto"/>
            <w:vAlign w:val="center"/>
          </w:tcPr>
          <w:p w:rsidR="002A094B" w:rsidRDefault="002A094B" w:rsidP="00955FC5">
            <w:pPr>
              <w:spacing w:after="0" w:line="240" w:lineRule="auto"/>
              <w:rPr>
                <w:rFonts w:ascii="Times New Roman" w:hAnsi="Times New Roman" w:cs="Times New Roman"/>
              </w:rPr>
            </w:pPr>
            <w:r>
              <w:rPr>
                <w:rFonts w:ascii="Times New Roman" w:hAnsi="Times New Roman" w:cs="Times New Roman"/>
              </w:rPr>
              <w:t>ИТОГО:</w:t>
            </w:r>
          </w:p>
        </w:tc>
        <w:tc>
          <w:tcPr>
            <w:tcW w:w="3392" w:type="dxa"/>
            <w:gridSpan w:val="2"/>
            <w:shd w:val="clear" w:color="auto" w:fill="auto"/>
            <w:vAlign w:val="center"/>
          </w:tcPr>
          <w:p w:rsidR="002A094B" w:rsidRPr="002D2255" w:rsidRDefault="002A094B" w:rsidP="00955FC5">
            <w:pPr>
              <w:spacing w:after="0" w:line="240" w:lineRule="auto"/>
              <w:jc w:val="center"/>
              <w:rPr>
                <w:rFonts w:ascii="Times New Roman" w:hAnsi="Times New Roman" w:cs="Times New Roman"/>
                <w:b/>
              </w:rPr>
            </w:pPr>
            <w:r w:rsidRPr="002D2255">
              <w:rPr>
                <w:rFonts w:ascii="Times New Roman" w:hAnsi="Times New Roman" w:cs="Times New Roman"/>
                <w:b/>
              </w:rPr>
              <w:t>4</w:t>
            </w:r>
          </w:p>
        </w:tc>
      </w:tr>
      <w:tr w:rsidR="002A094B" w:rsidRPr="0094606D" w:rsidTr="002A094B">
        <w:trPr>
          <w:trHeight w:val="412"/>
        </w:trPr>
        <w:tc>
          <w:tcPr>
            <w:tcW w:w="9917" w:type="dxa"/>
            <w:gridSpan w:val="4"/>
            <w:shd w:val="clear" w:color="auto" w:fill="D9D9D9" w:themeFill="background1" w:themeFillShade="D9"/>
            <w:vAlign w:val="center"/>
          </w:tcPr>
          <w:p w:rsidR="002A094B" w:rsidRPr="002D2255" w:rsidRDefault="002A094B" w:rsidP="00955FC5">
            <w:pPr>
              <w:spacing w:after="0" w:line="240" w:lineRule="auto"/>
              <w:jc w:val="center"/>
              <w:rPr>
                <w:rFonts w:ascii="Times New Roman" w:hAnsi="Times New Roman" w:cs="Times New Roman"/>
                <w:b/>
                <w:sz w:val="28"/>
                <w:szCs w:val="28"/>
              </w:rPr>
            </w:pPr>
            <w:r w:rsidRPr="002D2255">
              <w:rPr>
                <w:rFonts w:ascii="Times New Roman" w:hAnsi="Times New Roman" w:cs="Times New Roman"/>
                <w:b/>
                <w:sz w:val="28"/>
                <w:szCs w:val="28"/>
              </w:rPr>
              <w:t>Курсы по выбору</w:t>
            </w:r>
          </w:p>
        </w:tc>
      </w:tr>
      <w:tr w:rsidR="002A094B" w:rsidRPr="0094606D" w:rsidTr="002A094B">
        <w:trPr>
          <w:trHeight w:val="275"/>
        </w:trPr>
        <w:tc>
          <w:tcPr>
            <w:tcW w:w="2480" w:type="dxa"/>
            <w:vMerge w:val="restart"/>
            <w:shd w:val="clear" w:color="auto" w:fill="auto"/>
            <w:vAlign w:val="center"/>
          </w:tcPr>
          <w:p w:rsidR="002A094B" w:rsidRPr="006C5F18" w:rsidRDefault="002A094B" w:rsidP="00955FC5">
            <w:pPr>
              <w:spacing w:after="0" w:line="240" w:lineRule="auto"/>
              <w:rPr>
                <w:rFonts w:ascii="Times New Roman" w:hAnsi="Times New Roman" w:cs="Times New Roman"/>
              </w:rPr>
            </w:pPr>
            <w:r w:rsidRPr="006C5F18">
              <w:rPr>
                <w:rFonts w:ascii="Times New Roman" w:hAnsi="Times New Roman" w:cs="Times New Roman"/>
              </w:rPr>
              <w:t>Естественные науки</w:t>
            </w:r>
          </w:p>
        </w:tc>
        <w:tc>
          <w:tcPr>
            <w:tcW w:w="4045" w:type="dxa"/>
            <w:shd w:val="clear" w:color="auto" w:fill="auto"/>
            <w:vAlign w:val="center"/>
          </w:tcPr>
          <w:p w:rsidR="002A094B" w:rsidRDefault="002A094B" w:rsidP="00955FC5">
            <w:pPr>
              <w:spacing w:after="0" w:line="240" w:lineRule="auto"/>
              <w:rPr>
                <w:rFonts w:ascii="Times New Roman" w:hAnsi="Times New Roman" w:cs="Times New Roman"/>
              </w:rPr>
            </w:pPr>
            <w:r>
              <w:rPr>
                <w:rFonts w:ascii="Times New Roman" w:hAnsi="Times New Roman" w:cs="Times New Roman"/>
              </w:rPr>
              <w:t>Факультативный курс по физике</w:t>
            </w:r>
          </w:p>
        </w:tc>
        <w:tc>
          <w:tcPr>
            <w:tcW w:w="1696" w:type="dxa"/>
            <w:shd w:val="clear" w:color="auto" w:fill="auto"/>
            <w:vAlign w:val="center"/>
          </w:tcPr>
          <w:p w:rsidR="002A094B" w:rsidRDefault="002A094B" w:rsidP="00955FC5">
            <w:pPr>
              <w:spacing w:after="0" w:line="240" w:lineRule="auto"/>
              <w:jc w:val="center"/>
              <w:rPr>
                <w:rFonts w:ascii="Times New Roman" w:hAnsi="Times New Roman" w:cs="Times New Roman"/>
              </w:rPr>
            </w:pPr>
            <w:r>
              <w:rPr>
                <w:rFonts w:ascii="Times New Roman" w:hAnsi="Times New Roman" w:cs="Times New Roman"/>
              </w:rPr>
              <w:t>ФК</w:t>
            </w:r>
          </w:p>
        </w:tc>
        <w:tc>
          <w:tcPr>
            <w:tcW w:w="1696" w:type="dxa"/>
            <w:shd w:val="clear" w:color="auto" w:fill="auto"/>
            <w:vAlign w:val="center"/>
          </w:tcPr>
          <w:p w:rsidR="002A094B" w:rsidRDefault="002A094B" w:rsidP="00955FC5">
            <w:pPr>
              <w:spacing w:after="0" w:line="240" w:lineRule="auto"/>
              <w:jc w:val="center"/>
              <w:rPr>
                <w:rFonts w:ascii="Times New Roman" w:hAnsi="Times New Roman" w:cs="Times New Roman"/>
              </w:rPr>
            </w:pPr>
            <w:r>
              <w:rPr>
                <w:rFonts w:ascii="Times New Roman" w:hAnsi="Times New Roman" w:cs="Times New Roman"/>
              </w:rPr>
              <w:t>0,5</w:t>
            </w:r>
          </w:p>
        </w:tc>
      </w:tr>
      <w:tr w:rsidR="002A094B" w:rsidRPr="0094606D" w:rsidTr="002A094B">
        <w:trPr>
          <w:trHeight w:val="279"/>
        </w:trPr>
        <w:tc>
          <w:tcPr>
            <w:tcW w:w="2480" w:type="dxa"/>
            <w:vMerge/>
            <w:shd w:val="clear" w:color="auto" w:fill="auto"/>
            <w:vAlign w:val="center"/>
          </w:tcPr>
          <w:p w:rsidR="002A094B" w:rsidRDefault="002A094B" w:rsidP="00955FC5">
            <w:pPr>
              <w:spacing w:after="0" w:line="240" w:lineRule="auto"/>
              <w:rPr>
                <w:rFonts w:ascii="Times New Roman" w:hAnsi="Times New Roman" w:cs="Times New Roman"/>
              </w:rPr>
            </w:pPr>
          </w:p>
        </w:tc>
        <w:tc>
          <w:tcPr>
            <w:tcW w:w="4045" w:type="dxa"/>
            <w:shd w:val="clear" w:color="auto" w:fill="auto"/>
            <w:vAlign w:val="center"/>
          </w:tcPr>
          <w:p w:rsidR="002A094B" w:rsidRDefault="002A094B" w:rsidP="00955FC5">
            <w:pPr>
              <w:spacing w:after="0" w:line="240" w:lineRule="auto"/>
              <w:rPr>
                <w:rFonts w:ascii="Times New Roman" w:hAnsi="Times New Roman" w:cs="Times New Roman"/>
              </w:rPr>
            </w:pPr>
            <w:r>
              <w:rPr>
                <w:rFonts w:ascii="Times New Roman" w:hAnsi="Times New Roman" w:cs="Times New Roman"/>
              </w:rPr>
              <w:t>За страницами учебника химии</w:t>
            </w:r>
          </w:p>
        </w:tc>
        <w:tc>
          <w:tcPr>
            <w:tcW w:w="1696" w:type="dxa"/>
            <w:shd w:val="clear" w:color="auto" w:fill="auto"/>
            <w:vAlign w:val="center"/>
          </w:tcPr>
          <w:p w:rsidR="002A094B" w:rsidRDefault="002A094B" w:rsidP="00955FC5">
            <w:pPr>
              <w:spacing w:after="0" w:line="240" w:lineRule="auto"/>
              <w:jc w:val="center"/>
              <w:rPr>
                <w:rFonts w:ascii="Times New Roman" w:hAnsi="Times New Roman" w:cs="Times New Roman"/>
              </w:rPr>
            </w:pPr>
            <w:r>
              <w:rPr>
                <w:rFonts w:ascii="Times New Roman" w:hAnsi="Times New Roman" w:cs="Times New Roman"/>
              </w:rPr>
              <w:t>ФК</w:t>
            </w:r>
          </w:p>
        </w:tc>
        <w:tc>
          <w:tcPr>
            <w:tcW w:w="1696" w:type="dxa"/>
            <w:shd w:val="clear" w:color="auto" w:fill="auto"/>
            <w:vAlign w:val="center"/>
          </w:tcPr>
          <w:p w:rsidR="002A094B" w:rsidRDefault="002A094B" w:rsidP="00955FC5">
            <w:pPr>
              <w:spacing w:after="0" w:line="240" w:lineRule="auto"/>
              <w:jc w:val="center"/>
              <w:rPr>
                <w:rFonts w:ascii="Times New Roman" w:hAnsi="Times New Roman" w:cs="Times New Roman"/>
              </w:rPr>
            </w:pPr>
            <w:r>
              <w:rPr>
                <w:rFonts w:ascii="Times New Roman" w:hAnsi="Times New Roman" w:cs="Times New Roman"/>
              </w:rPr>
              <w:t>1</w:t>
            </w:r>
          </w:p>
        </w:tc>
      </w:tr>
      <w:tr w:rsidR="002A094B" w:rsidRPr="0094606D" w:rsidTr="002A094B">
        <w:trPr>
          <w:trHeight w:val="284"/>
        </w:trPr>
        <w:tc>
          <w:tcPr>
            <w:tcW w:w="2480" w:type="dxa"/>
            <w:vMerge/>
            <w:shd w:val="clear" w:color="auto" w:fill="auto"/>
            <w:vAlign w:val="center"/>
          </w:tcPr>
          <w:p w:rsidR="002A094B" w:rsidRDefault="002A094B" w:rsidP="00955FC5">
            <w:pPr>
              <w:spacing w:after="0" w:line="240" w:lineRule="auto"/>
              <w:rPr>
                <w:rFonts w:ascii="Times New Roman" w:hAnsi="Times New Roman" w:cs="Times New Roman"/>
              </w:rPr>
            </w:pPr>
          </w:p>
        </w:tc>
        <w:tc>
          <w:tcPr>
            <w:tcW w:w="4045" w:type="dxa"/>
            <w:shd w:val="clear" w:color="auto" w:fill="auto"/>
            <w:vAlign w:val="center"/>
          </w:tcPr>
          <w:p w:rsidR="002A094B" w:rsidRDefault="002A094B" w:rsidP="00955FC5">
            <w:pPr>
              <w:spacing w:after="0" w:line="240" w:lineRule="auto"/>
              <w:rPr>
                <w:rFonts w:ascii="Times New Roman" w:hAnsi="Times New Roman" w:cs="Times New Roman"/>
              </w:rPr>
            </w:pPr>
            <w:r>
              <w:rPr>
                <w:rFonts w:ascii="Times New Roman" w:hAnsi="Times New Roman" w:cs="Times New Roman"/>
              </w:rPr>
              <w:t>Факультативный курс по биологии</w:t>
            </w:r>
          </w:p>
        </w:tc>
        <w:tc>
          <w:tcPr>
            <w:tcW w:w="1696" w:type="dxa"/>
            <w:shd w:val="clear" w:color="auto" w:fill="auto"/>
            <w:vAlign w:val="center"/>
          </w:tcPr>
          <w:p w:rsidR="002A094B" w:rsidRDefault="002A094B" w:rsidP="00955FC5">
            <w:pPr>
              <w:spacing w:after="0" w:line="240" w:lineRule="auto"/>
              <w:jc w:val="center"/>
              <w:rPr>
                <w:rFonts w:ascii="Times New Roman" w:hAnsi="Times New Roman" w:cs="Times New Roman"/>
              </w:rPr>
            </w:pPr>
            <w:r>
              <w:rPr>
                <w:rFonts w:ascii="Times New Roman" w:hAnsi="Times New Roman" w:cs="Times New Roman"/>
              </w:rPr>
              <w:t>ФК</w:t>
            </w:r>
          </w:p>
        </w:tc>
        <w:tc>
          <w:tcPr>
            <w:tcW w:w="1696" w:type="dxa"/>
            <w:shd w:val="clear" w:color="auto" w:fill="auto"/>
            <w:vAlign w:val="center"/>
          </w:tcPr>
          <w:p w:rsidR="002A094B" w:rsidRDefault="002A094B" w:rsidP="00955FC5">
            <w:pPr>
              <w:spacing w:after="0" w:line="240" w:lineRule="auto"/>
              <w:jc w:val="center"/>
              <w:rPr>
                <w:rFonts w:ascii="Times New Roman" w:hAnsi="Times New Roman" w:cs="Times New Roman"/>
              </w:rPr>
            </w:pPr>
            <w:r>
              <w:rPr>
                <w:rFonts w:ascii="Times New Roman" w:hAnsi="Times New Roman" w:cs="Times New Roman"/>
              </w:rPr>
              <w:t>1</w:t>
            </w:r>
          </w:p>
        </w:tc>
      </w:tr>
      <w:tr w:rsidR="002A094B" w:rsidRPr="0094606D" w:rsidTr="002A094B">
        <w:trPr>
          <w:trHeight w:val="260"/>
        </w:trPr>
        <w:tc>
          <w:tcPr>
            <w:tcW w:w="6525" w:type="dxa"/>
            <w:gridSpan w:val="2"/>
            <w:shd w:val="clear" w:color="auto" w:fill="auto"/>
            <w:vAlign w:val="center"/>
          </w:tcPr>
          <w:p w:rsidR="002A094B" w:rsidRDefault="002A094B" w:rsidP="00955FC5">
            <w:pPr>
              <w:spacing w:after="0" w:line="240" w:lineRule="auto"/>
              <w:rPr>
                <w:rFonts w:ascii="Times New Roman" w:hAnsi="Times New Roman" w:cs="Times New Roman"/>
              </w:rPr>
            </w:pPr>
            <w:r>
              <w:rPr>
                <w:rFonts w:ascii="Times New Roman" w:hAnsi="Times New Roman" w:cs="Times New Roman"/>
              </w:rPr>
              <w:t>ИТОГО:</w:t>
            </w:r>
          </w:p>
        </w:tc>
        <w:tc>
          <w:tcPr>
            <w:tcW w:w="3392" w:type="dxa"/>
            <w:gridSpan w:val="2"/>
            <w:shd w:val="clear" w:color="auto" w:fill="auto"/>
            <w:vAlign w:val="center"/>
          </w:tcPr>
          <w:p w:rsidR="002A094B" w:rsidRPr="002D2255" w:rsidRDefault="002A094B" w:rsidP="00955FC5">
            <w:pPr>
              <w:spacing w:after="0" w:line="240" w:lineRule="auto"/>
              <w:jc w:val="center"/>
              <w:rPr>
                <w:rFonts w:ascii="Times New Roman" w:hAnsi="Times New Roman" w:cs="Times New Roman"/>
                <w:b/>
              </w:rPr>
            </w:pPr>
            <w:r w:rsidRPr="002D2255">
              <w:rPr>
                <w:rFonts w:ascii="Times New Roman" w:hAnsi="Times New Roman" w:cs="Times New Roman"/>
                <w:b/>
              </w:rPr>
              <w:t>2,5</w:t>
            </w:r>
          </w:p>
        </w:tc>
      </w:tr>
      <w:tr w:rsidR="002A094B" w:rsidRPr="003E269A" w:rsidTr="002A094B">
        <w:trPr>
          <w:trHeight w:val="571"/>
        </w:trPr>
        <w:tc>
          <w:tcPr>
            <w:tcW w:w="2480" w:type="dxa"/>
            <w:shd w:val="clear" w:color="auto" w:fill="auto"/>
            <w:vAlign w:val="center"/>
          </w:tcPr>
          <w:p w:rsidR="002A094B" w:rsidRPr="003E269A" w:rsidRDefault="002A094B" w:rsidP="00955FC5">
            <w:pPr>
              <w:spacing w:after="0" w:line="240" w:lineRule="auto"/>
              <w:rPr>
                <w:rFonts w:ascii="Times New Roman" w:hAnsi="Times New Roman" w:cs="Times New Roman"/>
                <w:b/>
              </w:rPr>
            </w:pPr>
            <w:r w:rsidRPr="003E269A">
              <w:rPr>
                <w:rFonts w:ascii="Times New Roman" w:hAnsi="Times New Roman" w:cs="Times New Roman"/>
                <w:b/>
              </w:rPr>
              <w:t>ИТОГО</w:t>
            </w:r>
          </w:p>
        </w:tc>
        <w:tc>
          <w:tcPr>
            <w:tcW w:w="4045" w:type="dxa"/>
            <w:shd w:val="clear" w:color="auto" w:fill="auto"/>
            <w:vAlign w:val="center"/>
          </w:tcPr>
          <w:p w:rsidR="002A094B" w:rsidRPr="003E269A" w:rsidRDefault="002A094B" w:rsidP="00955FC5">
            <w:pPr>
              <w:spacing w:after="0" w:line="240" w:lineRule="auto"/>
              <w:rPr>
                <w:rFonts w:ascii="Times New Roman" w:hAnsi="Times New Roman" w:cs="Times New Roman"/>
                <w:b/>
              </w:rPr>
            </w:pPr>
          </w:p>
        </w:tc>
        <w:tc>
          <w:tcPr>
            <w:tcW w:w="3392" w:type="dxa"/>
            <w:gridSpan w:val="2"/>
            <w:shd w:val="clear" w:color="auto" w:fill="auto"/>
            <w:vAlign w:val="center"/>
          </w:tcPr>
          <w:p w:rsidR="002A094B" w:rsidRPr="003E269A" w:rsidRDefault="002A094B" w:rsidP="00955FC5">
            <w:pPr>
              <w:spacing w:after="0" w:line="240" w:lineRule="auto"/>
              <w:jc w:val="center"/>
              <w:rPr>
                <w:rFonts w:ascii="Times New Roman" w:hAnsi="Times New Roman" w:cs="Times New Roman"/>
                <w:b/>
                <w:lang w:val="en-US"/>
              </w:rPr>
            </w:pPr>
            <w:r w:rsidRPr="003E269A">
              <w:rPr>
                <w:rFonts w:ascii="Times New Roman" w:hAnsi="Times New Roman" w:cs="Times New Roman"/>
                <w:b/>
              </w:rPr>
              <w:t>37</w:t>
            </w:r>
          </w:p>
        </w:tc>
      </w:tr>
    </w:tbl>
    <w:p w:rsidR="002A094B" w:rsidRDefault="002A094B" w:rsidP="002A094B">
      <w:pPr>
        <w:spacing w:after="0" w:line="240" w:lineRule="auto"/>
        <w:jc w:val="center"/>
        <w:rPr>
          <w:rFonts w:ascii="Times New Roman" w:hAnsi="Times New Roman" w:cs="Times New Roman"/>
          <w:b/>
          <w:i/>
          <w:sz w:val="36"/>
          <w:szCs w:val="36"/>
        </w:rPr>
      </w:pPr>
    </w:p>
    <w:p w:rsidR="002A094B" w:rsidRDefault="002A094B" w:rsidP="002A094B"/>
    <w:p w:rsidR="00ED57BF" w:rsidRDefault="00ED57BF" w:rsidP="00ED57BF">
      <w:pPr>
        <w:pStyle w:val="2"/>
        <w:jc w:val="center"/>
      </w:pPr>
    </w:p>
    <w:p w:rsidR="00ED57BF" w:rsidRDefault="00ED57BF" w:rsidP="00ED57BF"/>
    <w:p w:rsidR="002A094B" w:rsidRPr="002E2A3B" w:rsidRDefault="002A094B" w:rsidP="00F17BA7">
      <w:pPr>
        <w:spacing w:after="0"/>
        <w:ind w:firstLine="709"/>
        <w:jc w:val="both"/>
        <w:rPr>
          <w:rFonts w:ascii="Times New Roman" w:hAnsi="Times New Roman" w:cs="Times New Roman"/>
          <w:b/>
          <w:sz w:val="24"/>
          <w:szCs w:val="24"/>
          <w:lang w:eastAsia="ru-RU"/>
        </w:rPr>
      </w:pPr>
      <w:r w:rsidRPr="002E2A3B">
        <w:rPr>
          <w:rFonts w:ascii="Times New Roman" w:hAnsi="Times New Roman" w:cs="Times New Roman"/>
          <w:sz w:val="24"/>
          <w:szCs w:val="24"/>
        </w:rPr>
        <w:t>Учебный план профиля обучения и (или) индивидуальный учебный план должны содержать 10 (11) учебных предметов и предусматривать изучение не менее одного учебного предмета из каждой предметной области, определенной ФГОС.</w:t>
      </w:r>
      <w:r w:rsidRPr="002E2A3B">
        <w:rPr>
          <w:rFonts w:ascii="Times New Roman" w:hAnsi="Times New Roman" w:cs="Times New Roman"/>
          <w:sz w:val="24"/>
          <w:szCs w:val="24"/>
          <w:lang w:eastAsia="ru-RU"/>
        </w:rPr>
        <w:t xml:space="preserve"> Общими для включения во все учебные планы являются учебные предметы: «Русский язык», «Литература», «Иностранный язык», «Математика: алгебра и начала математического анализа, геометрия», «История» (или «Россия в мире»), «Физическая культура», «Основы безопасности жизнедеятельности».</w:t>
      </w:r>
      <w:r w:rsidRPr="002E2A3B">
        <w:rPr>
          <w:rFonts w:ascii="Times New Roman" w:hAnsi="Times New Roman" w:cs="Times New Roman"/>
          <w:sz w:val="24"/>
          <w:szCs w:val="24"/>
        </w:rPr>
        <w:t>Образовательная организация может самостоятельно выделить часы в учебном плане на учебный предмет «Родная литература», перераспределив  часы, выделяемые на  учебный предмет «Литература» для изучения  произведений из блока «Родная (региональная) литература)» и «Литература народов России». Примерный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w:t>
      </w:r>
    </w:p>
    <w:p w:rsidR="002A094B" w:rsidRPr="002E2A3B" w:rsidRDefault="002A094B" w:rsidP="00F17BA7">
      <w:pPr>
        <w:spacing w:after="0"/>
        <w:ind w:firstLine="709"/>
        <w:jc w:val="both"/>
        <w:rPr>
          <w:rFonts w:ascii="Times New Roman" w:hAnsi="Times New Roman" w:cs="Times New Roman"/>
          <w:sz w:val="24"/>
          <w:szCs w:val="24"/>
          <w:lang w:eastAsia="ru-RU"/>
        </w:rPr>
      </w:pPr>
      <w:r w:rsidRPr="002E2A3B">
        <w:rPr>
          <w:rFonts w:ascii="Times New Roman" w:hAnsi="Times New Roman" w:cs="Times New Roman"/>
          <w:sz w:val="24"/>
          <w:szCs w:val="24"/>
          <w:lang w:eastAsia="ru-RU"/>
        </w:rPr>
        <w:t xml:space="preserve">Образовательная организация обеспечивает реализацию учебных планов одного или нескольких профилей обучения: естественно-научного, </w:t>
      </w:r>
      <w:r w:rsidRPr="002E2A3B">
        <w:rPr>
          <w:rFonts w:ascii="Times New Roman" w:hAnsi="Times New Roman" w:cs="Times New Roman"/>
          <w:color w:val="000000"/>
          <w:sz w:val="24"/>
          <w:szCs w:val="24"/>
          <w:lang w:eastAsia="ru-RU"/>
        </w:rPr>
        <w:t xml:space="preserve">гуманитарного, социально-экономического, технологического, универсального. </w:t>
      </w:r>
      <w:r w:rsidRPr="002E2A3B">
        <w:rPr>
          <w:rFonts w:ascii="Times New Roman" w:hAnsi="Times New Roman" w:cs="Times New Roman"/>
          <w:sz w:val="24"/>
          <w:szCs w:val="24"/>
          <w:lang w:eastAsia="ru-RU"/>
        </w:rPr>
        <w:t xml:space="preserve">При этом учебный план профиля обучения (кроме универсального) должен содержать не менее трех (четырех) учебных предметов на углубленном уровне изучения из соответствующей профилю обучения предметной области и (или) смежной с ней предметной области. </w:t>
      </w:r>
    </w:p>
    <w:p w:rsidR="002A094B" w:rsidRPr="002E2A3B" w:rsidRDefault="002A094B" w:rsidP="00F17BA7">
      <w:pPr>
        <w:spacing w:after="0"/>
        <w:ind w:firstLine="709"/>
        <w:jc w:val="both"/>
        <w:rPr>
          <w:rFonts w:ascii="Times New Roman" w:hAnsi="Times New Roman" w:cs="Times New Roman"/>
          <w:sz w:val="24"/>
          <w:szCs w:val="24"/>
          <w:lang w:eastAsia="ru-RU"/>
        </w:rPr>
      </w:pPr>
      <w:r w:rsidRPr="002E2A3B">
        <w:rPr>
          <w:rFonts w:ascii="Times New Roman" w:eastAsia="Times New Roman" w:hAnsi="Times New Roman" w:cs="Times New Roman"/>
          <w:sz w:val="24"/>
          <w:szCs w:val="24"/>
          <w:lang w:eastAsia="ru-RU"/>
        </w:rPr>
        <w:t xml:space="preserve">В учебном плане должно быть предусмотрено выполнение обучающимися индивидуального(ых) проекта(ов). </w:t>
      </w:r>
      <w:r w:rsidRPr="002E2A3B">
        <w:rPr>
          <w:rFonts w:ascii="Times New Roman" w:hAnsi="Times New Roman" w:cs="Times New Roman"/>
          <w:sz w:val="24"/>
          <w:szCs w:val="24"/>
          <w:lang w:eastAsia="ru-RU"/>
        </w:rP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художественно-творческой,иной.Индивидуальный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2A094B" w:rsidRPr="002E2A3B" w:rsidRDefault="002A094B" w:rsidP="00F17BA7">
      <w:pPr>
        <w:spacing w:after="0"/>
        <w:ind w:firstLine="709"/>
        <w:jc w:val="both"/>
        <w:rPr>
          <w:rFonts w:ascii="Times New Roman" w:hAnsi="Times New Roman" w:cs="Times New Roman"/>
          <w:sz w:val="24"/>
          <w:szCs w:val="24"/>
          <w:lang w:eastAsia="ru-RU"/>
        </w:rPr>
      </w:pPr>
      <w:r w:rsidRPr="002E2A3B">
        <w:rPr>
          <w:rFonts w:ascii="Times New Roman" w:hAnsi="Times New Roman" w:cs="Times New Roman"/>
          <w:sz w:val="24"/>
          <w:szCs w:val="24"/>
          <w:lang w:eastAsia="ru-RU"/>
        </w:rPr>
        <w:t xml:space="preserve">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 </w:t>
      </w:r>
    </w:p>
    <w:p w:rsidR="002A094B" w:rsidRPr="002E2A3B" w:rsidRDefault="002A094B" w:rsidP="00F17BA7">
      <w:pPr>
        <w:spacing w:after="0"/>
        <w:ind w:firstLine="709"/>
        <w:jc w:val="both"/>
        <w:rPr>
          <w:rFonts w:ascii="Times New Roman" w:hAnsi="Times New Roman" w:cs="Times New Roman"/>
          <w:sz w:val="24"/>
          <w:szCs w:val="24"/>
          <w:lang w:eastAsia="ru-RU"/>
        </w:rPr>
      </w:pPr>
      <w:r w:rsidRPr="002E2A3B">
        <w:rPr>
          <w:rFonts w:ascii="Times New Roman" w:hAnsi="Times New Roman" w:cs="Times New Roman"/>
          <w:sz w:val="24"/>
          <w:szCs w:val="24"/>
          <w:lang w:eastAsia="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w:t>
      </w:r>
    </w:p>
    <w:p w:rsidR="002A094B" w:rsidRPr="002E2A3B" w:rsidRDefault="002A094B" w:rsidP="002E2A3B">
      <w:pPr>
        <w:spacing w:after="0"/>
        <w:ind w:firstLine="709"/>
        <w:rPr>
          <w:rFonts w:ascii="Times New Roman" w:hAnsi="Times New Roman" w:cs="Times New Roman"/>
          <w:sz w:val="24"/>
          <w:szCs w:val="24"/>
          <w:lang w:eastAsia="ru-RU"/>
        </w:rPr>
      </w:pPr>
      <w:r w:rsidRPr="002E2A3B">
        <w:rPr>
          <w:rFonts w:ascii="Times New Roman" w:hAnsi="Times New Roman" w:cs="Times New Roman"/>
          <w:sz w:val="24"/>
          <w:szCs w:val="24"/>
          <w:lang w:eastAsia="ru-RU"/>
        </w:rPr>
        <w:t>Для формирования учебного плана профиля необходимо:</w:t>
      </w:r>
    </w:p>
    <w:p w:rsidR="002A094B" w:rsidRPr="002E2A3B" w:rsidRDefault="002A094B" w:rsidP="002E2A3B">
      <w:pPr>
        <w:spacing w:after="0"/>
        <w:ind w:firstLine="709"/>
        <w:rPr>
          <w:rFonts w:ascii="Times New Roman" w:hAnsi="Times New Roman" w:cs="Times New Roman"/>
          <w:sz w:val="24"/>
          <w:szCs w:val="24"/>
          <w:lang w:eastAsia="ru-RU"/>
        </w:rPr>
      </w:pPr>
      <w:r w:rsidRPr="002E2A3B">
        <w:rPr>
          <w:rFonts w:ascii="Times New Roman" w:hAnsi="Times New Roman" w:cs="Times New Roman"/>
          <w:sz w:val="24"/>
          <w:szCs w:val="24"/>
          <w:lang w:eastAsia="ru-RU"/>
        </w:rPr>
        <w:t xml:space="preserve">1. Определить профиль обучения. </w:t>
      </w:r>
    </w:p>
    <w:p w:rsidR="002A094B" w:rsidRPr="002E2A3B" w:rsidRDefault="002A094B" w:rsidP="00F17BA7">
      <w:pPr>
        <w:spacing w:after="0"/>
        <w:ind w:firstLine="709"/>
        <w:jc w:val="both"/>
        <w:rPr>
          <w:rFonts w:ascii="Times New Roman" w:hAnsi="Times New Roman" w:cs="Times New Roman"/>
          <w:i/>
          <w:sz w:val="24"/>
          <w:szCs w:val="24"/>
          <w:lang w:eastAsia="ru-RU"/>
        </w:rPr>
      </w:pPr>
      <w:r w:rsidRPr="002E2A3B">
        <w:rPr>
          <w:rFonts w:ascii="Times New Roman" w:hAnsi="Times New Roman" w:cs="Times New Roman"/>
          <w:sz w:val="24"/>
          <w:szCs w:val="24"/>
          <w:lang w:eastAsia="ru-RU"/>
        </w:rPr>
        <w:t>2. Выбрать из перечня обязательные, общие для всех профилей, предметы на базовом уровне, не менее одного предмета из каждой предметной области. Для всех профилей, кроме универсального, включить в план не менее трех учебных предметов на углубленном уровне, которые будут определять направленность образования в данном профиле</w:t>
      </w:r>
      <w:r w:rsidRPr="002E2A3B">
        <w:rPr>
          <w:rFonts w:ascii="Times New Roman" w:hAnsi="Times New Roman" w:cs="Times New Roman"/>
          <w:i/>
          <w:sz w:val="24"/>
          <w:szCs w:val="24"/>
          <w:lang w:eastAsia="ru-RU"/>
        </w:rPr>
        <w:t>.</w:t>
      </w:r>
    </w:p>
    <w:p w:rsidR="002A094B" w:rsidRPr="002E2A3B" w:rsidRDefault="002A094B" w:rsidP="002E2A3B">
      <w:pPr>
        <w:spacing w:after="0"/>
        <w:ind w:firstLine="709"/>
        <w:rPr>
          <w:rFonts w:ascii="Times New Roman" w:hAnsi="Times New Roman" w:cs="Times New Roman"/>
          <w:sz w:val="24"/>
          <w:szCs w:val="24"/>
          <w:lang w:eastAsia="ru-RU"/>
        </w:rPr>
      </w:pPr>
      <w:r w:rsidRPr="002E2A3B">
        <w:rPr>
          <w:rFonts w:ascii="Times New Roman" w:hAnsi="Times New Roman" w:cs="Times New Roman"/>
          <w:sz w:val="24"/>
          <w:szCs w:val="24"/>
          <w:lang w:eastAsia="ru-RU"/>
        </w:rPr>
        <w:t xml:space="preserve">3. Дополнить учебный план индивидуальным(и) проектом(ами). </w:t>
      </w:r>
    </w:p>
    <w:p w:rsidR="002A094B" w:rsidRPr="002E2A3B" w:rsidRDefault="002A094B" w:rsidP="00F17BA7">
      <w:pPr>
        <w:spacing w:after="0"/>
        <w:ind w:firstLine="709"/>
        <w:jc w:val="both"/>
        <w:rPr>
          <w:rFonts w:ascii="Times New Roman" w:hAnsi="Times New Roman" w:cs="Times New Roman"/>
          <w:sz w:val="24"/>
          <w:szCs w:val="24"/>
          <w:lang w:eastAsia="ru-RU"/>
        </w:rPr>
      </w:pPr>
      <w:r w:rsidRPr="002E2A3B">
        <w:rPr>
          <w:rFonts w:ascii="Times New Roman" w:hAnsi="Times New Roman" w:cs="Times New Roman"/>
          <w:sz w:val="24"/>
          <w:szCs w:val="24"/>
          <w:lang w:eastAsia="ru-RU"/>
        </w:rPr>
        <w:t xml:space="preserve">4. 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r w:rsidRPr="002E2A3B">
        <w:rPr>
          <w:rFonts w:ascii="Times New Roman" w:hAnsi="Times New Roman" w:cs="Times New Roman"/>
          <w:sz w:val="24"/>
          <w:szCs w:val="24"/>
        </w:rPr>
        <w:t>ФГОС СОО</w:t>
      </w:r>
      <w:r w:rsidRPr="002E2A3B">
        <w:rPr>
          <w:rFonts w:ascii="Times New Roman" w:hAnsi="Times New Roman" w:cs="Times New Roman"/>
          <w:sz w:val="24"/>
          <w:szCs w:val="24"/>
          <w:lang w:eastAsia="ru-RU"/>
        </w:rP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факультативными и элективными курсами.</w:t>
      </w:r>
    </w:p>
    <w:p w:rsidR="002A094B" w:rsidRPr="002E2A3B" w:rsidRDefault="002A094B" w:rsidP="00F17BA7">
      <w:pPr>
        <w:spacing w:after="0"/>
        <w:ind w:firstLine="709"/>
        <w:jc w:val="both"/>
        <w:rPr>
          <w:rFonts w:ascii="Times New Roman" w:eastAsia="Times New Roman" w:hAnsi="Times New Roman" w:cs="Times New Roman"/>
          <w:b/>
          <w:sz w:val="24"/>
          <w:szCs w:val="24"/>
          <w:highlight w:val="yellow"/>
          <w:lang w:eastAsia="ru-RU"/>
        </w:rPr>
      </w:pPr>
      <w:r w:rsidRPr="002E2A3B">
        <w:rPr>
          <w:rFonts w:ascii="Times New Roman" w:hAnsi="Times New Roman" w:cs="Times New Roman"/>
          <w:sz w:val="24"/>
          <w:szCs w:val="24"/>
          <w:lang w:eastAsia="ru-RU"/>
        </w:rPr>
        <w:t>5. Если суммарное число часов больше минимального числа часов, но меньше максимально допустимого (2590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обучающегося.</w:t>
      </w:r>
    </w:p>
    <w:p w:rsidR="00F84E2A" w:rsidRPr="002E2A3B" w:rsidRDefault="00F84E2A" w:rsidP="002E2A3B">
      <w:pPr>
        <w:spacing w:after="0"/>
        <w:ind w:firstLine="709"/>
        <w:rPr>
          <w:rFonts w:ascii="Times New Roman" w:hAnsi="Times New Roman" w:cs="Times New Roman"/>
          <w:b/>
          <w:sz w:val="24"/>
          <w:szCs w:val="24"/>
        </w:rPr>
      </w:pPr>
      <w:r w:rsidRPr="002E2A3B">
        <w:rPr>
          <w:rFonts w:ascii="Times New Roman" w:hAnsi="Times New Roman" w:cs="Times New Roman"/>
          <w:b/>
          <w:sz w:val="24"/>
          <w:szCs w:val="24"/>
        </w:rPr>
        <w:t>Примерные варианты учебных планов профилей</w:t>
      </w:r>
    </w:p>
    <w:p w:rsidR="00F84E2A" w:rsidRPr="002E2A3B" w:rsidRDefault="00F84E2A" w:rsidP="00F17BA7">
      <w:pPr>
        <w:spacing w:after="0"/>
        <w:ind w:firstLine="709"/>
        <w:jc w:val="both"/>
        <w:rPr>
          <w:rFonts w:ascii="Times New Roman" w:eastAsia="+mn-ea" w:hAnsi="Times New Roman" w:cs="Times New Roman"/>
          <w:color w:val="000000"/>
          <w:kern w:val="24"/>
          <w:sz w:val="24"/>
          <w:szCs w:val="24"/>
          <w:lang w:eastAsia="ru-RU"/>
        </w:rPr>
      </w:pPr>
      <w:r w:rsidRPr="002E2A3B">
        <w:rPr>
          <w:rFonts w:ascii="Times New Roman" w:hAnsi="Times New Roman" w:cs="Times New Roman"/>
          <w:sz w:val="24"/>
          <w:szCs w:val="24"/>
          <w:lang w:eastAsia="ru-RU"/>
        </w:rPr>
        <w:t xml:space="preserve">При проектировании учебного плана профиля следует учитывать, что </w:t>
      </w:r>
      <w:r w:rsidRPr="002E2A3B">
        <w:rPr>
          <w:rFonts w:ascii="Times New Roman" w:eastAsia="+mn-ea" w:hAnsi="Times New Roman" w:cs="Times New Roman"/>
          <w:color w:val="000000"/>
          <w:kern w:val="24"/>
          <w:sz w:val="24"/>
          <w:szCs w:val="24"/>
          <w:lang w:eastAsia="ru-RU"/>
        </w:rPr>
        <w:t>профиль является способом введения обучающихся</w:t>
      </w:r>
      <w:r w:rsidRPr="002E2A3B">
        <w:rPr>
          <w:rFonts w:ascii="Times New Roman" w:hAnsi="Times New Roman" w:cs="Times New Roman"/>
          <w:sz w:val="24"/>
          <w:szCs w:val="24"/>
          <w:lang w:eastAsia="ru-RU"/>
        </w:rPr>
        <w:t xml:space="preserve"> в ту или иную общественно-производственную практику</w:t>
      </w:r>
      <w:r w:rsidRPr="002E2A3B">
        <w:rPr>
          <w:rFonts w:ascii="Times New Roman" w:eastAsia="+mn-ea" w:hAnsi="Times New Roman" w:cs="Times New Roman"/>
          <w:color w:val="000000"/>
          <w:kern w:val="24"/>
          <w:sz w:val="24"/>
          <w:szCs w:val="24"/>
          <w:lang w:eastAsia="ru-RU"/>
        </w:rPr>
        <w:t>; это</w:t>
      </w:r>
      <w:r w:rsidRPr="002E2A3B">
        <w:rPr>
          <w:rFonts w:ascii="Times New Roman" w:hAnsi="Times New Roman" w:cs="Times New Roman"/>
          <w:sz w:val="24"/>
          <w:szCs w:val="24"/>
          <w:lang w:eastAsia="ru-RU"/>
        </w:rPr>
        <w:t xml:space="preserve">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w:t>
      </w:r>
      <w:r w:rsidRPr="002E2A3B">
        <w:rPr>
          <w:rFonts w:ascii="Times New Roman" w:eastAsia="+mn-ea" w:hAnsi="Times New Roman" w:cs="Times New Roman"/>
          <w:color w:val="000000"/>
          <w:kern w:val="24"/>
          <w:sz w:val="24"/>
          <w:szCs w:val="24"/>
          <w:lang w:eastAsia="ru-RU"/>
        </w:rPr>
        <w:t>.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F84E2A" w:rsidRPr="002E2A3B" w:rsidRDefault="00F84E2A" w:rsidP="00F17BA7">
      <w:pPr>
        <w:spacing w:after="0"/>
        <w:ind w:firstLine="709"/>
        <w:jc w:val="both"/>
        <w:rPr>
          <w:rFonts w:ascii="Times New Roman" w:hAnsi="Times New Roman" w:cs="Times New Roman"/>
          <w:sz w:val="24"/>
          <w:szCs w:val="24"/>
          <w:lang w:eastAsia="ru-RU"/>
        </w:rPr>
      </w:pPr>
      <w:r w:rsidRPr="002E2A3B">
        <w:rPr>
          <w:rFonts w:ascii="Times New Roman" w:hAnsi="Times New Roman" w:cs="Times New Roman"/>
          <w:b/>
          <w:sz w:val="24"/>
          <w:szCs w:val="24"/>
          <w:lang w:eastAsia="ru-RU"/>
        </w:rPr>
        <w:t>Технологический профиль</w:t>
      </w:r>
      <w:r w:rsidRPr="002E2A3B">
        <w:rPr>
          <w:rFonts w:ascii="Times New Roman" w:hAnsi="Times New Roman" w:cs="Times New Roman"/>
          <w:sz w:val="24"/>
          <w:szCs w:val="24"/>
          <w:lang w:eastAsia="ru-RU"/>
        </w:rPr>
        <w:t xml:space="preserve">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 и «Естественные науки».</w:t>
      </w:r>
    </w:p>
    <w:p w:rsidR="00F84E2A" w:rsidRPr="002E2A3B" w:rsidRDefault="00F84E2A" w:rsidP="00F17BA7">
      <w:pPr>
        <w:spacing w:after="0"/>
        <w:ind w:firstLine="709"/>
        <w:jc w:val="both"/>
        <w:rPr>
          <w:rFonts w:ascii="Times New Roman" w:hAnsi="Times New Roman" w:cs="Times New Roman"/>
          <w:sz w:val="24"/>
          <w:szCs w:val="24"/>
          <w:lang w:eastAsia="ru-RU"/>
        </w:rPr>
      </w:pPr>
      <w:r w:rsidRPr="002E2A3B">
        <w:rPr>
          <w:rFonts w:ascii="Times New Roman" w:hAnsi="Times New Roman" w:cs="Times New Roman"/>
          <w:b/>
          <w:sz w:val="24"/>
          <w:szCs w:val="24"/>
          <w:lang w:eastAsia="ru-RU"/>
        </w:rPr>
        <w:t>Естественно-научный профиль</w:t>
      </w:r>
      <w:r w:rsidRPr="002E2A3B">
        <w:rPr>
          <w:rFonts w:ascii="Times New Roman" w:hAnsi="Times New Roman" w:cs="Times New Roman"/>
          <w:sz w:val="24"/>
          <w:szCs w:val="24"/>
          <w:lang w:eastAsia="ru-RU"/>
        </w:rPr>
        <w:t xml:space="preserve"> ориентирует на такие сферы деятельности, как медицина, биотехнологии и др.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 и «Естественные науки». </w:t>
      </w:r>
    </w:p>
    <w:p w:rsidR="00F84E2A" w:rsidRPr="002E2A3B" w:rsidRDefault="00F84E2A" w:rsidP="00F17BA7">
      <w:pPr>
        <w:spacing w:after="0"/>
        <w:ind w:firstLine="709"/>
        <w:jc w:val="both"/>
        <w:rPr>
          <w:rFonts w:ascii="Times New Roman" w:hAnsi="Times New Roman" w:cs="Times New Roman"/>
          <w:sz w:val="24"/>
          <w:szCs w:val="24"/>
          <w:lang w:eastAsia="ru-RU"/>
        </w:rPr>
      </w:pPr>
      <w:r w:rsidRPr="002E2A3B">
        <w:rPr>
          <w:rFonts w:ascii="Times New Roman" w:hAnsi="Times New Roman" w:cs="Times New Roman"/>
          <w:b/>
          <w:sz w:val="24"/>
          <w:szCs w:val="24"/>
          <w:lang w:eastAsia="ru-RU"/>
        </w:rPr>
        <w:t>Гуманитарный профиль</w:t>
      </w:r>
      <w:r w:rsidRPr="002E2A3B">
        <w:rPr>
          <w:rFonts w:ascii="Times New Roman" w:hAnsi="Times New Roman" w:cs="Times New Roman"/>
          <w:sz w:val="24"/>
          <w:szCs w:val="24"/>
          <w:lang w:eastAsia="ru-RU"/>
        </w:rPr>
        <w:t xml:space="preserve"> ориентирует на такие сферы деятельности, как педагогика, психология, общественные отношения и др.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«Общественные науки» и «Иностранные языки».</w:t>
      </w:r>
    </w:p>
    <w:p w:rsidR="00F84E2A" w:rsidRPr="002E2A3B" w:rsidRDefault="00F84E2A" w:rsidP="00F17BA7">
      <w:pPr>
        <w:spacing w:after="0"/>
        <w:ind w:firstLine="709"/>
        <w:jc w:val="both"/>
        <w:rPr>
          <w:rFonts w:ascii="Times New Roman" w:hAnsi="Times New Roman" w:cs="Times New Roman"/>
          <w:sz w:val="24"/>
          <w:szCs w:val="24"/>
          <w:shd w:val="clear" w:color="auto" w:fill="FFFFFF"/>
          <w:lang w:eastAsia="ru-RU"/>
        </w:rPr>
      </w:pPr>
      <w:r w:rsidRPr="002E2A3B">
        <w:rPr>
          <w:rFonts w:ascii="Times New Roman" w:hAnsi="Times New Roman" w:cs="Times New Roman"/>
          <w:b/>
          <w:sz w:val="24"/>
          <w:szCs w:val="24"/>
        </w:rPr>
        <w:t>Социально-экономический профиль</w:t>
      </w:r>
      <w:r w:rsidRPr="002E2A3B">
        <w:rPr>
          <w:rFonts w:ascii="Times New Roman" w:hAnsi="Times New Roman" w:cs="Times New Roman"/>
          <w:sz w:val="24"/>
          <w:szCs w:val="24"/>
        </w:rPr>
        <w:t xml:space="preserve"> ориентирует на </w:t>
      </w:r>
      <w:r w:rsidRPr="002E2A3B">
        <w:rPr>
          <w:rFonts w:ascii="Times New Roman" w:hAnsi="Times New Roman" w:cs="Times New Roman"/>
          <w:sz w:val="24"/>
          <w:szCs w:val="24"/>
          <w:shd w:val="clear" w:color="auto" w:fill="FFFFFF"/>
          <w:lang w:eastAsia="ru-RU"/>
        </w:rPr>
        <w:t xml:space="preserve">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 В данном профиле для изучения на углубленном уровне </w:t>
      </w:r>
      <w:r w:rsidRPr="002E2A3B">
        <w:rPr>
          <w:rFonts w:ascii="Times New Roman" w:hAnsi="Times New Roman" w:cs="Times New Roman"/>
          <w:sz w:val="24"/>
          <w:szCs w:val="24"/>
          <w:lang w:eastAsia="ru-RU"/>
        </w:rPr>
        <w:t xml:space="preserve">выбираются учебные предметы </w:t>
      </w:r>
      <w:r w:rsidRPr="002E2A3B">
        <w:rPr>
          <w:rFonts w:ascii="Times New Roman" w:hAnsi="Times New Roman" w:cs="Times New Roman"/>
          <w:sz w:val="24"/>
          <w:szCs w:val="24"/>
          <w:shd w:val="clear" w:color="auto" w:fill="FFFFFF"/>
          <w:lang w:eastAsia="ru-RU"/>
        </w:rPr>
        <w:t xml:space="preserve">преимущественно из предметных областей «Математика и информатика», «Общественные науки». </w:t>
      </w:r>
    </w:p>
    <w:p w:rsidR="00F84E2A" w:rsidRPr="002E2A3B" w:rsidRDefault="00F84E2A" w:rsidP="00F17BA7">
      <w:pPr>
        <w:spacing w:after="0"/>
        <w:ind w:firstLine="709"/>
        <w:jc w:val="both"/>
        <w:rPr>
          <w:rFonts w:ascii="Times New Roman" w:hAnsi="Times New Roman" w:cs="Times New Roman"/>
          <w:sz w:val="24"/>
          <w:szCs w:val="24"/>
          <w:lang w:eastAsia="ru-RU"/>
        </w:rPr>
      </w:pPr>
      <w:r w:rsidRPr="002E2A3B">
        <w:rPr>
          <w:rFonts w:ascii="Times New Roman" w:hAnsi="Times New Roman" w:cs="Times New Roman"/>
          <w:b/>
          <w:sz w:val="24"/>
          <w:szCs w:val="24"/>
          <w:lang w:eastAsia="ru-RU"/>
        </w:rPr>
        <w:t xml:space="preserve">Универсальный профиль </w:t>
      </w:r>
      <w:r w:rsidRPr="002E2A3B">
        <w:rPr>
          <w:rFonts w:ascii="Times New Roman" w:hAnsi="Times New Roman" w:cs="Times New Roman"/>
          <w:sz w:val="24"/>
          <w:szCs w:val="24"/>
          <w:lang w:eastAsia="ru-RU"/>
        </w:rPr>
        <w:t>ориентирован, в первую очередь, на обучающихся, чей выбор «не вписывается» в рамки заданных выше профилей. Он позволяет ограничиться базовым уровнем изучения учебных предметов, однако ученик также может выбрать учебные предметы на углубленном уровне.</w:t>
      </w:r>
    </w:p>
    <w:p w:rsidR="00F84E2A" w:rsidRPr="002E2A3B" w:rsidRDefault="00F84E2A" w:rsidP="00F17BA7">
      <w:pPr>
        <w:spacing w:after="0"/>
        <w:ind w:firstLine="709"/>
        <w:jc w:val="both"/>
        <w:rPr>
          <w:rFonts w:ascii="Times New Roman" w:hAnsi="Times New Roman" w:cs="Times New Roman"/>
          <w:sz w:val="24"/>
          <w:szCs w:val="24"/>
          <w:lang w:eastAsia="ru-RU"/>
        </w:rPr>
      </w:pPr>
      <w:r w:rsidRPr="002E2A3B">
        <w:rPr>
          <w:rFonts w:ascii="Times New Roman" w:hAnsi="Times New Roman" w:cs="Times New Roman"/>
          <w:sz w:val="24"/>
          <w:szCs w:val="24"/>
          <w:lang w:eastAsia="ru-RU"/>
        </w:rPr>
        <w:t>Ниже приведены варианты примерных учебных планов, которые иллюстрируют разные возможности образовательной организации как в удовлетворении индивидуальных интересов обучающихся, так и в углублении подготовки по учебным предметам к ЕГЭ.</w:t>
      </w:r>
    </w:p>
    <w:p w:rsidR="00811007" w:rsidRDefault="00811007" w:rsidP="00811007"/>
    <w:p w:rsidR="00222800" w:rsidRPr="0099329B" w:rsidRDefault="00222800" w:rsidP="00222800">
      <w:pPr>
        <w:pStyle w:val="2"/>
      </w:pPr>
      <w:bookmarkStart w:id="170" w:name="_Toc447669075"/>
      <w:bookmarkStart w:id="171" w:name="_Toc453968216"/>
      <w:r>
        <w:t>III.2. Примерный п</w:t>
      </w:r>
      <w:r w:rsidRPr="0099329B">
        <w:t>лан внеурочной деят</w:t>
      </w:r>
      <w:r>
        <w:t>ельности</w:t>
      </w:r>
      <w:bookmarkEnd w:id="170"/>
      <w:bookmarkEnd w:id="171"/>
    </w:p>
    <w:p w:rsidR="00222800" w:rsidRDefault="00222800" w:rsidP="00222800">
      <w:pPr>
        <w:rPr>
          <w:szCs w:val="28"/>
        </w:rPr>
      </w:pPr>
    </w:p>
    <w:p w:rsidR="00222800" w:rsidRPr="002E2A3B" w:rsidRDefault="00222800" w:rsidP="002E2A3B">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rsidR="00222800" w:rsidRPr="002E2A3B" w:rsidRDefault="00222800" w:rsidP="002E2A3B">
      <w:pPr>
        <w:pStyle w:val="a6"/>
        <w:spacing w:line="276" w:lineRule="auto"/>
        <w:ind w:firstLine="709"/>
        <w:rPr>
          <w:sz w:val="24"/>
          <w:szCs w:val="24"/>
        </w:rPr>
      </w:pPr>
      <w:r w:rsidRPr="002E2A3B">
        <w:rPr>
          <w:sz w:val="24"/>
          <w:szCs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222800" w:rsidRPr="002E2A3B" w:rsidRDefault="00222800" w:rsidP="002E2A3B">
      <w:pPr>
        <w:pStyle w:val="a6"/>
        <w:spacing w:line="276" w:lineRule="auto"/>
        <w:ind w:firstLine="709"/>
        <w:rPr>
          <w:sz w:val="24"/>
          <w:szCs w:val="24"/>
        </w:rPr>
      </w:pPr>
      <w:r w:rsidRPr="002E2A3B">
        <w:rPr>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222800" w:rsidRPr="002E2A3B" w:rsidRDefault="00222800" w:rsidP="002E2A3B">
      <w:pPr>
        <w:pStyle w:val="a6"/>
        <w:spacing w:line="276" w:lineRule="auto"/>
        <w:ind w:firstLine="709"/>
        <w:rPr>
          <w:sz w:val="24"/>
          <w:szCs w:val="24"/>
        </w:rPr>
      </w:pPr>
      <w:r w:rsidRPr="002E2A3B">
        <w:rPr>
          <w:sz w:val="24"/>
          <w:szCs w:val="24"/>
        </w:rPr>
        <w:t>план воспитательных мероприятий.</w:t>
      </w:r>
    </w:p>
    <w:p w:rsidR="00222800" w:rsidRPr="002E2A3B" w:rsidRDefault="00222800" w:rsidP="002E2A3B">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222800" w:rsidRPr="002E2A3B" w:rsidRDefault="00222800" w:rsidP="002E2A3B">
      <w:pPr>
        <w:spacing w:after="0"/>
        <w:ind w:firstLine="709"/>
        <w:jc w:val="both"/>
        <w:rPr>
          <w:rFonts w:ascii="Times New Roman" w:hAnsi="Times New Roman" w:cs="Times New Roman"/>
          <w:b/>
          <w:bCs/>
          <w:sz w:val="24"/>
          <w:szCs w:val="24"/>
        </w:rPr>
      </w:pPr>
      <w:r w:rsidRPr="002E2A3B">
        <w:rPr>
          <w:rFonts w:ascii="Times New Roman" w:hAnsi="Times New Roman" w:cs="Times New Roman"/>
          <w:b/>
          <w:bCs/>
          <w:sz w:val="24"/>
          <w:szCs w:val="24"/>
        </w:rPr>
        <w:t>Содержание плана внеурочной деятельности</w:t>
      </w:r>
    </w:p>
    <w:p w:rsidR="002E2A3B" w:rsidRDefault="00222800" w:rsidP="002E2A3B">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Количество часов, выделяемых на внеурочную деятельность, за два года обучения на этапе средней школы составляет не более 700 часов</w:t>
      </w:r>
      <w:r w:rsidRPr="002E2A3B">
        <w:rPr>
          <w:rFonts w:ascii="Times New Roman" w:hAnsi="Times New Roman" w:cs="Times New Roman"/>
          <w:sz w:val="24"/>
          <w:szCs w:val="24"/>
          <w:vertAlign w:val="superscript"/>
        </w:rPr>
        <w:footnoteReference w:customMarkFollows="1" w:id="5"/>
        <w:t>1</w:t>
      </w:r>
      <w:r w:rsidRPr="002E2A3B">
        <w:rPr>
          <w:rFonts w:ascii="Times New Roman" w:hAnsi="Times New Roman" w:cs="Times New Roman"/>
          <w:sz w:val="24"/>
          <w:szCs w:val="24"/>
        </w:rPr>
        <w:t>.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т.д.).</w:t>
      </w:r>
    </w:p>
    <w:p w:rsidR="002E2A3B" w:rsidRDefault="002E2A3B" w:rsidP="002E2A3B">
      <w:pPr>
        <w:spacing w:after="0"/>
        <w:ind w:firstLine="709"/>
        <w:jc w:val="both"/>
        <w:rPr>
          <w:rFonts w:ascii="Times New Roman" w:hAnsi="Times New Roman" w:cs="Times New Roman"/>
          <w:sz w:val="24"/>
          <w:szCs w:val="24"/>
        </w:rPr>
      </w:pPr>
    </w:p>
    <w:p w:rsidR="002E2A3B" w:rsidRDefault="002E2A3B" w:rsidP="002E2A3B">
      <w:pPr>
        <w:spacing w:after="0"/>
        <w:ind w:firstLine="709"/>
        <w:jc w:val="both"/>
        <w:rPr>
          <w:rFonts w:ascii="Times New Roman" w:hAnsi="Times New Roman" w:cs="Times New Roman"/>
          <w:sz w:val="24"/>
          <w:szCs w:val="24"/>
        </w:rPr>
      </w:pPr>
    </w:p>
    <w:p w:rsidR="002E2A3B" w:rsidRDefault="002E2A3B" w:rsidP="002E2A3B">
      <w:pPr>
        <w:spacing w:after="0"/>
        <w:ind w:firstLine="709"/>
        <w:jc w:val="both"/>
        <w:rPr>
          <w:rFonts w:ascii="Times New Roman" w:hAnsi="Times New Roman" w:cs="Times New Roman"/>
          <w:sz w:val="24"/>
          <w:szCs w:val="24"/>
        </w:rPr>
      </w:pPr>
    </w:p>
    <w:p w:rsidR="002E2A3B" w:rsidRDefault="002E2A3B" w:rsidP="002E2A3B">
      <w:pPr>
        <w:spacing w:after="0"/>
        <w:ind w:firstLine="709"/>
        <w:jc w:val="both"/>
        <w:rPr>
          <w:rFonts w:ascii="Times New Roman" w:hAnsi="Times New Roman" w:cs="Times New Roman"/>
          <w:sz w:val="24"/>
          <w:szCs w:val="24"/>
        </w:rPr>
      </w:pPr>
    </w:p>
    <w:p w:rsidR="002E2A3B" w:rsidRDefault="002E2A3B" w:rsidP="002E2A3B">
      <w:pPr>
        <w:spacing w:after="0"/>
        <w:ind w:firstLine="709"/>
        <w:jc w:val="both"/>
        <w:rPr>
          <w:rFonts w:ascii="Times New Roman" w:hAnsi="Times New Roman" w:cs="Times New Roman"/>
          <w:sz w:val="24"/>
          <w:szCs w:val="24"/>
        </w:rPr>
      </w:pPr>
    </w:p>
    <w:p w:rsidR="002E2A3B" w:rsidRDefault="002E2A3B" w:rsidP="002E2A3B">
      <w:pPr>
        <w:spacing w:after="0"/>
        <w:ind w:firstLine="709"/>
        <w:jc w:val="both"/>
        <w:rPr>
          <w:rFonts w:ascii="Times New Roman" w:hAnsi="Times New Roman" w:cs="Times New Roman"/>
          <w:sz w:val="24"/>
          <w:szCs w:val="24"/>
        </w:rPr>
      </w:pPr>
    </w:p>
    <w:p w:rsidR="00222800" w:rsidRPr="00F72E54" w:rsidRDefault="00222800" w:rsidP="002E2A3B">
      <w:pPr>
        <w:spacing w:after="0"/>
        <w:ind w:firstLine="709"/>
        <w:jc w:val="both"/>
        <w:rPr>
          <w:shd w:val="clear" w:color="auto" w:fill="FFFFFF"/>
        </w:rPr>
      </w:pPr>
      <w:r w:rsidRPr="002E2A3B">
        <w:rPr>
          <w:rFonts w:ascii="Times New Roman" w:hAnsi="Times New Roman" w:cs="Times New Roman"/>
          <w:sz w:val="24"/>
          <w:szCs w:val="24"/>
        </w:rPr>
        <w:br/>
      </w:r>
      <w:r>
        <w:rPr>
          <w:szCs w:val="28"/>
        </w:rPr>
        <w:br/>
      </w:r>
      <w:r w:rsidRPr="00A34651">
        <w:rPr>
          <w:b/>
          <w:bCs/>
          <w:szCs w:val="28"/>
        </w:rPr>
        <w:t>Примерный план внеурочной деятельности</w:t>
      </w:r>
    </w:p>
    <w:tbl>
      <w:tblPr>
        <w:tblW w:w="9729" w:type="dxa"/>
        <w:tblLayout w:type="fixed"/>
        <w:tblCellMar>
          <w:left w:w="10" w:type="dxa"/>
          <w:right w:w="10" w:type="dxa"/>
        </w:tblCellMar>
        <w:tblLook w:val="0000"/>
      </w:tblPr>
      <w:tblGrid>
        <w:gridCol w:w="1916"/>
        <w:gridCol w:w="1861"/>
        <w:gridCol w:w="2718"/>
        <w:gridCol w:w="2290"/>
        <w:gridCol w:w="944"/>
      </w:tblGrid>
      <w:tr w:rsidR="00222800" w:rsidRPr="0094606D" w:rsidTr="00B3049C">
        <w:trPr>
          <w:trHeight w:val="812"/>
        </w:trPr>
        <w:tc>
          <w:tcPr>
            <w:tcW w:w="1916" w:type="dxa"/>
            <w:tcBorders>
              <w:top w:val="single" w:sz="2" w:space="0" w:color="000000"/>
              <w:left w:val="single" w:sz="2" w:space="0" w:color="000000"/>
              <w:bottom w:val="single" w:sz="2" w:space="0" w:color="000000"/>
            </w:tcBorders>
            <w:tcMar>
              <w:top w:w="55" w:type="dxa"/>
              <w:left w:w="55" w:type="dxa"/>
              <w:bottom w:w="55" w:type="dxa"/>
              <w:right w:w="55" w:type="dxa"/>
            </w:tcMar>
          </w:tcPr>
          <w:p w:rsidR="00222800" w:rsidRPr="0094606D" w:rsidRDefault="00222800" w:rsidP="00955FC5">
            <w:pPr>
              <w:spacing w:line="240" w:lineRule="auto"/>
              <w:jc w:val="center"/>
            </w:pPr>
          </w:p>
        </w:tc>
        <w:tc>
          <w:tcPr>
            <w:tcW w:w="1861" w:type="dxa"/>
            <w:tcBorders>
              <w:top w:val="single" w:sz="2" w:space="0" w:color="000000"/>
              <w:left w:val="single" w:sz="2" w:space="0" w:color="000000"/>
              <w:bottom w:val="single" w:sz="2" w:space="0" w:color="000000"/>
            </w:tcBorders>
            <w:tcMar>
              <w:top w:w="55" w:type="dxa"/>
              <w:left w:w="55" w:type="dxa"/>
              <w:bottom w:w="55" w:type="dxa"/>
              <w:right w:w="55" w:type="dxa"/>
            </w:tcMar>
          </w:tcPr>
          <w:p w:rsidR="00222800" w:rsidRPr="0094606D" w:rsidRDefault="00222800" w:rsidP="00955FC5">
            <w:pPr>
              <w:spacing w:line="240" w:lineRule="auto"/>
              <w:jc w:val="center"/>
              <w:rPr>
                <w:b/>
              </w:rPr>
            </w:pPr>
            <w:r w:rsidRPr="0094606D">
              <w:rPr>
                <w:b/>
              </w:rPr>
              <w:t>Жизнь ученических сообществ</w:t>
            </w:r>
          </w:p>
        </w:tc>
        <w:tc>
          <w:tcPr>
            <w:tcW w:w="2718" w:type="dxa"/>
            <w:tcBorders>
              <w:top w:val="single" w:sz="2" w:space="0" w:color="000000"/>
              <w:left w:val="single" w:sz="2" w:space="0" w:color="000000"/>
              <w:bottom w:val="single" w:sz="2" w:space="0" w:color="000000"/>
            </w:tcBorders>
            <w:tcMar>
              <w:top w:w="55" w:type="dxa"/>
              <w:left w:w="55" w:type="dxa"/>
              <w:bottom w:w="55" w:type="dxa"/>
              <w:right w:w="55" w:type="dxa"/>
            </w:tcMar>
          </w:tcPr>
          <w:p w:rsidR="00222800" w:rsidRPr="0094606D" w:rsidRDefault="00222800" w:rsidP="00955FC5">
            <w:pPr>
              <w:spacing w:line="240" w:lineRule="auto"/>
              <w:jc w:val="center"/>
              <w:rPr>
                <w:b/>
              </w:rPr>
            </w:pPr>
            <w:r w:rsidRPr="0094606D">
              <w:rPr>
                <w:b/>
              </w:rPr>
              <w:t>Внеурочная деятельность по предметам школьной программы</w:t>
            </w:r>
          </w:p>
        </w:tc>
        <w:tc>
          <w:tcPr>
            <w:tcW w:w="2290" w:type="dxa"/>
            <w:tcBorders>
              <w:top w:val="single" w:sz="2" w:space="0" w:color="000000"/>
              <w:left w:val="single" w:sz="2" w:space="0" w:color="000000"/>
              <w:bottom w:val="single" w:sz="2" w:space="0" w:color="000000"/>
            </w:tcBorders>
            <w:tcMar>
              <w:top w:w="55" w:type="dxa"/>
              <w:left w:w="55" w:type="dxa"/>
              <w:bottom w:w="55" w:type="dxa"/>
              <w:right w:w="55" w:type="dxa"/>
            </w:tcMar>
          </w:tcPr>
          <w:p w:rsidR="00222800" w:rsidRPr="0094606D" w:rsidRDefault="00222800" w:rsidP="00955FC5">
            <w:pPr>
              <w:spacing w:line="240" w:lineRule="auto"/>
              <w:jc w:val="center"/>
              <w:rPr>
                <w:b/>
              </w:rPr>
            </w:pPr>
            <w:r w:rsidRPr="0094606D">
              <w:rPr>
                <w:b/>
              </w:rPr>
              <w:t>Воспитательные мероприятия</w:t>
            </w:r>
          </w:p>
        </w:tc>
        <w:tc>
          <w:tcPr>
            <w:tcW w:w="94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22800" w:rsidRPr="0094606D" w:rsidRDefault="00222800" w:rsidP="00955FC5">
            <w:pPr>
              <w:spacing w:line="240" w:lineRule="auto"/>
              <w:jc w:val="center"/>
              <w:rPr>
                <w:b/>
              </w:rPr>
            </w:pPr>
            <w:r w:rsidRPr="0094606D">
              <w:rPr>
                <w:b/>
              </w:rPr>
              <w:t>Всего</w:t>
            </w:r>
          </w:p>
        </w:tc>
      </w:tr>
      <w:tr w:rsidR="00222800" w:rsidRPr="0094606D" w:rsidTr="00B3049C">
        <w:trPr>
          <w:trHeight w:val="298"/>
        </w:trPr>
        <w:tc>
          <w:tcPr>
            <w:tcW w:w="1916"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955FC5">
            <w:pPr>
              <w:spacing w:line="240" w:lineRule="auto"/>
            </w:pPr>
          </w:p>
        </w:tc>
        <w:tc>
          <w:tcPr>
            <w:tcW w:w="6869" w:type="dxa"/>
            <w:gridSpan w:val="3"/>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rPr>
                <w:b/>
              </w:rPr>
            </w:pPr>
            <w:r w:rsidRPr="0094606D">
              <w:rPr>
                <w:b/>
              </w:rPr>
              <w:t>10</w:t>
            </w:r>
            <w:r>
              <w:rPr>
                <w:b/>
              </w:rPr>
              <w:t>-й</w:t>
            </w:r>
            <w:r w:rsidRPr="0094606D">
              <w:rPr>
                <w:b/>
              </w:rPr>
              <w:t xml:space="preserve"> класс</w:t>
            </w:r>
          </w:p>
        </w:tc>
        <w:tc>
          <w:tcPr>
            <w:tcW w:w="944" w:type="dxa"/>
            <w:tcBorders>
              <w:left w:val="single" w:sz="2" w:space="0" w:color="000000"/>
              <w:bottom w:val="single" w:sz="2" w:space="0" w:color="000000"/>
              <w:right w:val="single" w:sz="2" w:space="0" w:color="000000"/>
            </w:tcBorders>
            <w:tcMar>
              <w:top w:w="55" w:type="dxa"/>
              <w:left w:w="55" w:type="dxa"/>
              <w:bottom w:w="55" w:type="dxa"/>
              <w:right w:w="55" w:type="dxa"/>
            </w:tcMar>
          </w:tcPr>
          <w:p w:rsidR="00222800" w:rsidRPr="0094606D" w:rsidRDefault="00222800" w:rsidP="00955FC5">
            <w:pPr>
              <w:spacing w:line="240" w:lineRule="auto"/>
              <w:jc w:val="center"/>
            </w:pPr>
          </w:p>
        </w:tc>
      </w:tr>
      <w:tr w:rsidR="00222800" w:rsidRPr="0094606D" w:rsidTr="00B3049C">
        <w:trPr>
          <w:trHeight w:val="292"/>
        </w:trPr>
        <w:tc>
          <w:tcPr>
            <w:tcW w:w="1916"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pPr>
            <w:r w:rsidRPr="0094606D">
              <w:t>1</w:t>
            </w:r>
            <w:r>
              <w:t>-е</w:t>
            </w:r>
            <w:r w:rsidRPr="0094606D">
              <w:t xml:space="preserve"> полугодие</w:t>
            </w:r>
          </w:p>
        </w:tc>
        <w:tc>
          <w:tcPr>
            <w:tcW w:w="1861"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rsidRPr="0094606D">
              <w:t>10</w:t>
            </w:r>
          </w:p>
        </w:tc>
        <w:tc>
          <w:tcPr>
            <w:tcW w:w="2718"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rsidRPr="0094606D">
              <w:t>30</w:t>
            </w:r>
          </w:p>
        </w:tc>
        <w:tc>
          <w:tcPr>
            <w:tcW w:w="2290"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rsidRPr="0094606D">
              <w:t>10</w:t>
            </w:r>
          </w:p>
        </w:tc>
        <w:tc>
          <w:tcPr>
            <w:tcW w:w="944" w:type="dxa"/>
            <w:tcBorders>
              <w:left w:val="single" w:sz="2" w:space="0" w:color="000000"/>
              <w:bottom w:val="single" w:sz="2" w:space="0" w:color="000000"/>
              <w:right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t>5</w:t>
            </w:r>
            <w:r w:rsidRPr="0094606D">
              <w:t>0</w:t>
            </w:r>
          </w:p>
        </w:tc>
      </w:tr>
      <w:tr w:rsidR="00222800" w:rsidRPr="0094606D" w:rsidTr="00B3049C">
        <w:trPr>
          <w:trHeight w:val="300"/>
        </w:trPr>
        <w:tc>
          <w:tcPr>
            <w:tcW w:w="1916"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pPr>
            <w:r w:rsidRPr="0094606D">
              <w:t>Осенние каникулы</w:t>
            </w:r>
          </w:p>
        </w:tc>
        <w:tc>
          <w:tcPr>
            <w:tcW w:w="1861"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rsidRPr="0094606D">
              <w:t>20</w:t>
            </w:r>
          </w:p>
        </w:tc>
        <w:tc>
          <w:tcPr>
            <w:tcW w:w="2718"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p>
        </w:tc>
        <w:tc>
          <w:tcPr>
            <w:tcW w:w="2290"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rsidRPr="0094606D">
              <w:t>20</w:t>
            </w:r>
          </w:p>
        </w:tc>
        <w:tc>
          <w:tcPr>
            <w:tcW w:w="944" w:type="dxa"/>
            <w:tcBorders>
              <w:left w:val="single" w:sz="2" w:space="0" w:color="000000"/>
              <w:bottom w:val="single" w:sz="2" w:space="0" w:color="000000"/>
              <w:right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rsidRPr="0094606D">
              <w:t>40</w:t>
            </w:r>
          </w:p>
        </w:tc>
      </w:tr>
      <w:tr w:rsidR="00222800" w:rsidRPr="0094606D" w:rsidTr="00B3049C">
        <w:trPr>
          <w:trHeight w:val="333"/>
        </w:trPr>
        <w:tc>
          <w:tcPr>
            <w:tcW w:w="1916"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pPr>
            <w:r w:rsidRPr="0094606D">
              <w:t>2</w:t>
            </w:r>
            <w:r>
              <w:t>-е</w:t>
            </w:r>
            <w:r w:rsidRPr="0094606D">
              <w:t xml:space="preserve"> полугодие</w:t>
            </w:r>
          </w:p>
        </w:tc>
        <w:tc>
          <w:tcPr>
            <w:tcW w:w="1861"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rsidRPr="0094606D">
              <w:t>10</w:t>
            </w:r>
          </w:p>
        </w:tc>
        <w:tc>
          <w:tcPr>
            <w:tcW w:w="2718"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rsidRPr="0094606D">
              <w:t>30</w:t>
            </w:r>
          </w:p>
        </w:tc>
        <w:tc>
          <w:tcPr>
            <w:tcW w:w="2290"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rsidRPr="0094606D">
              <w:t>10</w:t>
            </w:r>
          </w:p>
        </w:tc>
        <w:tc>
          <w:tcPr>
            <w:tcW w:w="944" w:type="dxa"/>
            <w:tcBorders>
              <w:left w:val="single" w:sz="2" w:space="0" w:color="000000"/>
              <w:bottom w:val="single" w:sz="2" w:space="0" w:color="000000"/>
              <w:right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t>5</w:t>
            </w:r>
            <w:r w:rsidRPr="006B33AA">
              <w:t>0</w:t>
            </w:r>
          </w:p>
        </w:tc>
      </w:tr>
      <w:tr w:rsidR="00222800" w:rsidRPr="0094606D" w:rsidTr="00B3049C">
        <w:trPr>
          <w:trHeight w:val="310"/>
        </w:trPr>
        <w:tc>
          <w:tcPr>
            <w:tcW w:w="1916"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pPr>
            <w:r w:rsidRPr="0094606D">
              <w:t>Летние каникулы</w:t>
            </w:r>
          </w:p>
        </w:tc>
        <w:tc>
          <w:tcPr>
            <w:tcW w:w="1861"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rsidRPr="0094606D">
              <w:t>20</w:t>
            </w:r>
          </w:p>
        </w:tc>
        <w:tc>
          <w:tcPr>
            <w:tcW w:w="2718"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p>
        </w:tc>
        <w:tc>
          <w:tcPr>
            <w:tcW w:w="2290"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rsidRPr="0094606D">
              <w:t>20</w:t>
            </w:r>
          </w:p>
        </w:tc>
        <w:tc>
          <w:tcPr>
            <w:tcW w:w="944" w:type="dxa"/>
            <w:tcBorders>
              <w:left w:val="single" w:sz="2" w:space="0" w:color="000000"/>
              <w:bottom w:val="single" w:sz="2" w:space="0" w:color="000000"/>
              <w:right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rsidRPr="0094606D">
              <w:t>40</w:t>
            </w:r>
          </w:p>
        </w:tc>
      </w:tr>
      <w:tr w:rsidR="00222800" w:rsidRPr="0094606D" w:rsidTr="00B3049C">
        <w:trPr>
          <w:trHeight w:val="316"/>
        </w:trPr>
        <w:tc>
          <w:tcPr>
            <w:tcW w:w="1916"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pPr>
            <w:r w:rsidRPr="0094606D">
              <w:t>ИТОГО</w:t>
            </w:r>
          </w:p>
        </w:tc>
        <w:tc>
          <w:tcPr>
            <w:tcW w:w="1861"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rsidRPr="0094606D">
              <w:t>60</w:t>
            </w:r>
          </w:p>
        </w:tc>
        <w:tc>
          <w:tcPr>
            <w:tcW w:w="2718"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rsidRPr="0094606D">
              <w:t>60</w:t>
            </w:r>
          </w:p>
        </w:tc>
        <w:tc>
          <w:tcPr>
            <w:tcW w:w="2290"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rsidRPr="0094606D">
              <w:t>60</w:t>
            </w:r>
          </w:p>
        </w:tc>
        <w:tc>
          <w:tcPr>
            <w:tcW w:w="944" w:type="dxa"/>
            <w:tcBorders>
              <w:left w:val="single" w:sz="2" w:space="0" w:color="000000"/>
              <w:bottom w:val="single" w:sz="2" w:space="0" w:color="000000"/>
              <w:right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rsidRPr="0094606D">
              <w:t>180</w:t>
            </w:r>
          </w:p>
        </w:tc>
      </w:tr>
      <w:tr w:rsidR="00222800" w:rsidRPr="0094606D" w:rsidTr="00B3049C">
        <w:trPr>
          <w:trHeight w:val="323"/>
        </w:trPr>
        <w:tc>
          <w:tcPr>
            <w:tcW w:w="1916"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pPr>
          </w:p>
        </w:tc>
        <w:tc>
          <w:tcPr>
            <w:tcW w:w="6869" w:type="dxa"/>
            <w:gridSpan w:val="3"/>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rPr>
                <w:b/>
              </w:rPr>
            </w:pPr>
            <w:r w:rsidRPr="0094606D">
              <w:rPr>
                <w:b/>
              </w:rPr>
              <w:t>11</w:t>
            </w:r>
            <w:r>
              <w:rPr>
                <w:b/>
              </w:rPr>
              <w:t>-й</w:t>
            </w:r>
            <w:r w:rsidRPr="0094606D">
              <w:rPr>
                <w:b/>
              </w:rPr>
              <w:t xml:space="preserve"> класс</w:t>
            </w:r>
          </w:p>
        </w:tc>
        <w:tc>
          <w:tcPr>
            <w:tcW w:w="944" w:type="dxa"/>
            <w:tcBorders>
              <w:left w:val="single" w:sz="2" w:space="0" w:color="000000"/>
              <w:bottom w:val="single" w:sz="2" w:space="0" w:color="000000"/>
              <w:right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rPr>
                <w:b/>
              </w:rPr>
            </w:pPr>
          </w:p>
        </w:tc>
      </w:tr>
      <w:tr w:rsidR="00222800" w:rsidRPr="0094606D" w:rsidTr="00B3049C">
        <w:trPr>
          <w:trHeight w:val="301"/>
        </w:trPr>
        <w:tc>
          <w:tcPr>
            <w:tcW w:w="1916"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pPr>
            <w:r w:rsidRPr="0094606D">
              <w:t>1 полугодие</w:t>
            </w:r>
          </w:p>
        </w:tc>
        <w:tc>
          <w:tcPr>
            <w:tcW w:w="1861"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rsidRPr="0094606D">
              <w:t>10</w:t>
            </w:r>
          </w:p>
        </w:tc>
        <w:tc>
          <w:tcPr>
            <w:tcW w:w="2718"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t>3</w:t>
            </w:r>
            <w:r w:rsidRPr="0094606D">
              <w:t>0</w:t>
            </w:r>
          </w:p>
        </w:tc>
        <w:tc>
          <w:tcPr>
            <w:tcW w:w="2290"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rsidRPr="0094606D">
              <w:t>10</w:t>
            </w:r>
          </w:p>
        </w:tc>
        <w:tc>
          <w:tcPr>
            <w:tcW w:w="944" w:type="dxa"/>
            <w:tcBorders>
              <w:left w:val="single" w:sz="2" w:space="0" w:color="000000"/>
              <w:bottom w:val="single" w:sz="2" w:space="0" w:color="000000"/>
              <w:right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t>5</w:t>
            </w:r>
            <w:r w:rsidRPr="0094606D">
              <w:t>0</w:t>
            </w:r>
          </w:p>
        </w:tc>
      </w:tr>
      <w:tr w:rsidR="00222800" w:rsidRPr="0094606D" w:rsidTr="00B3049C">
        <w:trPr>
          <w:trHeight w:val="306"/>
        </w:trPr>
        <w:tc>
          <w:tcPr>
            <w:tcW w:w="1916"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pPr>
            <w:r w:rsidRPr="0094606D">
              <w:t>Осенние каникулы</w:t>
            </w:r>
          </w:p>
        </w:tc>
        <w:tc>
          <w:tcPr>
            <w:tcW w:w="1861"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rsidRPr="0094606D">
              <w:t>20</w:t>
            </w:r>
          </w:p>
        </w:tc>
        <w:tc>
          <w:tcPr>
            <w:tcW w:w="2718"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p>
        </w:tc>
        <w:tc>
          <w:tcPr>
            <w:tcW w:w="2290"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rsidRPr="0094606D">
              <w:t>10</w:t>
            </w:r>
          </w:p>
        </w:tc>
        <w:tc>
          <w:tcPr>
            <w:tcW w:w="944" w:type="dxa"/>
            <w:tcBorders>
              <w:left w:val="single" w:sz="2" w:space="0" w:color="000000"/>
              <w:bottom w:val="single" w:sz="2" w:space="0" w:color="000000"/>
              <w:right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rsidRPr="0094606D">
              <w:t>30</w:t>
            </w:r>
          </w:p>
        </w:tc>
      </w:tr>
      <w:tr w:rsidR="00222800" w:rsidRPr="0094606D" w:rsidTr="00B3049C">
        <w:trPr>
          <w:trHeight w:val="326"/>
        </w:trPr>
        <w:tc>
          <w:tcPr>
            <w:tcW w:w="1916"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pPr>
            <w:r w:rsidRPr="0094606D">
              <w:t>2 полугодие</w:t>
            </w:r>
          </w:p>
        </w:tc>
        <w:tc>
          <w:tcPr>
            <w:tcW w:w="1861"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rsidRPr="0094606D">
              <w:t>10</w:t>
            </w:r>
          </w:p>
        </w:tc>
        <w:tc>
          <w:tcPr>
            <w:tcW w:w="2718"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rsidRPr="0094606D">
              <w:t>10</w:t>
            </w:r>
          </w:p>
        </w:tc>
        <w:tc>
          <w:tcPr>
            <w:tcW w:w="2290"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p>
        </w:tc>
        <w:tc>
          <w:tcPr>
            <w:tcW w:w="944" w:type="dxa"/>
            <w:tcBorders>
              <w:left w:val="single" w:sz="2" w:space="0" w:color="000000"/>
              <w:bottom w:val="single" w:sz="2" w:space="0" w:color="000000"/>
              <w:right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rsidRPr="0094606D">
              <w:t>20</w:t>
            </w:r>
          </w:p>
        </w:tc>
      </w:tr>
      <w:tr w:rsidR="00222800" w:rsidRPr="0094606D" w:rsidTr="00B3049C">
        <w:trPr>
          <w:trHeight w:val="460"/>
        </w:trPr>
        <w:tc>
          <w:tcPr>
            <w:tcW w:w="1916"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pPr>
            <w:r w:rsidRPr="0094606D">
              <w:t>Весенние каникулы</w:t>
            </w:r>
          </w:p>
        </w:tc>
        <w:tc>
          <w:tcPr>
            <w:tcW w:w="1861"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rsidRPr="0094606D">
              <w:t>10</w:t>
            </w:r>
          </w:p>
        </w:tc>
        <w:tc>
          <w:tcPr>
            <w:tcW w:w="2718"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p>
        </w:tc>
        <w:tc>
          <w:tcPr>
            <w:tcW w:w="2290"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rsidRPr="0094606D">
              <w:t>10</w:t>
            </w:r>
          </w:p>
        </w:tc>
        <w:tc>
          <w:tcPr>
            <w:tcW w:w="944" w:type="dxa"/>
            <w:tcBorders>
              <w:left w:val="single" w:sz="2" w:space="0" w:color="000000"/>
              <w:bottom w:val="single" w:sz="2" w:space="0" w:color="000000"/>
              <w:right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rsidRPr="0094606D">
              <w:t>20</w:t>
            </w:r>
          </w:p>
        </w:tc>
      </w:tr>
      <w:tr w:rsidR="00222800" w:rsidRPr="0094606D" w:rsidTr="00B3049C">
        <w:trPr>
          <w:trHeight w:val="242"/>
        </w:trPr>
        <w:tc>
          <w:tcPr>
            <w:tcW w:w="1916"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pPr>
            <w:r w:rsidRPr="0094606D">
              <w:t>ИТОГО</w:t>
            </w:r>
          </w:p>
        </w:tc>
        <w:tc>
          <w:tcPr>
            <w:tcW w:w="1861"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rsidRPr="0094606D">
              <w:t>50</w:t>
            </w:r>
          </w:p>
        </w:tc>
        <w:tc>
          <w:tcPr>
            <w:tcW w:w="2718"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t>4</w:t>
            </w:r>
            <w:r w:rsidRPr="0094606D">
              <w:t>0</w:t>
            </w:r>
          </w:p>
        </w:tc>
        <w:tc>
          <w:tcPr>
            <w:tcW w:w="2290"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t>3</w:t>
            </w:r>
            <w:r w:rsidRPr="0094606D">
              <w:t>0</w:t>
            </w:r>
          </w:p>
        </w:tc>
        <w:tc>
          <w:tcPr>
            <w:tcW w:w="944" w:type="dxa"/>
            <w:tcBorders>
              <w:left w:val="single" w:sz="2" w:space="0" w:color="000000"/>
              <w:bottom w:val="single" w:sz="2" w:space="0" w:color="000000"/>
              <w:right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rsidRPr="0094606D">
              <w:t>120</w:t>
            </w:r>
          </w:p>
        </w:tc>
      </w:tr>
      <w:tr w:rsidR="00222800" w:rsidRPr="0094606D" w:rsidTr="00B3049C">
        <w:trPr>
          <w:trHeight w:val="125"/>
        </w:trPr>
        <w:tc>
          <w:tcPr>
            <w:tcW w:w="1916"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pPr>
          </w:p>
        </w:tc>
        <w:tc>
          <w:tcPr>
            <w:tcW w:w="1861"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pPr>
          </w:p>
        </w:tc>
        <w:tc>
          <w:tcPr>
            <w:tcW w:w="2718"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pPr>
          </w:p>
        </w:tc>
        <w:tc>
          <w:tcPr>
            <w:tcW w:w="2290" w:type="dxa"/>
            <w:tcBorders>
              <w:left w:val="single" w:sz="2" w:space="0" w:color="000000"/>
              <w:bottom w:val="single" w:sz="2" w:space="0" w:color="000000"/>
            </w:tcBorders>
            <w:tcMar>
              <w:top w:w="55" w:type="dxa"/>
              <w:left w:w="55" w:type="dxa"/>
              <w:bottom w:w="55" w:type="dxa"/>
              <w:right w:w="55" w:type="dxa"/>
            </w:tcMar>
          </w:tcPr>
          <w:p w:rsidR="00222800" w:rsidRPr="0094606D" w:rsidRDefault="00222800" w:rsidP="00B3049C">
            <w:pPr>
              <w:spacing w:after="0" w:line="240" w:lineRule="auto"/>
            </w:pPr>
            <w:r w:rsidRPr="0094606D">
              <w:t>Всего</w:t>
            </w:r>
          </w:p>
        </w:tc>
        <w:tc>
          <w:tcPr>
            <w:tcW w:w="944" w:type="dxa"/>
            <w:tcBorders>
              <w:left w:val="single" w:sz="2" w:space="0" w:color="000000"/>
              <w:bottom w:val="single" w:sz="2" w:space="0" w:color="000000"/>
              <w:right w:val="single" w:sz="2" w:space="0" w:color="000000"/>
            </w:tcBorders>
            <w:tcMar>
              <w:top w:w="55" w:type="dxa"/>
              <w:left w:w="55" w:type="dxa"/>
              <w:bottom w:w="55" w:type="dxa"/>
              <w:right w:w="55" w:type="dxa"/>
            </w:tcMar>
          </w:tcPr>
          <w:p w:rsidR="00222800" w:rsidRPr="0094606D" w:rsidRDefault="00222800" w:rsidP="00B3049C">
            <w:pPr>
              <w:spacing w:after="0" w:line="240" w:lineRule="auto"/>
              <w:jc w:val="center"/>
            </w:pPr>
            <w:r w:rsidRPr="0094606D">
              <w:t>300</w:t>
            </w:r>
          </w:p>
        </w:tc>
      </w:tr>
    </w:tbl>
    <w:p w:rsidR="00222800" w:rsidRPr="002E2A3B" w:rsidRDefault="00222800" w:rsidP="00B3049C">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222800" w:rsidRPr="002E2A3B" w:rsidRDefault="00222800" w:rsidP="00F17BA7">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222800" w:rsidRPr="002E2A3B" w:rsidRDefault="00222800" w:rsidP="00F17BA7">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10-м классе для обеспечения адаптации обучающихся к изменившейся образовательной ситуации выделено больше часов, чем в 11-м классе.</w:t>
      </w:r>
    </w:p>
    <w:p w:rsidR="00222800" w:rsidRPr="002E2A3B" w:rsidRDefault="00222800" w:rsidP="00F17BA7">
      <w:pPr>
        <w:spacing w:after="0"/>
        <w:ind w:firstLine="709"/>
        <w:jc w:val="both"/>
        <w:rPr>
          <w:rFonts w:ascii="Times New Roman" w:hAnsi="Times New Roman" w:cs="Times New Roman"/>
          <w:sz w:val="24"/>
          <w:szCs w:val="24"/>
        </w:rPr>
      </w:pPr>
      <w:r w:rsidRPr="002E2A3B">
        <w:rPr>
          <w:rFonts w:ascii="Times New Roman" w:hAnsi="Times New Roman" w:cs="Times New Roman"/>
          <w:b/>
          <w:sz w:val="24"/>
          <w:szCs w:val="24"/>
        </w:rPr>
        <w:t xml:space="preserve">Организация жизни ученических сообществ </w:t>
      </w:r>
      <w:r w:rsidRPr="002E2A3B">
        <w:rPr>
          <w:rFonts w:ascii="Times New Roman" w:hAnsi="Times New Roman" w:cs="Times New Roman"/>
          <w:sz w:val="24"/>
          <w:szCs w:val="24"/>
        </w:rPr>
        <w:t>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222800" w:rsidRPr="002E2A3B" w:rsidRDefault="00222800" w:rsidP="002E5948">
      <w:pPr>
        <w:pStyle w:val="a6"/>
        <w:numPr>
          <w:ilvl w:val="0"/>
          <w:numId w:val="196"/>
        </w:numPr>
        <w:spacing w:line="276" w:lineRule="auto"/>
        <w:ind w:left="851" w:hanging="284"/>
        <w:rPr>
          <w:sz w:val="24"/>
          <w:szCs w:val="24"/>
        </w:rPr>
      </w:pPr>
      <w:r w:rsidRPr="002E2A3B">
        <w:rPr>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222800" w:rsidRPr="002E2A3B" w:rsidRDefault="00222800" w:rsidP="002E5948">
      <w:pPr>
        <w:pStyle w:val="a6"/>
        <w:numPr>
          <w:ilvl w:val="0"/>
          <w:numId w:val="196"/>
        </w:numPr>
        <w:spacing w:line="276" w:lineRule="auto"/>
        <w:ind w:left="851" w:hanging="284"/>
        <w:rPr>
          <w:sz w:val="24"/>
          <w:szCs w:val="24"/>
        </w:rPr>
      </w:pPr>
      <w:r w:rsidRPr="002E2A3B">
        <w:rPr>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222800" w:rsidRPr="002E2A3B" w:rsidRDefault="00222800" w:rsidP="002E5948">
      <w:pPr>
        <w:pStyle w:val="a6"/>
        <w:numPr>
          <w:ilvl w:val="0"/>
          <w:numId w:val="196"/>
        </w:numPr>
        <w:spacing w:line="276" w:lineRule="auto"/>
        <w:ind w:left="851" w:hanging="284"/>
        <w:rPr>
          <w:sz w:val="24"/>
          <w:szCs w:val="24"/>
        </w:rPr>
      </w:pPr>
      <w:r w:rsidRPr="002E2A3B">
        <w:rPr>
          <w:sz w:val="24"/>
          <w:szCs w:val="24"/>
        </w:rPr>
        <w:t>компетенция в сфере общественной самоорганизации, участия в общественно значимой совместной деятельности.</w:t>
      </w:r>
    </w:p>
    <w:p w:rsidR="00222800" w:rsidRPr="002E2A3B" w:rsidRDefault="00222800" w:rsidP="002E2A3B">
      <w:pPr>
        <w:spacing w:after="0"/>
        <w:ind w:firstLine="709"/>
        <w:rPr>
          <w:rFonts w:ascii="Times New Roman" w:hAnsi="Times New Roman" w:cs="Times New Roman"/>
          <w:sz w:val="24"/>
          <w:szCs w:val="24"/>
        </w:rPr>
      </w:pPr>
      <w:r w:rsidRPr="002E2A3B">
        <w:rPr>
          <w:rFonts w:ascii="Times New Roman" w:hAnsi="Times New Roman" w:cs="Times New Roman"/>
          <w:sz w:val="24"/>
          <w:szCs w:val="24"/>
        </w:rPr>
        <w:t>Организация жизни ученических сообществ происходит:</w:t>
      </w:r>
    </w:p>
    <w:p w:rsidR="00222800" w:rsidRPr="002E2A3B" w:rsidRDefault="00222800" w:rsidP="002E5948">
      <w:pPr>
        <w:pStyle w:val="a6"/>
        <w:numPr>
          <w:ilvl w:val="0"/>
          <w:numId w:val="197"/>
        </w:numPr>
        <w:spacing w:line="276" w:lineRule="auto"/>
        <w:ind w:left="993" w:hanging="426"/>
        <w:rPr>
          <w:sz w:val="24"/>
          <w:szCs w:val="24"/>
        </w:rPr>
      </w:pPr>
      <w:r w:rsidRPr="002E2A3B">
        <w:rPr>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222800" w:rsidRPr="002E2A3B" w:rsidRDefault="00222800" w:rsidP="002E5948">
      <w:pPr>
        <w:pStyle w:val="a6"/>
        <w:numPr>
          <w:ilvl w:val="0"/>
          <w:numId w:val="197"/>
        </w:numPr>
        <w:spacing w:line="276" w:lineRule="auto"/>
        <w:ind w:left="993" w:hanging="426"/>
        <w:rPr>
          <w:sz w:val="24"/>
          <w:szCs w:val="24"/>
        </w:rPr>
      </w:pPr>
      <w:r w:rsidRPr="002E2A3B">
        <w:rPr>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222800" w:rsidRPr="002E2A3B" w:rsidRDefault="00222800" w:rsidP="002E5948">
      <w:pPr>
        <w:pStyle w:val="a6"/>
        <w:numPr>
          <w:ilvl w:val="0"/>
          <w:numId w:val="197"/>
        </w:numPr>
        <w:spacing w:line="276" w:lineRule="auto"/>
        <w:ind w:left="993" w:hanging="426"/>
        <w:rPr>
          <w:sz w:val="24"/>
          <w:szCs w:val="24"/>
        </w:rPr>
      </w:pPr>
      <w:r w:rsidRPr="002E2A3B">
        <w:rPr>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222800" w:rsidRPr="002E2A3B" w:rsidRDefault="00222800" w:rsidP="002E2A3B">
      <w:pPr>
        <w:spacing w:after="0"/>
        <w:ind w:firstLine="709"/>
        <w:rPr>
          <w:rFonts w:ascii="Times New Roman" w:hAnsi="Times New Roman" w:cs="Times New Roman"/>
          <w:sz w:val="24"/>
          <w:szCs w:val="24"/>
        </w:rPr>
      </w:pPr>
      <w:r w:rsidRPr="002E2A3B">
        <w:rPr>
          <w:rFonts w:ascii="Times New Roman" w:hAnsi="Times New Roman" w:cs="Times New Roman"/>
          <w:sz w:val="24"/>
          <w:szCs w:val="24"/>
        </w:rPr>
        <w:t>Организация жизни ученических сообществ может осуществляться в рамках трех форматов:</w:t>
      </w:r>
    </w:p>
    <w:p w:rsidR="00222800" w:rsidRPr="002E2A3B" w:rsidRDefault="00222800" w:rsidP="002E5948">
      <w:pPr>
        <w:pStyle w:val="a6"/>
        <w:numPr>
          <w:ilvl w:val="0"/>
          <w:numId w:val="198"/>
        </w:numPr>
        <w:spacing w:line="276" w:lineRule="auto"/>
        <w:ind w:left="851" w:hanging="284"/>
        <w:rPr>
          <w:sz w:val="24"/>
          <w:szCs w:val="24"/>
        </w:rPr>
      </w:pPr>
      <w:r w:rsidRPr="002E2A3B">
        <w:rPr>
          <w:sz w:val="24"/>
          <w:szCs w:val="24"/>
        </w:rPr>
        <w:t>«Фестиваль фестивалей» (годовой цикл мероприятий обсуждается и принимается в конце предыдущего или в начале нового учебного года);</w:t>
      </w:r>
    </w:p>
    <w:p w:rsidR="00222800" w:rsidRPr="002E2A3B" w:rsidRDefault="00222800" w:rsidP="002E5948">
      <w:pPr>
        <w:pStyle w:val="a6"/>
        <w:numPr>
          <w:ilvl w:val="0"/>
          <w:numId w:val="198"/>
        </w:numPr>
        <w:spacing w:line="276" w:lineRule="auto"/>
        <w:ind w:left="851" w:hanging="284"/>
        <w:rPr>
          <w:sz w:val="24"/>
          <w:szCs w:val="24"/>
        </w:rPr>
      </w:pPr>
      <w:r w:rsidRPr="002E2A3B">
        <w:rPr>
          <w:sz w:val="24"/>
          <w:szCs w:val="24"/>
        </w:rPr>
        <w:t>«Клубный путь» (полугодовой цикл мероприятий становится результатом соглашения клубных объединений, созданных в общеобразовательной организации);</w:t>
      </w:r>
    </w:p>
    <w:p w:rsidR="00222800" w:rsidRPr="002E2A3B" w:rsidRDefault="00222800" w:rsidP="002E5948">
      <w:pPr>
        <w:pStyle w:val="a6"/>
        <w:numPr>
          <w:ilvl w:val="0"/>
          <w:numId w:val="198"/>
        </w:numPr>
        <w:spacing w:line="276" w:lineRule="auto"/>
        <w:ind w:left="851" w:hanging="284"/>
        <w:rPr>
          <w:sz w:val="24"/>
          <w:szCs w:val="24"/>
        </w:rPr>
      </w:pPr>
      <w:r w:rsidRPr="002E2A3B">
        <w:rPr>
          <w:sz w:val="24"/>
          <w:szCs w:val="24"/>
        </w:rPr>
        <w:t>«Демократический проект» (полугодовой цикл мероприятий, разработанный инициативной группой школьников, победившей в ходе демократических выборов).</w:t>
      </w:r>
    </w:p>
    <w:p w:rsidR="00222800" w:rsidRPr="002E2A3B" w:rsidRDefault="00222800" w:rsidP="002E2A3B">
      <w:pPr>
        <w:spacing w:after="0"/>
        <w:ind w:firstLine="709"/>
        <w:rPr>
          <w:rFonts w:ascii="Times New Roman" w:hAnsi="Times New Roman" w:cs="Times New Roman"/>
          <w:sz w:val="24"/>
          <w:szCs w:val="24"/>
        </w:rPr>
      </w:pPr>
      <w:r w:rsidRPr="002E2A3B">
        <w:rPr>
          <w:rFonts w:ascii="Times New Roman" w:hAnsi="Times New Roman" w:cs="Times New Roman"/>
          <w:sz w:val="24"/>
          <w:szCs w:val="24"/>
        </w:rPr>
        <w:t>Формат организации жизни ученических сообществ «Фестиваль фестивалей» предусматривает:</w:t>
      </w:r>
    </w:p>
    <w:p w:rsidR="00222800" w:rsidRPr="002E2A3B" w:rsidRDefault="00222800" w:rsidP="002E5948">
      <w:pPr>
        <w:pStyle w:val="a6"/>
        <w:numPr>
          <w:ilvl w:val="0"/>
          <w:numId w:val="199"/>
        </w:numPr>
        <w:spacing w:line="276" w:lineRule="auto"/>
        <w:ind w:left="851" w:hanging="284"/>
        <w:rPr>
          <w:sz w:val="24"/>
          <w:szCs w:val="24"/>
        </w:rPr>
      </w:pPr>
      <w:r w:rsidRPr="002E2A3B">
        <w:rPr>
          <w:sz w:val="24"/>
          <w:szCs w:val="24"/>
        </w:rPr>
        <w:t>годовой цикл коллективной деятельности, который состоит из 3–4 фестивалей (комплексных форм, включающих представления, дискуссии, выставки, другие локальные и массовые формы организации совместной деятельности обучающихся);</w:t>
      </w:r>
    </w:p>
    <w:p w:rsidR="00222800" w:rsidRPr="002E2A3B" w:rsidRDefault="00222800" w:rsidP="002E5948">
      <w:pPr>
        <w:pStyle w:val="a6"/>
        <w:numPr>
          <w:ilvl w:val="0"/>
          <w:numId w:val="199"/>
        </w:numPr>
        <w:spacing w:line="276" w:lineRule="auto"/>
        <w:ind w:left="851" w:hanging="284"/>
        <w:rPr>
          <w:sz w:val="24"/>
          <w:szCs w:val="24"/>
        </w:rPr>
      </w:pPr>
      <w:r w:rsidRPr="002E2A3B">
        <w:rPr>
          <w:sz w:val="24"/>
          <w:szCs w:val="24"/>
        </w:rPr>
        <w:t>формы организации совместной деятельности могут предполагать соревновательность (когда итоги подводятся периодически и в конце учебного года определяются персональные победители и победители-коллективы);</w:t>
      </w:r>
    </w:p>
    <w:p w:rsidR="00222800" w:rsidRPr="002E2A3B" w:rsidRDefault="00222800" w:rsidP="002E5948">
      <w:pPr>
        <w:pStyle w:val="a6"/>
        <w:numPr>
          <w:ilvl w:val="0"/>
          <w:numId w:val="199"/>
        </w:numPr>
        <w:spacing w:line="276" w:lineRule="auto"/>
        <w:ind w:left="851" w:hanging="284"/>
        <w:rPr>
          <w:sz w:val="24"/>
          <w:szCs w:val="24"/>
        </w:rPr>
      </w:pPr>
      <w:r w:rsidRPr="002E2A3B">
        <w:rPr>
          <w:sz w:val="24"/>
          <w:szCs w:val="24"/>
        </w:rPr>
        <w:t>инвариантные элементы: старт и финиш годового цикла школьной жизни, вариативные элементы годового цикла – остальные фестивали, содержание которых может определяться обучающимися, родителями, педагогами в зависимости от интересов, склонностей, потребностей участников образовательных отношений и традиций образовательной организации. Основными участниками фестивалей могут выступать ученические классы, разновозрастные клубы или другие объединения.</w:t>
      </w:r>
    </w:p>
    <w:p w:rsidR="00222800" w:rsidRPr="002E2A3B" w:rsidRDefault="00222800" w:rsidP="002E2A3B">
      <w:pPr>
        <w:spacing w:after="0"/>
        <w:ind w:firstLine="709"/>
        <w:rPr>
          <w:rFonts w:ascii="Times New Roman" w:hAnsi="Times New Roman" w:cs="Times New Roman"/>
          <w:sz w:val="24"/>
          <w:szCs w:val="24"/>
        </w:rPr>
      </w:pPr>
      <w:r w:rsidRPr="002E2A3B">
        <w:rPr>
          <w:rFonts w:ascii="Times New Roman" w:hAnsi="Times New Roman" w:cs="Times New Roman"/>
          <w:sz w:val="24"/>
          <w:szCs w:val="24"/>
        </w:rPr>
        <w:t>Формат организации деятельности ученических сообществ «Клубный путь» предполагает:</w:t>
      </w:r>
    </w:p>
    <w:p w:rsidR="00222800" w:rsidRPr="002E2A3B" w:rsidRDefault="00222800" w:rsidP="002E5948">
      <w:pPr>
        <w:pStyle w:val="a6"/>
        <w:numPr>
          <w:ilvl w:val="0"/>
          <w:numId w:val="200"/>
        </w:numPr>
        <w:spacing w:line="276" w:lineRule="auto"/>
        <w:ind w:left="851" w:hanging="284"/>
        <w:rPr>
          <w:sz w:val="24"/>
          <w:szCs w:val="24"/>
        </w:rPr>
      </w:pPr>
      <w:r w:rsidRPr="002E2A3B">
        <w:rPr>
          <w:sz w:val="24"/>
          <w:szCs w:val="24"/>
        </w:rPr>
        <w:t>существование в общеобразовательной организации групп по интересам обучающихся (клубов) в различных направлениях развития личности (спортивно-оздоровительное, духовно-нравственное, социальное, общеинтеллектуальное, общекультурное), в рамках занятий по интересам происходит подготовка и проведение итогового комплексного дела;</w:t>
      </w:r>
    </w:p>
    <w:p w:rsidR="00222800" w:rsidRPr="002E2A3B" w:rsidRDefault="00222800" w:rsidP="002E5948">
      <w:pPr>
        <w:pStyle w:val="a6"/>
        <w:numPr>
          <w:ilvl w:val="0"/>
          <w:numId w:val="200"/>
        </w:numPr>
        <w:spacing w:line="276" w:lineRule="auto"/>
        <w:ind w:left="851" w:hanging="284"/>
        <w:rPr>
          <w:sz w:val="24"/>
          <w:szCs w:val="24"/>
        </w:rPr>
      </w:pPr>
      <w:r w:rsidRPr="002E2A3B">
        <w:rPr>
          <w:sz w:val="24"/>
          <w:szCs w:val="24"/>
        </w:rPr>
        <w:t>деление учебного года на два полугодовых цикла;</w:t>
      </w:r>
    </w:p>
    <w:p w:rsidR="00222800" w:rsidRPr="002E2A3B" w:rsidRDefault="00222800" w:rsidP="002E5948">
      <w:pPr>
        <w:pStyle w:val="a6"/>
        <w:numPr>
          <w:ilvl w:val="0"/>
          <w:numId w:val="200"/>
        </w:numPr>
        <w:spacing w:line="276" w:lineRule="auto"/>
        <w:ind w:left="851" w:hanging="284"/>
        <w:rPr>
          <w:sz w:val="24"/>
          <w:szCs w:val="24"/>
        </w:rPr>
      </w:pPr>
      <w:r w:rsidRPr="002E2A3B">
        <w:rPr>
          <w:sz w:val="24"/>
          <w:szCs w:val="24"/>
        </w:rPr>
        <w:t>практику, когда обучающиеся самостоятельно выбирают группу по интересам (клуб), могут переходить из одного клуба в другой во время специально установленных периодов («Юрьев день») и по окончании полугодового цикла, когда обучающиеся могут оставаться в клубе весь год.</w:t>
      </w:r>
    </w:p>
    <w:p w:rsidR="00222800" w:rsidRPr="002E2A3B" w:rsidRDefault="00222800" w:rsidP="002E2A3B">
      <w:pPr>
        <w:spacing w:after="0"/>
        <w:ind w:firstLine="709"/>
        <w:rPr>
          <w:rFonts w:ascii="Times New Roman" w:hAnsi="Times New Roman" w:cs="Times New Roman"/>
          <w:sz w:val="24"/>
          <w:szCs w:val="24"/>
        </w:rPr>
      </w:pPr>
      <w:r w:rsidRPr="002E2A3B">
        <w:rPr>
          <w:rFonts w:ascii="Times New Roman" w:hAnsi="Times New Roman" w:cs="Times New Roman"/>
          <w:sz w:val="24"/>
          <w:szCs w:val="24"/>
        </w:rPr>
        <w:t>Содержание образования обеспечивается за счет клубных занятий и совместных дел. Руководителями клубов могут выступать педагоги, родители, сами старшеклассники, представители общественности.</w:t>
      </w:r>
    </w:p>
    <w:p w:rsidR="00222800" w:rsidRPr="002E2A3B" w:rsidRDefault="00222800" w:rsidP="002E2A3B">
      <w:pPr>
        <w:spacing w:after="0"/>
        <w:ind w:firstLine="709"/>
        <w:rPr>
          <w:rFonts w:ascii="Times New Roman" w:hAnsi="Times New Roman" w:cs="Times New Roman"/>
          <w:sz w:val="24"/>
          <w:szCs w:val="24"/>
        </w:rPr>
      </w:pPr>
      <w:r w:rsidRPr="002E2A3B">
        <w:rPr>
          <w:rFonts w:ascii="Times New Roman" w:hAnsi="Times New Roman" w:cs="Times New Roman"/>
          <w:sz w:val="24"/>
          <w:szCs w:val="24"/>
        </w:rPr>
        <w:t>Варианты клубных объединений: клуб школьных блогеров, театральная студия, школа шоуменов, клуб исторической реконструкции, клуб клипмейкеров, студия моды, кулинарный клуб, клуб волонтеров, дискуссионный клуб, предпринимательский клуб, дизайнерский клуб, научное общество обучающихся, спортивный клуб.</w:t>
      </w:r>
    </w:p>
    <w:p w:rsidR="00222800" w:rsidRPr="002E2A3B" w:rsidRDefault="00222800" w:rsidP="002E2A3B">
      <w:pPr>
        <w:spacing w:after="0"/>
        <w:ind w:firstLine="709"/>
        <w:rPr>
          <w:rFonts w:ascii="Times New Roman" w:hAnsi="Times New Roman" w:cs="Times New Roman"/>
          <w:sz w:val="24"/>
          <w:szCs w:val="24"/>
        </w:rPr>
      </w:pPr>
      <w:r w:rsidRPr="002E2A3B">
        <w:rPr>
          <w:rFonts w:ascii="Times New Roman" w:hAnsi="Times New Roman" w:cs="Times New Roman"/>
          <w:sz w:val="24"/>
          <w:szCs w:val="24"/>
        </w:rPr>
        <w:t>Комплексные дела «Клуб в гостях у клуба» представляют собой встречи групп по интересам обучающихся, в ходе которых кроме общения организуется презентация своих увлечений, результатов клубных занятий, достижений отдельных школьников и т.д.</w:t>
      </w:r>
    </w:p>
    <w:p w:rsidR="00222800" w:rsidRPr="002E2A3B" w:rsidRDefault="00222800" w:rsidP="002E2A3B">
      <w:pPr>
        <w:spacing w:after="0"/>
        <w:ind w:firstLine="709"/>
        <w:rPr>
          <w:rFonts w:ascii="Times New Roman" w:hAnsi="Times New Roman" w:cs="Times New Roman"/>
          <w:sz w:val="24"/>
          <w:szCs w:val="24"/>
        </w:rPr>
      </w:pPr>
      <w:r w:rsidRPr="002E2A3B">
        <w:rPr>
          <w:rFonts w:ascii="Times New Roman" w:hAnsi="Times New Roman" w:cs="Times New Roman"/>
          <w:sz w:val="24"/>
          <w:szCs w:val="24"/>
        </w:rPr>
        <w:t>Формат организации жизни ученических сообществ «Демократический проект» строится в рамках общественной самоорганизации и школьной демократии; центральное место в таком формате занимает проект организации жизни ученических сообществ, включающий 3–4 коллективных дела; инициативные группы обучающихся путем демократических выборов получают право на реализацию своих замыслов.</w:t>
      </w:r>
    </w:p>
    <w:p w:rsidR="00222800" w:rsidRPr="002E2A3B" w:rsidRDefault="00222800" w:rsidP="002E2A3B">
      <w:pPr>
        <w:spacing w:after="0"/>
        <w:ind w:firstLine="709"/>
        <w:rPr>
          <w:rFonts w:ascii="Times New Roman" w:hAnsi="Times New Roman" w:cs="Times New Roman"/>
          <w:sz w:val="24"/>
          <w:szCs w:val="24"/>
        </w:rPr>
      </w:pPr>
      <w:r w:rsidRPr="002E2A3B">
        <w:rPr>
          <w:rFonts w:ascii="Times New Roman" w:hAnsi="Times New Roman" w:cs="Times New Roman"/>
          <w:sz w:val="24"/>
          <w:szCs w:val="24"/>
        </w:rPr>
        <w:t xml:space="preserve">Формат организации жизни ученических сообществ </w:t>
      </w:r>
      <w:r w:rsidRPr="002E2A3B">
        <w:rPr>
          <w:rFonts w:ascii="Times New Roman" w:hAnsi="Times New Roman" w:cs="Times New Roman"/>
          <w:i/>
          <w:sz w:val="24"/>
          <w:szCs w:val="24"/>
        </w:rPr>
        <w:t>«</w:t>
      </w:r>
      <w:r w:rsidRPr="002E2A3B">
        <w:rPr>
          <w:rFonts w:ascii="Times New Roman" w:hAnsi="Times New Roman" w:cs="Times New Roman"/>
          <w:sz w:val="24"/>
          <w:szCs w:val="24"/>
        </w:rPr>
        <w:t>Демократический проект» может быть представлен в виде следующего алгоритма:</w:t>
      </w:r>
    </w:p>
    <w:p w:rsidR="00222800" w:rsidRPr="002E2A3B" w:rsidRDefault="00222800" w:rsidP="002E5948">
      <w:pPr>
        <w:pStyle w:val="a6"/>
        <w:numPr>
          <w:ilvl w:val="0"/>
          <w:numId w:val="201"/>
        </w:numPr>
        <w:spacing w:line="276" w:lineRule="auto"/>
        <w:ind w:left="993" w:hanging="426"/>
        <w:rPr>
          <w:sz w:val="24"/>
          <w:szCs w:val="24"/>
        </w:rPr>
      </w:pPr>
      <w:r w:rsidRPr="002E2A3B">
        <w:rPr>
          <w:sz w:val="24"/>
          <w:szCs w:val="24"/>
        </w:rPr>
        <w:t>реклама предстоящей проектной работы, формирование инициативных групп и разработка ими проектов организации жизни ученических сообществ;</w:t>
      </w:r>
    </w:p>
    <w:p w:rsidR="00222800" w:rsidRPr="002E2A3B" w:rsidRDefault="00222800" w:rsidP="002E5948">
      <w:pPr>
        <w:pStyle w:val="a6"/>
        <w:numPr>
          <w:ilvl w:val="0"/>
          <w:numId w:val="201"/>
        </w:numPr>
        <w:spacing w:line="276" w:lineRule="auto"/>
        <w:ind w:left="993" w:hanging="426"/>
        <w:rPr>
          <w:sz w:val="24"/>
          <w:szCs w:val="24"/>
        </w:rPr>
      </w:pPr>
      <w:r w:rsidRPr="002E2A3B">
        <w:rPr>
          <w:sz w:val="24"/>
          <w:szCs w:val="24"/>
        </w:rPr>
        <w:t>предвыборная кампания, обсуждение плана коллективной деятельности на полгода; разработанные проекты проходят экспертизу у сверстников, педагогов, родителей, общественности (дебаты, пресс-конференции, работа школьных СМИ);</w:t>
      </w:r>
    </w:p>
    <w:p w:rsidR="00222800" w:rsidRPr="002E2A3B" w:rsidRDefault="00222800" w:rsidP="002E5948">
      <w:pPr>
        <w:pStyle w:val="a6"/>
        <w:numPr>
          <w:ilvl w:val="0"/>
          <w:numId w:val="201"/>
        </w:numPr>
        <w:spacing w:line="276" w:lineRule="auto"/>
        <w:ind w:left="993" w:hanging="426"/>
        <w:rPr>
          <w:sz w:val="24"/>
          <w:szCs w:val="24"/>
        </w:rPr>
      </w:pPr>
      <w:r w:rsidRPr="002E2A3B">
        <w:rPr>
          <w:sz w:val="24"/>
          <w:szCs w:val="24"/>
        </w:rPr>
        <w:t>выборы обучающимися, родителями, педагогами одной из инициативных групп  проекта организации жизни ученических сообществ;</w:t>
      </w:r>
    </w:p>
    <w:p w:rsidR="00F17BA7" w:rsidRDefault="00222800" w:rsidP="002E5948">
      <w:pPr>
        <w:pStyle w:val="a6"/>
        <w:numPr>
          <w:ilvl w:val="0"/>
          <w:numId w:val="201"/>
        </w:numPr>
        <w:spacing w:line="276" w:lineRule="auto"/>
        <w:ind w:left="993" w:hanging="426"/>
        <w:rPr>
          <w:sz w:val="24"/>
          <w:szCs w:val="24"/>
        </w:rPr>
      </w:pPr>
      <w:r w:rsidRPr="002E2A3B">
        <w:rPr>
          <w:sz w:val="24"/>
          <w:szCs w:val="24"/>
        </w:rPr>
        <w:t>реализация инициативной группой своего проекта – презентация и предварительное открытое обсуждение проекта каждого дела, совместная подготовка, проведение коллективного дела, совместное публичное подведение итогов (обсуждение, анализ, оценка);</w:t>
      </w:r>
    </w:p>
    <w:p w:rsidR="00222800" w:rsidRPr="00F17BA7" w:rsidRDefault="00222800" w:rsidP="002E5948">
      <w:pPr>
        <w:pStyle w:val="a6"/>
        <w:numPr>
          <w:ilvl w:val="0"/>
          <w:numId w:val="201"/>
        </w:numPr>
        <w:spacing w:line="276" w:lineRule="auto"/>
        <w:ind w:left="993" w:hanging="426"/>
        <w:rPr>
          <w:sz w:val="24"/>
          <w:szCs w:val="24"/>
        </w:rPr>
      </w:pPr>
      <w:r w:rsidRPr="00F17BA7">
        <w:rPr>
          <w:sz w:val="24"/>
          <w:szCs w:val="24"/>
        </w:rPr>
        <w:t>подготовка инициативной группой итогового творческого отчета о своей работе по реализации проекта, коллективное обсуждение и оценка отчета инициативной группы.</w:t>
      </w:r>
    </w:p>
    <w:p w:rsidR="00222800" w:rsidRPr="002E2A3B" w:rsidRDefault="00222800" w:rsidP="002E2A3B">
      <w:pPr>
        <w:spacing w:after="0"/>
        <w:ind w:firstLine="709"/>
        <w:rPr>
          <w:rFonts w:ascii="Times New Roman" w:hAnsi="Times New Roman" w:cs="Times New Roman"/>
          <w:sz w:val="24"/>
          <w:szCs w:val="24"/>
        </w:rPr>
      </w:pPr>
      <w:r w:rsidRPr="002E2A3B">
        <w:rPr>
          <w:rFonts w:ascii="Times New Roman" w:hAnsi="Times New Roman" w:cs="Times New Roman"/>
          <w:b/>
          <w:sz w:val="24"/>
          <w:szCs w:val="24"/>
        </w:rPr>
        <w:t xml:space="preserve">Воспитательные мероприятия </w:t>
      </w:r>
      <w:r w:rsidRPr="002E2A3B">
        <w:rPr>
          <w:rFonts w:ascii="Times New Roman" w:hAnsi="Times New Roman" w:cs="Times New Roman"/>
          <w:sz w:val="24"/>
          <w:szCs w:val="24"/>
        </w:rPr>
        <w:t>нацелены на формирование мотивов и ценностей обучающегося в таких сферах, как:</w:t>
      </w:r>
    </w:p>
    <w:p w:rsidR="00222800" w:rsidRPr="002E2A3B" w:rsidRDefault="00222800" w:rsidP="002E5948">
      <w:pPr>
        <w:pStyle w:val="a6"/>
        <w:numPr>
          <w:ilvl w:val="0"/>
          <w:numId w:val="202"/>
        </w:numPr>
        <w:spacing w:line="276" w:lineRule="auto"/>
        <w:ind w:left="1134" w:hanging="425"/>
        <w:rPr>
          <w:sz w:val="24"/>
          <w:szCs w:val="24"/>
        </w:rPr>
      </w:pPr>
      <w:r w:rsidRPr="002E2A3B">
        <w:rPr>
          <w:sz w:val="24"/>
          <w:szCs w:val="24"/>
        </w:rP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222800" w:rsidRPr="002E2A3B" w:rsidRDefault="00222800" w:rsidP="002E5948">
      <w:pPr>
        <w:pStyle w:val="a6"/>
        <w:numPr>
          <w:ilvl w:val="0"/>
          <w:numId w:val="202"/>
        </w:numPr>
        <w:spacing w:line="276" w:lineRule="auto"/>
        <w:ind w:left="1134" w:hanging="425"/>
        <w:rPr>
          <w:sz w:val="24"/>
          <w:szCs w:val="24"/>
        </w:rPr>
      </w:pPr>
      <w:r w:rsidRPr="002E2A3B">
        <w:rPr>
          <w:sz w:val="24"/>
          <w:szCs w:val="24"/>
        </w:rPr>
        <w:t>отношение обучающихся к России как к Родине (Отечеству) (включает подготовку к патриотическому служению);</w:t>
      </w:r>
    </w:p>
    <w:p w:rsidR="00222800" w:rsidRPr="002E2A3B" w:rsidRDefault="00222800" w:rsidP="002E5948">
      <w:pPr>
        <w:pStyle w:val="a6"/>
        <w:numPr>
          <w:ilvl w:val="0"/>
          <w:numId w:val="202"/>
        </w:numPr>
        <w:spacing w:line="276" w:lineRule="auto"/>
        <w:ind w:left="1134" w:hanging="425"/>
        <w:rPr>
          <w:sz w:val="24"/>
          <w:szCs w:val="24"/>
        </w:rPr>
      </w:pPr>
      <w:r w:rsidRPr="002E2A3B">
        <w:rPr>
          <w:sz w:val="24"/>
          <w:szCs w:val="24"/>
        </w:rPr>
        <w:t>отношения обучающихся с окружающими людьми (включает подготовку к общению со сверстниками, старшими и младшими);</w:t>
      </w:r>
    </w:p>
    <w:p w:rsidR="00222800" w:rsidRPr="002E2A3B" w:rsidRDefault="00222800" w:rsidP="002E5948">
      <w:pPr>
        <w:pStyle w:val="a6"/>
        <w:numPr>
          <w:ilvl w:val="0"/>
          <w:numId w:val="202"/>
        </w:numPr>
        <w:spacing w:line="276" w:lineRule="auto"/>
        <w:ind w:left="1134" w:hanging="425"/>
        <w:rPr>
          <w:sz w:val="24"/>
          <w:szCs w:val="24"/>
        </w:rPr>
      </w:pPr>
      <w:r w:rsidRPr="002E2A3B">
        <w:rPr>
          <w:sz w:val="24"/>
          <w:szCs w:val="24"/>
        </w:rPr>
        <w:t>отношение обучающихся к семье и родителям (включает подготовку личности к семейной жизни);</w:t>
      </w:r>
    </w:p>
    <w:p w:rsidR="00222800" w:rsidRPr="002E2A3B" w:rsidRDefault="00222800" w:rsidP="002E5948">
      <w:pPr>
        <w:pStyle w:val="a6"/>
        <w:numPr>
          <w:ilvl w:val="0"/>
          <w:numId w:val="202"/>
        </w:numPr>
        <w:spacing w:line="276" w:lineRule="auto"/>
        <w:ind w:left="1134" w:hanging="425"/>
        <w:rPr>
          <w:sz w:val="24"/>
          <w:szCs w:val="24"/>
        </w:rPr>
      </w:pPr>
      <w:r w:rsidRPr="002E2A3B">
        <w:rPr>
          <w:sz w:val="24"/>
          <w:szCs w:val="24"/>
        </w:rPr>
        <w:t>отношение обучающихся к закону, государству и к гражданскому обществу (включает подготовку личности к общественной жизни);</w:t>
      </w:r>
    </w:p>
    <w:p w:rsidR="00222800" w:rsidRPr="002E2A3B" w:rsidRDefault="00222800" w:rsidP="002E5948">
      <w:pPr>
        <w:pStyle w:val="a6"/>
        <w:numPr>
          <w:ilvl w:val="0"/>
          <w:numId w:val="202"/>
        </w:numPr>
        <w:spacing w:line="276" w:lineRule="auto"/>
        <w:ind w:left="1134" w:hanging="425"/>
        <w:rPr>
          <w:sz w:val="24"/>
          <w:szCs w:val="24"/>
        </w:rPr>
      </w:pPr>
      <w:r w:rsidRPr="002E2A3B">
        <w:rPr>
          <w:sz w:val="24"/>
          <w:szCs w:val="24"/>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222800" w:rsidRPr="002E2A3B" w:rsidRDefault="00222800" w:rsidP="002E5948">
      <w:pPr>
        <w:pStyle w:val="a6"/>
        <w:numPr>
          <w:ilvl w:val="0"/>
          <w:numId w:val="202"/>
        </w:numPr>
        <w:spacing w:line="276" w:lineRule="auto"/>
        <w:ind w:left="1134" w:hanging="425"/>
        <w:rPr>
          <w:sz w:val="24"/>
          <w:szCs w:val="24"/>
        </w:rPr>
      </w:pPr>
      <w:r w:rsidRPr="002E2A3B">
        <w:rPr>
          <w:sz w:val="24"/>
          <w:szCs w:val="24"/>
        </w:rPr>
        <w:t>трудовые и социально-экономические отношения (включает подготовку личности к трудовой деятельности).</w:t>
      </w:r>
    </w:p>
    <w:p w:rsidR="00222800" w:rsidRPr="002E2A3B" w:rsidRDefault="00222800" w:rsidP="00F17BA7">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 Органам общественно-государственного управления следует обеспечить недопущение перегрузки обучающихся 10–11-х классов и педагогических работников организации, осуществляющей образовательную деятельность, мероприятиями, инициированными органами управления и иными организациями. При подготовке и проведении воспитательных мероприятий (в масштабе ученического класса, классов одной параллели или сообщества всех 10–11-х классов) предусматривается вовлечение в активную деятельность максимально большего числа обучающихся.</w:t>
      </w:r>
    </w:p>
    <w:p w:rsidR="00222800" w:rsidRPr="002E2A3B" w:rsidRDefault="00222800" w:rsidP="00F17BA7">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 xml:space="preserve">По решению педагогического коллектива, родительской общественности, интересов и запросов детей и родителей план внеурочной деятельности в образовательной организации модифицируется в соответствии с </w:t>
      </w:r>
      <w:r w:rsidRPr="002E2A3B">
        <w:rPr>
          <w:rFonts w:ascii="Times New Roman" w:hAnsi="Times New Roman" w:cs="Times New Roman"/>
          <w:b/>
          <w:sz w:val="24"/>
          <w:szCs w:val="24"/>
        </w:rPr>
        <w:t xml:space="preserve">пятью профилями: </w:t>
      </w:r>
      <w:r w:rsidRPr="002E2A3B">
        <w:rPr>
          <w:rFonts w:ascii="Times New Roman" w:hAnsi="Times New Roman" w:cs="Times New Roman"/>
          <w:sz w:val="24"/>
          <w:szCs w:val="24"/>
        </w:rPr>
        <w:t>естественно-научным, гуманитарным, социально-экономическим, технологическим, универсальным.</w:t>
      </w:r>
    </w:p>
    <w:p w:rsidR="00222800" w:rsidRPr="002E2A3B" w:rsidRDefault="00222800" w:rsidP="00F17BA7">
      <w:pPr>
        <w:spacing w:after="0"/>
        <w:ind w:firstLine="709"/>
        <w:jc w:val="both"/>
        <w:rPr>
          <w:rFonts w:ascii="Times New Roman" w:hAnsi="Times New Roman" w:cs="Times New Roman"/>
          <w:sz w:val="24"/>
          <w:szCs w:val="24"/>
        </w:rPr>
      </w:pPr>
      <w:r w:rsidRPr="002E2A3B">
        <w:rPr>
          <w:rFonts w:ascii="Times New Roman" w:hAnsi="Times New Roman" w:cs="Times New Roman"/>
          <w:b/>
          <w:sz w:val="24"/>
          <w:szCs w:val="24"/>
        </w:rPr>
        <w:t xml:space="preserve">Инвариантный компонент </w:t>
      </w:r>
      <w:r w:rsidRPr="002E2A3B">
        <w:rPr>
          <w:rFonts w:ascii="Times New Roman" w:hAnsi="Times New Roman" w:cs="Times New Roman"/>
          <w:sz w:val="24"/>
          <w:szCs w:val="24"/>
        </w:rPr>
        <w:t>плана внеурочной деятельности (вне зависимости от профиля) предполагает:</w:t>
      </w:r>
    </w:p>
    <w:p w:rsidR="00222800" w:rsidRPr="002E2A3B" w:rsidRDefault="00222800" w:rsidP="002E5948">
      <w:pPr>
        <w:pStyle w:val="a6"/>
        <w:numPr>
          <w:ilvl w:val="0"/>
          <w:numId w:val="203"/>
        </w:numPr>
        <w:spacing w:line="276" w:lineRule="auto"/>
        <w:ind w:left="993" w:hanging="284"/>
        <w:rPr>
          <w:sz w:val="24"/>
          <w:szCs w:val="24"/>
        </w:rPr>
      </w:pPr>
      <w:r w:rsidRPr="002E2A3B">
        <w:rPr>
          <w:sz w:val="24"/>
          <w:szCs w:val="24"/>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222800" w:rsidRPr="002E2A3B" w:rsidRDefault="00222800" w:rsidP="002E5948">
      <w:pPr>
        <w:pStyle w:val="a6"/>
        <w:numPr>
          <w:ilvl w:val="0"/>
          <w:numId w:val="203"/>
        </w:numPr>
        <w:spacing w:line="276" w:lineRule="auto"/>
        <w:ind w:left="993" w:hanging="426"/>
        <w:rPr>
          <w:sz w:val="24"/>
          <w:szCs w:val="24"/>
        </w:rPr>
      </w:pPr>
      <w:r w:rsidRPr="002E2A3B">
        <w:rPr>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222800" w:rsidRPr="002E2A3B" w:rsidRDefault="00222800" w:rsidP="00F17BA7">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В весенние каникулы 10-го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222800" w:rsidRPr="002E2A3B" w:rsidRDefault="00222800" w:rsidP="00F17BA7">
      <w:pPr>
        <w:spacing w:after="0"/>
        <w:ind w:firstLine="709"/>
        <w:jc w:val="both"/>
        <w:rPr>
          <w:rFonts w:ascii="Times New Roman" w:hAnsi="Times New Roman" w:cs="Times New Roman"/>
          <w:sz w:val="24"/>
          <w:szCs w:val="24"/>
        </w:rPr>
      </w:pPr>
      <w:r w:rsidRPr="002E2A3B">
        <w:rPr>
          <w:rFonts w:ascii="Times New Roman" w:hAnsi="Times New Roman" w:cs="Times New Roman"/>
          <w:b/>
          <w:sz w:val="24"/>
          <w:szCs w:val="24"/>
        </w:rPr>
        <w:t xml:space="preserve">Вариативный компонент </w:t>
      </w:r>
      <w:r w:rsidRPr="002E2A3B">
        <w:rPr>
          <w:rFonts w:ascii="Times New Roman" w:hAnsi="Times New Roman" w:cs="Times New Roman"/>
          <w:sz w:val="24"/>
          <w:szCs w:val="24"/>
        </w:rPr>
        <w:t>прописывается по отдельным профилям.</w:t>
      </w:r>
    </w:p>
    <w:p w:rsidR="00222800" w:rsidRPr="002E2A3B" w:rsidRDefault="00222800" w:rsidP="00F17BA7">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 xml:space="preserve">В рамках реализации </w:t>
      </w:r>
      <w:r w:rsidRPr="002E2A3B">
        <w:rPr>
          <w:rFonts w:ascii="Times New Roman" w:hAnsi="Times New Roman" w:cs="Times New Roman"/>
          <w:b/>
          <w:sz w:val="24"/>
          <w:szCs w:val="24"/>
        </w:rPr>
        <w:t xml:space="preserve">естественно-научного профиля </w:t>
      </w:r>
      <w:r w:rsidRPr="002E2A3B">
        <w:rPr>
          <w:rFonts w:ascii="Times New Roman" w:hAnsi="Times New Roman" w:cs="Times New Roman"/>
          <w:sz w:val="24"/>
          <w:szCs w:val="24"/>
        </w:rPr>
        <w:t>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т.п.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222800" w:rsidRPr="002E2A3B" w:rsidRDefault="00222800" w:rsidP="00F17BA7">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222800" w:rsidRPr="002E2A3B" w:rsidRDefault="00222800" w:rsidP="00F17BA7">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w:t>
      </w:r>
    </w:p>
    <w:p w:rsidR="00222800" w:rsidRPr="002E2A3B" w:rsidRDefault="00222800" w:rsidP="00F17BA7">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В каникулярное время (осенние, зимние,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222800" w:rsidRPr="002E2A3B" w:rsidRDefault="00222800" w:rsidP="00F17BA7">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 xml:space="preserve">В рамках реализации </w:t>
      </w:r>
      <w:r w:rsidRPr="002E2A3B">
        <w:rPr>
          <w:rFonts w:ascii="Times New Roman" w:hAnsi="Times New Roman" w:cs="Times New Roman"/>
          <w:b/>
          <w:sz w:val="24"/>
          <w:szCs w:val="24"/>
        </w:rPr>
        <w:t xml:space="preserve">гуманитарного профиля </w:t>
      </w:r>
      <w:r w:rsidRPr="002E2A3B">
        <w:rPr>
          <w:rFonts w:ascii="Times New Roman" w:hAnsi="Times New Roman" w:cs="Times New Roman"/>
          <w:sz w:val="24"/>
          <w:szCs w:val="24"/>
        </w:rPr>
        <w:t>в осенние (зимние) каникулы 10-го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222800" w:rsidRPr="002E2A3B" w:rsidRDefault="00222800" w:rsidP="00F17BA7">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222800" w:rsidRPr="002E2A3B" w:rsidRDefault="00222800" w:rsidP="00F17BA7">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В летние (весенние) каникулы 10-го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222800" w:rsidRPr="002E2A3B" w:rsidRDefault="00222800" w:rsidP="00F17BA7">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w:t>
      </w:r>
    </w:p>
    <w:p w:rsidR="00222800" w:rsidRPr="002E2A3B" w:rsidRDefault="00222800" w:rsidP="00F17BA7">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 xml:space="preserve">В рамках реализации </w:t>
      </w:r>
      <w:r w:rsidRPr="002E2A3B">
        <w:rPr>
          <w:rFonts w:ascii="Times New Roman" w:hAnsi="Times New Roman" w:cs="Times New Roman"/>
          <w:b/>
          <w:sz w:val="24"/>
          <w:szCs w:val="24"/>
        </w:rPr>
        <w:t xml:space="preserve">социально-экономического профиля </w:t>
      </w:r>
      <w:r w:rsidRPr="002E2A3B">
        <w:rPr>
          <w:rFonts w:ascii="Times New Roman" w:hAnsi="Times New Roman" w:cs="Times New Roman"/>
          <w:sz w:val="24"/>
          <w:szCs w:val="24"/>
        </w:rPr>
        <w:t>в осенние (зимние) каникулы 10-го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222800" w:rsidRPr="002E2A3B" w:rsidRDefault="00222800" w:rsidP="00F17BA7">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222800" w:rsidRPr="002E2A3B" w:rsidRDefault="00222800" w:rsidP="00F17BA7">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222800" w:rsidRPr="002E2A3B" w:rsidRDefault="00222800" w:rsidP="00F17BA7">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222800" w:rsidRPr="002E2A3B" w:rsidRDefault="00222800" w:rsidP="00F17BA7">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 xml:space="preserve">В рамках реализации </w:t>
      </w:r>
      <w:r w:rsidRPr="002E2A3B">
        <w:rPr>
          <w:rFonts w:ascii="Times New Roman" w:hAnsi="Times New Roman" w:cs="Times New Roman"/>
          <w:b/>
          <w:sz w:val="24"/>
          <w:szCs w:val="24"/>
        </w:rPr>
        <w:t xml:space="preserve">технологического профиля </w:t>
      </w:r>
      <w:r w:rsidRPr="002E2A3B">
        <w:rPr>
          <w:rFonts w:ascii="Times New Roman" w:hAnsi="Times New Roman" w:cs="Times New Roman"/>
          <w:sz w:val="24"/>
          <w:szCs w:val="24"/>
        </w:rPr>
        <w:t>в осенние (зимние) каникулы 10-го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222800" w:rsidRPr="002E2A3B" w:rsidRDefault="00222800" w:rsidP="00F17BA7">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222800" w:rsidRPr="002E2A3B" w:rsidRDefault="00222800" w:rsidP="00F17BA7">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222800" w:rsidRPr="002E2A3B" w:rsidRDefault="00222800" w:rsidP="00F17BA7">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5–9-х классов.</w:t>
      </w:r>
    </w:p>
    <w:p w:rsidR="00222800" w:rsidRPr="002E2A3B" w:rsidRDefault="00222800" w:rsidP="00F17BA7">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 xml:space="preserve">В рамках реализации </w:t>
      </w:r>
      <w:r w:rsidRPr="002E2A3B">
        <w:rPr>
          <w:rFonts w:ascii="Times New Roman" w:hAnsi="Times New Roman" w:cs="Times New Roman"/>
          <w:b/>
          <w:sz w:val="24"/>
          <w:szCs w:val="24"/>
        </w:rPr>
        <w:t xml:space="preserve">универсального профиля </w:t>
      </w:r>
      <w:r w:rsidRPr="002E2A3B">
        <w:rPr>
          <w:rFonts w:ascii="Times New Roman" w:hAnsi="Times New Roman" w:cs="Times New Roman"/>
          <w:sz w:val="24"/>
          <w:szCs w:val="24"/>
        </w:rPr>
        <w:t>в первом полугодии 10-го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дебютных эскизов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222800" w:rsidRPr="002E2A3B" w:rsidRDefault="00222800" w:rsidP="00F17BA7">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В осенние (весенние) каникулы 10-го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222800" w:rsidRPr="002E2A3B" w:rsidRDefault="00222800" w:rsidP="00F17BA7">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Временными творческими группами обучающихся при поддержке педагогов общеобразовательной организации 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222800" w:rsidRPr="002E2A3B" w:rsidRDefault="00222800" w:rsidP="00F17BA7">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222800" w:rsidRPr="002E2A3B" w:rsidRDefault="00222800" w:rsidP="00F17BA7">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222800" w:rsidRDefault="00222800" w:rsidP="00F17BA7">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При планировании внеурочной деятельности учитываются наличные условия: 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w:t>
      </w:r>
    </w:p>
    <w:p w:rsidR="004F556E" w:rsidRDefault="004F556E" w:rsidP="00F17BA7">
      <w:pPr>
        <w:spacing w:after="0"/>
        <w:ind w:firstLine="709"/>
        <w:jc w:val="both"/>
        <w:rPr>
          <w:rFonts w:ascii="Times New Roman" w:hAnsi="Times New Roman" w:cs="Times New Roman"/>
          <w:sz w:val="24"/>
          <w:szCs w:val="24"/>
        </w:rPr>
      </w:pPr>
    </w:p>
    <w:p w:rsidR="004F556E" w:rsidRPr="004F556E" w:rsidRDefault="004F556E" w:rsidP="004F556E">
      <w:pPr>
        <w:pStyle w:val="2"/>
        <w:spacing w:line="276" w:lineRule="auto"/>
        <w:rPr>
          <w:sz w:val="24"/>
          <w:szCs w:val="24"/>
        </w:rPr>
      </w:pPr>
      <w:bookmarkStart w:id="172" w:name="_Toc453968217"/>
      <w:r w:rsidRPr="004F556E">
        <w:rPr>
          <w:sz w:val="24"/>
          <w:szCs w:val="24"/>
        </w:rPr>
        <w:t>III.3. Система условий реализации основной образовательной программы</w:t>
      </w:r>
      <w:bookmarkEnd w:id="172"/>
    </w:p>
    <w:p w:rsidR="004F556E" w:rsidRPr="004F556E" w:rsidRDefault="004F556E" w:rsidP="004F556E">
      <w:pPr>
        <w:pStyle w:val="3"/>
        <w:jc w:val="both"/>
        <w:rPr>
          <w:color w:val="000000" w:themeColor="text1"/>
          <w:sz w:val="24"/>
          <w:szCs w:val="24"/>
        </w:rPr>
      </w:pPr>
      <w:bookmarkStart w:id="173" w:name="_Toc435412743"/>
      <w:bookmarkStart w:id="174" w:name="_Toc453968218"/>
      <w:r w:rsidRPr="004F556E">
        <w:rPr>
          <w:color w:val="000000" w:themeColor="text1"/>
          <w:sz w:val="24"/>
          <w:szCs w:val="24"/>
        </w:rPr>
        <w:t>III.3.1. Требования к кадровым условиям реализации основной образовательной программы</w:t>
      </w:r>
      <w:bookmarkEnd w:id="173"/>
      <w:bookmarkEnd w:id="174"/>
    </w:p>
    <w:p w:rsidR="00364EED" w:rsidRPr="004F556E" w:rsidRDefault="00364EED" w:rsidP="00F17BA7">
      <w:pPr>
        <w:pStyle w:val="af8"/>
        <w:spacing w:line="276" w:lineRule="auto"/>
        <w:ind w:firstLine="709"/>
        <w:rPr>
          <w:sz w:val="24"/>
          <w:szCs w:val="24"/>
          <w:lang w:eastAsia="ru-RU"/>
        </w:rPr>
      </w:pPr>
      <w:r w:rsidRPr="004F556E">
        <w:rPr>
          <w:sz w:val="24"/>
          <w:szCs w:val="24"/>
          <w:lang w:eastAsia="ru-RU"/>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2E2A3B" w:rsidRPr="002E2A3B" w:rsidRDefault="00364EED" w:rsidP="00F17BA7">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Образовательная организация укомплектовывается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tbl>
      <w:tblPr>
        <w:tblW w:w="946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6194"/>
        <w:gridCol w:w="3270"/>
      </w:tblGrid>
      <w:tr w:rsidR="00955FC5" w:rsidRPr="00F17BA7" w:rsidTr="00B3049C">
        <w:trPr>
          <w:trHeight w:val="309"/>
        </w:trPr>
        <w:tc>
          <w:tcPr>
            <w:tcW w:w="6194" w:type="dxa"/>
            <w:tcBorders>
              <w:top w:val="single" w:sz="6" w:space="0" w:color="000000"/>
              <w:left w:val="single" w:sz="6" w:space="0" w:color="000000"/>
              <w:right w:val="single" w:sz="6" w:space="0" w:color="000000"/>
            </w:tcBorders>
          </w:tcPr>
          <w:p w:rsidR="00955FC5" w:rsidRPr="00B3049C" w:rsidRDefault="00955FC5" w:rsidP="00955FC5">
            <w:pPr>
              <w:numPr>
                <w:ilvl w:val="12"/>
                <w:numId w:val="0"/>
              </w:numPr>
              <w:spacing w:after="0" w:line="240" w:lineRule="auto"/>
              <w:jc w:val="both"/>
              <w:rPr>
                <w:rFonts w:ascii="Times New Roman" w:hAnsi="Times New Roman" w:cs="Times New Roman"/>
                <w:b/>
                <w:sz w:val="24"/>
                <w:szCs w:val="24"/>
              </w:rPr>
            </w:pPr>
            <w:r w:rsidRPr="00B3049C">
              <w:rPr>
                <w:rFonts w:ascii="Times New Roman" w:hAnsi="Times New Roman" w:cs="Times New Roman"/>
                <w:b/>
                <w:sz w:val="24"/>
                <w:szCs w:val="24"/>
              </w:rPr>
              <w:t>Педагогические работники (всего)</w:t>
            </w:r>
          </w:p>
        </w:tc>
        <w:tc>
          <w:tcPr>
            <w:tcW w:w="3270" w:type="dxa"/>
            <w:tcBorders>
              <w:left w:val="single" w:sz="6" w:space="0" w:color="000000"/>
              <w:right w:val="single" w:sz="6" w:space="0" w:color="000000"/>
            </w:tcBorders>
            <w:shd w:val="clear" w:color="auto" w:fill="auto"/>
            <w:vAlign w:val="center"/>
          </w:tcPr>
          <w:p w:rsidR="00955FC5" w:rsidRPr="00B3049C" w:rsidRDefault="00955FC5" w:rsidP="00955FC5">
            <w:pPr>
              <w:numPr>
                <w:ilvl w:val="12"/>
                <w:numId w:val="0"/>
              </w:numPr>
              <w:spacing w:after="0" w:line="240" w:lineRule="auto"/>
              <w:jc w:val="center"/>
              <w:rPr>
                <w:rFonts w:ascii="Times New Roman" w:hAnsi="Times New Roman" w:cs="Times New Roman"/>
                <w:sz w:val="24"/>
                <w:szCs w:val="24"/>
              </w:rPr>
            </w:pPr>
            <w:r w:rsidRPr="00B3049C">
              <w:rPr>
                <w:rFonts w:ascii="Times New Roman" w:hAnsi="Times New Roman" w:cs="Times New Roman"/>
                <w:sz w:val="24"/>
                <w:szCs w:val="24"/>
              </w:rPr>
              <w:t>26</w:t>
            </w:r>
          </w:p>
        </w:tc>
      </w:tr>
      <w:tr w:rsidR="00955FC5" w:rsidRPr="00F17BA7" w:rsidTr="00B3049C">
        <w:trPr>
          <w:trHeight w:val="309"/>
        </w:trPr>
        <w:tc>
          <w:tcPr>
            <w:tcW w:w="6194" w:type="dxa"/>
            <w:tcBorders>
              <w:top w:val="single" w:sz="6" w:space="0" w:color="000000"/>
              <w:left w:val="single" w:sz="6" w:space="0" w:color="000000"/>
              <w:right w:val="single" w:sz="6" w:space="0" w:color="000000"/>
            </w:tcBorders>
          </w:tcPr>
          <w:p w:rsidR="00955FC5" w:rsidRPr="00B3049C" w:rsidRDefault="00955FC5" w:rsidP="00955FC5">
            <w:pPr>
              <w:numPr>
                <w:ilvl w:val="12"/>
                <w:numId w:val="0"/>
              </w:numPr>
              <w:spacing w:after="0" w:line="240" w:lineRule="auto"/>
              <w:rPr>
                <w:rFonts w:ascii="Times New Roman" w:hAnsi="Times New Roman" w:cs="Times New Roman"/>
                <w:sz w:val="24"/>
                <w:szCs w:val="24"/>
              </w:rPr>
            </w:pPr>
            <w:r w:rsidRPr="00B3049C">
              <w:rPr>
                <w:rFonts w:ascii="Times New Roman" w:hAnsi="Times New Roman" w:cs="Times New Roman"/>
                <w:sz w:val="24"/>
                <w:szCs w:val="24"/>
              </w:rPr>
              <w:t>- штатные</w:t>
            </w:r>
          </w:p>
        </w:tc>
        <w:tc>
          <w:tcPr>
            <w:tcW w:w="3270" w:type="dxa"/>
            <w:tcBorders>
              <w:left w:val="single" w:sz="6" w:space="0" w:color="000000"/>
              <w:right w:val="single" w:sz="6" w:space="0" w:color="000000"/>
            </w:tcBorders>
            <w:shd w:val="clear" w:color="auto" w:fill="auto"/>
            <w:vAlign w:val="center"/>
          </w:tcPr>
          <w:p w:rsidR="00955FC5" w:rsidRPr="00B3049C" w:rsidRDefault="00955FC5" w:rsidP="00955FC5">
            <w:pPr>
              <w:numPr>
                <w:ilvl w:val="12"/>
                <w:numId w:val="0"/>
              </w:numPr>
              <w:spacing w:after="0" w:line="240" w:lineRule="auto"/>
              <w:jc w:val="center"/>
              <w:rPr>
                <w:rFonts w:ascii="Times New Roman" w:hAnsi="Times New Roman" w:cs="Times New Roman"/>
                <w:sz w:val="24"/>
                <w:szCs w:val="24"/>
              </w:rPr>
            </w:pPr>
            <w:r w:rsidRPr="00B3049C">
              <w:rPr>
                <w:rFonts w:ascii="Times New Roman" w:hAnsi="Times New Roman" w:cs="Times New Roman"/>
                <w:sz w:val="24"/>
                <w:szCs w:val="24"/>
              </w:rPr>
              <w:t>23</w:t>
            </w:r>
          </w:p>
        </w:tc>
      </w:tr>
      <w:tr w:rsidR="00955FC5" w:rsidRPr="00F17BA7" w:rsidTr="00B3049C">
        <w:trPr>
          <w:trHeight w:val="309"/>
        </w:trPr>
        <w:tc>
          <w:tcPr>
            <w:tcW w:w="6194" w:type="dxa"/>
            <w:tcBorders>
              <w:left w:val="single" w:sz="6" w:space="0" w:color="000000"/>
              <w:bottom w:val="single" w:sz="6" w:space="0" w:color="000000"/>
              <w:right w:val="single" w:sz="6" w:space="0" w:color="000000"/>
            </w:tcBorders>
          </w:tcPr>
          <w:p w:rsidR="00955FC5" w:rsidRPr="00B3049C" w:rsidRDefault="00955FC5" w:rsidP="00955FC5">
            <w:pPr>
              <w:numPr>
                <w:ilvl w:val="12"/>
                <w:numId w:val="0"/>
              </w:numPr>
              <w:spacing w:after="0" w:line="240" w:lineRule="auto"/>
              <w:jc w:val="both"/>
              <w:rPr>
                <w:rFonts w:ascii="Times New Roman" w:hAnsi="Times New Roman" w:cs="Times New Roman"/>
                <w:sz w:val="24"/>
                <w:szCs w:val="24"/>
              </w:rPr>
            </w:pPr>
            <w:r w:rsidRPr="00B3049C">
              <w:rPr>
                <w:rFonts w:ascii="Times New Roman" w:hAnsi="Times New Roman" w:cs="Times New Roman"/>
                <w:sz w:val="24"/>
                <w:szCs w:val="24"/>
              </w:rPr>
              <w:t>в т. ч. руководители</w:t>
            </w:r>
          </w:p>
        </w:tc>
        <w:tc>
          <w:tcPr>
            <w:tcW w:w="3270" w:type="dxa"/>
            <w:tcBorders>
              <w:left w:val="single" w:sz="6" w:space="0" w:color="000000"/>
              <w:right w:val="single" w:sz="6" w:space="0" w:color="000000"/>
            </w:tcBorders>
            <w:shd w:val="clear" w:color="auto" w:fill="auto"/>
            <w:vAlign w:val="center"/>
          </w:tcPr>
          <w:p w:rsidR="00955FC5" w:rsidRPr="00B3049C" w:rsidRDefault="00955FC5" w:rsidP="00955FC5">
            <w:pPr>
              <w:numPr>
                <w:ilvl w:val="12"/>
                <w:numId w:val="0"/>
              </w:numPr>
              <w:spacing w:after="0" w:line="240" w:lineRule="auto"/>
              <w:jc w:val="center"/>
              <w:rPr>
                <w:rFonts w:ascii="Times New Roman" w:hAnsi="Times New Roman" w:cs="Times New Roman"/>
                <w:sz w:val="24"/>
                <w:szCs w:val="24"/>
              </w:rPr>
            </w:pPr>
            <w:r w:rsidRPr="00B3049C">
              <w:rPr>
                <w:rFonts w:ascii="Times New Roman" w:hAnsi="Times New Roman" w:cs="Times New Roman"/>
                <w:sz w:val="24"/>
                <w:szCs w:val="24"/>
              </w:rPr>
              <w:t>4</w:t>
            </w:r>
          </w:p>
        </w:tc>
      </w:tr>
      <w:tr w:rsidR="00955FC5" w:rsidRPr="00F17BA7" w:rsidTr="00B3049C">
        <w:trPr>
          <w:trHeight w:val="309"/>
        </w:trPr>
        <w:tc>
          <w:tcPr>
            <w:tcW w:w="6194" w:type="dxa"/>
            <w:tcBorders>
              <w:top w:val="single" w:sz="6" w:space="0" w:color="000000"/>
              <w:left w:val="single" w:sz="6" w:space="0" w:color="000000"/>
              <w:right w:val="single" w:sz="6" w:space="0" w:color="000000"/>
            </w:tcBorders>
          </w:tcPr>
          <w:p w:rsidR="00955FC5" w:rsidRPr="00B3049C" w:rsidRDefault="00955FC5" w:rsidP="00955FC5">
            <w:pPr>
              <w:numPr>
                <w:ilvl w:val="12"/>
                <w:numId w:val="0"/>
              </w:numPr>
              <w:spacing w:after="0" w:line="240" w:lineRule="auto"/>
              <w:rPr>
                <w:rFonts w:ascii="Times New Roman" w:hAnsi="Times New Roman" w:cs="Times New Roman"/>
                <w:sz w:val="24"/>
                <w:szCs w:val="24"/>
              </w:rPr>
            </w:pPr>
            <w:r w:rsidRPr="00B3049C">
              <w:rPr>
                <w:rFonts w:ascii="Times New Roman" w:hAnsi="Times New Roman" w:cs="Times New Roman"/>
                <w:sz w:val="24"/>
                <w:szCs w:val="24"/>
              </w:rPr>
              <w:t>- совместители</w:t>
            </w:r>
          </w:p>
        </w:tc>
        <w:tc>
          <w:tcPr>
            <w:tcW w:w="3270" w:type="dxa"/>
            <w:tcBorders>
              <w:left w:val="single" w:sz="6" w:space="0" w:color="000000"/>
              <w:right w:val="single" w:sz="6" w:space="0" w:color="000000"/>
            </w:tcBorders>
            <w:shd w:val="clear" w:color="auto" w:fill="auto"/>
            <w:vAlign w:val="center"/>
          </w:tcPr>
          <w:p w:rsidR="00955FC5" w:rsidRPr="00B3049C" w:rsidRDefault="00955FC5" w:rsidP="00955FC5">
            <w:pPr>
              <w:numPr>
                <w:ilvl w:val="12"/>
                <w:numId w:val="0"/>
              </w:numPr>
              <w:spacing w:after="0" w:line="240" w:lineRule="auto"/>
              <w:jc w:val="center"/>
              <w:rPr>
                <w:rFonts w:ascii="Times New Roman" w:hAnsi="Times New Roman" w:cs="Times New Roman"/>
                <w:sz w:val="24"/>
                <w:szCs w:val="24"/>
              </w:rPr>
            </w:pPr>
            <w:r w:rsidRPr="00B3049C">
              <w:rPr>
                <w:rFonts w:ascii="Times New Roman" w:hAnsi="Times New Roman" w:cs="Times New Roman"/>
                <w:sz w:val="24"/>
                <w:szCs w:val="24"/>
              </w:rPr>
              <w:t>3</w:t>
            </w:r>
          </w:p>
        </w:tc>
      </w:tr>
      <w:tr w:rsidR="00955FC5" w:rsidRPr="00F17BA7" w:rsidTr="00B3049C">
        <w:trPr>
          <w:trHeight w:val="309"/>
        </w:trPr>
        <w:tc>
          <w:tcPr>
            <w:tcW w:w="6194" w:type="dxa"/>
            <w:tcBorders>
              <w:left w:val="single" w:sz="6" w:space="0" w:color="000000"/>
              <w:bottom w:val="single" w:sz="6" w:space="0" w:color="000000"/>
              <w:right w:val="single" w:sz="6" w:space="0" w:color="000000"/>
            </w:tcBorders>
          </w:tcPr>
          <w:p w:rsidR="00955FC5" w:rsidRPr="00B3049C" w:rsidRDefault="00955FC5" w:rsidP="00955FC5">
            <w:pPr>
              <w:numPr>
                <w:ilvl w:val="12"/>
                <w:numId w:val="0"/>
              </w:numPr>
              <w:spacing w:after="0" w:line="240" w:lineRule="auto"/>
              <w:rPr>
                <w:rFonts w:ascii="Times New Roman" w:hAnsi="Times New Roman" w:cs="Times New Roman"/>
                <w:sz w:val="24"/>
                <w:szCs w:val="24"/>
              </w:rPr>
            </w:pPr>
            <w:r w:rsidRPr="00B3049C">
              <w:rPr>
                <w:rFonts w:ascii="Times New Roman" w:hAnsi="Times New Roman" w:cs="Times New Roman"/>
                <w:sz w:val="24"/>
                <w:szCs w:val="24"/>
              </w:rPr>
              <w:t xml:space="preserve">в т. ч. преподаватели вузов, </w:t>
            </w:r>
          </w:p>
        </w:tc>
        <w:tc>
          <w:tcPr>
            <w:tcW w:w="3270" w:type="dxa"/>
            <w:tcBorders>
              <w:left w:val="single" w:sz="6" w:space="0" w:color="000000"/>
              <w:right w:val="single" w:sz="6" w:space="0" w:color="000000"/>
            </w:tcBorders>
            <w:shd w:val="clear" w:color="auto" w:fill="auto"/>
            <w:vAlign w:val="center"/>
          </w:tcPr>
          <w:p w:rsidR="00955FC5" w:rsidRPr="00B3049C" w:rsidRDefault="00955FC5" w:rsidP="00955FC5">
            <w:pPr>
              <w:numPr>
                <w:ilvl w:val="12"/>
                <w:numId w:val="0"/>
              </w:numPr>
              <w:spacing w:after="0" w:line="240" w:lineRule="auto"/>
              <w:jc w:val="center"/>
              <w:rPr>
                <w:rFonts w:ascii="Times New Roman" w:hAnsi="Times New Roman" w:cs="Times New Roman"/>
                <w:sz w:val="24"/>
                <w:szCs w:val="24"/>
              </w:rPr>
            </w:pPr>
            <w:r w:rsidRPr="00B3049C">
              <w:rPr>
                <w:rFonts w:ascii="Times New Roman" w:hAnsi="Times New Roman" w:cs="Times New Roman"/>
                <w:sz w:val="24"/>
                <w:szCs w:val="24"/>
              </w:rPr>
              <w:t>1</w:t>
            </w:r>
          </w:p>
        </w:tc>
      </w:tr>
      <w:tr w:rsidR="00955FC5" w:rsidRPr="00F17BA7" w:rsidTr="00B3049C">
        <w:trPr>
          <w:trHeight w:val="295"/>
        </w:trPr>
        <w:tc>
          <w:tcPr>
            <w:tcW w:w="6194" w:type="dxa"/>
            <w:tcBorders>
              <w:left w:val="single" w:sz="6" w:space="0" w:color="000000"/>
              <w:bottom w:val="single" w:sz="6" w:space="0" w:color="000000"/>
              <w:right w:val="single" w:sz="6" w:space="0" w:color="000000"/>
            </w:tcBorders>
          </w:tcPr>
          <w:p w:rsidR="00955FC5" w:rsidRPr="00B3049C" w:rsidRDefault="00955FC5" w:rsidP="00955FC5">
            <w:pPr>
              <w:numPr>
                <w:ilvl w:val="12"/>
                <w:numId w:val="0"/>
              </w:numPr>
              <w:spacing w:after="0" w:line="240" w:lineRule="auto"/>
              <w:jc w:val="both"/>
              <w:rPr>
                <w:rFonts w:ascii="Times New Roman" w:hAnsi="Times New Roman" w:cs="Times New Roman"/>
                <w:sz w:val="24"/>
                <w:szCs w:val="24"/>
              </w:rPr>
            </w:pPr>
            <w:r w:rsidRPr="00B3049C">
              <w:rPr>
                <w:rFonts w:ascii="Times New Roman" w:hAnsi="Times New Roman" w:cs="Times New Roman"/>
                <w:b/>
                <w:sz w:val="24"/>
                <w:szCs w:val="24"/>
              </w:rPr>
              <w:t xml:space="preserve">Образование: </w:t>
            </w:r>
          </w:p>
        </w:tc>
        <w:tc>
          <w:tcPr>
            <w:tcW w:w="3270" w:type="dxa"/>
            <w:tcBorders>
              <w:left w:val="single" w:sz="6" w:space="0" w:color="000000"/>
              <w:right w:val="single" w:sz="6" w:space="0" w:color="000000"/>
            </w:tcBorders>
            <w:shd w:val="clear" w:color="auto" w:fill="auto"/>
            <w:vAlign w:val="center"/>
          </w:tcPr>
          <w:p w:rsidR="00955FC5" w:rsidRPr="00B3049C" w:rsidRDefault="00955FC5" w:rsidP="00955FC5">
            <w:pPr>
              <w:numPr>
                <w:ilvl w:val="12"/>
                <w:numId w:val="0"/>
              </w:numPr>
              <w:spacing w:after="0" w:line="240" w:lineRule="auto"/>
              <w:jc w:val="center"/>
              <w:rPr>
                <w:rFonts w:ascii="Times New Roman" w:hAnsi="Times New Roman" w:cs="Times New Roman"/>
                <w:sz w:val="24"/>
                <w:szCs w:val="24"/>
              </w:rPr>
            </w:pPr>
          </w:p>
        </w:tc>
      </w:tr>
      <w:tr w:rsidR="00955FC5" w:rsidRPr="00F17BA7" w:rsidTr="00B3049C">
        <w:trPr>
          <w:trHeight w:val="309"/>
        </w:trPr>
        <w:tc>
          <w:tcPr>
            <w:tcW w:w="6194" w:type="dxa"/>
            <w:tcBorders>
              <w:top w:val="single" w:sz="6" w:space="0" w:color="000000"/>
              <w:left w:val="single" w:sz="6" w:space="0" w:color="000000"/>
              <w:right w:val="single" w:sz="6" w:space="0" w:color="000000"/>
            </w:tcBorders>
          </w:tcPr>
          <w:p w:rsidR="00955FC5" w:rsidRPr="00B3049C" w:rsidRDefault="00955FC5" w:rsidP="00955FC5">
            <w:pPr>
              <w:numPr>
                <w:ilvl w:val="12"/>
                <w:numId w:val="0"/>
              </w:numPr>
              <w:spacing w:after="0" w:line="240" w:lineRule="auto"/>
              <w:jc w:val="both"/>
              <w:rPr>
                <w:rFonts w:ascii="Times New Roman" w:hAnsi="Times New Roman" w:cs="Times New Roman"/>
                <w:sz w:val="24"/>
                <w:szCs w:val="24"/>
              </w:rPr>
            </w:pPr>
            <w:r w:rsidRPr="00B3049C">
              <w:rPr>
                <w:rFonts w:ascii="Times New Roman" w:hAnsi="Times New Roman" w:cs="Times New Roman"/>
                <w:sz w:val="24"/>
                <w:szCs w:val="24"/>
              </w:rPr>
              <w:t>- высшее</w:t>
            </w:r>
          </w:p>
        </w:tc>
        <w:tc>
          <w:tcPr>
            <w:tcW w:w="3270" w:type="dxa"/>
            <w:tcBorders>
              <w:left w:val="single" w:sz="6" w:space="0" w:color="000000"/>
              <w:right w:val="single" w:sz="6" w:space="0" w:color="000000"/>
            </w:tcBorders>
            <w:shd w:val="clear" w:color="auto" w:fill="auto"/>
            <w:vAlign w:val="center"/>
          </w:tcPr>
          <w:p w:rsidR="00955FC5" w:rsidRPr="00B3049C" w:rsidRDefault="00955FC5" w:rsidP="00955FC5">
            <w:pPr>
              <w:numPr>
                <w:ilvl w:val="12"/>
                <w:numId w:val="0"/>
              </w:numPr>
              <w:spacing w:after="0" w:line="240" w:lineRule="auto"/>
              <w:jc w:val="center"/>
              <w:rPr>
                <w:rFonts w:ascii="Times New Roman" w:hAnsi="Times New Roman" w:cs="Times New Roman"/>
                <w:sz w:val="24"/>
                <w:szCs w:val="24"/>
              </w:rPr>
            </w:pPr>
            <w:r w:rsidRPr="00B3049C">
              <w:rPr>
                <w:rFonts w:ascii="Times New Roman" w:hAnsi="Times New Roman" w:cs="Times New Roman"/>
                <w:sz w:val="24"/>
                <w:szCs w:val="24"/>
              </w:rPr>
              <w:t>26</w:t>
            </w:r>
          </w:p>
        </w:tc>
      </w:tr>
      <w:tr w:rsidR="00955FC5" w:rsidRPr="00F17BA7" w:rsidTr="00B3049C">
        <w:trPr>
          <w:trHeight w:val="309"/>
        </w:trPr>
        <w:tc>
          <w:tcPr>
            <w:tcW w:w="6194" w:type="dxa"/>
            <w:tcBorders>
              <w:left w:val="single" w:sz="6" w:space="0" w:color="000000"/>
              <w:right w:val="single" w:sz="6" w:space="0" w:color="000000"/>
            </w:tcBorders>
          </w:tcPr>
          <w:p w:rsidR="00955FC5" w:rsidRPr="00B3049C" w:rsidRDefault="00955FC5" w:rsidP="00955FC5">
            <w:pPr>
              <w:numPr>
                <w:ilvl w:val="12"/>
                <w:numId w:val="0"/>
              </w:numPr>
              <w:spacing w:after="0" w:line="240" w:lineRule="auto"/>
              <w:jc w:val="both"/>
              <w:rPr>
                <w:rFonts w:ascii="Times New Roman" w:hAnsi="Times New Roman" w:cs="Times New Roman"/>
                <w:sz w:val="24"/>
                <w:szCs w:val="24"/>
              </w:rPr>
            </w:pPr>
            <w:r w:rsidRPr="00B3049C">
              <w:rPr>
                <w:rFonts w:ascii="Times New Roman" w:hAnsi="Times New Roman" w:cs="Times New Roman"/>
                <w:sz w:val="24"/>
                <w:szCs w:val="24"/>
              </w:rPr>
              <w:t>- среднее специальное</w:t>
            </w:r>
          </w:p>
        </w:tc>
        <w:tc>
          <w:tcPr>
            <w:tcW w:w="3270" w:type="dxa"/>
            <w:tcBorders>
              <w:left w:val="single" w:sz="6" w:space="0" w:color="000000"/>
              <w:right w:val="single" w:sz="6" w:space="0" w:color="000000"/>
            </w:tcBorders>
            <w:shd w:val="clear" w:color="auto" w:fill="auto"/>
            <w:vAlign w:val="center"/>
          </w:tcPr>
          <w:p w:rsidR="00955FC5" w:rsidRPr="00B3049C" w:rsidRDefault="00955FC5" w:rsidP="00955FC5">
            <w:pPr>
              <w:numPr>
                <w:ilvl w:val="12"/>
                <w:numId w:val="0"/>
              </w:numPr>
              <w:spacing w:after="0" w:line="240" w:lineRule="auto"/>
              <w:jc w:val="center"/>
              <w:rPr>
                <w:rFonts w:ascii="Times New Roman" w:hAnsi="Times New Roman" w:cs="Times New Roman"/>
                <w:sz w:val="24"/>
                <w:szCs w:val="24"/>
              </w:rPr>
            </w:pPr>
            <w:r w:rsidRPr="00B3049C">
              <w:rPr>
                <w:rFonts w:ascii="Times New Roman" w:hAnsi="Times New Roman" w:cs="Times New Roman"/>
                <w:sz w:val="24"/>
                <w:szCs w:val="24"/>
              </w:rPr>
              <w:t>-</w:t>
            </w:r>
          </w:p>
        </w:tc>
      </w:tr>
      <w:tr w:rsidR="00955FC5" w:rsidRPr="00F17BA7" w:rsidTr="00B3049C">
        <w:trPr>
          <w:trHeight w:val="309"/>
        </w:trPr>
        <w:tc>
          <w:tcPr>
            <w:tcW w:w="6194" w:type="dxa"/>
            <w:tcBorders>
              <w:left w:val="single" w:sz="6" w:space="0" w:color="000000"/>
              <w:right w:val="single" w:sz="6" w:space="0" w:color="000000"/>
            </w:tcBorders>
          </w:tcPr>
          <w:p w:rsidR="00955FC5" w:rsidRPr="00B3049C" w:rsidRDefault="00955FC5" w:rsidP="00955FC5">
            <w:pPr>
              <w:numPr>
                <w:ilvl w:val="12"/>
                <w:numId w:val="0"/>
              </w:numPr>
              <w:spacing w:after="0" w:line="240" w:lineRule="auto"/>
              <w:jc w:val="both"/>
              <w:rPr>
                <w:rFonts w:ascii="Times New Roman" w:hAnsi="Times New Roman" w:cs="Times New Roman"/>
                <w:sz w:val="24"/>
                <w:szCs w:val="24"/>
              </w:rPr>
            </w:pPr>
            <w:r w:rsidRPr="00B3049C">
              <w:rPr>
                <w:rFonts w:ascii="Times New Roman" w:hAnsi="Times New Roman" w:cs="Times New Roman"/>
                <w:sz w:val="24"/>
                <w:szCs w:val="24"/>
              </w:rPr>
              <w:t>- неполное высшее</w:t>
            </w:r>
          </w:p>
        </w:tc>
        <w:tc>
          <w:tcPr>
            <w:tcW w:w="3270" w:type="dxa"/>
            <w:tcBorders>
              <w:left w:val="single" w:sz="6" w:space="0" w:color="000000"/>
              <w:right w:val="single" w:sz="6" w:space="0" w:color="000000"/>
            </w:tcBorders>
            <w:shd w:val="clear" w:color="auto" w:fill="auto"/>
            <w:vAlign w:val="center"/>
          </w:tcPr>
          <w:p w:rsidR="00955FC5" w:rsidRPr="00B3049C" w:rsidRDefault="00955FC5" w:rsidP="00955FC5">
            <w:pPr>
              <w:numPr>
                <w:ilvl w:val="12"/>
                <w:numId w:val="0"/>
              </w:numPr>
              <w:spacing w:after="0" w:line="240" w:lineRule="auto"/>
              <w:jc w:val="center"/>
              <w:rPr>
                <w:rFonts w:ascii="Times New Roman" w:hAnsi="Times New Roman" w:cs="Times New Roman"/>
                <w:sz w:val="24"/>
                <w:szCs w:val="24"/>
              </w:rPr>
            </w:pPr>
            <w:r w:rsidRPr="00B3049C">
              <w:rPr>
                <w:rFonts w:ascii="Times New Roman" w:hAnsi="Times New Roman" w:cs="Times New Roman"/>
                <w:sz w:val="24"/>
                <w:szCs w:val="24"/>
              </w:rPr>
              <w:t>1</w:t>
            </w:r>
          </w:p>
        </w:tc>
      </w:tr>
      <w:tr w:rsidR="00955FC5" w:rsidRPr="00F17BA7" w:rsidTr="00B3049C">
        <w:trPr>
          <w:trHeight w:val="309"/>
        </w:trPr>
        <w:tc>
          <w:tcPr>
            <w:tcW w:w="6194" w:type="dxa"/>
            <w:tcBorders>
              <w:left w:val="single" w:sz="6" w:space="0" w:color="000000"/>
              <w:right w:val="single" w:sz="6" w:space="0" w:color="000000"/>
            </w:tcBorders>
          </w:tcPr>
          <w:p w:rsidR="00955FC5" w:rsidRPr="00B3049C" w:rsidRDefault="00955FC5" w:rsidP="00955FC5">
            <w:pPr>
              <w:numPr>
                <w:ilvl w:val="12"/>
                <w:numId w:val="0"/>
              </w:numPr>
              <w:spacing w:after="0" w:line="240" w:lineRule="auto"/>
              <w:jc w:val="both"/>
              <w:rPr>
                <w:rFonts w:ascii="Times New Roman" w:hAnsi="Times New Roman" w:cs="Times New Roman"/>
                <w:sz w:val="24"/>
                <w:szCs w:val="24"/>
              </w:rPr>
            </w:pPr>
            <w:r w:rsidRPr="00B3049C">
              <w:rPr>
                <w:rFonts w:ascii="Times New Roman" w:hAnsi="Times New Roman" w:cs="Times New Roman"/>
                <w:b/>
                <w:sz w:val="24"/>
                <w:szCs w:val="24"/>
              </w:rPr>
              <w:t xml:space="preserve">Квалификация: </w:t>
            </w:r>
          </w:p>
        </w:tc>
        <w:tc>
          <w:tcPr>
            <w:tcW w:w="3270" w:type="dxa"/>
            <w:tcBorders>
              <w:left w:val="single" w:sz="6" w:space="0" w:color="000000"/>
              <w:right w:val="single" w:sz="6" w:space="0" w:color="000000"/>
            </w:tcBorders>
            <w:shd w:val="clear" w:color="auto" w:fill="auto"/>
            <w:vAlign w:val="center"/>
          </w:tcPr>
          <w:p w:rsidR="00955FC5" w:rsidRPr="00B3049C" w:rsidRDefault="00955FC5" w:rsidP="00955FC5">
            <w:pPr>
              <w:numPr>
                <w:ilvl w:val="12"/>
                <w:numId w:val="0"/>
              </w:numPr>
              <w:spacing w:after="0" w:line="240" w:lineRule="auto"/>
              <w:jc w:val="center"/>
              <w:rPr>
                <w:rFonts w:ascii="Times New Roman" w:hAnsi="Times New Roman" w:cs="Times New Roman"/>
                <w:sz w:val="24"/>
                <w:szCs w:val="24"/>
              </w:rPr>
            </w:pPr>
          </w:p>
        </w:tc>
      </w:tr>
      <w:tr w:rsidR="00955FC5" w:rsidRPr="00F17BA7" w:rsidTr="00B3049C">
        <w:trPr>
          <w:trHeight w:val="309"/>
        </w:trPr>
        <w:tc>
          <w:tcPr>
            <w:tcW w:w="6194" w:type="dxa"/>
            <w:tcBorders>
              <w:left w:val="single" w:sz="6" w:space="0" w:color="000000"/>
              <w:right w:val="single" w:sz="6" w:space="0" w:color="000000"/>
            </w:tcBorders>
          </w:tcPr>
          <w:p w:rsidR="00955FC5" w:rsidRPr="00B3049C" w:rsidRDefault="00955FC5" w:rsidP="00955FC5">
            <w:pPr>
              <w:numPr>
                <w:ilvl w:val="12"/>
                <w:numId w:val="0"/>
              </w:numPr>
              <w:spacing w:after="0" w:line="240" w:lineRule="auto"/>
              <w:jc w:val="both"/>
              <w:rPr>
                <w:rFonts w:ascii="Times New Roman" w:hAnsi="Times New Roman" w:cs="Times New Roman"/>
                <w:sz w:val="24"/>
                <w:szCs w:val="24"/>
              </w:rPr>
            </w:pPr>
            <w:r w:rsidRPr="00B3049C">
              <w:rPr>
                <w:rFonts w:ascii="Times New Roman" w:hAnsi="Times New Roman" w:cs="Times New Roman"/>
                <w:sz w:val="24"/>
                <w:szCs w:val="24"/>
              </w:rPr>
              <w:t>- высшая категория</w:t>
            </w:r>
          </w:p>
        </w:tc>
        <w:tc>
          <w:tcPr>
            <w:tcW w:w="3270" w:type="dxa"/>
            <w:tcBorders>
              <w:left w:val="single" w:sz="6" w:space="0" w:color="000000"/>
              <w:right w:val="single" w:sz="6" w:space="0" w:color="000000"/>
            </w:tcBorders>
            <w:shd w:val="clear" w:color="auto" w:fill="auto"/>
            <w:vAlign w:val="center"/>
          </w:tcPr>
          <w:p w:rsidR="00955FC5" w:rsidRPr="00B3049C" w:rsidRDefault="00955FC5" w:rsidP="00955FC5">
            <w:pPr>
              <w:numPr>
                <w:ilvl w:val="12"/>
                <w:numId w:val="0"/>
              </w:numPr>
              <w:spacing w:after="0" w:line="240" w:lineRule="auto"/>
              <w:jc w:val="center"/>
              <w:rPr>
                <w:rFonts w:ascii="Times New Roman" w:hAnsi="Times New Roman" w:cs="Times New Roman"/>
                <w:sz w:val="24"/>
                <w:szCs w:val="24"/>
              </w:rPr>
            </w:pPr>
            <w:r w:rsidRPr="00B3049C">
              <w:rPr>
                <w:rFonts w:ascii="Times New Roman" w:hAnsi="Times New Roman" w:cs="Times New Roman"/>
                <w:sz w:val="24"/>
                <w:szCs w:val="24"/>
              </w:rPr>
              <w:t>19</w:t>
            </w:r>
          </w:p>
        </w:tc>
      </w:tr>
      <w:tr w:rsidR="00955FC5" w:rsidRPr="00F17BA7" w:rsidTr="00B3049C">
        <w:trPr>
          <w:trHeight w:val="309"/>
        </w:trPr>
        <w:tc>
          <w:tcPr>
            <w:tcW w:w="6194" w:type="dxa"/>
            <w:tcBorders>
              <w:left w:val="single" w:sz="6" w:space="0" w:color="000000"/>
              <w:right w:val="single" w:sz="6" w:space="0" w:color="000000"/>
            </w:tcBorders>
          </w:tcPr>
          <w:p w:rsidR="00955FC5" w:rsidRPr="00B3049C" w:rsidRDefault="00955FC5" w:rsidP="00955FC5">
            <w:pPr>
              <w:numPr>
                <w:ilvl w:val="12"/>
                <w:numId w:val="0"/>
              </w:numPr>
              <w:spacing w:after="0" w:line="240" w:lineRule="auto"/>
              <w:jc w:val="both"/>
              <w:rPr>
                <w:rFonts w:ascii="Times New Roman" w:hAnsi="Times New Roman" w:cs="Times New Roman"/>
                <w:sz w:val="24"/>
                <w:szCs w:val="24"/>
              </w:rPr>
            </w:pPr>
            <w:r w:rsidRPr="00B3049C">
              <w:rPr>
                <w:rFonts w:ascii="Times New Roman" w:hAnsi="Times New Roman" w:cs="Times New Roman"/>
                <w:sz w:val="24"/>
                <w:szCs w:val="24"/>
              </w:rPr>
              <w:t>- первая категория</w:t>
            </w:r>
          </w:p>
        </w:tc>
        <w:tc>
          <w:tcPr>
            <w:tcW w:w="3270" w:type="dxa"/>
            <w:tcBorders>
              <w:left w:val="single" w:sz="6" w:space="0" w:color="000000"/>
              <w:right w:val="single" w:sz="6" w:space="0" w:color="000000"/>
            </w:tcBorders>
            <w:shd w:val="clear" w:color="auto" w:fill="auto"/>
            <w:vAlign w:val="center"/>
          </w:tcPr>
          <w:p w:rsidR="00955FC5" w:rsidRPr="00B3049C" w:rsidRDefault="00955FC5" w:rsidP="00955FC5">
            <w:pPr>
              <w:numPr>
                <w:ilvl w:val="12"/>
                <w:numId w:val="0"/>
              </w:numPr>
              <w:spacing w:after="0" w:line="240" w:lineRule="auto"/>
              <w:jc w:val="center"/>
              <w:rPr>
                <w:rFonts w:ascii="Times New Roman" w:hAnsi="Times New Roman" w:cs="Times New Roman"/>
                <w:sz w:val="24"/>
                <w:szCs w:val="24"/>
              </w:rPr>
            </w:pPr>
            <w:r w:rsidRPr="00B3049C">
              <w:rPr>
                <w:rFonts w:ascii="Times New Roman" w:hAnsi="Times New Roman" w:cs="Times New Roman"/>
                <w:sz w:val="24"/>
                <w:szCs w:val="24"/>
              </w:rPr>
              <w:t>3</w:t>
            </w:r>
          </w:p>
        </w:tc>
      </w:tr>
      <w:tr w:rsidR="00955FC5" w:rsidRPr="00F17BA7" w:rsidTr="00B3049C">
        <w:trPr>
          <w:trHeight w:val="309"/>
        </w:trPr>
        <w:tc>
          <w:tcPr>
            <w:tcW w:w="6194" w:type="dxa"/>
            <w:tcBorders>
              <w:left w:val="single" w:sz="6" w:space="0" w:color="000000"/>
              <w:right w:val="single" w:sz="6" w:space="0" w:color="000000"/>
            </w:tcBorders>
          </w:tcPr>
          <w:p w:rsidR="00955FC5" w:rsidRPr="00B3049C" w:rsidRDefault="00955FC5" w:rsidP="00955FC5">
            <w:pPr>
              <w:numPr>
                <w:ilvl w:val="12"/>
                <w:numId w:val="0"/>
              </w:numPr>
              <w:spacing w:after="0" w:line="240" w:lineRule="auto"/>
              <w:jc w:val="both"/>
              <w:rPr>
                <w:rFonts w:ascii="Times New Roman" w:hAnsi="Times New Roman" w:cs="Times New Roman"/>
                <w:sz w:val="24"/>
                <w:szCs w:val="24"/>
              </w:rPr>
            </w:pPr>
            <w:r w:rsidRPr="00B3049C">
              <w:rPr>
                <w:rFonts w:ascii="Times New Roman" w:hAnsi="Times New Roman" w:cs="Times New Roman"/>
                <w:sz w:val="24"/>
                <w:szCs w:val="24"/>
              </w:rPr>
              <w:t>- без категории</w:t>
            </w:r>
          </w:p>
        </w:tc>
        <w:tc>
          <w:tcPr>
            <w:tcW w:w="3270" w:type="dxa"/>
            <w:tcBorders>
              <w:left w:val="single" w:sz="6" w:space="0" w:color="000000"/>
              <w:right w:val="single" w:sz="6" w:space="0" w:color="000000"/>
            </w:tcBorders>
            <w:shd w:val="clear" w:color="auto" w:fill="auto"/>
            <w:vAlign w:val="center"/>
          </w:tcPr>
          <w:p w:rsidR="00955FC5" w:rsidRPr="00B3049C" w:rsidRDefault="00955FC5" w:rsidP="00955FC5">
            <w:pPr>
              <w:numPr>
                <w:ilvl w:val="12"/>
                <w:numId w:val="0"/>
              </w:numPr>
              <w:spacing w:after="0" w:line="240" w:lineRule="auto"/>
              <w:jc w:val="center"/>
              <w:rPr>
                <w:rFonts w:ascii="Times New Roman" w:hAnsi="Times New Roman" w:cs="Times New Roman"/>
                <w:sz w:val="24"/>
                <w:szCs w:val="24"/>
              </w:rPr>
            </w:pPr>
            <w:r w:rsidRPr="00B3049C">
              <w:rPr>
                <w:rFonts w:ascii="Times New Roman" w:hAnsi="Times New Roman" w:cs="Times New Roman"/>
                <w:sz w:val="24"/>
                <w:szCs w:val="24"/>
              </w:rPr>
              <w:t>4</w:t>
            </w:r>
          </w:p>
        </w:tc>
      </w:tr>
      <w:tr w:rsidR="00955FC5" w:rsidRPr="00F17BA7" w:rsidTr="00B3049C">
        <w:trPr>
          <w:trHeight w:val="295"/>
        </w:trPr>
        <w:tc>
          <w:tcPr>
            <w:tcW w:w="6194" w:type="dxa"/>
            <w:tcBorders>
              <w:left w:val="single" w:sz="6" w:space="0" w:color="000000"/>
              <w:right w:val="single" w:sz="6" w:space="0" w:color="000000"/>
            </w:tcBorders>
          </w:tcPr>
          <w:p w:rsidR="00955FC5" w:rsidRPr="00B3049C" w:rsidRDefault="00955FC5" w:rsidP="00955FC5">
            <w:pPr>
              <w:numPr>
                <w:ilvl w:val="12"/>
                <w:numId w:val="0"/>
              </w:numPr>
              <w:spacing w:after="0" w:line="240" w:lineRule="auto"/>
              <w:jc w:val="both"/>
              <w:rPr>
                <w:rFonts w:ascii="Times New Roman" w:hAnsi="Times New Roman" w:cs="Times New Roman"/>
                <w:sz w:val="24"/>
                <w:szCs w:val="24"/>
              </w:rPr>
            </w:pPr>
            <w:r w:rsidRPr="00B3049C">
              <w:rPr>
                <w:rFonts w:ascii="Times New Roman" w:hAnsi="Times New Roman" w:cs="Times New Roman"/>
                <w:sz w:val="24"/>
                <w:szCs w:val="24"/>
              </w:rPr>
              <w:t>- соответствие занимаемой должности</w:t>
            </w:r>
          </w:p>
        </w:tc>
        <w:tc>
          <w:tcPr>
            <w:tcW w:w="3270" w:type="dxa"/>
            <w:tcBorders>
              <w:left w:val="single" w:sz="6" w:space="0" w:color="000000"/>
              <w:right w:val="single" w:sz="6" w:space="0" w:color="000000"/>
            </w:tcBorders>
            <w:shd w:val="clear" w:color="auto" w:fill="auto"/>
            <w:vAlign w:val="center"/>
          </w:tcPr>
          <w:p w:rsidR="00955FC5" w:rsidRPr="00B3049C" w:rsidRDefault="00955FC5" w:rsidP="00955FC5">
            <w:pPr>
              <w:numPr>
                <w:ilvl w:val="12"/>
                <w:numId w:val="0"/>
              </w:numPr>
              <w:spacing w:after="0" w:line="240" w:lineRule="auto"/>
              <w:jc w:val="center"/>
              <w:rPr>
                <w:rFonts w:ascii="Times New Roman" w:hAnsi="Times New Roman" w:cs="Times New Roman"/>
                <w:sz w:val="24"/>
                <w:szCs w:val="24"/>
              </w:rPr>
            </w:pPr>
          </w:p>
        </w:tc>
      </w:tr>
      <w:tr w:rsidR="00955FC5" w:rsidRPr="00F17BA7" w:rsidTr="00B3049C">
        <w:trPr>
          <w:trHeight w:val="766"/>
        </w:trPr>
        <w:tc>
          <w:tcPr>
            <w:tcW w:w="6194" w:type="dxa"/>
            <w:tcBorders>
              <w:left w:val="single" w:sz="6" w:space="0" w:color="000000"/>
              <w:bottom w:val="single" w:sz="6" w:space="0" w:color="000000"/>
              <w:right w:val="single" w:sz="6" w:space="0" w:color="000000"/>
            </w:tcBorders>
          </w:tcPr>
          <w:p w:rsidR="00955FC5" w:rsidRPr="00B3049C" w:rsidRDefault="00955FC5" w:rsidP="00955FC5">
            <w:pPr>
              <w:numPr>
                <w:ilvl w:val="12"/>
                <w:numId w:val="0"/>
              </w:numPr>
              <w:spacing w:after="0" w:line="240" w:lineRule="auto"/>
              <w:jc w:val="both"/>
              <w:rPr>
                <w:rFonts w:ascii="Times New Roman" w:hAnsi="Times New Roman" w:cs="Times New Roman"/>
                <w:b/>
                <w:sz w:val="24"/>
                <w:szCs w:val="24"/>
              </w:rPr>
            </w:pPr>
            <w:r w:rsidRPr="00B3049C">
              <w:rPr>
                <w:rFonts w:ascii="Times New Roman" w:hAnsi="Times New Roman" w:cs="Times New Roman"/>
                <w:b/>
                <w:sz w:val="24"/>
                <w:szCs w:val="24"/>
              </w:rPr>
              <w:t>Ученая степень:</w:t>
            </w:r>
          </w:p>
          <w:p w:rsidR="00955FC5" w:rsidRPr="00B3049C" w:rsidRDefault="00955FC5" w:rsidP="00955FC5">
            <w:pPr>
              <w:numPr>
                <w:ilvl w:val="12"/>
                <w:numId w:val="0"/>
              </w:numPr>
              <w:spacing w:after="0" w:line="240" w:lineRule="auto"/>
              <w:jc w:val="both"/>
              <w:rPr>
                <w:rFonts w:ascii="Times New Roman" w:hAnsi="Times New Roman" w:cs="Times New Roman"/>
                <w:sz w:val="24"/>
                <w:szCs w:val="24"/>
              </w:rPr>
            </w:pPr>
            <w:r w:rsidRPr="00B3049C">
              <w:rPr>
                <w:rFonts w:ascii="Times New Roman" w:hAnsi="Times New Roman" w:cs="Times New Roman"/>
                <w:sz w:val="24"/>
                <w:szCs w:val="24"/>
              </w:rPr>
              <w:t>- доктор наук</w:t>
            </w:r>
          </w:p>
          <w:p w:rsidR="00955FC5" w:rsidRPr="00B3049C" w:rsidRDefault="00955FC5" w:rsidP="00955FC5">
            <w:pPr>
              <w:numPr>
                <w:ilvl w:val="12"/>
                <w:numId w:val="0"/>
              </w:numPr>
              <w:spacing w:after="0" w:line="240" w:lineRule="auto"/>
              <w:jc w:val="both"/>
              <w:rPr>
                <w:rFonts w:ascii="Times New Roman" w:hAnsi="Times New Roman" w:cs="Times New Roman"/>
                <w:sz w:val="24"/>
                <w:szCs w:val="24"/>
              </w:rPr>
            </w:pPr>
            <w:r w:rsidRPr="00B3049C">
              <w:rPr>
                <w:rFonts w:ascii="Times New Roman" w:hAnsi="Times New Roman" w:cs="Times New Roman"/>
                <w:sz w:val="24"/>
                <w:szCs w:val="24"/>
              </w:rPr>
              <w:t>- кандидат наук</w:t>
            </w:r>
          </w:p>
        </w:tc>
        <w:tc>
          <w:tcPr>
            <w:tcW w:w="3270" w:type="dxa"/>
            <w:tcBorders>
              <w:left w:val="single" w:sz="6" w:space="0" w:color="000000"/>
              <w:right w:val="single" w:sz="6" w:space="0" w:color="000000"/>
            </w:tcBorders>
            <w:shd w:val="clear" w:color="auto" w:fill="auto"/>
            <w:vAlign w:val="center"/>
          </w:tcPr>
          <w:p w:rsidR="00955FC5" w:rsidRPr="00B3049C" w:rsidRDefault="00955FC5" w:rsidP="00955FC5">
            <w:pPr>
              <w:numPr>
                <w:ilvl w:val="12"/>
                <w:numId w:val="0"/>
              </w:numPr>
              <w:spacing w:after="0" w:line="240" w:lineRule="auto"/>
              <w:jc w:val="center"/>
              <w:rPr>
                <w:rFonts w:ascii="Times New Roman" w:hAnsi="Times New Roman" w:cs="Times New Roman"/>
                <w:sz w:val="24"/>
                <w:szCs w:val="24"/>
              </w:rPr>
            </w:pPr>
            <w:r w:rsidRPr="00B3049C">
              <w:rPr>
                <w:rFonts w:ascii="Times New Roman" w:hAnsi="Times New Roman" w:cs="Times New Roman"/>
                <w:sz w:val="24"/>
                <w:szCs w:val="24"/>
              </w:rPr>
              <w:t>-</w:t>
            </w:r>
          </w:p>
          <w:p w:rsidR="00955FC5" w:rsidRPr="00B3049C" w:rsidRDefault="00955FC5" w:rsidP="00955FC5">
            <w:pPr>
              <w:numPr>
                <w:ilvl w:val="12"/>
                <w:numId w:val="0"/>
              </w:numPr>
              <w:spacing w:after="0" w:line="240" w:lineRule="auto"/>
              <w:jc w:val="center"/>
              <w:rPr>
                <w:rFonts w:ascii="Times New Roman" w:hAnsi="Times New Roman" w:cs="Times New Roman"/>
                <w:sz w:val="24"/>
                <w:szCs w:val="24"/>
              </w:rPr>
            </w:pPr>
            <w:r w:rsidRPr="00B3049C">
              <w:rPr>
                <w:rFonts w:ascii="Times New Roman" w:hAnsi="Times New Roman" w:cs="Times New Roman"/>
                <w:sz w:val="24"/>
                <w:szCs w:val="24"/>
              </w:rPr>
              <w:t>1</w:t>
            </w:r>
          </w:p>
        </w:tc>
      </w:tr>
    </w:tbl>
    <w:p w:rsidR="00955FC5" w:rsidRDefault="00955FC5" w:rsidP="00364EED"/>
    <w:p w:rsidR="002E2A3B" w:rsidRPr="00F72E54" w:rsidRDefault="002E2A3B" w:rsidP="00364EED"/>
    <w:p w:rsidR="00364EED" w:rsidRPr="002E2A3B" w:rsidRDefault="00364EED" w:rsidP="002E2A3B">
      <w:pPr>
        <w:spacing w:after="0"/>
        <w:ind w:firstLine="709"/>
        <w:rPr>
          <w:rFonts w:ascii="Times New Roman" w:hAnsi="Times New Roman" w:cs="Times New Roman"/>
          <w:sz w:val="24"/>
          <w:szCs w:val="24"/>
        </w:rPr>
      </w:pPr>
      <w:r w:rsidRPr="002E2A3B">
        <w:rPr>
          <w:rFonts w:ascii="Times New Roman" w:hAnsi="Times New Roman" w:cs="Times New Roman"/>
          <w:sz w:val="24"/>
          <w:szCs w:val="24"/>
        </w:rPr>
        <w:t>Требования к кадровым условиям включают:</w:t>
      </w:r>
    </w:p>
    <w:p w:rsidR="002E2A3B" w:rsidRDefault="00364EED" w:rsidP="002E5948">
      <w:pPr>
        <w:pStyle w:val="a6"/>
        <w:numPr>
          <w:ilvl w:val="0"/>
          <w:numId w:val="176"/>
        </w:numPr>
        <w:spacing w:line="276" w:lineRule="auto"/>
        <w:rPr>
          <w:sz w:val="24"/>
          <w:szCs w:val="24"/>
        </w:rPr>
      </w:pPr>
      <w:r w:rsidRPr="002E2A3B">
        <w:rPr>
          <w:sz w:val="24"/>
          <w:szCs w:val="24"/>
        </w:rPr>
        <w:t>укомплектованность образовательной организации педагогическими, руководящими и иными работниками;</w:t>
      </w:r>
    </w:p>
    <w:p w:rsidR="002E2A3B" w:rsidRDefault="00364EED" w:rsidP="002E5948">
      <w:pPr>
        <w:pStyle w:val="a6"/>
        <w:numPr>
          <w:ilvl w:val="0"/>
          <w:numId w:val="176"/>
        </w:numPr>
        <w:spacing w:line="276" w:lineRule="auto"/>
        <w:rPr>
          <w:sz w:val="24"/>
          <w:szCs w:val="24"/>
        </w:rPr>
      </w:pPr>
      <w:r w:rsidRPr="002E2A3B">
        <w:rPr>
          <w:sz w:val="24"/>
          <w:szCs w:val="24"/>
        </w:rPr>
        <w:t>уровень квалификации педагогических и иных работников образовательной организации;</w:t>
      </w:r>
    </w:p>
    <w:p w:rsidR="00364EED" w:rsidRPr="002E2A3B" w:rsidRDefault="00364EED" w:rsidP="002E5948">
      <w:pPr>
        <w:pStyle w:val="a6"/>
        <w:numPr>
          <w:ilvl w:val="0"/>
          <w:numId w:val="176"/>
        </w:numPr>
        <w:spacing w:line="276" w:lineRule="auto"/>
        <w:rPr>
          <w:sz w:val="24"/>
          <w:szCs w:val="24"/>
        </w:rPr>
      </w:pPr>
      <w:r w:rsidRPr="002E2A3B">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364EED" w:rsidRPr="002E2A3B" w:rsidRDefault="00364EED" w:rsidP="002E2A3B">
      <w:pPr>
        <w:spacing w:after="0"/>
        <w:ind w:firstLine="709"/>
        <w:rPr>
          <w:rFonts w:ascii="Times New Roman" w:hAnsi="Times New Roman" w:cs="Times New Roman"/>
          <w:sz w:val="24"/>
          <w:szCs w:val="24"/>
          <w:lang w:eastAsia="ru-RU"/>
        </w:rPr>
      </w:pPr>
      <w:r w:rsidRPr="002E2A3B">
        <w:rPr>
          <w:rFonts w:ascii="Times New Roman" w:hAnsi="Times New Roman" w:cs="Times New Roman"/>
          <w:sz w:val="24"/>
          <w:szCs w:val="24"/>
          <w:lang w:eastAsia="ru-RU"/>
        </w:rPr>
        <w:t>В организации, осуществляющей образовательную деятельность, реализующей основную образовательную программу, создаются условия:</w:t>
      </w:r>
    </w:p>
    <w:p w:rsidR="002E2A3B" w:rsidRDefault="00364EED" w:rsidP="002E5948">
      <w:pPr>
        <w:pStyle w:val="a6"/>
        <w:numPr>
          <w:ilvl w:val="0"/>
          <w:numId w:val="177"/>
        </w:numPr>
        <w:spacing w:line="276" w:lineRule="auto"/>
        <w:rPr>
          <w:sz w:val="24"/>
          <w:szCs w:val="24"/>
        </w:rPr>
      </w:pPr>
      <w:r w:rsidRPr="002E2A3B">
        <w:rPr>
          <w:sz w:val="24"/>
          <w:szCs w:val="24"/>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2E2A3B" w:rsidRDefault="00364EED" w:rsidP="002E5948">
      <w:pPr>
        <w:pStyle w:val="a6"/>
        <w:numPr>
          <w:ilvl w:val="0"/>
          <w:numId w:val="177"/>
        </w:numPr>
        <w:spacing w:line="276" w:lineRule="auto"/>
        <w:rPr>
          <w:sz w:val="24"/>
          <w:szCs w:val="24"/>
        </w:rPr>
      </w:pPr>
      <w:r w:rsidRPr="002E2A3B">
        <w:rPr>
          <w:sz w:val="24"/>
          <w:szCs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2E2A3B" w:rsidRDefault="00364EED" w:rsidP="002E5948">
      <w:pPr>
        <w:pStyle w:val="a6"/>
        <w:numPr>
          <w:ilvl w:val="0"/>
          <w:numId w:val="177"/>
        </w:numPr>
        <w:spacing w:line="276" w:lineRule="auto"/>
        <w:rPr>
          <w:sz w:val="24"/>
          <w:szCs w:val="24"/>
        </w:rPr>
      </w:pPr>
      <w:r w:rsidRPr="002E2A3B">
        <w:rPr>
          <w:sz w:val="24"/>
          <w:szCs w:val="24"/>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2E2A3B" w:rsidRDefault="00364EED" w:rsidP="002E5948">
      <w:pPr>
        <w:pStyle w:val="a6"/>
        <w:numPr>
          <w:ilvl w:val="0"/>
          <w:numId w:val="177"/>
        </w:numPr>
        <w:spacing w:line="276" w:lineRule="auto"/>
        <w:rPr>
          <w:sz w:val="24"/>
          <w:szCs w:val="24"/>
        </w:rPr>
      </w:pPr>
      <w:r w:rsidRPr="002E2A3B">
        <w:rPr>
          <w:sz w:val="24"/>
          <w:szCs w:val="24"/>
        </w:rPr>
        <w:t>повышения эффективности и качества педагогического труда;</w:t>
      </w:r>
    </w:p>
    <w:p w:rsidR="002E2A3B" w:rsidRDefault="00364EED" w:rsidP="002E5948">
      <w:pPr>
        <w:pStyle w:val="a6"/>
        <w:numPr>
          <w:ilvl w:val="0"/>
          <w:numId w:val="177"/>
        </w:numPr>
        <w:spacing w:line="276" w:lineRule="auto"/>
        <w:rPr>
          <w:sz w:val="24"/>
          <w:szCs w:val="24"/>
        </w:rPr>
      </w:pPr>
      <w:r w:rsidRPr="002E2A3B">
        <w:rPr>
          <w:sz w:val="24"/>
          <w:szCs w:val="24"/>
        </w:rPr>
        <w:t>выявления, развития и использования потенциальных возможностей педагогических работников;</w:t>
      </w:r>
    </w:p>
    <w:p w:rsidR="00364EED" w:rsidRPr="002E2A3B" w:rsidRDefault="00364EED" w:rsidP="002E5948">
      <w:pPr>
        <w:pStyle w:val="a6"/>
        <w:numPr>
          <w:ilvl w:val="0"/>
          <w:numId w:val="177"/>
        </w:numPr>
        <w:spacing w:line="276" w:lineRule="auto"/>
        <w:rPr>
          <w:sz w:val="24"/>
          <w:szCs w:val="24"/>
        </w:rPr>
      </w:pPr>
      <w:r w:rsidRPr="002E2A3B">
        <w:rPr>
          <w:sz w:val="24"/>
          <w:szCs w:val="24"/>
        </w:rPr>
        <w:t>осуществления мониторинга результатов педагогического труда.</w:t>
      </w:r>
    </w:p>
    <w:p w:rsidR="00364EED" w:rsidRPr="002E2A3B" w:rsidRDefault="00364EED" w:rsidP="002E2A3B">
      <w:pPr>
        <w:spacing w:after="0"/>
        <w:ind w:firstLine="709"/>
        <w:rPr>
          <w:rFonts w:ascii="Times New Roman" w:hAnsi="Times New Roman" w:cs="Times New Roman"/>
          <w:sz w:val="24"/>
          <w:szCs w:val="24"/>
        </w:rPr>
      </w:pPr>
      <w:r w:rsidRPr="002E2A3B">
        <w:rPr>
          <w:rFonts w:ascii="Times New Roman" w:hAnsi="Times New Roman" w:cs="Times New Roman"/>
          <w:sz w:val="24"/>
          <w:szCs w:val="24"/>
          <w:lang w:eastAsia="ru-RU"/>
        </w:rPr>
        <w:t xml:space="preserve">Кадровое обеспечение реализации основной образовательной программы среднего общего образования может </w:t>
      </w:r>
      <w:r w:rsidRPr="002E2A3B">
        <w:rPr>
          <w:rFonts w:ascii="Times New Roman" w:hAnsi="Times New Roman" w:cs="Times New Roman"/>
          <w:sz w:val="24"/>
          <w:szCs w:val="24"/>
        </w:rPr>
        <w:t>строиться по схеме:</w:t>
      </w:r>
    </w:p>
    <w:p w:rsidR="002E2A3B" w:rsidRDefault="00364EED" w:rsidP="002E5948">
      <w:pPr>
        <w:pStyle w:val="a6"/>
        <w:numPr>
          <w:ilvl w:val="0"/>
          <w:numId w:val="178"/>
        </w:numPr>
        <w:spacing w:line="276" w:lineRule="auto"/>
        <w:rPr>
          <w:sz w:val="24"/>
          <w:szCs w:val="24"/>
        </w:rPr>
      </w:pPr>
      <w:r w:rsidRPr="002E2A3B">
        <w:rPr>
          <w:sz w:val="24"/>
          <w:szCs w:val="24"/>
        </w:rPr>
        <w:t>должность;</w:t>
      </w:r>
    </w:p>
    <w:p w:rsidR="002E2A3B" w:rsidRDefault="00364EED" w:rsidP="002E5948">
      <w:pPr>
        <w:pStyle w:val="a6"/>
        <w:numPr>
          <w:ilvl w:val="0"/>
          <w:numId w:val="178"/>
        </w:numPr>
        <w:spacing w:line="276" w:lineRule="auto"/>
        <w:rPr>
          <w:sz w:val="24"/>
          <w:szCs w:val="24"/>
        </w:rPr>
      </w:pPr>
      <w:r w:rsidRPr="002E2A3B">
        <w:rPr>
          <w:sz w:val="24"/>
          <w:szCs w:val="24"/>
        </w:rPr>
        <w:t>должностные обязанности;</w:t>
      </w:r>
    </w:p>
    <w:p w:rsidR="002E2A3B" w:rsidRDefault="00364EED" w:rsidP="002E5948">
      <w:pPr>
        <w:pStyle w:val="a6"/>
        <w:numPr>
          <w:ilvl w:val="0"/>
          <w:numId w:val="178"/>
        </w:numPr>
        <w:spacing w:line="276" w:lineRule="auto"/>
        <w:rPr>
          <w:sz w:val="24"/>
          <w:szCs w:val="24"/>
        </w:rPr>
      </w:pPr>
      <w:r w:rsidRPr="002E2A3B">
        <w:rPr>
          <w:sz w:val="24"/>
          <w:szCs w:val="24"/>
        </w:rPr>
        <w:t>количество работников в образовательной организации (требуется/имеется);</w:t>
      </w:r>
    </w:p>
    <w:p w:rsidR="00364EED" w:rsidRPr="002E2A3B" w:rsidRDefault="00364EED" w:rsidP="002E5948">
      <w:pPr>
        <w:pStyle w:val="a6"/>
        <w:numPr>
          <w:ilvl w:val="0"/>
          <w:numId w:val="178"/>
        </w:numPr>
        <w:spacing w:line="276" w:lineRule="auto"/>
        <w:rPr>
          <w:sz w:val="24"/>
          <w:szCs w:val="24"/>
        </w:rPr>
      </w:pPr>
      <w:r w:rsidRPr="002E2A3B">
        <w:rPr>
          <w:sz w:val="24"/>
          <w:szCs w:val="24"/>
        </w:rPr>
        <w:t>уровень работников образовательной организации: требования к уровню квалификации, фактический уровень.</w:t>
      </w:r>
    </w:p>
    <w:p w:rsidR="00364EED" w:rsidRPr="002E2A3B" w:rsidRDefault="00364EED" w:rsidP="002E2A3B">
      <w:pPr>
        <w:spacing w:after="0"/>
        <w:ind w:firstLine="709"/>
        <w:rPr>
          <w:rFonts w:ascii="Times New Roman" w:hAnsi="Times New Roman" w:cs="Times New Roman"/>
          <w:sz w:val="24"/>
          <w:szCs w:val="24"/>
          <w:lang w:eastAsia="ru-RU"/>
        </w:rPr>
      </w:pPr>
      <w:r w:rsidRPr="002E2A3B">
        <w:rPr>
          <w:rFonts w:ascii="Times New Roman" w:hAnsi="Times New Roman" w:cs="Times New Roman"/>
          <w:sz w:val="24"/>
          <w:szCs w:val="24"/>
          <w:lang w:eastAsia="ru-RU"/>
        </w:rPr>
        <w:t xml:space="preserve">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ЕКС и требованиями профессионального стандарта </w:t>
      </w:r>
      <w:r w:rsidRPr="002E2A3B">
        <w:rPr>
          <w:rFonts w:ascii="Times New Roman" w:hAnsi="Times New Roman" w:cs="Times New Roman"/>
          <w:sz w:val="24"/>
          <w:szCs w:val="24"/>
          <w:shd w:val="clear" w:color="auto" w:fill="FFFFFF"/>
          <w:lang w:eastAsia="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2E2A3B">
        <w:rPr>
          <w:rFonts w:ascii="Times New Roman" w:hAnsi="Times New Roman" w:cs="Times New Roman"/>
          <w:sz w:val="24"/>
          <w:szCs w:val="24"/>
          <w:lang w:eastAsia="ru-RU"/>
        </w:rPr>
        <w:t xml:space="preserve">. </w:t>
      </w:r>
    </w:p>
    <w:p w:rsidR="00364EED" w:rsidRPr="002E2A3B" w:rsidRDefault="00364EED" w:rsidP="002E2A3B">
      <w:pPr>
        <w:spacing w:after="0"/>
        <w:ind w:firstLine="709"/>
        <w:rPr>
          <w:rFonts w:ascii="Times New Roman" w:hAnsi="Times New Roman" w:cs="Times New Roman"/>
          <w:sz w:val="24"/>
          <w:szCs w:val="24"/>
          <w:lang w:eastAsia="ru-RU"/>
        </w:rPr>
      </w:pPr>
      <w:r w:rsidRPr="002E2A3B">
        <w:rPr>
          <w:rFonts w:ascii="Times New Roman" w:hAnsi="Times New Roman" w:cs="Times New Roman"/>
          <w:sz w:val="24"/>
          <w:szCs w:val="24"/>
          <w:lang w:eastAsia="ru-RU"/>
        </w:rPr>
        <w:t>Результативность деятельности педагогических работников может оцениваться по схеме:</w:t>
      </w:r>
    </w:p>
    <w:p w:rsidR="00364EED" w:rsidRPr="002E2A3B" w:rsidRDefault="00364EED" w:rsidP="002E5948">
      <w:pPr>
        <w:pStyle w:val="a6"/>
        <w:numPr>
          <w:ilvl w:val="0"/>
          <w:numId w:val="179"/>
        </w:numPr>
        <w:spacing w:line="276" w:lineRule="auto"/>
        <w:rPr>
          <w:sz w:val="24"/>
          <w:szCs w:val="24"/>
        </w:rPr>
      </w:pPr>
      <w:r w:rsidRPr="002E2A3B">
        <w:rPr>
          <w:sz w:val="24"/>
          <w:szCs w:val="24"/>
        </w:rPr>
        <w:t xml:space="preserve">критерии оценки; </w:t>
      </w:r>
    </w:p>
    <w:p w:rsidR="00364EED" w:rsidRPr="002E2A3B" w:rsidRDefault="00364EED" w:rsidP="002E5948">
      <w:pPr>
        <w:pStyle w:val="a6"/>
        <w:numPr>
          <w:ilvl w:val="0"/>
          <w:numId w:val="179"/>
        </w:numPr>
        <w:spacing w:line="276" w:lineRule="auto"/>
        <w:rPr>
          <w:sz w:val="24"/>
          <w:szCs w:val="24"/>
        </w:rPr>
      </w:pPr>
      <w:r w:rsidRPr="002E2A3B">
        <w:rPr>
          <w:sz w:val="24"/>
          <w:szCs w:val="24"/>
        </w:rPr>
        <w:t xml:space="preserve">содержание критерия; </w:t>
      </w:r>
    </w:p>
    <w:p w:rsidR="00364EED" w:rsidRPr="002E2A3B" w:rsidRDefault="00364EED" w:rsidP="002E5948">
      <w:pPr>
        <w:pStyle w:val="a6"/>
        <w:numPr>
          <w:ilvl w:val="0"/>
          <w:numId w:val="179"/>
        </w:numPr>
        <w:spacing w:line="276" w:lineRule="auto"/>
        <w:rPr>
          <w:sz w:val="24"/>
          <w:szCs w:val="24"/>
        </w:rPr>
      </w:pPr>
      <w:r w:rsidRPr="002E2A3B">
        <w:rPr>
          <w:sz w:val="24"/>
          <w:szCs w:val="24"/>
        </w:rPr>
        <w:t>показатели/индикаторы.</w:t>
      </w:r>
    </w:p>
    <w:p w:rsidR="00364EED" w:rsidRPr="002E2A3B" w:rsidRDefault="00364EED" w:rsidP="002E2A3B">
      <w:pPr>
        <w:spacing w:after="0"/>
        <w:ind w:firstLine="709"/>
        <w:rPr>
          <w:rFonts w:ascii="Times New Roman" w:hAnsi="Times New Roman" w:cs="Times New Roman"/>
          <w:sz w:val="24"/>
          <w:szCs w:val="24"/>
          <w:lang w:eastAsia="ru-RU"/>
        </w:rPr>
      </w:pPr>
      <w:r w:rsidRPr="002E2A3B">
        <w:rPr>
          <w:rFonts w:ascii="Times New Roman" w:hAnsi="Times New Roman" w:cs="Times New Roman"/>
          <w:sz w:val="24"/>
          <w:szCs w:val="24"/>
          <w:lang w:eastAsia="ru-RU"/>
        </w:rPr>
        <w:t>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364EED" w:rsidRPr="002E2A3B" w:rsidRDefault="00364EED" w:rsidP="002E2A3B">
      <w:pPr>
        <w:spacing w:after="0"/>
        <w:ind w:firstLine="709"/>
        <w:rPr>
          <w:rFonts w:ascii="Times New Roman" w:hAnsi="Times New Roman" w:cs="Times New Roman"/>
          <w:sz w:val="24"/>
          <w:szCs w:val="24"/>
          <w:lang w:eastAsia="ru-RU"/>
        </w:rPr>
      </w:pPr>
      <w:r w:rsidRPr="002E2A3B">
        <w:rPr>
          <w:rFonts w:ascii="Times New Roman" w:hAnsi="Times New Roman" w:cs="Times New Roman"/>
          <w:sz w:val="24"/>
          <w:szCs w:val="24"/>
          <w:lang w:eastAsia="ru-RU"/>
        </w:rPr>
        <w:t>При оценке качества деятельности педагогических работников могут учитываться:</w:t>
      </w:r>
    </w:p>
    <w:p w:rsidR="00364EED" w:rsidRPr="002E2A3B" w:rsidRDefault="00364EED" w:rsidP="002E5948">
      <w:pPr>
        <w:pStyle w:val="a6"/>
        <w:numPr>
          <w:ilvl w:val="0"/>
          <w:numId w:val="180"/>
        </w:numPr>
        <w:spacing w:line="276" w:lineRule="auto"/>
        <w:rPr>
          <w:sz w:val="24"/>
          <w:szCs w:val="24"/>
        </w:rPr>
      </w:pPr>
      <w:r w:rsidRPr="002E2A3B">
        <w:rPr>
          <w:sz w:val="24"/>
          <w:szCs w:val="24"/>
        </w:rPr>
        <w:t xml:space="preserve">востребованность услуг учителя (в том числе внеурочных) учениками и их родителями (законными представителями); </w:t>
      </w:r>
    </w:p>
    <w:p w:rsidR="00364EED" w:rsidRPr="002E2A3B" w:rsidRDefault="00364EED" w:rsidP="002E5948">
      <w:pPr>
        <w:pStyle w:val="a6"/>
        <w:numPr>
          <w:ilvl w:val="0"/>
          <w:numId w:val="180"/>
        </w:numPr>
        <w:spacing w:line="276" w:lineRule="auto"/>
        <w:rPr>
          <w:sz w:val="24"/>
          <w:szCs w:val="24"/>
        </w:rPr>
      </w:pPr>
      <w:r w:rsidRPr="002E2A3B">
        <w:rPr>
          <w:sz w:val="24"/>
          <w:szCs w:val="24"/>
        </w:rPr>
        <w:t xml:space="preserve">использование учителями современных педагогических технологий, в том числе ИКТ и здоровьесберегающих; </w:t>
      </w:r>
    </w:p>
    <w:p w:rsidR="00364EED" w:rsidRPr="002E2A3B" w:rsidRDefault="00364EED" w:rsidP="002E5948">
      <w:pPr>
        <w:pStyle w:val="a6"/>
        <w:numPr>
          <w:ilvl w:val="0"/>
          <w:numId w:val="180"/>
        </w:numPr>
        <w:spacing w:line="276" w:lineRule="auto"/>
        <w:rPr>
          <w:sz w:val="24"/>
          <w:szCs w:val="24"/>
        </w:rPr>
      </w:pPr>
      <w:r w:rsidRPr="002E2A3B">
        <w:rPr>
          <w:sz w:val="24"/>
          <w:szCs w:val="24"/>
        </w:rPr>
        <w:t xml:space="preserve">участие в методической и научной работе; </w:t>
      </w:r>
    </w:p>
    <w:p w:rsidR="00364EED" w:rsidRPr="002E2A3B" w:rsidRDefault="00364EED" w:rsidP="002E5948">
      <w:pPr>
        <w:pStyle w:val="a6"/>
        <w:numPr>
          <w:ilvl w:val="0"/>
          <w:numId w:val="180"/>
        </w:numPr>
        <w:spacing w:line="276" w:lineRule="auto"/>
        <w:rPr>
          <w:sz w:val="24"/>
          <w:szCs w:val="24"/>
        </w:rPr>
      </w:pPr>
      <w:r w:rsidRPr="002E2A3B">
        <w:rPr>
          <w:sz w:val="24"/>
          <w:szCs w:val="24"/>
        </w:rPr>
        <w:t xml:space="preserve">распространение передового педагогического опыта; </w:t>
      </w:r>
    </w:p>
    <w:p w:rsidR="00364EED" w:rsidRPr="002E2A3B" w:rsidRDefault="00364EED" w:rsidP="002E5948">
      <w:pPr>
        <w:pStyle w:val="a6"/>
        <w:numPr>
          <w:ilvl w:val="0"/>
          <w:numId w:val="180"/>
        </w:numPr>
        <w:spacing w:line="276" w:lineRule="auto"/>
        <w:rPr>
          <w:sz w:val="24"/>
          <w:szCs w:val="24"/>
        </w:rPr>
      </w:pPr>
      <w:r w:rsidRPr="002E2A3B">
        <w:rPr>
          <w:sz w:val="24"/>
          <w:szCs w:val="24"/>
        </w:rPr>
        <w:t xml:space="preserve">повышение уровня профессионального мастерства; </w:t>
      </w:r>
    </w:p>
    <w:p w:rsidR="00364EED" w:rsidRPr="002E2A3B" w:rsidRDefault="00364EED" w:rsidP="002E5948">
      <w:pPr>
        <w:pStyle w:val="a6"/>
        <w:numPr>
          <w:ilvl w:val="0"/>
          <w:numId w:val="180"/>
        </w:numPr>
        <w:spacing w:line="276" w:lineRule="auto"/>
        <w:rPr>
          <w:sz w:val="24"/>
          <w:szCs w:val="24"/>
        </w:rPr>
      </w:pPr>
      <w:r w:rsidRPr="002E2A3B">
        <w:rPr>
          <w:sz w:val="24"/>
          <w:szCs w:val="24"/>
        </w:rPr>
        <w:t xml:space="preserve">работа учителя по формированию и сопровождению индивидуальных образовательных траекторий обучающихся; </w:t>
      </w:r>
    </w:p>
    <w:p w:rsidR="00364EED" w:rsidRPr="002E2A3B" w:rsidRDefault="00364EED" w:rsidP="002E5948">
      <w:pPr>
        <w:pStyle w:val="a6"/>
        <w:numPr>
          <w:ilvl w:val="0"/>
          <w:numId w:val="180"/>
        </w:numPr>
        <w:spacing w:line="276" w:lineRule="auto"/>
        <w:rPr>
          <w:sz w:val="24"/>
          <w:szCs w:val="24"/>
        </w:rPr>
      </w:pPr>
      <w:r w:rsidRPr="002E2A3B">
        <w:rPr>
          <w:sz w:val="24"/>
          <w:szCs w:val="24"/>
        </w:rPr>
        <w:t xml:space="preserve">руководство проектной деятельностью обучающихся; </w:t>
      </w:r>
    </w:p>
    <w:p w:rsidR="00364EED" w:rsidRPr="002E2A3B" w:rsidRDefault="00364EED" w:rsidP="002E5948">
      <w:pPr>
        <w:pStyle w:val="a6"/>
        <w:numPr>
          <w:ilvl w:val="0"/>
          <w:numId w:val="180"/>
        </w:numPr>
        <w:spacing w:line="276" w:lineRule="auto"/>
        <w:rPr>
          <w:b/>
          <w:sz w:val="24"/>
          <w:szCs w:val="24"/>
        </w:rPr>
      </w:pPr>
      <w:r w:rsidRPr="002E2A3B">
        <w:rPr>
          <w:sz w:val="24"/>
          <w:szCs w:val="24"/>
        </w:rPr>
        <w:t>взаимодействие со всеми участниками образовательных отношений.</w:t>
      </w:r>
    </w:p>
    <w:p w:rsidR="00364EED" w:rsidRPr="002E2A3B" w:rsidRDefault="00364EED" w:rsidP="002E2A3B">
      <w:pPr>
        <w:spacing w:after="0"/>
        <w:ind w:firstLine="709"/>
        <w:rPr>
          <w:rFonts w:ascii="Times New Roman" w:hAnsi="Times New Roman" w:cs="Times New Roman"/>
          <w:b/>
          <w:sz w:val="24"/>
          <w:szCs w:val="24"/>
          <w:lang w:eastAsia="ru-RU"/>
        </w:rPr>
      </w:pPr>
      <w:r w:rsidRPr="002E2A3B">
        <w:rPr>
          <w:rFonts w:ascii="Times New Roman" w:hAnsi="Times New Roman" w:cs="Times New Roman"/>
          <w:b/>
          <w:sz w:val="24"/>
          <w:szCs w:val="24"/>
          <w:lang w:eastAsia="ru-RU"/>
        </w:rPr>
        <w:t>Описание уровня квалификации педагогических, руководящих и иных работников организации, осуществляющей образовательную деятельность</w:t>
      </w:r>
    </w:p>
    <w:p w:rsidR="00364EED" w:rsidRPr="002E2A3B" w:rsidRDefault="00364EED" w:rsidP="002E2A3B">
      <w:pPr>
        <w:spacing w:after="0"/>
        <w:ind w:firstLine="709"/>
        <w:rPr>
          <w:rFonts w:ascii="Times New Roman" w:hAnsi="Times New Roman" w:cs="Times New Roman"/>
          <w:sz w:val="24"/>
          <w:szCs w:val="24"/>
          <w:lang w:eastAsia="ru-RU"/>
        </w:rPr>
      </w:pPr>
      <w:r w:rsidRPr="002E2A3B">
        <w:rPr>
          <w:rFonts w:ascii="Times New Roman" w:hAnsi="Times New Roman" w:cs="Times New Roman"/>
          <w:sz w:val="24"/>
          <w:szCs w:val="24"/>
          <w:lang w:eastAsia="ru-RU"/>
        </w:rPr>
        <w:t xml:space="preserve">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должен соответствовать квалификационным характеристикам ЕКС и требованиям профессионального стандарта </w:t>
      </w:r>
      <w:r w:rsidRPr="002E2A3B">
        <w:rPr>
          <w:rFonts w:ascii="Times New Roman" w:hAnsi="Times New Roman" w:cs="Times New Roman"/>
          <w:sz w:val="24"/>
          <w:szCs w:val="24"/>
          <w:shd w:val="clear" w:color="auto" w:fill="FFFFFF"/>
          <w:lang w:eastAsia="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2E2A3B">
        <w:rPr>
          <w:rFonts w:ascii="Times New Roman" w:hAnsi="Times New Roman" w:cs="Times New Roman"/>
          <w:sz w:val="24"/>
          <w:szCs w:val="24"/>
          <w:lang w:eastAsia="ru-RU"/>
        </w:rPr>
        <w:t xml:space="preserve"> по соответствующей должности.</w:t>
      </w:r>
    </w:p>
    <w:p w:rsidR="00364EED" w:rsidRPr="002E2A3B" w:rsidRDefault="00364EED" w:rsidP="002E2A3B">
      <w:pPr>
        <w:spacing w:after="0"/>
        <w:ind w:firstLine="709"/>
        <w:rPr>
          <w:rFonts w:ascii="Times New Roman" w:hAnsi="Times New Roman" w:cs="Times New Roman"/>
          <w:sz w:val="24"/>
          <w:szCs w:val="24"/>
          <w:lang w:eastAsia="ru-RU"/>
        </w:rPr>
      </w:pPr>
      <w:r w:rsidRPr="002E2A3B">
        <w:rPr>
          <w:rFonts w:ascii="Times New Roman" w:hAnsi="Times New Roman" w:cs="Times New Roman"/>
          <w:sz w:val="24"/>
          <w:szCs w:val="24"/>
          <w:lang w:eastAsia="ru-RU"/>
        </w:rP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364EED" w:rsidRPr="002E2A3B" w:rsidRDefault="00364EED" w:rsidP="002E2A3B">
      <w:pPr>
        <w:spacing w:after="0"/>
        <w:ind w:firstLine="709"/>
        <w:rPr>
          <w:rFonts w:ascii="Times New Roman" w:hAnsi="Times New Roman" w:cs="Times New Roman"/>
          <w:sz w:val="24"/>
          <w:szCs w:val="24"/>
          <w:lang w:eastAsia="ru-RU"/>
        </w:rPr>
      </w:pPr>
      <w:r w:rsidRPr="002E2A3B">
        <w:rPr>
          <w:rFonts w:ascii="Times New Roman" w:hAnsi="Times New Roman" w:cs="Times New Roman"/>
          <w:sz w:val="24"/>
          <w:szCs w:val="24"/>
          <w:lang w:eastAsia="ru-RU"/>
        </w:rPr>
        <w:t xml:space="preserve">Квалификация педагогических работников организаций, осуществляющих образовательную деятельность, должна отражать: </w:t>
      </w:r>
    </w:p>
    <w:p w:rsidR="00364EED" w:rsidRPr="002E2A3B" w:rsidRDefault="00364EED" w:rsidP="002E5948">
      <w:pPr>
        <w:pStyle w:val="a6"/>
        <w:numPr>
          <w:ilvl w:val="0"/>
          <w:numId w:val="181"/>
        </w:numPr>
        <w:spacing w:line="276" w:lineRule="auto"/>
        <w:rPr>
          <w:sz w:val="24"/>
          <w:szCs w:val="24"/>
        </w:rPr>
      </w:pPr>
      <w:r w:rsidRPr="002E2A3B">
        <w:rPr>
          <w:sz w:val="24"/>
          <w:szCs w:val="24"/>
        </w:rPr>
        <w:t xml:space="preserve">компетентность в соответствующих предметных областях знания и методах обучения; </w:t>
      </w:r>
    </w:p>
    <w:p w:rsidR="00364EED" w:rsidRPr="002E2A3B" w:rsidRDefault="00364EED" w:rsidP="002E5948">
      <w:pPr>
        <w:pStyle w:val="a6"/>
        <w:numPr>
          <w:ilvl w:val="0"/>
          <w:numId w:val="181"/>
        </w:numPr>
        <w:spacing w:line="276" w:lineRule="auto"/>
        <w:rPr>
          <w:sz w:val="24"/>
          <w:szCs w:val="24"/>
        </w:rPr>
      </w:pPr>
      <w:r w:rsidRPr="002E2A3B">
        <w:rPr>
          <w:sz w:val="24"/>
          <w:szCs w:val="24"/>
        </w:rPr>
        <w:t xml:space="preserve">сформированность гуманистической позиции, позитивной направленности на педагогическую деятельность; </w:t>
      </w:r>
    </w:p>
    <w:p w:rsidR="00364EED" w:rsidRPr="002E2A3B" w:rsidRDefault="00364EED" w:rsidP="002E5948">
      <w:pPr>
        <w:pStyle w:val="a6"/>
        <w:numPr>
          <w:ilvl w:val="0"/>
          <w:numId w:val="181"/>
        </w:numPr>
        <w:spacing w:line="276" w:lineRule="auto"/>
        <w:rPr>
          <w:sz w:val="24"/>
          <w:szCs w:val="24"/>
        </w:rPr>
      </w:pPr>
      <w:r w:rsidRPr="002E2A3B">
        <w:rPr>
          <w:sz w:val="24"/>
          <w:szCs w:val="24"/>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364EED" w:rsidRPr="002E2A3B" w:rsidRDefault="00364EED" w:rsidP="002E5948">
      <w:pPr>
        <w:pStyle w:val="a6"/>
        <w:numPr>
          <w:ilvl w:val="0"/>
          <w:numId w:val="181"/>
        </w:numPr>
        <w:spacing w:line="276" w:lineRule="auto"/>
        <w:rPr>
          <w:sz w:val="24"/>
          <w:szCs w:val="24"/>
        </w:rPr>
      </w:pPr>
      <w:r w:rsidRPr="002E2A3B">
        <w:rPr>
          <w:sz w:val="24"/>
          <w:szCs w:val="24"/>
        </w:rPr>
        <w:t>самоорганизованность, эмоциональную устойчивость.</w:t>
      </w:r>
    </w:p>
    <w:p w:rsidR="00364EED" w:rsidRPr="002E2A3B" w:rsidRDefault="00364EED" w:rsidP="002E2A3B">
      <w:pPr>
        <w:spacing w:after="0"/>
        <w:ind w:firstLine="709"/>
        <w:rPr>
          <w:rFonts w:ascii="Times New Roman" w:hAnsi="Times New Roman" w:cs="Times New Roman"/>
          <w:sz w:val="24"/>
          <w:szCs w:val="24"/>
        </w:rPr>
      </w:pPr>
      <w:r w:rsidRPr="002E2A3B">
        <w:rPr>
          <w:rFonts w:ascii="Times New Roman" w:hAnsi="Times New Roman" w:cs="Times New Roman"/>
          <w:sz w:val="24"/>
          <w:szCs w:val="24"/>
        </w:rPr>
        <w:t xml:space="preserve">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364EED" w:rsidRPr="002E2A3B" w:rsidRDefault="00364EED" w:rsidP="002E5948">
      <w:pPr>
        <w:pStyle w:val="a6"/>
        <w:numPr>
          <w:ilvl w:val="0"/>
          <w:numId w:val="182"/>
        </w:numPr>
        <w:spacing w:line="276" w:lineRule="auto"/>
        <w:rPr>
          <w:sz w:val="24"/>
          <w:szCs w:val="24"/>
        </w:rPr>
      </w:pPr>
      <w:r w:rsidRPr="002E2A3B">
        <w:rPr>
          <w:sz w:val="24"/>
          <w:szCs w:val="24"/>
        </w:rPr>
        <w:t xml:space="preserve">обеспечивать условия для успешной деятельности, позитивной мотивации, а также самомотивированияобучающихся; </w:t>
      </w:r>
    </w:p>
    <w:p w:rsidR="00364EED" w:rsidRPr="002E2A3B" w:rsidRDefault="00364EED" w:rsidP="002E5948">
      <w:pPr>
        <w:pStyle w:val="a6"/>
        <w:numPr>
          <w:ilvl w:val="0"/>
          <w:numId w:val="182"/>
        </w:numPr>
        <w:spacing w:line="276" w:lineRule="auto"/>
        <w:rPr>
          <w:sz w:val="24"/>
          <w:szCs w:val="24"/>
        </w:rPr>
      </w:pPr>
      <w:r w:rsidRPr="002E2A3B">
        <w:rPr>
          <w:sz w:val="24"/>
          <w:szCs w:val="24"/>
        </w:rPr>
        <w:t xml:space="preserve">осуществлять самостоятельный поиск и анализ информации с помощью современных информационно-поисковых технологий; </w:t>
      </w:r>
    </w:p>
    <w:p w:rsidR="00364EED" w:rsidRPr="002E2A3B" w:rsidRDefault="00364EED" w:rsidP="002E5948">
      <w:pPr>
        <w:pStyle w:val="a6"/>
        <w:numPr>
          <w:ilvl w:val="0"/>
          <w:numId w:val="182"/>
        </w:numPr>
        <w:spacing w:line="276" w:lineRule="auto"/>
        <w:rPr>
          <w:sz w:val="24"/>
          <w:szCs w:val="24"/>
        </w:rPr>
      </w:pPr>
      <w:r w:rsidRPr="002E2A3B">
        <w:rPr>
          <w:sz w:val="24"/>
          <w:szCs w:val="24"/>
        </w:rPr>
        <w:t xml:space="preserve">разрабатывать программы учебных предметов, курсов, методические и дидактические материалы; </w:t>
      </w:r>
    </w:p>
    <w:p w:rsidR="00364EED" w:rsidRPr="002E2A3B" w:rsidRDefault="00364EED" w:rsidP="002E5948">
      <w:pPr>
        <w:pStyle w:val="a6"/>
        <w:numPr>
          <w:ilvl w:val="0"/>
          <w:numId w:val="182"/>
        </w:numPr>
        <w:spacing w:line="276" w:lineRule="auto"/>
        <w:rPr>
          <w:sz w:val="24"/>
          <w:szCs w:val="24"/>
        </w:rPr>
      </w:pPr>
      <w:r w:rsidRPr="002E2A3B">
        <w:rPr>
          <w:sz w:val="24"/>
          <w:szCs w:val="24"/>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364EED" w:rsidRPr="002E2A3B" w:rsidRDefault="00364EED" w:rsidP="002E5948">
      <w:pPr>
        <w:pStyle w:val="a6"/>
        <w:numPr>
          <w:ilvl w:val="0"/>
          <w:numId w:val="182"/>
        </w:numPr>
        <w:spacing w:line="276" w:lineRule="auto"/>
        <w:rPr>
          <w:sz w:val="24"/>
          <w:szCs w:val="24"/>
        </w:rPr>
      </w:pPr>
      <w:r w:rsidRPr="002E2A3B">
        <w:rPr>
          <w:sz w:val="24"/>
          <w:szCs w:val="24"/>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364EED" w:rsidRPr="002E2A3B" w:rsidRDefault="00364EED" w:rsidP="002E5948">
      <w:pPr>
        <w:pStyle w:val="a6"/>
        <w:numPr>
          <w:ilvl w:val="0"/>
          <w:numId w:val="182"/>
        </w:numPr>
        <w:spacing w:line="276" w:lineRule="auto"/>
        <w:rPr>
          <w:sz w:val="24"/>
          <w:szCs w:val="24"/>
        </w:rPr>
      </w:pPr>
      <w:r w:rsidRPr="002E2A3B">
        <w:rPr>
          <w:sz w:val="24"/>
          <w:szCs w:val="24"/>
        </w:rPr>
        <w:t>организовывать и сопровождать учебно-исследовательскую и проектную деятельность обучающихся, выполнение ими индивидуального проекта;</w:t>
      </w:r>
    </w:p>
    <w:p w:rsidR="00364EED" w:rsidRPr="002E2A3B" w:rsidRDefault="00364EED" w:rsidP="002E5948">
      <w:pPr>
        <w:pStyle w:val="a6"/>
        <w:numPr>
          <w:ilvl w:val="0"/>
          <w:numId w:val="182"/>
        </w:numPr>
        <w:spacing w:line="276" w:lineRule="auto"/>
        <w:rPr>
          <w:sz w:val="24"/>
          <w:szCs w:val="24"/>
        </w:rPr>
      </w:pPr>
      <w:r w:rsidRPr="002E2A3B">
        <w:rPr>
          <w:sz w:val="24"/>
          <w:szCs w:val="24"/>
        </w:rP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364EED" w:rsidRPr="002E2A3B" w:rsidRDefault="00364EED" w:rsidP="002E5948">
      <w:pPr>
        <w:pStyle w:val="a6"/>
        <w:numPr>
          <w:ilvl w:val="0"/>
          <w:numId w:val="182"/>
        </w:numPr>
        <w:spacing w:line="276" w:lineRule="auto"/>
        <w:rPr>
          <w:sz w:val="24"/>
          <w:szCs w:val="24"/>
        </w:rPr>
      </w:pPr>
      <w:r w:rsidRPr="002E2A3B">
        <w:rPr>
          <w:sz w:val="24"/>
          <w:szCs w:val="24"/>
        </w:rPr>
        <w:t>интерпретировать результаты достижений обучающихся;</w:t>
      </w:r>
    </w:p>
    <w:p w:rsidR="00364EED" w:rsidRPr="00B3049C" w:rsidRDefault="00364EED" w:rsidP="002E5948">
      <w:pPr>
        <w:pStyle w:val="a6"/>
        <w:numPr>
          <w:ilvl w:val="0"/>
          <w:numId w:val="182"/>
        </w:numPr>
        <w:spacing w:line="276" w:lineRule="auto"/>
        <w:rPr>
          <w:sz w:val="24"/>
          <w:szCs w:val="24"/>
        </w:rPr>
      </w:pPr>
      <w:r w:rsidRPr="002E2A3B">
        <w:rPr>
          <w:sz w:val="24"/>
          <w:szCs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364EED" w:rsidRPr="00B3049C" w:rsidRDefault="00364EED" w:rsidP="00B3049C">
      <w:pPr>
        <w:spacing w:after="0"/>
        <w:ind w:firstLine="709"/>
        <w:jc w:val="both"/>
        <w:rPr>
          <w:rFonts w:ascii="Times New Roman" w:hAnsi="Times New Roman" w:cs="Times New Roman"/>
          <w:sz w:val="24"/>
          <w:szCs w:val="24"/>
          <w:lang w:eastAsia="ru-RU"/>
        </w:rPr>
      </w:pPr>
      <w:r w:rsidRPr="00B3049C">
        <w:rPr>
          <w:rFonts w:ascii="Times New Roman" w:hAnsi="Times New Roman" w:cs="Times New Roman"/>
          <w:sz w:val="24"/>
          <w:szCs w:val="24"/>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364EED" w:rsidRPr="002E2A3B" w:rsidRDefault="00364EED" w:rsidP="00B3049C">
      <w:pPr>
        <w:spacing w:after="0"/>
        <w:ind w:firstLine="709"/>
        <w:jc w:val="both"/>
        <w:rPr>
          <w:rFonts w:ascii="Times New Roman" w:hAnsi="Times New Roman" w:cs="Times New Roman"/>
          <w:sz w:val="24"/>
          <w:szCs w:val="24"/>
          <w:lang w:eastAsia="ru-RU"/>
        </w:rPr>
      </w:pPr>
      <w:r w:rsidRPr="002E2A3B">
        <w:rPr>
          <w:rFonts w:ascii="Times New Roman" w:hAnsi="Times New Roman" w:cs="Times New Roman"/>
          <w:sz w:val="24"/>
          <w:szCs w:val="24"/>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364EED" w:rsidRPr="002E2A3B" w:rsidRDefault="00364EED" w:rsidP="00B3049C">
      <w:pPr>
        <w:spacing w:after="0"/>
        <w:ind w:firstLine="709"/>
        <w:jc w:val="both"/>
        <w:rPr>
          <w:rFonts w:ascii="Times New Roman" w:hAnsi="Times New Roman" w:cs="Times New Roman"/>
          <w:sz w:val="24"/>
          <w:szCs w:val="24"/>
          <w:lang w:eastAsia="ru-RU"/>
        </w:rPr>
      </w:pPr>
      <w:r w:rsidRPr="002E2A3B">
        <w:rPr>
          <w:rFonts w:ascii="Times New Roman" w:hAnsi="Times New Roman" w:cs="Times New Roman"/>
          <w:sz w:val="24"/>
          <w:szCs w:val="24"/>
          <w:lang w:eastAsia="ru-RU"/>
        </w:rPr>
        <w:t xml:space="preserve">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364EED" w:rsidRPr="002E2A3B" w:rsidRDefault="00364EED" w:rsidP="00B3049C">
      <w:pPr>
        <w:spacing w:after="0"/>
        <w:ind w:firstLine="709"/>
        <w:jc w:val="both"/>
        <w:rPr>
          <w:rFonts w:ascii="Times New Roman" w:hAnsi="Times New Roman" w:cs="Times New Roman"/>
          <w:sz w:val="24"/>
          <w:szCs w:val="24"/>
          <w:lang w:eastAsia="ru-RU"/>
        </w:rPr>
      </w:pPr>
      <w:r w:rsidRPr="002E2A3B">
        <w:rPr>
          <w:rFonts w:ascii="Times New Roman" w:hAnsi="Times New Roman" w:cs="Times New Roman"/>
          <w:sz w:val="24"/>
          <w:szCs w:val="24"/>
          <w:lang w:eastAsia="ru-RU"/>
        </w:rPr>
        <w:t xml:space="preserve">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w:t>
      </w:r>
    </w:p>
    <w:p w:rsidR="00364EED" w:rsidRPr="002E2A3B" w:rsidRDefault="00364EED" w:rsidP="00B3049C">
      <w:pPr>
        <w:spacing w:after="0"/>
        <w:ind w:firstLine="709"/>
        <w:jc w:val="both"/>
        <w:rPr>
          <w:rFonts w:ascii="Times New Roman" w:hAnsi="Times New Roman" w:cs="Times New Roman"/>
          <w:sz w:val="24"/>
          <w:szCs w:val="24"/>
          <w:lang w:eastAsia="ru-RU"/>
        </w:rPr>
      </w:pPr>
      <w:r w:rsidRPr="002E2A3B">
        <w:rPr>
          <w:rFonts w:ascii="Times New Roman" w:hAnsi="Times New Roman" w:cs="Times New Roman"/>
          <w:sz w:val="24"/>
          <w:szCs w:val="24"/>
          <w:lang w:eastAsia="ru-RU"/>
        </w:rPr>
        <w:t>При этом могут быть использованы различные образовательные организации, имеющие соответствующую лицензию.</w:t>
      </w:r>
    </w:p>
    <w:p w:rsidR="00364EED" w:rsidRPr="002E2A3B" w:rsidRDefault="00364EED" w:rsidP="00B3049C">
      <w:pPr>
        <w:spacing w:after="0"/>
        <w:ind w:firstLine="709"/>
        <w:jc w:val="both"/>
        <w:rPr>
          <w:rFonts w:ascii="Times New Roman" w:hAnsi="Times New Roman" w:cs="Times New Roman"/>
          <w:sz w:val="24"/>
          <w:szCs w:val="24"/>
          <w:lang w:eastAsia="ru-RU"/>
        </w:rPr>
      </w:pPr>
      <w:r w:rsidRPr="002E2A3B">
        <w:rPr>
          <w:rFonts w:ascii="Times New Roman" w:hAnsi="Times New Roman" w:cs="Times New Roman"/>
          <w:sz w:val="24"/>
          <w:szCs w:val="24"/>
          <w:lang w:eastAsia="ru-RU"/>
        </w:rPr>
        <w:t xml:space="preserve">Формами повышения квалификации могут быть: </w:t>
      </w:r>
    </w:p>
    <w:p w:rsidR="00364EED" w:rsidRPr="002E2A3B" w:rsidRDefault="00364EED" w:rsidP="002E5948">
      <w:pPr>
        <w:pStyle w:val="a6"/>
        <w:numPr>
          <w:ilvl w:val="0"/>
          <w:numId w:val="183"/>
        </w:numPr>
        <w:spacing w:line="276" w:lineRule="auto"/>
        <w:rPr>
          <w:sz w:val="24"/>
          <w:szCs w:val="24"/>
        </w:rPr>
      </w:pPr>
      <w:r w:rsidRPr="002E2A3B">
        <w:rPr>
          <w:sz w:val="24"/>
          <w:szCs w:val="24"/>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364EED" w:rsidRPr="002E2A3B" w:rsidRDefault="00364EED" w:rsidP="002E5948">
      <w:pPr>
        <w:pStyle w:val="a6"/>
        <w:numPr>
          <w:ilvl w:val="0"/>
          <w:numId w:val="183"/>
        </w:numPr>
        <w:spacing w:line="276" w:lineRule="auto"/>
        <w:rPr>
          <w:sz w:val="24"/>
          <w:szCs w:val="24"/>
        </w:rPr>
      </w:pPr>
      <w:r w:rsidRPr="002E2A3B">
        <w:rPr>
          <w:sz w:val="24"/>
          <w:szCs w:val="24"/>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364EED" w:rsidRPr="002E2A3B" w:rsidRDefault="00364EED" w:rsidP="002E5948">
      <w:pPr>
        <w:pStyle w:val="a6"/>
        <w:numPr>
          <w:ilvl w:val="0"/>
          <w:numId w:val="183"/>
        </w:numPr>
        <w:spacing w:line="276" w:lineRule="auto"/>
        <w:rPr>
          <w:sz w:val="24"/>
          <w:szCs w:val="24"/>
        </w:rPr>
      </w:pPr>
      <w:r w:rsidRPr="002E2A3B">
        <w:rPr>
          <w:sz w:val="24"/>
          <w:szCs w:val="24"/>
        </w:rPr>
        <w:t>дистанционное образование; участие в различных педагогических проектах; создание и публикация методических материалов и др.</w:t>
      </w:r>
    </w:p>
    <w:p w:rsidR="00364EED" w:rsidRPr="002E2A3B" w:rsidRDefault="00364EED" w:rsidP="00B3049C">
      <w:pPr>
        <w:spacing w:after="0"/>
        <w:ind w:firstLine="709"/>
        <w:jc w:val="both"/>
        <w:rPr>
          <w:rFonts w:ascii="Times New Roman" w:hAnsi="Times New Roman" w:cs="Times New Roman"/>
          <w:sz w:val="24"/>
          <w:szCs w:val="24"/>
          <w:lang w:eastAsia="ru-RU"/>
        </w:rPr>
      </w:pPr>
      <w:r w:rsidRPr="002E2A3B">
        <w:rPr>
          <w:rFonts w:ascii="Times New Roman" w:hAnsi="Times New Roman" w:cs="Times New Roman"/>
          <w:sz w:val="24"/>
          <w:szCs w:val="24"/>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364EED" w:rsidRPr="002E2A3B" w:rsidRDefault="00364EED" w:rsidP="00B3049C">
      <w:pPr>
        <w:spacing w:after="0"/>
        <w:ind w:firstLine="709"/>
        <w:jc w:val="both"/>
        <w:rPr>
          <w:rFonts w:ascii="Times New Roman" w:hAnsi="Times New Roman" w:cs="Times New Roman"/>
          <w:sz w:val="24"/>
          <w:szCs w:val="24"/>
          <w:lang w:eastAsia="ru-RU"/>
        </w:rPr>
      </w:pPr>
      <w:r w:rsidRPr="002E2A3B">
        <w:rPr>
          <w:rFonts w:ascii="Times New Roman" w:hAnsi="Times New Roman" w:cs="Times New Roman"/>
          <w:sz w:val="24"/>
          <w:szCs w:val="24"/>
          <w:lang w:eastAsia="ru-RU"/>
        </w:rPr>
        <w:t>Ожидаемый результат повышения квалификации – профессиональная готовность работников образования к реализации ФГОС СОО:</w:t>
      </w:r>
    </w:p>
    <w:p w:rsidR="00364EED" w:rsidRPr="002E2A3B" w:rsidRDefault="00364EED" w:rsidP="002E5948">
      <w:pPr>
        <w:pStyle w:val="a6"/>
        <w:numPr>
          <w:ilvl w:val="0"/>
          <w:numId w:val="184"/>
        </w:numPr>
        <w:spacing w:line="276" w:lineRule="auto"/>
        <w:rPr>
          <w:sz w:val="24"/>
          <w:szCs w:val="24"/>
        </w:rPr>
      </w:pPr>
      <w:r w:rsidRPr="002E2A3B">
        <w:rPr>
          <w:sz w:val="24"/>
          <w:szCs w:val="24"/>
        </w:rPr>
        <w:t>обеспечение оптимального вхождения работников образования в систему ценностей современного образования;</w:t>
      </w:r>
    </w:p>
    <w:p w:rsidR="00364EED" w:rsidRPr="002E2A3B" w:rsidRDefault="00364EED" w:rsidP="002E5948">
      <w:pPr>
        <w:pStyle w:val="a6"/>
        <w:numPr>
          <w:ilvl w:val="0"/>
          <w:numId w:val="184"/>
        </w:numPr>
        <w:spacing w:line="276" w:lineRule="auto"/>
        <w:rPr>
          <w:sz w:val="24"/>
          <w:szCs w:val="24"/>
        </w:rPr>
      </w:pPr>
      <w:r w:rsidRPr="002E2A3B">
        <w:rPr>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364EED" w:rsidRPr="002E2A3B" w:rsidRDefault="00364EED" w:rsidP="002E5948">
      <w:pPr>
        <w:pStyle w:val="a6"/>
        <w:numPr>
          <w:ilvl w:val="0"/>
          <w:numId w:val="184"/>
        </w:numPr>
        <w:spacing w:line="276" w:lineRule="auto"/>
        <w:rPr>
          <w:sz w:val="24"/>
          <w:szCs w:val="24"/>
        </w:rPr>
      </w:pPr>
      <w:r w:rsidRPr="002E2A3B">
        <w:rPr>
          <w:sz w:val="24"/>
          <w:szCs w:val="24"/>
        </w:rPr>
        <w:t>овладение учебно-методическими и информационно-методическими ресурсами, необходимыми для успешного решения задач ФГОС СОО.</w:t>
      </w:r>
    </w:p>
    <w:p w:rsidR="00364EED" w:rsidRPr="002E2A3B" w:rsidRDefault="00364EED" w:rsidP="00B3049C">
      <w:pPr>
        <w:spacing w:after="0"/>
        <w:ind w:firstLine="709"/>
        <w:jc w:val="both"/>
        <w:rPr>
          <w:rFonts w:ascii="Times New Roman" w:hAnsi="Times New Roman" w:cs="Times New Roman"/>
          <w:sz w:val="24"/>
          <w:szCs w:val="24"/>
          <w:lang w:eastAsia="ru-RU"/>
        </w:rPr>
      </w:pPr>
      <w:r w:rsidRPr="002E2A3B">
        <w:rPr>
          <w:rFonts w:ascii="Times New Roman" w:hAnsi="Times New Roman" w:cs="Times New Roman"/>
          <w:sz w:val="24"/>
          <w:szCs w:val="24"/>
          <w:lang w:eastAsia="ru-RU"/>
        </w:rPr>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может планироваться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364EED" w:rsidRPr="002E2A3B" w:rsidRDefault="00364EED" w:rsidP="00B3049C">
      <w:pPr>
        <w:spacing w:after="0"/>
        <w:ind w:firstLine="709"/>
        <w:jc w:val="both"/>
        <w:rPr>
          <w:rFonts w:ascii="Times New Roman" w:hAnsi="Times New Roman" w:cs="Times New Roman"/>
          <w:sz w:val="24"/>
          <w:szCs w:val="24"/>
          <w:lang w:eastAsia="ru-RU"/>
        </w:rPr>
      </w:pPr>
      <w:r w:rsidRPr="002E2A3B">
        <w:rPr>
          <w:rFonts w:ascii="Times New Roman" w:hAnsi="Times New Roman" w:cs="Times New Roman"/>
          <w:sz w:val="24"/>
          <w:szCs w:val="24"/>
          <w:lang w:eastAsia="ru-RU"/>
        </w:rPr>
        <w:t>При этом могут быть использованы мероприятия:</w:t>
      </w:r>
    </w:p>
    <w:p w:rsidR="00364EED" w:rsidRPr="002E2A3B" w:rsidRDefault="00364EED" w:rsidP="002E5948">
      <w:pPr>
        <w:pStyle w:val="a6"/>
        <w:numPr>
          <w:ilvl w:val="0"/>
          <w:numId w:val="185"/>
        </w:numPr>
        <w:spacing w:line="276" w:lineRule="auto"/>
        <w:rPr>
          <w:sz w:val="24"/>
          <w:szCs w:val="24"/>
        </w:rPr>
      </w:pPr>
      <w:r w:rsidRPr="002E2A3B">
        <w:rPr>
          <w:sz w:val="24"/>
          <w:szCs w:val="24"/>
        </w:rPr>
        <w:t>семинары, посвященные содержанию и ключевым особенностям ФГОС СОО;</w:t>
      </w:r>
    </w:p>
    <w:p w:rsidR="00364EED" w:rsidRPr="002E2A3B" w:rsidRDefault="00364EED" w:rsidP="002E5948">
      <w:pPr>
        <w:pStyle w:val="a6"/>
        <w:numPr>
          <w:ilvl w:val="0"/>
          <w:numId w:val="185"/>
        </w:numPr>
        <w:spacing w:line="276" w:lineRule="auto"/>
        <w:rPr>
          <w:sz w:val="24"/>
          <w:szCs w:val="24"/>
        </w:rPr>
      </w:pPr>
      <w:r w:rsidRPr="002E2A3B">
        <w:rPr>
          <w:sz w:val="24"/>
          <w:szCs w:val="24"/>
        </w:rPr>
        <w:t>тренинги для педагогов с целью выявления и соотнесения собственной профессиональной позиции с целями и задачами ФГОС СОО;</w:t>
      </w:r>
    </w:p>
    <w:p w:rsidR="00364EED" w:rsidRPr="002E2A3B" w:rsidRDefault="00364EED" w:rsidP="002E5948">
      <w:pPr>
        <w:pStyle w:val="a6"/>
        <w:numPr>
          <w:ilvl w:val="0"/>
          <w:numId w:val="185"/>
        </w:numPr>
        <w:spacing w:line="276" w:lineRule="auto"/>
        <w:rPr>
          <w:sz w:val="24"/>
          <w:szCs w:val="24"/>
        </w:rPr>
      </w:pPr>
      <w:r w:rsidRPr="002E2A3B">
        <w:rPr>
          <w:sz w:val="24"/>
          <w:szCs w:val="24"/>
        </w:rPr>
        <w:t>заседания методических объединений учителей по проблемам введения ФГОС СОО;</w:t>
      </w:r>
    </w:p>
    <w:p w:rsidR="00364EED" w:rsidRPr="002E2A3B" w:rsidRDefault="00364EED" w:rsidP="002E5948">
      <w:pPr>
        <w:pStyle w:val="a6"/>
        <w:numPr>
          <w:ilvl w:val="0"/>
          <w:numId w:val="185"/>
        </w:numPr>
        <w:spacing w:line="276" w:lineRule="auto"/>
        <w:rPr>
          <w:sz w:val="24"/>
          <w:szCs w:val="24"/>
        </w:rPr>
      </w:pPr>
      <w:r w:rsidRPr="002E2A3B">
        <w:rPr>
          <w:sz w:val="24"/>
          <w:szCs w:val="24"/>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364EED" w:rsidRPr="002E2A3B" w:rsidRDefault="00364EED" w:rsidP="002E5948">
      <w:pPr>
        <w:pStyle w:val="a6"/>
        <w:numPr>
          <w:ilvl w:val="0"/>
          <w:numId w:val="185"/>
        </w:numPr>
        <w:spacing w:line="276" w:lineRule="auto"/>
        <w:rPr>
          <w:sz w:val="24"/>
          <w:szCs w:val="24"/>
        </w:rPr>
      </w:pPr>
      <w:r w:rsidRPr="002E2A3B">
        <w:rPr>
          <w:sz w:val="24"/>
          <w:szCs w:val="24"/>
        </w:rPr>
        <w:t>участие педагогов в разработке разделов и компонентов основной образовательной программы образовательной организации;</w:t>
      </w:r>
    </w:p>
    <w:p w:rsidR="00364EED" w:rsidRPr="002E2A3B" w:rsidRDefault="00364EED" w:rsidP="002E5948">
      <w:pPr>
        <w:pStyle w:val="a6"/>
        <w:numPr>
          <w:ilvl w:val="0"/>
          <w:numId w:val="185"/>
        </w:numPr>
        <w:spacing w:line="276" w:lineRule="auto"/>
        <w:rPr>
          <w:sz w:val="24"/>
          <w:szCs w:val="24"/>
        </w:rPr>
      </w:pPr>
      <w:r w:rsidRPr="002E2A3B">
        <w:rPr>
          <w:sz w:val="24"/>
          <w:szCs w:val="24"/>
        </w:rPr>
        <w:t>участие педагогов в разработке и апробации оценки эффективности работы в условиях внедрения ФГОС СОО и новой системы оплаты труда;</w:t>
      </w:r>
    </w:p>
    <w:p w:rsidR="00364EED" w:rsidRPr="002E2A3B" w:rsidRDefault="00364EED" w:rsidP="002E5948">
      <w:pPr>
        <w:pStyle w:val="a6"/>
        <w:numPr>
          <w:ilvl w:val="0"/>
          <w:numId w:val="185"/>
        </w:numPr>
        <w:spacing w:line="276" w:lineRule="auto"/>
        <w:rPr>
          <w:sz w:val="24"/>
          <w:szCs w:val="24"/>
        </w:rPr>
      </w:pPr>
      <w:r w:rsidRPr="002E2A3B">
        <w:rPr>
          <w:sz w:val="24"/>
          <w:szCs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364EED" w:rsidRPr="002E2A3B" w:rsidRDefault="00364EED" w:rsidP="002E2A3B">
      <w:pPr>
        <w:spacing w:after="0"/>
        <w:ind w:firstLine="709"/>
        <w:rPr>
          <w:rFonts w:ascii="Times New Roman" w:hAnsi="Times New Roman" w:cs="Times New Roman"/>
          <w:sz w:val="24"/>
          <w:szCs w:val="24"/>
          <w:lang w:eastAsia="ru-RU"/>
        </w:rPr>
      </w:pPr>
      <w:r w:rsidRPr="002E2A3B">
        <w:rPr>
          <w:rFonts w:ascii="Times New Roman" w:hAnsi="Times New Roman" w:cs="Times New Roman"/>
          <w:sz w:val="24"/>
          <w:szCs w:val="24"/>
          <w:lang w:eastAsia="ru-RU"/>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364EED" w:rsidRPr="00F72E54" w:rsidRDefault="00364EED" w:rsidP="00364EED">
      <w:pPr>
        <w:rPr>
          <w:lang w:eastAsia="ru-RU"/>
        </w:rPr>
      </w:pPr>
    </w:p>
    <w:p w:rsidR="00364EED" w:rsidRDefault="00364EED" w:rsidP="002E2A3B">
      <w:pPr>
        <w:pStyle w:val="3"/>
        <w:ind w:firstLine="709"/>
        <w:jc w:val="center"/>
        <w:rPr>
          <w:rFonts w:ascii="Times New Roman" w:hAnsi="Times New Roman" w:cs="Times New Roman"/>
          <w:color w:val="000000" w:themeColor="text1"/>
          <w:sz w:val="24"/>
          <w:szCs w:val="24"/>
        </w:rPr>
      </w:pPr>
      <w:bookmarkStart w:id="175" w:name="_Toc435412744"/>
      <w:bookmarkStart w:id="176" w:name="_Toc453968219"/>
      <w:r w:rsidRPr="002E2A3B">
        <w:rPr>
          <w:rFonts w:ascii="Times New Roman" w:hAnsi="Times New Roman" w:cs="Times New Roman"/>
          <w:color w:val="000000" w:themeColor="text1"/>
          <w:sz w:val="24"/>
          <w:szCs w:val="24"/>
        </w:rPr>
        <w:t>III.3.2. Психолого-педагогические условия реализации основной образовательной программы</w:t>
      </w:r>
      <w:bookmarkEnd w:id="175"/>
      <w:bookmarkEnd w:id="176"/>
    </w:p>
    <w:p w:rsidR="00103D59" w:rsidRPr="00103D59" w:rsidRDefault="00103D59" w:rsidP="00103D59"/>
    <w:p w:rsidR="00364EED" w:rsidRPr="002E2A3B" w:rsidRDefault="00364EED" w:rsidP="00103D59">
      <w:pPr>
        <w:spacing w:after="0"/>
        <w:ind w:firstLine="709"/>
        <w:jc w:val="both"/>
        <w:rPr>
          <w:rFonts w:ascii="Times New Roman" w:hAnsi="Times New Roman" w:cs="Times New Roman"/>
          <w:b/>
          <w:sz w:val="24"/>
          <w:szCs w:val="24"/>
          <w:lang w:eastAsia="ru-RU"/>
        </w:rPr>
      </w:pPr>
      <w:r w:rsidRPr="002E2A3B">
        <w:rPr>
          <w:rFonts w:ascii="Times New Roman" w:hAnsi="Times New Roman" w:cs="Times New Roman"/>
          <w:b/>
          <w:sz w:val="24"/>
          <w:szCs w:val="24"/>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rsidR="00364EED" w:rsidRPr="002E2A3B" w:rsidRDefault="00364EED" w:rsidP="00103D59">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w:t>
      </w:r>
      <w:r w:rsidR="00103D59">
        <w:rPr>
          <w:rFonts w:ascii="Times New Roman" w:hAnsi="Times New Roman" w:cs="Times New Roman"/>
          <w:sz w:val="24"/>
          <w:szCs w:val="24"/>
        </w:rPr>
        <w:t>рактера самостоятельной работы.</w:t>
      </w:r>
    </w:p>
    <w:p w:rsidR="00364EED" w:rsidRPr="002E2A3B" w:rsidRDefault="00364EED" w:rsidP="00103D59">
      <w:pPr>
        <w:spacing w:after="0"/>
        <w:ind w:firstLine="709"/>
        <w:jc w:val="both"/>
        <w:rPr>
          <w:rFonts w:ascii="Times New Roman" w:hAnsi="Times New Roman" w:cs="Times New Roman"/>
          <w:b/>
          <w:sz w:val="24"/>
          <w:szCs w:val="24"/>
          <w:lang w:eastAsia="ru-RU"/>
        </w:rPr>
      </w:pPr>
      <w:r w:rsidRPr="002E2A3B">
        <w:rPr>
          <w:rFonts w:ascii="Times New Roman" w:hAnsi="Times New Roman" w:cs="Times New Roman"/>
          <w:b/>
          <w:sz w:val="24"/>
          <w:szCs w:val="24"/>
          <w:lang w:eastAsia="ru-RU"/>
        </w:rPr>
        <w:t>Учет специфики возрастного психофизического развития обучающихся</w:t>
      </w:r>
    </w:p>
    <w:p w:rsidR="00364EED" w:rsidRPr="002E2A3B" w:rsidRDefault="00364EED" w:rsidP="00103D59">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364EED" w:rsidRPr="002E2A3B" w:rsidRDefault="00364EED" w:rsidP="00103D59">
      <w:pPr>
        <w:spacing w:after="0"/>
        <w:ind w:firstLine="709"/>
        <w:jc w:val="both"/>
        <w:rPr>
          <w:rFonts w:ascii="Times New Roman" w:hAnsi="Times New Roman" w:cs="Times New Roman"/>
          <w:sz w:val="24"/>
          <w:szCs w:val="24"/>
          <w:shd w:val="clear" w:color="auto" w:fill="FFFFFF"/>
        </w:rPr>
      </w:pPr>
      <w:r w:rsidRPr="002E2A3B">
        <w:rPr>
          <w:rFonts w:ascii="Times New Roman" w:hAnsi="Times New Roman" w:cs="Times New Roman"/>
          <w:sz w:val="24"/>
          <w:szCs w:val="24"/>
          <w:shd w:val="clear" w:color="auto" w:fill="FFFFFF"/>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w:t>
      </w:r>
      <w:r w:rsidR="00103D59">
        <w:rPr>
          <w:rFonts w:ascii="Times New Roman" w:hAnsi="Times New Roman" w:cs="Times New Roman"/>
          <w:sz w:val="24"/>
          <w:szCs w:val="24"/>
          <w:shd w:val="clear" w:color="auto" w:fill="FFFFFF"/>
        </w:rPr>
        <w:t>ывающим разного рода трудности.</w:t>
      </w:r>
    </w:p>
    <w:p w:rsidR="00364EED" w:rsidRPr="002E2A3B" w:rsidRDefault="00364EED" w:rsidP="00103D59">
      <w:pPr>
        <w:spacing w:after="0"/>
        <w:ind w:firstLine="709"/>
        <w:jc w:val="both"/>
        <w:rPr>
          <w:rFonts w:ascii="Times New Roman" w:hAnsi="Times New Roman" w:cs="Times New Roman"/>
          <w:b/>
          <w:sz w:val="24"/>
          <w:szCs w:val="24"/>
          <w:lang w:eastAsia="ru-RU"/>
        </w:rPr>
      </w:pPr>
      <w:r w:rsidRPr="002E2A3B">
        <w:rPr>
          <w:rFonts w:ascii="Times New Roman" w:hAnsi="Times New Roman" w:cs="Times New Roman"/>
          <w:b/>
          <w:sz w:val="24"/>
          <w:szCs w:val="24"/>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364EED" w:rsidRPr="002E2A3B" w:rsidRDefault="00364EED" w:rsidP="00103D59">
      <w:pPr>
        <w:spacing w:after="0"/>
        <w:ind w:firstLine="709"/>
        <w:jc w:val="both"/>
        <w:rPr>
          <w:rFonts w:ascii="Times New Roman" w:eastAsia="Times New Roman" w:hAnsi="Times New Roman" w:cs="Times New Roman"/>
          <w:sz w:val="24"/>
          <w:szCs w:val="24"/>
          <w:lang w:eastAsia="ru-RU"/>
        </w:rPr>
      </w:pPr>
      <w:r w:rsidRPr="002E2A3B">
        <w:rPr>
          <w:rFonts w:ascii="Times New Roman" w:hAnsi="Times New Roman" w:cs="Times New Roman"/>
          <w:sz w:val="24"/>
          <w:szCs w:val="24"/>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2E2A3B">
        <w:rPr>
          <w:rFonts w:ascii="Times New Roman" w:eastAsia="Times New Roman" w:hAnsi="Times New Roman" w:cs="Times New Roman"/>
          <w:sz w:val="24"/>
          <w:szCs w:val="24"/>
          <w:lang w:eastAsia="ru-RU"/>
        </w:rPr>
        <w:t>Психологическая компетентность родителей (законных представителей) формируется также в дистанционной форме через Интернет.</w:t>
      </w:r>
    </w:p>
    <w:p w:rsidR="00364EED" w:rsidRPr="002E2A3B" w:rsidRDefault="00364EED" w:rsidP="00103D59">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w:t>
      </w:r>
      <w:r w:rsidR="00103D59">
        <w:rPr>
          <w:rFonts w:ascii="Times New Roman" w:hAnsi="Times New Roman" w:cs="Times New Roman"/>
          <w:sz w:val="24"/>
          <w:szCs w:val="24"/>
        </w:rPr>
        <w:t>, дистанционно.</w:t>
      </w:r>
    </w:p>
    <w:p w:rsidR="00364EED" w:rsidRPr="002E2A3B" w:rsidRDefault="00364EED" w:rsidP="00103D59">
      <w:pPr>
        <w:spacing w:after="0"/>
        <w:ind w:firstLine="709"/>
        <w:jc w:val="both"/>
        <w:rPr>
          <w:rFonts w:ascii="Times New Roman" w:hAnsi="Times New Roman" w:cs="Times New Roman"/>
          <w:b/>
          <w:sz w:val="24"/>
          <w:szCs w:val="24"/>
          <w:lang w:eastAsia="ru-RU"/>
        </w:rPr>
      </w:pPr>
      <w:r w:rsidRPr="002E2A3B">
        <w:rPr>
          <w:rFonts w:ascii="Times New Roman" w:hAnsi="Times New Roman" w:cs="Times New Roman"/>
          <w:b/>
          <w:sz w:val="24"/>
          <w:szCs w:val="24"/>
          <w:lang w:eastAsia="ru-RU"/>
        </w:rPr>
        <w:t>Вариативность направлений психолого-педагогического сопровождения участников образовательных отношений</w:t>
      </w:r>
    </w:p>
    <w:p w:rsidR="00364EED" w:rsidRPr="002E2A3B" w:rsidRDefault="00364EED" w:rsidP="00103D59">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К основным направлениям психолого-педагогического сопровождения обучающихся можно отнести:</w:t>
      </w:r>
    </w:p>
    <w:p w:rsidR="00364EED" w:rsidRPr="002E2A3B" w:rsidRDefault="00364EED" w:rsidP="002E5948">
      <w:pPr>
        <w:pStyle w:val="a6"/>
        <w:numPr>
          <w:ilvl w:val="0"/>
          <w:numId w:val="186"/>
        </w:numPr>
        <w:spacing w:line="276" w:lineRule="auto"/>
        <w:rPr>
          <w:sz w:val="24"/>
          <w:szCs w:val="24"/>
        </w:rPr>
      </w:pPr>
      <w:r w:rsidRPr="002E2A3B">
        <w:rPr>
          <w:sz w:val="24"/>
          <w:szCs w:val="24"/>
        </w:rPr>
        <w:t>сохранение и укрепление психического здоровья обучающихся;</w:t>
      </w:r>
    </w:p>
    <w:p w:rsidR="00364EED" w:rsidRPr="002E2A3B" w:rsidRDefault="00364EED" w:rsidP="002E5948">
      <w:pPr>
        <w:pStyle w:val="a6"/>
        <w:numPr>
          <w:ilvl w:val="0"/>
          <w:numId w:val="186"/>
        </w:numPr>
        <w:spacing w:line="276" w:lineRule="auto"/>
        <w:rPr>
          <w:sz w:val="24"/>
          <w:szCs w:val="24"/>
        </w:rPr>
      </w:pPr>
      <w:r w:rsidRPr="002E2A3B">
        <w:rPr>
          <w:sz w:val="24"/>
          <w:szCs w:val="24"/>
        </w:rPr>
        <w:t>формирование ценности здоровья и безопасного образа жизни;</w:t>
      </w:r>
    </w:p>
    <w:p w:rsidR="00364EED" w:rsidRPr="002E2A3B" w:rsidRDefault="00364EED" w:rsidP="002E5948">
      <w:pPr>
        <w:pStyle w:val="a6"/>
        <w:numPr>
          <w:ilvl w:val="0"/>
          <w:numId w:val="186"/>
        </w:numPr>
        <w:spacing w:line="276" w:lineRule="auto"/>
        <w:rPr>
          <w:sz w:val="24"/>
          <w:szCs w:val="24"/>
        </w:rPr>
      </w:pPr>
      <w:r w:rsidRPr="002E2A3B">
        <w:rPr>
          <w:sz w:val="24"/>
          <w:szCs w:val="24"/>
        </w:rPr>
        <w:t>развитие экологической культуры;</w:t>
      </w:r>
    </w:p>
    <w:p w:rsidR="00364EED" w:rsidRPr="002E2A3B" w:rsidRDefault="00364EED" w:rsidP="002E5948">
      <w:pPr>
        <w:pStyle w:val="a6"/>
        <w:numPr>
          <w:ilvl w:val="0"/>
          <w:numId w:val="186"/>
        </w:numPr>
        <w:spacing w:line="276" w:lineRule="auto"/>
        <w:rPr>
          <w:sz w:val="24"/>
          <w:szCs w:val="24"/>
        </w:rPr>
      </w:pPr>
      <w:r w:rsidRPr="002E2A3B">
        <w:rPr>
          <w:sz w:val="24"/>
          <w:szCs w:val="24"/>
        </w:rPr>
        <w:t>дифференциацию и индивидуализацию обучения;</w:t>
      </w:r>
    </w:p>
    <w:p w:rsidR="00364EED" w:rsidRPr="002E2A3B" w:rsidRDefault="00364EED" w:rsidP="002E5948">
      <w:pPr>
        <w:pStyle w:val="a6"/>
        <w:numPr>
          <w:ilvl w:val="0"/>
          <w:numId w:val="186"/>
        </w:numPr>
        <w:spacing w:line="276" w:lineRule="auto"/>
        <w:rPr>
          <w:sz w:val="24"/>
          <w:szCs w:val="24"/>
        </w:rPr>
      </w:pPr>
      <w:r w:rsidRPr="002E2A3B">
        <w:rPr>
          <w:sz w:val="24"/>
          <w:szCs w:val="24"/>
        </w:rPr>
        <w:t>мониторинг возможностей и способностей обучающихся;</w:t>
      </w:r>
    </w:p>
    <w:p w:rsidR="00364EED" w:rsidRPr="002E2A3B" w:rsidRDefault="00364EED" w:rsidP="002E5948">
      <w:pPr>
        <w:pStyle w:val="a6"/>
        <w:numPr>
          <w:ilvl w:val="0"/>
          <w:numId w:val="186"/>
        </w:numPr>
        <w:spacing w:line="276" w:lineRule="auto"/>
        <w:rPr>
          <w:sz w:val="24"/>
          <w:szCs w:val="24"/>
        </w:rPr>
      </w:pPr>
      <w:r w:rsidRPr="002E2A3B">
        <w:rPr>
          <w:sz w:val="24"/>
          <w:szCs w:val="24"/>
        </w:rPr>
        <w:t>выявление и поддержку одаренных обучающихся, поддержку обучающихся с особыми образовательными потребностями;</w:t>
      </w:r>
    </w:p>
    <w:p w:rsidR="00364EED" w:rsidRPr="002E2A3B" w:rsidRDefault="00364EED" w:rsidP="002E5948">
      <w:pPr>
        <w:pStyle w:val="a6"/>
        <w:numPr>
          <w:ilvl w:val="0"/>
          <w:numId w:val="186"/>
        </w:numPr>
        <w:spacing w:line="276" w:lineRule="auto"/>
        <w:rPr>
          <w:sz w:val="24"/>
          <w:szCs w:val="24"/>
        </w:rPr>
      </w:pPr>
      <w:r w:rsidRPr="002E2A3B">
        <w:rPr>
          <w:sz w:val="24"/>
          <w:szCs w:val="24"/>
        </w:rPr>
        <w:t>психолого-педагогическую поддержку участников олимпиадного движения;</w:t>
      </w:r>
    </w:p>
    <w:p w:rsidR="00364EED" w:rsidRPr="002E2A3B" w:rsidRDefault="00364EED" w:rsidP="002E5948">
      <w:pPr>
        <w:pStyle w:val="a6"/>
        <w:numPr>
          <w:ilvl w:val="0"/>
          <w:numId w:val="186"/>
        </w:numPr>
        <w:spacing w:line="276" w:lineRule="auto"/>
        <w:rPr>
          <w:sz w:val="24"/>
          <w:szCs w:val="24"/>
        </w:rPr>
      </w:pPr>
      <w:r w:rsidRPr="002E2A3B">
        <w:rPr>
          <w:sz w:val="24"/>
          <w:szCs w:val="24"/>
        </w:rPr>
        <w:t>обеспечение осознанного и ответственного выбора дальнейшей профессиональной сферы деятельности;</w:t>
      </w:r>
    </w:p>
    <w:p w:rsidR="00364EED" w:rsidRPr="002E2A3B" w:rsidRDefault="00364EED" w:rsidP="002E5948">
      <w:pPr>
        <w:pStyle w:val="a6"/>
        <w:numPr>
          <w:ilvl w:val="0"/>
          <w:numId w:val="186"/>
        </w:numPr>
        <w:spacing w:line="276" w:lineRule="auto"/>
        <w:rPr>
          <w:sz w:val="24"/>
          <w:szCs w:val="24"/>
        </w:rPr>
      </w:pPr>
      <w:r w:rsidRPr="002E2A3B">
        <w:rPr>
          <w:sz w:val="24"/>
          <w:szCs w:val="24"/>
        </w:rPr>
        <w:t>формирование коммуникативных навыков в разновозрастной среде и среде сверстников;</w:t>
      </w:r>
    </w:p>
    <w:p w:rsidR="00364EED" w:rsidRPr="002E2A3B" w:rsidRDefault="00364EED" w:rsidP="002E5948">
      <w:pPr>
        <w:pStyle w:val="a6"/>
        <w:numPr>
          <w:ilvl w:val="0"/>
          <w:numId w:val="186"/>
        </w:numPr>
        <w:spacing w:line="276" w:lineRule="auto"/>
        <w:rPr>
          <w:sz w:val="24"/>
          <w:szCs w:val="24"/>
        </w:rPr>
      </w:pPr>
      <w:r w:rsidRPr="002E2A3B">
        <w:rPr>
          <w:sz w:val="24"/>
          <w:szCs w:val="24"/>
        </w:rPr>
        <w:t>поддержку объединений обучающихся, ученического самоуправления.</w:t>
      </w:r>
    </w:p>
    <w:p w:rsidR="00364EED" w:rsidRPr="002E2A3B" w:rsidRDefault="00364EED" w:rsidP="00103D59">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364EED" w:rsidRPr="002E2A3B" w:rsidRDefault="00364EED" w:rsidP="00103D59">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2E2A3B">
        <w:rPr>
          <w:rFonts w:ascii="Times New Roman" w:eastAsia="Times New Roman" w:hAnsi="Times New Roman" w:cs="Times New Roman"/>
          <w:color w:val="000000"/>
          <w:sz w:val="24"/>
          <w:szCs w:val="24"/>
          <w:lang w:eastAsia="ru-RU"/>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364EED" w:rsidRPr="002E2A3B" w:rsidRDefault="00364EED" w:rsidP="00103D59">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364EED" w:rsidRPr="002E2A3B" w:rsidRDefault="00364EED" w:rsidP="00103D59">
      <w:pPr>
        <w:spacing w:after="0"/>
        <w:ind w:firstLine="709"/>
        <w:jc w:val="both"/>
        <w:rPr>
          <w:rFonts w:ascii="Times New Roman" w:hAnsi="Times New Roman" w:cs="Times New Roman"/>
          <w:b/>
          <w:sz w:val="24"/>
          <w:szCs w:val="24"/>
          <w:lang w:eastAsia="ru-RU"/>
        </w:rPr>
      </w:pPr>
      <w:r w:rsidRPr="002E2A3B">
        <w:rPr>
          <w:rFonts w:ascii="Times New Roman" w:hAnsi="Times New Roman" w:cs="Times New Roman"/>
          <w:b/>
          <w:sz w:val="24"/>
          <w:szCs w:val="24"/>
          <w:lang w:eastAsia="ru-RU"/>
        </w:rPr>
        <w:t>Диверсификация уровней психолого-педагогического сопровождения</w:t>
      </w:r>
    </w:p>
    <w:p w:rsidR="00364EED" w:rsidRPr="002E2A3B" w:rsidRDefault="00364EED" w:rsidP="00103D59">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364EED" w:rsidRPr="00103D59" w:rsidRDefault="00364EED" w:rsidP="00103D59">
      <w:pPr>
        <w:spacing w:after="0"/>
        <w:ind w:firstLine="709"/>
        <w:jc w:val="both"/>
        <w:rPr>
          <w:rFonts w:ascii="Times New Roman" w:hAnsi="Times New Roman" w:cs="Times New Roman"/>
          <w:sz w:val="24"/>
          <w:szCs w:val="24"/>
          <w:shd w:val="clear" w:color="auto" w:fill="FFFFFF"/>
        </w:rPr>
      </w:pPr>
      <w:r w:rsidRPr="002E2A3B">
        <w:rPr>
          <w:rFonts w:ascii="Times New Roman" w:hAnsi="Times New Roman" w:cs="Times New Roman"/>
          <w:sz w:val="24"/>
          <w:szCs w:val="24"/>
          <w:shd w:val="clear" w:color="auto" w:fill="FFFFFF"/>
        </w:rP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w:t>
      </w:r>
      <w:r w:rsidR="00103D59">
        <w:rPr>
          <w:rFonts w:ascii="Times New Roman" w:hAnsi="Times New Roman" w:cs="Times New Roman"/>
          <w:sz w:val="24"/>
          <w:szCs w:val="24"/>
          <w:shd w:val="clear" w:color="auto" w:fill="FFFFFF"/>
        </w:rPr>
        <w:t xml:space="preserve">ых представителей), педагогов. </w:t>
      </w:r>
    </w:p>
    <w:p w:rsidR="00364EED" w:rsidRPr="002E2A3B" w:rsidRDefault="00364EED" w:rsidP="00103D59">
      <w:pPr>
        <w:spacing w:after="0"/>
        <w:ind w:firstLine="709"/>
        <w:jc w:val="both"/>
        <w:rPr>
          <w:rFonts w:ascii="Times New Roman" w:hAnsi="Times New Roman" w:cs="Times New Roman"/>
          <w:b/>
          <w:sz w:val="24"/>
          <w:szCs w:val="24"/>
          <w:lang w:eastAsia="ru-RU"/>
        </w:rPr>
      </w:pPr>
      <w:r w:rsidRPr="002E2A3B">
        <w:rPr>
          <w:rFonts w:ascii="Times New Roman" w:hAnsi="Times New Roman" w:cs="Times New Roman"/>
          <w:b/>
          <w:sz w:val="24"/>
          <w:szCs w:val="24"/>
          <w:lang w:eastAsia="ru-RU"/>
        </w:rPr>
        <w:t>Вариативность форм психолого-педагогического сопровождения участников образовательных отношений</w:t>
      </w:r>
    </w:p>
    <w:p w:rsidR="00364EED" w:rsidRPr="002E2A3B" w:rsidRDefault="00364EED" w:rsidP="00103D59">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Основными формами психолого-педагогического сопровождения могут выступать:</w:t>
      </w:r>
    </w:p>
    <w:p w:rsidR="00364EED" w:rsidRPr="002E2A3B" w:rsidRDefault="00364EED" w:rsidP="002E5948">
      <w:pPr>
        <w:pStyle w:val="a6"/>
        <w:numPr>
          <w:ilvl w:val="0"/>
          <w:numId w:val="187"/>
        </w:numPr>
        <w:spacing w:line="276" w:lineRule="auto"/>
        <w:rPr>
          <w:sz w:val="24"/>
          <w:szCs w:val="24"/>
        </w:rPr>
      </w:pPr>
      <w:r w:rsidRPr="002E2A3B">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364EED" w:rsidRPr="002E2A3B" w:rsidRDefault="00364EED" w:rsidP="002E5948">
      <w:pPr>
        <w:pStyle w:val="a6"/>
        <w:numPr>
          <w:ilvl w:val="0"/>
          <w:numId w:val="187"/>
        </w:numPr>
        <w:spacing w:line="276" w:lineRule="auto"/>
        <w:rPr>
          <w:sz w:val="24"/>
          <w:szCs w:val="24"/>
        </w:rPr>
      </w:pPr>
      <w:r w:rsidRPr="002E2A3B">
        <w:rPr>
          <w:sz w:val="24"/>
          <w:szCs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364EED" w:rsidRPr="002E2A3B" w:rsidRDefault="00364EED" w:rsidP="002E5948">
      <w:pPr>
        <w:pStyle w:val="a6"/>
        <w:numPr>
          <w:ilvl w:val="0"/>
          <w:numId w:val="187"/>
        </w:numPr>
        <w:spacing w:line="276" w:lineRule="auto"/>
        <w:rPr>
          <w:sz w:val="24"/>
          <w:szCs w:val="24"/>
        </w:rPr>
      </w:pPr>
      <w:r w:rsidRPr="002E2A3B">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103D59" w:rsidRPr="002E2A3B" w:rsidRDefault="00103D59" w:rsidP="00B3049C">
      <w:pPr>
        <w:jc w:val="both"/>
        <w:rPr>
          <w:rFonts w:ascii="Times New Roman" w:hAnsi="Times New Roman" w:cs="Times New Roman"/>
          <w:sz w:val="24"/>
          <w:szCs w:val="24"/>
          <w:lang w:eastAsia="ru-RU"/>
        </w:rPr>
      </w:pPr>
    </w:p>
    <w:p w:rsidR="00364EED" w:rsidRPr="00103D59" w:rsidRDefault="00364EED" w:rsidP="00103D59">
      <w:pPr>
        <w:pStyle w:val="3"/>
        <w:ind w:firstLine="709"/>
        <w:jc w:val="center"/>
        <w:rPr>
          <w:rFonts w:ascii="Times New Roman" w:hAnsi="Times New Roman" w:cs="Times New Roman"/>
          <w:color w:val="000000" w:themeColor="text1"/>
          <w:sz w:val="24"/>
          <w:szCs w:val="24"/>
        </w:rPr>
      </w:pPr>
      <w:bookmarkStart w:id="177" w:name="_Toc435412745"/>
      <w:bookmarkStart w:id="178" w:name="_Toc453968220"/>
      <w:r w:rsidRPr="00103D59">
        <w:rPr>
          <w:rFonts w:ascii="Times New Roman" w:hAnsi="Times New Roman" w:cs="Times New Roman"/>
          <w:color w:val="000000" w:themeColor="text1"/>
          <w:sz w:val="24"/>
          <w:szCs w:val="24"/>
        </w:rPr>
        <w:t>III.3.3. Финансовое обеспечение реализации образовательной программы среднего общего образования</w:t>
      </w:r>
      <w:bookmarkEnd w:id="177"/>
      <w:bookmarkEnd w:id="178"/>
    </w:p>
    <w:p w:rsidR="00364EED" w:rsidRPr="002E2A3B" w:rsidRDefault="00364EED" w:rsidP="00103D59">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Финансовое обеспечение реализации основной образовательной программы среднего общего образования включает в себя:</w:t>
      </w:r>
    </w:p>
    <w:p w:rsidR="00364EED" w:rsidRPr="002E2A3B" w:rsidRDefault="00364EED" w:rsidP="002E5948">
      <w:pPr>
        <w:pStyle w:val="a6"/>
        <w:numPr>
          <w:ilvl w:val="0"/>
          <w:numId w:val="188"/>
        </w:numPr>
        <w:spacing w:line="276" w:lineRule="auto"/>
        <w:rPr>
          <w:sz w:val="24"/>
          <w:szCs w:val="24"/>
        </w:rPr>
      </w:pPr>
      <w:r w:rsidRPr="002E2A3B">
        <w:rPr>
          <w:sz w:val="24"/>
          <w:szCs w:val="24"/>
        </w:rPr>
        <w:t>обеспечение государственных гарантий прав граждан на получение бесплатного общедоступного среднего общего образования;</w:t>
      </w:r>
    </w:p>
    <w:p w:rsidR="00364EED" w:rsidRPr="002E2A3B" w:rsidRDefault="00364EED" w:rsidP="002E5948">
      <w:pPr>
        <w:pStyle w:val="a6"/>
        <w:numPr>
          <w:ilvl w:val="0"/>
          <w:numId w:val="188"/>
        </w:numPr>
        <w:spacing w:line="276" w:lineRule="auto"/>
        <w:rPr>
          <w:sz w:val="24"/>
          <w:szCs w:val="24"/>
        </w:rPr>
      </w:pPr>
      <w:r w:rsidRPr="002E2A3B">
        <w:rPr>
          <w:sz w:val="24"/>
          <w:szCs w:val="24"/>
        </w:rPr>
        <w:t>исполнение требований ФГОС СОО организацией, осуществляющей образовательную деятельность;</w:t>
      </w:r>
    </w:p>
    <w:p w:rsidR="00364EED" w:rsidRPr="002E2A3B" w:rsidRDefault="00364EED" w:rsidP="002E5948">
      <w:pPr>
        <w:pStyle w:val="a6"/>
        <w:numPr>
          <w:ilvl w:val="0"/>
          <w:numId w:val="188"/>
        </w:numPr>
        <w:spacing w:line="276" w:lineRule="auto"/>
        <w:rPr>
          <w:sz w:val="24"/>
          <w:szCs w:val="24"/>
        </w:rPr>
      </w:pPr>
      <w:r w:rsidRPr="002E2A3B">
        <w:rPr>
          <w:sz w:val="24"/>
          <w:szCs w:val="24"/>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364EED" w:rsidRPr="002E2A3B" w:rsidRDefault="00364EED" w:rsidP="00103D59">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364EED" w:rsidRPr="002E2A3B" w:rsidRDefault="00364EED" w:rsidP="00103D59">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2E2A3B">
        <w:rPr>
          <w:rFonts w:ascii="Times New Roman" w:hAnsi="Times New Roman" w:cs="Times New Roman"/>
          <w:bCs/>
          <w:spacing w:val="-3"/>
          <w:sz w:val="24"/>
          <w:szCs w:val="24"/>
        </w:rPr>
        <w:t xml:space="preserve">нормативных затрат оказания государственных (муниципальных) услуг по реализации образовательной программы </w:t>
      </w:r>
      <w:r w:rsidRPr="002E2A3B">
        <w:rPr>
          <w:rFonts w:ascii="Times New Roman" w:hAnsi="Times New Roman" w:cs="Times New Roman"/>
          <w:sz w:val="24"/>
          <w:szCs w:val="24"/>
          <w:lang w:eastAsia="ru-RU"/>
        </w:rPr>
        <w:t>среднего общего образования осуществляется по направленности (</w:t>
      </w:r>
      <w:r w:rsidRPr="002E2A3B">
        <w:rPr>
          <w:rFonts w:ascii="Times New Roman" w:hAnsi="Times New Roman" w:cs="Times New Roman"/>
          <w:sz w:val="24"/>
          <w:szCs w:val="24"/>
        </w:rPr>
        <w:t>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364EED" w:rsidRPr="002E2A3B" w:rsidRDefault="00364EED" w:rsidP="002E2A3B">
      <w:pPr>
        <w:ind w:firstLine="709"/>
        <w:jc w:val="both"/>
        <w:rPr>
          <w:rFonts w:ascii="Times New Roman" w:hAnsi="Times New Roman" w:cs="Times New Roman"/>
          <w:b/>
          <w:sz w:val="24"/>
          <w:szCs w:val="24"/>
          <w:lang w:eastAsia="ru-RU"/>
        </w:rPr>
      </w:pPr>
      <w:bookmarkStart w:id="179" w:name="st99_5"/>
      <w:bookmarkEnd w:id="179"/>
      <w:r w:rsidRPr="002E2A3B">
        <w:rPr>
          <w:rFonts w:ascii="Times New Roman" w:hAnsi="Times New Roman" w:cs="Times New Roman"/>
          <w:sz w:val="24"/>
          <w:szCs w:val="24"/>
          <w:lang w:eastAsia="ru-RU"/>
        </w:rPr>
        <w:t xml:space="preserve">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w:t>
      </w:r>
      <w:r w:rsidRPr="002E2A3B">
        <w:rPr>
          <w:rFonts w:ascii="Times New Roman" w:hAnsi="Times New Roman" w:cs="Times New Roman"/>
          <w:sz w:val="24"/>
          <w:szCs w:val="24"/>
        </w:rPr>
        <w:t>Федерального закона от 29 декабря 2012 г. № 273-ФЗ «Об образовании в Российской Федерации»</w:t>
      </w:r>
      <w:r w:rsidRPr="002E2A3B">
        <w:rPr>
          <w:rFonts w:ascii="Times New Roman" w:hAnsi="Times New Roman" w:cs="Times New Roman"/>
          <w:sz w:val="24"/>
          <w:szCs w:val="24"/>
          <w:lang w:eastAsia="ru-RU"/>
        </w:rPr>
        <w:t>.</w:t>
      </w:r>
    </w:p>
    <w:p w:rsidR="00364EED" w:rsidRPr="002E2A3B" w:rsidRDefault="00364EED" w:rsidP="002E2A3B">
      <w:pPr>
        <w:ind w:firstLine="709"/>
        <w:jc w:val="both"/>
        <w:rPr>
          <w:rFonts w:ascii="Times New Roman" w:hAnsi="Times New Roman" w:cs="Times New Roman"/>
          <w:sz w:val="24"/>
          <w:szCs w:val="24"/>
          <w:lang w:eastAsia="ru-RU"/>
        </w:rPr>
      </w:pPr>
    </w:p>
    <w:p w:rsidR="00364EED" w:rsidRPr="002E2A3B" w:rsidRDefault="00364EED" w:rsidP="00103D59">
      <w:pPr>
        <w:pStyle w:val="3"/>
        <w:ind w:firstLine="709"/>
        <w:jc w:val="center"/>
        <w:rPr>
          <w:rFonts w:ascii="Times New Roman" w:hAnsi="Times New Roman" w:cs="Times New Roman"/>
          <w:color w:val="000000" w:themeColor="text1"/>
          <w:sz w:val="24"/>
          <w:szCs w:val="24"/>
        </w:rPr>
      </w:pPr>
      <w:bookmarkStart w:id="180" w:name="_Toc435412746"/>
      <w:bookmarkStart w:id="181" w:name="_Toc453968221"/>
      <w:r w:rsidRPr="002E2A3B">
        <w:rPr>
          <w:rFonts w:ascii="Times New Roman" w:hAnsi="Times New Roman" w:cs="Times New Roman"/>
          <w:color w:val="000000" w:themeColor="text1"/>
          <w:sz w:val="24"/>
          <w:szCs w:val="24"/>
        </w:rPr>
        <w:t>III.3.4. Материально-технические условия реализации основной образовательной программы</w:t>
      </w:r>
      <w:bookmarkEnd w:id="180"/>
      <w:bookmarkEnd w:id="181"/>
    </w:p>
    <w:p w:rsidR="00364EED" w:rsidRPr="002E2A3B" w:rsidRDefault="00364EED" w:rsidP="00103D59">
      <w:pPr>
        <w:spacing w:after="0"/>
        <w:ind w:firstLine="709"/>
        <w:jc w:val="both"/>
        <w:rPr>
          <w:rFonts w:ascii="Times New Roman" w:eastAsia="Arial" w:hAnsi="Times New Roman" w:cs="Times New Roman"/>
          <w:sz w:val="24"/>
          <w:szCs w:val="24"/>
          <w:lang w:eastAsia="ru-RU"/>
        </w:rPr>
      </w:pPr>
      <w:r w:rsidRPr="002E2A3B">
        <w:rPr>
          <w:rFonts w:ascii="Times New Roman" w:hAnsi="Times New Roman" w:cs="Times New Roman"/>
          <w:sz w:val="24"/>
          <w:szCs w:val="24"/>
          <w:lang w:eastAsia="ru-RU"/>
        </w:rPr>
        <w:t>Материально-технические условия реализации основной образовательной программы формируются с учетом:</w:t>
      </w:r>
    </w:p>
    <w:p w:rsidR="00364EED" w:rsidRPr="002E2A3B" w:rsidRDefault="00364EED" w:rsidP="00103D59">
      <w:pPr>
        <w:pStyle w:val="a6"/>
        <w:spacing w:line="276" w:lineRule="auto"/>
        <w:ind w:firstLine="709"/>
        <w:rPr>
          <w:sz w:val="24"/>
          <w:szCs w:val="24"/>
        </w:rPr>
      </w:pPr>
      <w:r w:rsidRPr="002E2A3B">
        <w:rPr>
          <w:sz w:val="24"/>
          <w:szCs w:val="24"/>
        </w:rPr>
        <w:t>требований ФГОС СОО</w:t>
      </w:r>
    </w:p>
    <w:p w:rsidR="00364EED" w:rsidRPr="002E2A3B" w:rsidRDefault="00364EED" w:rsidP="00103D59">
      <w:pPr>
        <w:pStyle w:val="a6"/>
        <w:spacing w:line="276" w:lineRule="auto"/>
        <w:ind w:firstLine="709"/>
        <w:rPr>
          <w:sz w:val="24"/>
          <w:szCs w:val="24"/>
        </w:rPr>
      </w:pPr>
      <w:r w:rsidRPr="002E2A3B">
        <w:rPr>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364EED" w:rsidRPr="002E2A3B" w:rsidRDefault="00364EED" w:rsidP="00103D59">
      <w:pPr>
        <w:pStyle w:val="a6"/>
        <w:spacing w:line="276" w:lineRule="auto"/>
        <w:ind w:firstLine="709"/>
        <w:rPr>
          <w:sz w:val="24"/>
          <w:szCs w:val="24"/>
        </w:rPr>
      </w:pPr>
      <w:r w:rsidRPr="002E2A3B">
        <w:rPr>
          <w:sz w:val="24"/>
          <w:szCs w:val="24"/>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15172.Российская газета, 2009, № 217);</w:t>
      </w:r>
    </w:p>
    <w:p w:rsidR="00364EED" w:rsidRPr="002E2A3B" w:rsidRDefault="00364EED" w:rsidP="00103D59">
      <w:pPr>
        <w:pStyle w:val="a6"/>
        <w:spacing w:line="276" w:lineRule="auto"/>
        <w:ind w:firstLine="709"/>
        <w:rPr>
          <w:sz w:val="24"/>
          <w:szCs w:val="24"/>
        </w:rPr>
      </w:pPr>
      <w:r w:rsidRPr="002E2A3B">
        <w:rPr>
          <w:sz w:val="24"/>
          <w:szCs w:val="24"/>
        </w:rPr>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12085.Российская газета, 2008, № 174);</w:t>
      </w:r>
    </w:p>
    <w:p w:rsidR="00364EED" w:rsidRPr="002E2A3B" w:rsidRDefault="00364EED" w:rsidP="00103D59">
      <w:pPr>
        <w:pStyle w:val="a6"/>
        <w:spacing w:line="276" w:lineRule="auto"/>
        <w:ind w:firstLine="709"/>
        <w:rPr>
          <w:sz w:val="24"/>
          <w:szCs w:val="24"/>
        </w:rPr>
      </w:pPr>
      <w:r w:rsidRPr="002E2A3B">
        <w:rPr>
          <w:sz w:val="24"/>
          <w:szCs w:val="24"/>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18094.Бюллетень нормативных актов феде</w:t>
      </w:r>
      <w:r w:rsidRPr="002E2A3B">
        <w:rPr>
          <w:color w:val="222222"/>
          <w:sz w:val="24"/>
          <w:szCs w:val="24"/>
        </w:rPr>
        <w:t>ральных органов исполнительной власти, 2010, № 36);</w:t>
      </w:r>
    </w:p>
    <w:p w:rsidR="00364EED" w:rsidRPr="002E2A3B" w:rsidRDefault="00364EED" w:rsidP="00103D59">
      <w:pPr>
        <w:pStyle w:val="a6"/>
        <w:spacing w:line="276" w:lineRule="auto"/>
        <w:ind w:firstLine="709"/>
        <w:rPr>
          <w:sz w:val="24"/>
          <w:szCs w:val="24"/>
        </w:rPr>
      </w:pPr>
      <w:r w:rsidRPr="002E2A3B">
        <w:rPr>
          <w:sz w:val="24"/>
          <w:szCs w:val="24"/>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364EED" w:rsidRPr="002E2A3B" w:rsidRDefault="00364EED" w:rsidP="00B3049C">
      <w:pPr>
        <w:pStyle w:val="a6"/>
        <w:spacing w:line="276" w:lineRule="auto"/>
        <w:ind w:firstLine="709"/>
        <w:rPr>
          <w:sz w:val="24"/>
          <w:szCs w:val="24"/>
        </w:rPr>
      </w:pPr>
      <w:r w:rsidRPr="002E2A3B">
        <w:rPr>
          <w:color w:val="222222"/>
          <w:sz w:val="24"/>
          <w:szCs w:val="24"/>
        </w:rPr>
        <w:t>иных действующих федераль</w:t>
      </w:r>
      <w:r w:rsidRPr="002E2A3B">
        <w:rPr>
          <w:sz w:val="24"/>
          <w:szCs w:val="24"/>
        </w:rPr>
        <w:t>ных/региональных/муниципальных/</w:t>
      </w:r>
      <w:r w:rsidRPr="002E2A3B">
        <w:rPr>
          <w:sz w:val="24"/>
          <w:szCs w:val="24"/>
        </w:rPr>
        <w:br/>
        <w:t>локальных нормативных актов и рекомендаций.</w:t>
      </w:r>
    </w:p>
    <w:p w:rsidR="00364EED" w:rsidRPr="002E2A3B" w:rsidRDefault="00364EED" w:rsidP="00103D59">
      <w:pPr>
        <w:spacing w:after="0"/>
        <w:ind w:firstLine="709"/>
        <w:jc w:val="both"/>
        <w:rPr>
          <w:rFonts w:ascii="Times New Roman" w:hAnsi="Times New Roman" w:cs="Times New Roman"/>
          <w:sz w:val="24"/>
          <w:szCs w:val="24"/>
          <w:lang w:eastAsia="ru-RU"/>
        </w:rPr>
      </w:pPr>
      <w:r w:rsidRPr="002E2A3B">
        <w:rPr>
          <w:rFonts w:ascii="Times New Roman" w:hAnsi="Times New Roman" w:cs="Times New Roman"/>
          <w:sz w:val="24"/>
          <w:szCs w:val="24"/>
          <w:lang w:eastAsia="ru-RU"/>
        </w:rPr>
        <w:t>Материально-технические условия реализации основной образовательной программы:</w:t>
      </w:r>
    </w:p>
    <w:p w:rsidR="00364EED" w:rsidRPr="002E2A3B" w:rsidRDefault="00364EED" w:rsidP="00103D59">
      <w:pPr>
        <w:pStyle w:val="a6"/>
        <w:spacing w:line="276" w:lineRule="auto"/>
        <w:ind w:firstLine="709"/>
        <w:rPr>
          <w:sz w:val="24"/>
          <w:szCs w:val="24"/>
        </w:rPr>
      </w:pPr>
      <w:r w:rsidRPr="002E2A3B">
        <w:rPr>
          <w:sz w:val="24"/>
          <w:szCs w:val="24"/>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364EED" w:rsidRPr="002E2A3B" w:rsidRDefault="00364EED" w:rsidP="00103D59">
      <w:pPr>
        <w:pStyle w:val="a6"/>
        <w:spacing w:line="276" w:lineRule="auto"/>
        <w:ind w:firstLine="709"/>
        <w:rPr>
          <w:sz w:val="24"/>
          <w:szCs w:val="24"/>
        </w:rPr>
      </w:pPr>
      <w:r w:rsidRPr="002E2A3B">
        <w:rPr>
          <w:sz w:val="24"/>
          <w:szCs w:val="24"/>
        </w:rPr>
        <w:t xml:space="preserve">учитывают: </w:t>
      </w:r>
    </w:p>
    <w:p w:rsidR="00364EED" w:rsidRPr="002E2A3B" w:rsidRDefault="00364EED" w:rsidP="00103D59">
      <w:pPr>
        <w:pStyle w:val="a"/>
        <w:spacing w:line="276" w:lineRule="auto"/>
        <w:ind w:left="0" w:firstLine="709"/>
        <w:rPr>
          <w:sz w:val="24"/>
          <w:szCs w:val="24"/>
        </w:rPr>
      </w:pPr>
      <w:r w:rsidRPr="002E2A3B">
        <w:rPr>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364EED" w:rsidRPr="002E2A3B" w:rsidRDefault="00364EED" w:rsidP="00103D59">
      <w:pPr>
        <w:pStyle w:val="a"/>
        <w:spacing w:line="276" w:lineRule="auto"/>
        <w:ind w:left="0" w:firstLine="709"/>
        <w:rPr>
          <w:sz w:val="24"/>
          <w:szCs w:val="24"/>
        </w:rPr>
      </w:pPr>
      <w:r w:rsidRPr="002E2A3B">
        <w:rPr>
          <w:sz w:val="24"/>
          <w:szCs w:val="24"/>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364EED" w:rsidRPr="002E2A3B" w:rsidRDefault="00364EED" w:rsidP="00103D59">
      <w:pPr>
        <w:pStyle w:val="a"/>
        <w:spacing w:line="276" w:lineRule="auto"/>
        <w:ind w:left="0" w:firstLine="709"/>
        <w:rPr>
          <w:sz w:val="24"/>
          <w:szCs w:val="24"/>
        </w:rPr>
      </w:pPr>
      <w:r w:rsidRPr="002E2A3B">
        <w:rPr>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364EED" w:rsidRPr="002E2A3B" w:rsidRDefault="00364EED" w:rsidP="00103D59">
      <w:pPr>
        <w:pStyle w:val="a6"/>
        <w:spacing w:line="276" w:lineRule="auto"/>
        <w:ind w:firstLine="709"/>
        <w:rPr>
          <w:sz w:val="24"/>
          <w:szCs w:val="24"/>
        </w:rPr>
      </w:pPr>
      <w:r w:rsidRPr="002E2A3B">
        <w:rPr>
          <w:sz w:val="24"/>
          <w:szCs w:val="24"/>
        </w:rPr>
        <w:t>обеспечивают:</w:t>
      </w:r>
    </w:p>
    <w:p w:rsidR="00364EED" w:rsidRPr="002E2A3B" w:rsidRDefault="00364EED" w:rsidP="00103D59">
      <w:pPr>
        <w:pStyle w:val="a"/>
        <w:spacing w:line="276" w:lineRule="auto"/>
        <w:ind w:left="0" w:firstLine="709"/>
        <w:rPr>
          <w:sz w:val="24"/>
          <w:szCs w:val="24"/>
        </w:rPr>
      </w:pPr>
      <w:r w:rsidRPr="002E2A3B">
        <w:rPr>
          <w:sz w:val="24"/>
          <w:szCs w:val="24"/>
        </w:rPr>
        <w:t>подготовку обучающихся к саморазвитию и непрерывному образованию;</w:t>
      </w:r>
    </w:p>
    <w:p w:rsidR="00364EED" w:rsidRPr="002E2A3B" w:rsidRDefault="00364EED" w:rsidP="00103D59">
      <w:pPr>
        <w:pStyle w:val="a"/>
        <w:spacing w:line="276" w:lineRule="auto"/>
        <w:ind w:left="0" w:firstLine="709"/>
        <w:rPr>
          <w:sz w:val="24"/>
          <w:szCs w:val="24"/>
        </w:rPr>
      </w:pPr>
      <w:r w:rsidRPr="002E2A3B">
        <w:rPr>
          <w:sz w:val="24"/>
          <w:szCs w:val="24"/>
        </w:rPr>
        <w:t>формирование и развитие мотивации к познанию, творчеству и инновационной деятельности;</w:t>
      </w:r>
    </w:p>
    <w:p w:rsidR="00364EED" w:rsidRPr="002E2A3B" w:rsidRDefault="00364EED" w:rsidP="00103D59">
      <w:pPr>
        <w:pStyle w:val="a"/>
        <w:spacing w:line="276" w:lineRule="auto"/>
        <w:ind w:left="0" w:firstLine="709"/>
        <w:rPr>
          <w:sz w:val="24"/>
          <w:szCs w:val="24"/>
        </w:rPr>
      </w:pPr>
      <w:r w:rsidRPr="002E2A3B">
        <w:rPr>
          <w:sz w:val="24"/>
          <w:szCs w:val="24"/>
        </w:rPr>
        <w:t>формирование основы научных методов познания окружающего мира;</w:t>
      </w:r>
    </w:p>
    <w:p w:rsidR="00364EED" w:rsidRPr="002E2A3B" w:rsidRDefault="00364EED" w:rsidP="00103D59">
      <w:pPr>
        <w:pStyle w:val="a"/>
        <w:spacing w:line="276" w:lineRule="auto"/>
        <w:ind w:left="0" w:firstLine="709"/>
        <w:rPr>
          <w:sz w:val="24"/>
          <w:szCs w:val="24"/>
        </w:rPr>
      </w:pPr>
      <w:r w:rsidRPr="002E2A3B">
        <w:rPr>
          <w:sz w:val="24"/>
          <w:szCs w:val="24"/>
        </w:rPr>
        <w:t>условия для активной учебно-познавательной деятельности;</w:t>
      </w:r>
    </w:p>
    <w:p w:rsidR="00364EED" w:rsidRPr="002E2A3B" w:rsidRDefault="00364EED" w:rsidP="00103D59">
      <w:pPr>
        <w:pStyle w:val="a"/>
        <w:spacing w:line="276" w:lineRule="auto"/>
        <w:ind w:left="0" w:firstLine="709"/>
        <w:rPr>
          <w:sz w:val="24"/>
          <w:szCs w:val="24"/>
        </w:rPr>
      </w:pPr>
      <w:r w:rsidRPr="002E2A3B">
        <w:rPr>
          <w:sz w:val="24"/>
          <w:szCs w:val="24"/>
        </w:rPr>
        <w:t>воспитание патриотизма и установок толерантности, умения жить с непохожими людьми;</w:t>
      </w:r>
    </w:p>
    <w:p w:rsidR="00364EED" w:rsidRPr="002E2A3B" w:rsidRDefault="00364EED" w:rsidP="00103D59">
      <w:pPr>
        <w:pStyle w:val="a"/>
        <w:spacing w:line="276" w:lineRule="auto"/>
        <w:ind w:left="0" w:firstLine="709"/>
        <w:rPr>
          <w:sz w:val="24"/>
          <w:szCs w:val="24"/>
        </w:rPr>
      </w:pPr>
      <w:r w:rsidRPr="002E2A3B">
        <w:rPr>
          <w:sz w:val="24"/>
          <w:szCs w:val="24"/>
        </w:rPr>
        <w:t>развитие креативности, критического мышления;</w:t>
      </w:r>
    </w:p>
    <w:p w:rsidR="00364EED" w:rsidRPr="002E2A3B" w:rsidRDefault="00364EED" w:rsidP="00103D59">
      <w:pPr>
        <w:pStyle w:val="a"/>
        <w:spacing w:line="276" w:lineRule="auto"/>
        <w:ind w:left="0" w:firstLine="709"/>
        <w:rPr>
          <w:sz w:val="24"/>
          <w:szCs w:val="24"/>
        </w:rPr>
      </w:pPr>
      <w:r w:rsidRPr="002E2A3B">
        <w:rPr>
          <w:sz w:val="24"/>
          <w:szCs w:val="24"/>
        </w:rPr>
        <w:t>поддержку социальной активности и осознанного выбора профессии;</w:t>
      </w:r>
    </w:p>
    <w:p w:rsidR="00364EED" w:rsidRPr="002E2A3B" w:rsidRDefault="00364EED" w:rsidP="00103D59">
      <w:pPr>
        <w:pStyle w:val="a"/>
        <w:spacing w:line="276" w:lineRule="auto"/>
        <w:ind w:left="0" w:firstLine="709"/>
        <w:rPr>
          <w:sz w:val="24"/>
          <w:szCs w:val="24"/>
        </w:rPr>
      </w:pPr>
      <w:r w:rsidRPr="002E2A3B">
        <w:rPr>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rsidR="00364EED" w:rsidRPr="002E2A3B" w:rsidRDefault="00364EED" w:rsidP="00103D59">
      <w:pPr>
        <w:pStyle w:val="a"/>
        <w:spacing w:line="276" w:lineRule="auto"/>
        <w:ind w:left="0" w:firstLine="709"/>
        <w:rPr>
          <w:sz w:val="24"/>
          <w:szCs w:val="24"/>
        </w:rPr>
      </w:pPr>
      <w:r w:rsidRPr="002E2A3B">
        <w:rPr>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364EED" w:rsidRPr="002E2A3B" w:rsidRDefault="00364EED" w:rsidP="00103D59">
      <w:pPr>
        <w:pStyle w:val="a"/>
        <w:spacing w:line="276" w:lineRule="auto"/>
        <w:ind w:left="0" w:firstLine="709"/>
        <w:rPr>
          <w:sz w:val="24"/>
          <w:szCs w:val="24"/>
        </w:rPr>
      </w:pPr>
      <w:r w:rsidRPr="002E2A3B">
        <w:rPr>
          <w:sz w:val="24"/>
          <w:szCs w:val="24"/>
        </w:rPr>
        <w:t>эргономичность, мультифункциональность и трансформируемость помещений образовательной организации.</w:t>
      </w:r>
    </w:p>
    <w:p w:rsidR="00364EED" w:rsidRPr="002E2A3B" w:rsidRDefault="00364EED" w:rsidP="00103D59">
      <w:pPr>
        <w:spacing w:after="0"/>
        <w:ind w:firstLine="709"/>
        <w:jc w:val="both"/>
        <w:rPr>
          <w:rFonts w:ascii="Times New Roman" w:hAnsi="Times New Roman" w:cs="Times New Roman"/>
          <w:sz w:val="24"/>
          <w:szCs w:val="24"/>
          <w:lang w:eastAsia="ru-RU"/>
        </w:rPr>
      </w:pPr>
      <w:r w:rsidRPr="002E2A3B">
        <w:rPr>
          <w:rFonts w:ascii="Times New Roman" w:hAnsi="Times New Roman" w:cs="Times New Roman"/>
          <w:sz w:val="24"/>
          <w:szCs w:val="24"/>
          <w:lang w:eastAsia="ru-RU"/>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364EED" w:rsidRPr="002E2A3B" w:rsidRDefault="00364EED" w:rsidP="00103D59">
      <w:pPr>
        <w:spacing w:after="0"/>
        <w:ind w:firstLine="709"/>
        <w:jc w:val="both"/>
        <w:rPr>
          <w:rFonts w:ascii="Times New Roman" w:hAnsi="Times New Roman" w:cs="Times New Roman"/>
          <w:sz w:val="24"/>
          <w:szCs w:val="24"/>
          <w:lang w:eastAsia="ru-RU"/>
        </w:rPr>
      </w:pPr>
      <w:r w:rsidRPr="002E2A3B">
        <w:rPr>
          <w:rFonts w:ascii="Times New Roman" w:hAnsi="Times New Roman" w:cs="Times New Roman"/>
          <w:sz w:val="24"/>
          <w:szCs w:val="24"/>
          <w:lang w:eastAsia="ru-RU"/>
        </w:rPr>
        <w:t xml:space="preserve">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rsidR="00364EED" w:rsidRPr="002E2A3B" w:rsidRDefault="00364EED" w:rsidP="00103D59">
      <w:pPr>
        <w:spacing w:after="0"/>
        <w:ind w:firstLine="709"/>
        <w:jc w:val="both"/>
        <w:rPr>
          <w:rFonts w:ascii="Times New Roman" w:eastAsia="Arial" w:hAnsi="Times New Roman" w:cs="Times New Roman"/>
          <w:sz w:val="24"/>
          <w:szCs w:val="24"/>
          <w:lang w:eastAsia="ru-RU"/>
        </w:rPr>
      </w:pPr>
      <w:r w:rsidRPr="002E2A3B">
        <w:rPr>
          <w:rFonts w:ascii="Times New Roman" w:hAnsi="Times New Roman" w:cs="Times New Roman"/>
          <w:sz w:val="24"/>
          <w:szCs w:val="24"/>
          <w:lang w:eastAsia="ru-RU"/>
        </w:rPr>
        <w:t>В образовательной организации могут быть предусмотрены:</w:t>
      </w:r>
    </w:p>
    <w:p w:rsidR="00364EED" w:rsidRPr="002E2A3B" w:rsidRDefault="00364EED" w:rsidP="002E5948">
      <w:pPr>
        <w:pStyle w:val="a6"/>
        <w:numPr>
          <w:ilvl w:val="0"/>
          <w:numId w:val="189"/>
        </w:numPr>
        <w:spacing w:line="276" w:lineRule="auto"/>
        <w:rPr>
          <w:sz w:val="24"/>
          <w:szCs w:val="24"/>
        </w:rPr>
      </w:pPr>
      <w:r w:rsidRPr="002E2A3B">
        <w:rPr>
          <w:sz w:val="24"/>
          <w:szCs w:val="24"/>
        </w:rPr>
        <w:t>учебные кабинеты с автоматизированными (в том числе интерактивными) рабочими местами обучающихся и педагогических работников;</w:t>
      </w:r>
    </w:p>
    <w:p w:rsidR="00364EED" w:rsidRPr="002E2A3B" w:rsidRDefault="00364EED" w:rsidP="002E5948">
      <w:pPr>
        <w:pStyle w:val="a6"/>
        <w:numPr>
          <w:ilvl w:val="0"/>
          <w:numId w:val="189"/>
        </w:numPr>
        <w:spacing w:line="276" w:lineRule="auto"/>
        <w:rPr>
          <w:sz w:val="24"/>
          <w:szCs w:val="24"/>
        </w:rPr>
      </w:pPr>
      <w:r w:rsidRPr="002E2A3B">
        <w:rPr>
          <w:sz w:val="24"/>
          <w:szCs w:val="24"/>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364EED" w:rsidRPr="002E2A3B" w:rsidRDefault="00364EED" w:rsidP="002E5948">
      <w:pPr>
        <w:pStyle w:val="a6"/>
        <w:numPr>
          <w:ilvl w:val="0"/>
          <w:numId w:val="189"/>
        </w:numPr>
        <w:spacing w:line="276" w:lineRule="auto"/>
        <w:rPr>
          <w:sz w:val="24"/>
          <w:szCs w:val="24"/>
        </w:rPr>
      </w:pPr>
      <w:r w:rsidRPr="002E2A3B">
        <w:rPr>
          <w:sz w:val="24"/>
          <w:szCs w:val="24"/>
        </w:rPr>
        <w:t>мастерские в соответствии с профилями обучения;</w:t>
      </w:r>
    </w:p>
    <w:p w:rsidR="00364EED" w:rsidRPr="002E2A3B" w:rsidRDefault="00364EED" w:rsidP="002E5948">
      <w:pPr>
        <w:pStyle w:val="a6"/>
        <w:numPr>
          <w:ilvl w:val="0"/>
          <w:numId w:val="189"/>
        </w:numPr>
        <w:spacing w:line="276" w:lineRule="auto"/>
        <w:rPr>
          <w:sz w:val="24"/>
          <w:szCs w:val="24"/>
        </w:rPr>
      </w:pPr>
      <w:r w:rsidRPr="002E2A3B">
        <w:rPr>
          <w:sz w:val="24"/>
          <w:szCs w:val="24"/>
        </w:rPr>
        <w:t>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rsidR="00364EED" w:rsidRPr="002E2A3B" w:rsidRDefault="00364EED" w:rsidP="002E5948">
      <w:pPr>
        <w:pStyle w:val="a6"/>
        <w:numPr>
          <w:ilvl w:val="0"/>
          <w:numId w:val="189"/>
        </w:numPr>
        <w:spacing w:line="276" w:lineRule="auto"/>
        <w:rPr>
          <w:sz w:val="24"/>
          <w:szCs w:val="24"/>
        </w:rPr>
      </w:pPr>
      <w:r w:rsidRPr="002E2A3B">
        <w:rPr>
          <w:sz w:val="24"/>
          <w:szCs w:val="24"/>
        </w:rPr>
        <w:t>мультифункциональный актовый зал (актовые залы) для проведения информационно-методических, учебных, а также массовых, досуговых, развлекательных мероприятий;</w:t>
      </w:r>
    </w:p>
    <w:p w:rsidR="00364EED" w:rsidRPr="002E2A3B" w:rsidRDefault="00364EED" w:rsidP="002E5948">
      <w:pPr>
        <w:pStyle w:val="a6"/>
        <w:numPr>
          <w:ilvl w:val="0"/>
          <w:numId w:val="189"/>
        </w:numPr>
        <w:spacing w:line="276" w:lineRule="auto"/>
        <w:rPr>
          <w:sz w:val="24"/>
          <w:szCs w:val="24"/>
        </w:rPr>
      </w:pPr>
      <w:r w:rsidRPr="002E2A3B">
        <w:rPr>
          <w:sz w:val="24"/>
          <w:szCs w:val="24"/>
        </w:rPr>
        <w:t>спортивные и хореографические залы, спортивные сооружения, автогородок;</w:t>
      </w:r>
    </w:p>
    <w:p w:rsidR="00364EED" w:rsidRPr="002E2A3B" w:rsidRDefault="00364EED" w:rsidP="002E5948">
      <w:pPr>
        <w:pStyle w:val="a6"/>
        <w:numPr>
          <w:ilvl w:val="0"/>
          <w:numId w:val="189"/>
        </w:numPr>
        <w:spacing w:line="276" w:lineRule="auto"/>
        <w:rPr>
          <w:sz w:val="24"/>
          <w:szCs w:val="24"/>
        </w:rPr>
      </w:pPr>
      <w:r w:rsidRPr="002E2A3B">
        <w:rPr>
          <w:sz w:val="24"/>
          <w:szCs w:val="24"/>
        </w:rPr>
        <w:t>помещения для питания обучающихся, а также для хранения и приготовления пищи (с возможностью организации горячего питания);</w:t>
      </w:r>
    </w:p>
    <w:p w:rsidR="00364EED" w:rsidRPr="002E2A3B" w:rsidRDefault="00364EED" w:rsidP="002E5948">
      <w:pPr>
        <w:pStyle w:val="a6"/>
        <w:numPr>
          <w:ilvl w:val="0"/>
          <w:numId w:val="189"/>
        </w:numPr>
        <w:spacing w:line="276" w:lineRule="auto"/>
        <w:rPr>
          <w:sz w:val="24"/>
          <w:szCs w:val="24"/>
        </w:rPr>
      </w:pPr>
      <w:r w:rsidRPr="002E2A3B">
        <w:rPr>
          <w:sz w:val="24"/>
          <w:szCs w:val="24"/>
        </w:rPr>
        <w:t>помещения медицинского назначения;</w:t>
      </w:r>
    </w:p>
    <w:p w:rsidR="00364EED" w:rsidRPr="002E2A3B" w:rsidRDefault="00364EED" w:rsidP="002E5948">
      <w:pPr>
        <w:pStyle w:val="a6"/>
        <w:numPr>
          <w:ilvl w:val="0"/>
          <w:numId w:val="189"/>
        </w:numPr>
        <w:spacing w:line="276" w:lineRule="auto"/>
        <w:rPr>
          <w:sz w:val="24"/>
          <w:szCs w:val="24"/>
        </w:rPr>
      </w:pPr>
      <w:r w:rsidRPr="002E2A3B">
        <w:rPr>
          <w:sz w:val="24"/>
          <w:szCs w:val="24"/>
        </w:rPr>
        <w:t xml:space="preserve">административные и иные помещения, оснащенные необходимым оборудованием; </w:t>
      </w:r>
    </w:p>
    <w:p w:rsidR="00364EED" w:rsidRPr="002E2A3B" w:rsidRDefault="00364EED" w:rsidP="002E5948">
      <w:pPr>
        <w:pStyle w:val="a6"/>
        <w:numPr>
          <w:ilvl w:val="0"/>
          <w:numId w:val="189"/>
        </w:numPr>
        <w:spacing w:line="276" w:lineRule="auto"/>
        <w:rPr>
          <w:sz w:val="24"/>
          <w:szCs w:val="24"/>
        </w:rPr>
      </w:pPr>
      <w:r w:rsidRPr="002E2A3B">
        <w:rPr>
          <w:sz w:val="24"/>
          <w:szCs w:val="24"/>
        </w:rPr>
        <w:t>гардеробы, санузлы, места личной гигиены;</w:t>
      </w:r>
    </w:p>
    <w:p w:rsidR="00364EED" w:rsidRPr="002E2A3B" w:rsidRDefault="00364EED" w:rsidP="002E5948">
      <w:pPr>
        <w:pStyle w:val="a6"/>
        <w:numPr>
          <w:ilvl w:val="0"/>
          <w:numId w:val="189"/>
        </w:numPr>
        <w:spacing w:line="276" w:lineRule="auto"/>
        <w:rPr>
          <w:sz w:val="24"/>
          <w:szCs w:val="24"/>
        </w:rPr>
      </w:pPr>
      <w:r w:rsidRPr="002E2A3B">
        <w:rPr>
          <w:sz w:val="24"/>
          <w:szCs w:val="24"/>
        </w:rPr>
        <w:t xml:space="preserve">участок (территория) с необходимым набором оборудованных зон; </w:t>
      </w:r>
    </w:p>
    <w:p w:rsidR="00364EED" w:rsidRPr="002E2A3B" w:rsidRDefault="00364EED" w:rsidP="002E5948">
      <w:pPr>
        <w:pStyle w:val="a6"/>
        <w:numPr>
          <w:ilvl w:val="0"/>
          <w:numId w:val="189"/>
        </w:numPr>
        <w:spacing w:line="276" w:lineRule="auto"/>
        <w:rPr>
          <w:sz w:val="24"/>
          <w:szCs w:val="24"/>
        </w:rPr>
      </w:pPr>
      <w:r w:rsidRPr="002E2A3B">
        <w:rPr>
          <w:sz w:val="24"/>
          <w:szCs w:val="24"/>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364EED" w:rsidRPr="00103D59" w:rsidRDefault="00364EED" w:rsidP="002E5948">
      <w:pPr>
        <w:pStyle w:val="a6"/>
        <w:numPr>
          <w:ilvl w:val="0"/>
          <w:numId w:val="189"/>
        </w:numPr>
        <w:spacing w:line="276" w:lineRule="auto"/>
        <w:rPr>
          <w:sz w:val="24"/>
          <w:szCs w:val="24"/>
        </w:rPr>
      </w:pPr>
      <w:r w:rsidRPr="002E2A3B">
        <w:rPr>
          <w:sz w:val="24"/>
          <w:szCs w:val="24"/>
        </w:rPr>
        <w:t>мебель, офисное оснащение и хозяйственный инвентарь.</w:t>
      </w:r>
    </w:p>
    <w:p w:rsidR="00364EED" w:rsidRPr="002E2A3B" w:rsidRDefault="00364EED" w:rsidP="00103D59">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Материально-техническое оснащение образовательной деятельности обеспечивает следующие ключевые возможности:</w:t>
      </w:r>
    </w:p>
    <w:p w:rsidR="00364EED" w:rsidRPr="002E2A3B" w:rsidRDefault="00364EED" w:rsidP="002E5948">
      <w:pPr>
        <w:pStyle w:val="a6"/>
        <w:numPr>
          <w:ilvl w:val="0"/>
          <w:numId w:val="190"/>
        </w:numPr>
        <w:spacing w:line="276" w:lineRule="auto"/>
        <w:rPr>
          <w:sz w:val="24"/>
          <w:szCs w:val="24"/>
        </w:rPr>
      </w:pPr>
      <w:r w:rsidRPr="002E2A3B">
        <w:rPr>
          <w:sz w:val="24"/>
          <w:szCs w:val="24"/>
        </w:rPr>
        <w:t>реализацию индивидуальных учебных планов обучающихся, осуществления ими самостоятельной познавательной деятельности;</w:t>
      </w:r>
    </w:p>
    <w:p w:rsidR="00364EED" w:rsidRPr="002E2A3B" w:rsidRDefault="00364EED" w:rsidP="002E5948">
      <w:pPr>
        <w:pStyle w:val="a6"/>
        <w:numPr>
          <w:ilvl w:val="0"/>
          <w:numId w:val="190"/>
        </w:numPr>
        <w:spacing w:line="276" w:lineRule="auto"/>
        <w:rPr>
          <w:sz w:val="24"/>
          <w:szCs w:val="24"/>
        </w:rPr>
      </w:pPr>
      <w:r w:rsidRPr="002E2A3B">
        <w:rPr>
          <w:sz w:val="24"/>
          <w:szCs w:val="24"/>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364EED" w:rsidRPr="002E2A3B" w:rsidRDefault="00364EED" w:rsidP="002E5948">
      <w:pPr>
        <w:pStyle w:val="a6"/>
        <w:numPr>
          <w:ilvl w:val="0"/>
          <w:numId w:val="190"/>
        </w:numPr>
        <w:spacing w:line="276" w:lineRule="auto"/>
        <w:rPr>
          <w:sz w:val="24"/>
          <w:szCs w:val="24"/>
        </w:rPr>
      </w:pPr>
      <w:r w:rsidRPr="002E2A3B">
        <w:rPr>
          <w:sz w:val="24"/>
          <w:szCs w:val="24"/>
        </w:rPr>
        <w:t>художественное творчество с использованием современных инструментов и технологий, художественно-оформительские и издательские работы;</w:t>
      </w:r>
    </w:p>
    <w:p w:rsidR="00364EED" w:rsidRPr="002E2A3B" w:rsidRDefault="00364EED" w:rsidP="002E5948">
      <w:pPr>
        <w:pStyle w:val="a6"/>
        <w:numPr>
          <w:ilvl w:val="0"/>
          <w:numId w:val="190"/>
        </w:numPr>
        <w:spacing w:line="276" w:lineRule="auto"/>
        <w:rPr>
          <w:sz w:val="24"/>
          <w:szCs w:val="24"/>
        </w:rPr>
      </w:pPr>
      <w:r w:rsidRPr="002E2A3B">
        <w:rPr>
          <w:sz w:val="24"/>
          <w:szCs w:val="24"/>
        </w:rPr>
        <w:t>научно-техническое творчество, создание материальных и информационных объектов с использованием рукомесла и цифрового производства;</w:t>
      </w:r>
    </w:p>
    <w:p w:rsidR="00364EED" w:rsidRPr="002E2A3B" w:rsidRDefault="00364EED" w:rsidP="002E5948">
      <w:pPr>
        <w:pStyle w:val="a6"/>
        <w:numPr>
          <w:ilvl w:val="0"/>
          <w:numId w:val="190"/>
        </w:numPr>
        <w:spacing w:line="276" w:lineRule="auto"/>
        <w:rPr>
          <w:sz w:val="24"/>
          <w:szCs w:val="24"/>
        </w:rPr>
      </w:pPr>
      <w:r w:rsidRPr="002E2A3B">
        <w:rPr>
          <w:sz w:val="24"/>
          <w:szCs w:val="24"/>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364EED" w:rsidRPr="002E2A3B" w:rsidRDefault="00364EED" w:rsidP="002E5948">
      <w:pPr>
        <w:pStyle w:val="a6"/>
        <w:numPr>
          <w:ilvl w:val="0"/>
          <w:numId w:val="190"/>
        </w:numPr>
        <w:spacing w:line="276" w:lineRule="auto"/>
        <w:rPr>
          <w:sz w:val="24"/>
          <w:szCs w:val="24"/>
        </w:rPr>
      </w:pPr>
      <w:r w:rsidRPr="002E2A3B">
        <w:rPr>
          <w:sz w:val="24"/>
          <w:szCs w:val="24"/>
        </w:rPr>
        <w:t>базовое и углубленное изучение предметов;</w:t>
      </w:r>
    </w:p>
    <w:p w:rsidR="00364EED" w:rsidRPr="002E2A3B" w:rsidRDefault="00364EED" w:rsidP="002E5948">
      <w:pPr>
        <w:pStyle w:val="a6"/>
        <w:numPr>
          <w:ilvl w:val="0"/>
          <w:numId w:val="190"/>
        </w:numPr>
        <w:spacing w:line="276" w:lineRule="auto"/>
        <w:rPr>
          <w:sz w:val="24"/>
          <w:szCs w:val="24"/>
        </w:rPr>
      </w:pPr>
      <w:r w:rsidRPr="002E2A3B">
        <w:rPr>
          <w:sz w:val="24"/>
          <w:szCs w:val="24"/>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364EED" w:rsidRPr="002E2A3B" w:rsidRDefault="00364EED" w:rsidP="002E5948">
      <w:pPr>
        <w:pStyle w:val="a6"/>
        <w:numPr>
          <w:ilvl w:val="0"/>
          <w:numId w:val="190"/>
        </w:numPr>
        <w:spacing w:line="276" w:lineRule="auto"/>
        <w:rPr>
          <w:sz w:val="24"/>
          <w:szCs w:val="24"/>
        </w:rPr>
      </w:pPr>
      <w:r w:rsidRPr="002E2A3B">
        <w:rPr>
          <w:sz w:val="24"/>
          <w:szCs w:val="24"/>
        </w:rPr>
        <w:t>наблюдение, наглядное представление и анализ данных, использование цифровых планов и карт, спутниковых изображений;</w:t>
      </w:r>
    </w:p>
    <w:p w:rsidR="00364EED" w:rsidRPr="002E2A3B" w:rsidRDefault="00364EED" w:rsidP="002E5948">
      <w:pPr>
        <w:pStyle w:val="a6"/>
        <w:numPr>
          <w:ilvl w:val="0"/>
          <w:numId w:val="190"/>
        </w:numPr>
        <w:spacing w:line="276" w:lineRule="auto"/>
        <w:rPr>
          <w:sz w:val="24"/>
          <w:szCs w:val="24"/>
        </w:rPr>
      </w:pPr>
      <w:r w:rsidRPr="002E2A3B">
        <w:rPr>
          <w:sz w:val="24"/>
          <w:szCs w:val="24"/>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364EED" w:rsidRPr="002E2A3B" w:rsidRDefault="00364EED" w:rsidP="002E5948">
      <w:pPr>
        <w:pStyle w:val="a6"/>
        <w:numPr>
          <w:ilvl w:val="0"/>
          <w:numId w:val="190"/>
        </w:numPr>
        <w:spacing w:line="276" w:lineRule="auto"/>
        <w:rPr>
          <w:sz w:val="24"/>
          <w:szCs w:val="24"/>
        </w:rPr>
      </w:pPr>
      <w:r w:rsidRPr="002E2A3B">
        <w:rPr>
          <w:sz w:val="24"/>
          <w:szCs w:val="24"/>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364EED" w:rsidRPr="002E2A3B" w:rsidRDefault="00364EED" w:rsidP="002E5948">
      <w:pPr>
        <w:pStyle w:val="a6"/>
        <w:numPr>
          <w:ilvl w:val="0"/>
          <w:numId w:val="190"/>
        </w:numPr>
        <w:spacing w:line="276" w:lineRule="auto"/>
        <w:rPr>
          <w:sz w:val="24"/>
          <w:szCs w:val="24"/>
        </w:rPr>
      </w:pPr>
      <w:r w:rsidRPr="002E2A3B">
        <w:rPr>
          <w:sz w:val="24"/>
          <w:szCs w:val="24"/>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364EED" w:rsidRPr="002E2A3B" w:rsidRDefault="00364EED" w:rsidP="002E5948">
      <w:pPr>
        <w:pStyle w:val="a6"/>
        <w:numPr>
          <w:ilvl w:val="0"/>
          <w:numId w:val="190"/>
        </w:numPr>
        <w:spacing w:line="276" w:lineRule="auto"/>
        <w:rPr>
          <w:sz w:val="24"/>
          <w:szCs w:val="24"/>
        </w:rPr>
      </w:pPr>
      <w:r w:rsidRPr="002E2A3B">
        <w:rPr>
          <w:sz w:val="24"/>
          <w:szCs w:val="24"/>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364EED" w:rsidRPr="002E2A3B" w:rsidRDefault="00364EED" w:rsidP="002E5948">
      <w:pPr>
        <w:pStyle w:val="a6"/>
        <w:numPr>
          <w:ilvl w:val="0"/>
          <w:numId w:val="190"/>
        </w:numPr>
        <w:spacing w:line="276" w:lineRule="auto"/>
        <w:rPr>
          <w:sz w:val="24"/>
          <w:szCs w:val="24"/>
        </w:rPr>
      </w:pPr>
      <w:r w:rsidRPr="002E2A3B">
        <w:rPr>
          <w:sz w:val="24"/>
          <w:szCs w:val="24"/>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364EED" w:rsidRPr="002E2A3B" w:rsidRDefault="00364EED" w:rsidP="002E5948">
      <w:pPr>
        <w:pStyle w:val="a6"/>
        <w:numPr>
          <w:ilvl w:val="0"/>
          <w:numId w:val="190"/>
        </w:numPr>
        <w:spacing w:line="276" w:lineRule="auto"/>
        <w:rPr>
          <w:sz w:val="24"/>
          <w:szCs w:val="24"/>
        </w:rPr>
      </w:pPr>
      <w:r w:rsidRPr="002E2A3B">
        <w:rPr>
          <w:sz w:val="24"/>
          <w:szCs w:val="24"/>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364EED" w:rsidRPr="002E2A3B" w:rsidRDefault="00364EED" w:rsidP="002E5948">
      <w:pPr>
        <w:pStyle w:val="a6"/>
        <w:numPr>
          <w:ilvl w:val="0"/>
          <w:numId w:val="190"/>
        </w:numPr>
        <w:spacing w:line="276" w:lineRule="auto"/>
        <w:rPr>
          <w:sz w:val="24"/>
          <w:szCs w:val="24"/>
        </w:rPr>
      </w:pPr>
      <w:r w:rsidRPr="002E2A3B">
        <w:rPr>
          <w:sz w:val="24"/>
          <w:szCs w:val="24"/>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364EED" w:rsidRPr="002E2A3B" w:rsidRDefault="00364EED" w:rsidP="002E5948">
      <w:pPr>
        <w:pStyle w:val="a6"/>
        <w:numPr>
          <w:ilvl w:val="0"/>
          <w:numId w:val="190"/>
        </w:numPr>
        <w:spacing w:line="276" w:lineRule="auto"/>
        <w:rPr>
          <w:sz w:val="24"/>
          <w:szCs w:val="24"/>
        </w:rPr>
      </w:pPr>
      <w:r w:rsidRPr="002E2A3B">
        <w:rPr>
          <w:sz w:val="24"/>
          <w:szCs w:val="24"/>
        </w:rPr>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364EED" w:rsidRPr="002E2A3B" w:rsidRDefault="00364EED" w:rsidP="002E5948">
      <w:pPr>
        <w:pStyle w:val="a6"/>
        <w:numPr>
          <w:ilvl w:val="0"/>
          <w:numId w:val="190"/>
        </w:numPr>
        <w:spacing w:line="276" w:lineRule="auto"/>
        <w:rPr>
          <w:sz w:val="24"/>
          <w:szCs w:val="24"/>
        </w:rPr>
      </w:pPr>
      <w:r w:rsidRPr="002E2A3B">
        <w:rPr>
          <w:sz w:val="24"/>
          <w:szCs w:val="24"/>
        </w:rPr>
        <w:t>организацию качественного горячего питания, медицинского обслуживания и отдыха обучающихся и педагогических работников.</w:t>
      </w:r>
    </w:p>
    <w:p w:rsidR="00364EED" w:rsidRPr="002E2A3B" w:rsidRDefault="00364EED" w:rsidP="00103D59">
      <w:pPr>
        <w:spacing w:after="0"/>
        <w:ind w:firstLine="709"/>
        <w:jc w:val="both"/>
        <w:rPr>
          <w:rFonts w:ascii="Times New Roman" w:hAnsi="Times New Roman" w:cs="Times New Roman"/>
          <w:sz w:val="24"/>
          <w:szCs w:val="24"/>
          <w:lang w:eastAsia="ru-RU"/>
        </w:rPr>
      </w:pPr>
      <w:r w:rsidRPr="002E2A3B">
        <w:rPr>
          <w:rFonts w:ascii="Times New Roman" w:hAnsi="Times New Roman" w:cs="Times New Roman"/>
          <w:sz w:val="24"/>
          <w:szCs w:val="24"/>
          <w:lang w:eastAsia="ru-RU"/>
        </w:rPr>
        <w:t>Указанные виды деятельности обеспечиваются расходными материалами.</w:t>
      </w:r>
    </w:p>
    <w:p w:rsidR="00364EED" w:rsidRPr="002E2A3B" w:rsidRDefault="00364EED" w:rsidP="00103D59">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lang w:eastAsia="ru-RU"/>
        </w:rPr>
        <w:t>Важно, чтобы инфраструктура образовательной организации обеспечивала дополнительные возможности</w:t>
      </w:r>
      <w:r w:rsidRPr="002E2A3B">
        <w:rPr>
          <w:rFonts w:ascii="Times New Roman" w:hAnsi="Times New Roman" w:cs="Times New Roman"/>
          <w:sz w:val="24"/>
          <w:szCs w:val="24"/>
        </w:rPr>
        <w:t>:</w:t>
      </w:r>
    </w:p>
    <w:p w:rsidR="00364EED" w:rsidRPr="002E2A3B" w:rsidRDefault="00364EED" w:rsidP="002E5948">
      <w:pPr>
        <w:pStyle w:val="a6"/>
        <w:numPr>
          <w:ilvl w:val="0"/>
          <w:numId w:val="191"/>
        </w:numPr>
        <w:spacing w:line="276" w:lineRule="auto"/>
        <w:rPr>
          <w:sz w:val="24"/>
          <w:szCs w:val="24"/>
        </w:rPr>
      </w:pPr>
      <w:r w:rsidRPr="002E2A3B">
        <w:rPr>
          <w:sz w:val="24"/>
          <w:szCs w:val="24"/>
        </w:rPr>
        <w:t>зоны (помещения) для коворкинга (свободной совместной деятельности) обучающихся, педагогических и административных работников;</w:t>
      </w:r>
    </w:p>
    <w:p w:rsidR="00364EED" w:rsidRPr="002E2A3B" w:rsidRDefault="00364EED" w:rsidP="002E5948">
      <w:pPr>
        <w:pStyle w:val="a6"/>
        <w:numPr>
          <w:ilvl w:val="0"/>
          <w:numId w:val="191"/>
        </w:numPr>
        <w:spacing w:line="276" w:lineRule="auto"/>
        <w:rPr>
          <w:sz w:val="24"/>
          <w:szCs w:val="24"/>
        </w:rPr>
      </w:pPr>
      <w:r w:rsidRPr="002E2A3B">
        <w:rPr>
          <w:sz w:val="24"/>
          <w:szCs w:val="24"/>
        </w:rPr>
        <w:t>зоны уединения и психологической разгрузки;</w:t>
      </w:r>
    </w:p>
    <w:p w:rsidR="00364EED" w:rsidRPr="002E2A3B" w:rsidRDefault="00364EED" w:rsidP="002E5948">
      <w:pPr>
        <w:pStyle w:val="a6"/>
        <w:numPr>
          <w:ilvl w:val="0"/>
          <w:numId w:val="191"/>
        </w:numPr>
        <w:spacing w:line="276" w:lineRule="auto"/>
        <w:rPr>
          <w:sz w:val="24"/>
          <w:szCs w:val="24"/>
        </w:rPr>
      </w:pPr>
      <w:r w:rsidRPr="002E2A3B">
        <w:rPr>
          <w:sz w:val="24"/>
          <w:szCs w:val="24"/>
        </w:rPr>
        <w:t>зоны индивидуальной работы обучающихся (информационный поиск, формирование контента, подготовка к занятиям и пр.);</w:t>
      </w:r>
    </w:p>
    <w:p w:rsidR="00364EED" w:rsidRPr="002E2A3B" w:rsidRDefault="00364EED" w:rsidP="002E5948">
      <w:pPr>
        <w:pStyle w:val="a6"/>
        <w:numPr>
          <w:ilvl w:val="0"/>
          <w:numId w:val="191"/>
        </w:numPr>
        <w:spacing w:line="276" w:lineRule="auto"/>
        <w:rPr>
          <w:sz w:val="24"/>
          <w:szCs w:val="24"/>
        </w:rPr>
      </w:pPr>
      <w:r w:rsidRPr="002E2A3B">
        <w:rPr>
          <w:sz w:val="24"/>
          <w:szCs w:val="24"/>
        </w:rPr>
        <w:t>беспроводной безопасный доступ к сети Интернет;</w:t>
      </w:r>
    </w:p>
    <w:p w:rsidR="00364EED" w:rsidRPr="002E2A3B" w:rsidRDefault="00364EED" w:rsidP="002E5948">
      <w:pPr>
        <w:pStyle w:val="a6"/>
        <w:numPr>
          <w:ilvl w:val="0"/>
          <w:numId w:val="191"/>
        </w:numPr>
        <w:spacing w:line="276" w:lineRule="auto"/>
        <w:rPr>
          <w:sz w:val="24"/>
          <w:szCs w:val="24"/>
        </w:rPr>
      </w:pPr>
      <w:r w:rsidRPr="002E2A3B">
        <w:rPr>
          <w:sz w:val="24"/>
          <w:szCs w:val="24"/>
        </w:rPr>
        <w:t>использование личных электронных устройств с учетом политики информационной безопасности.</w:t>
      </w:r>
    </w:p>
    <w:p w:rsidR="00364EED" w:rsidRPr="002E2A3B" w:rsidRDefault="00364EED" w:rsidP="00103D59">
      <w:pPr>
        <w:spacing w:after="0"/>
        <w:ind w:firstLine="709"/>
        <w:jc w:val="both"/>
        <w:rPr>
          <w:rFonts w:ascii="Times New Roman" w:eastAsia="Arial" w:hAnsi="Times New Roman" w:cs="Times New Roman"/>
          <w:sz w:val="24"/>
          <w:szCs w:val="24"/>
          <w:lang w:eastAsia="ru-RU"/>
        </w:rPr>
      </w:pPr>
      <w:r w:rsidRPr="002E2A3B">
        <w:rPr>
          <w:rFonts w:ascii="Times New Roman" w:hAnsi="Times New Roman" w:cs="Times New Roman"/>
          <w:sz w:val="24"/>
          <w:szCs w:val="24"/>
          <w:lang w:eastAsia="ru-RU"/>
        </w:rPr>
        <w:t>Оформление помещений образовательной организации должно соответствовать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rsidR="00364EED" w:rsidRPr="002E2A3B" w:rsidRDefault="00364EED" w:rsidP="00103D59">
      <w:pPr>
        <w:spacing w:after="0"/>
        <w:ind w:firstLine="709"/>
        <w:jc w:val="both"/>
        <w:rPr>
          <w:rFonts w:ascii="Times New Roman" w:eastAsia="Arial" w:hAnsi="Times New Roman" w:cs="Times New Roman"/>
          <w:sz w:val="24"/>
          <w:szCs w:val="24"/>
          <w:lang w:eastAsia="ru-RU"/>
        </w:rPr>
      </w:pPr>
      <w:r w:rsidRPr="002E2A3B">
        <w:rPr>
          <w:rFonts w:ascii="Times New Roman" w:hAnsi="Times New Roman" w:cs="Times New Roman"/>
          <w:sz w:val="24"/>
          <w:szCs w:val="24"/>
          <w:lang w:eastAsia="ru-RU"/>
        </w:rPr>
        <w:t>Формирование материально-технических условий целесообразно осуществлять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оптимизации финансовых затрат и/или обеспечения коллективного использования).</w:t>
      </w:r>
    </w:p>
    <w:p w:rsidR="00364EED" w:rsidRPr="002E2A3B" w:rsidRDefault="00364EED" w:rsidP="00103D59">
      <w:pPr>
        <w:spacing w:after="0"/>
        <w:ind w:firstLine="709"/>
        <w:jc w:val="both"/>
        <w:rPr>
          <w:rFonts w:ascii="Times New Roman" w:eastAsia="Arial" w:hAnsi="Times New Roman" w:cs="Times New Roman"/>
          <w:sz w:val="24"/>
          <w:szCs w:val="24"/>
          <w:lang w:eastAsia="ru-RU"/>
        </w:rPr>
      </w:pPr>
      <w:r w:rsidRPr="002E2A3B">
        <w:rPr>
          <w:rFonts w:ascii="Times New Roman" w:hAnsi="Times New Roman" w:cs="Times New Roman"/>
          <w:sz w:val="24"/>
          <w:szCs w:val="24"/>
          <w:lang w:eastAsia="ru-RU"/>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rsidR="00364EED" w:rsidRPr="002E2A3B" w:rsidRDefault="00364EED" w:rsidP="002E2A3B">
      <w:pPr>
        <w:ind w:firstLine="709"/>
        <w:jc w:val="both"/>
        <w:rPr>
          <w:rFonts w:ascii="Times New Roman" w:hAnsi="Times New Roman" w:cs="Times New Roman"/>
          <w:sz w:val="24"/>
          <w:szCs w:val="24"/>
        </w:rPr>
      </w:pPr>
    </w:p>
    <w:p w:rsidR="00364EED" w:rsidRPr="00103D59" w:rsidRDefault="00364EED" w:rsidP="002E2A3B">
      <w:pPr>
        <w:pStyle w:val="3"/>
        <w:ind w:firstLine="709"/>
        <w:jc w:val="both"/>
        <w:rPr>
          <w:rFonts w:ascii="Times New Roman" w:hAnsi="Times New Roman" w:cs="Times New Roman"/>
          <w:color w:val="000000" w:themeColor="text1"/>
          <w:sz w:val="24"/>
          <w:szCs w:val="24"/>
        </w:rPr>
      </w:pPr>
      <w:bookmarkStart w:id="182" w:name="_Toc435412747"/>
      <w:bookmarkStart w:id="183" w:name="_Toc453968222"/>
      <w:r w:rsidRPr="00103D59">
        <w:rPr>
          <w:rFonts w:ascii="Times New Roman" w:hAnsi="Times New Roman" w:cs="Times New Roman"/>
          <w:color w:val="000000" w:themeColor="text1"/>
          <w:sz w:val="24"/>
          <w:szCs w:val="24"/>
        </w:rPr>
        <w:t>III.3.5. Информационно-методические условия реализации основной образовательной программы</w:t>
      </w:r>
      <w:bookmarkEnd w:id="182"/>
      <w:bookmarkEnd w:id="183"/>
    </w:p>
    <w:p w:rsidR="00364EED" w:rsidRPr="002E2A3B" w:rsidRDefault="00364EED" w:rsidP="00103D59">
      <w:pPr>
        <w:spacing w:after="0"/>
        <w:ind w:firstLine="709"/>
        <w:jc w:val="both"/>
        <w:rPr>
          <w:rFonts w:ascii="Times New Roman" w:hAnsi="Times New Roman" w:cs="Times New Roman"/>
          <w:sz w:val="24"/>
          <w:szCs w:val="24"/>
          <w:lang w:eastAsia="ru-RU"/>
        </w:rPr>
      </w:pPr>
      <w:r w:rsidRPr="002E2A3B">
        <w:rPr>
          <w:rFonts w:ascii="Times New Roman" w:hAnsi="Times New Roman" w:cs="Times New Roman"/>
          <w:sz w:val="24"/>
          <w:szCs w:val="24"/>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364EED" w:rsidRPr="002E2A3B" w:rsidRDefault="00364EED" w:rsidP="002E5948">
      <w:pPr>
        <w:pStyle w:val="a6"/>
        <w:numPr>
          <w:ilvl w:val="0"/>
          <w:numId w:val="192"/>
        </w:numPr>
        <w:spacing w:line="276" w:lineRule="auto"/>
        <w:rPr>
          <w:sz w:val="24"/>
          <w:szCs w:val="24"/>
        </w:rPr>
      </w:pPr>
      <w:r w:rsidRPr="002E2A3B">
        <w:rPr>
          <w:sz w:val="24"/>
          <w:szCs w:val="24"/>
        </w:rPr>
        <w:t>комплекс информационных образовательных ресурсов, в том числе цифровые образовательные ресурсы;</w:t>
      </w:r>
    </w:p>
    <w:p w:rsidR="00364EED" w:rsidRPr="002E2A3B" w:rsidRDefault="00364EED" w:rsidP="002E5948">
      <w:pPr>
        <w:pStyle w:val="a6"/>
        <w:numPr>
          <w:ilvl w:val="0"/>
          <w:numId w:val="192"/>
        </w:numPr>
        <w:spacing w:line="276" w:lineRule="auto"/>
        <w:rPr>
          <w:sz w:val="24"/>
          <w:szCs w:val="24"/>
        </w:rPr>
      </w:pPr>
      <w:r w:rsidRPr="002E2A3B">
        <w:rPr>
          <w:sz w:val="24"/>
          <w:szCs w:val="24"/>
        </w:rPr>
        <w:t>совокупность технологических средств ИКТ: компьютеры, иное информационное оборудование, коммуникационные каналы;</w:t>
      </w:r>
    </w:p>
    <w:p w:rsidR="00364EED" w:rsidRPr="002E2A3B" w:rsidRDefault="00364EED" w:rsidP="002E5948">
      <w:pPr>
        <w:pStyle w:val="a6"/>
        <w:numPr>
          <w:ilvl w:val="0"/>
          <w:numId w:val="192"/>
        </w:numPr>
        <w:spacing w:line="276" w:lineRule="auto"/>
        <w:rPr>
          <w:sz w:val="24"/>
          <w:szCs w:val="24"/>
        </w:rPr>
      </w:pPr>
      <w:r w:rsidRPr="002E2A3B">
        <w:rPr>
          <w:sz w:val="24"/>
          <w:szCs w:val="24"/>
        </w:rPr>
        <w:t>систему современных педагогических технологий, обеспечивающих обучение в современной информационно-образовательной среде.</w:t>
      </w:r>
    </w:p>
    <w:p w:rsidR="00364EED" w:rsidRPr="002E2A3B" w:rsidRDefault="00364EED" w:rsidP="00103D59">
      <w:pPr>
        <w:spacing w:after="0"/>
        <w:ind w:firstLine="709"/>
        <w:jc w:val="both"/>
        <w:rPr>
          <w:rFonts w:ascii="Times New Roman" w:hAnsi="Times New Roman" w:cs="Times New Roman"/>
          <w:sz w:val="24"/>
          <w:szCs w:val="24"/>
          <w:lang w:eastAsia="ru-RU"/>
        </w:rPr>
      </w:pPr>
      <w:r w:rsidRPr="002E2A3B">
        <w:rPr>
          <w:rFonts w:ascii="Times New Roman" w:hAnsi="Times New Roman" w:cs="Times New Roman"/>
          <w:sz w:val="24"/>
          <w:szCs w:val="24"/>
          <w:lang w:eastAsia="ru-RU"/>
        </w:rPr>
        <w:t xml:space="preserve">Функционирование информационной образовательной среды образовательной организации обеспечивается средствами </w:t>
      </w:r>
      <w:r w:rsidRPr="002E2A3B">
        <w:rPr>
          <w:rFonts w:ascii="Times New Roman" w:hAnsi="Times New Roman" w:cs="Times New Roman"/>
          <w:bCs/>
          <w:sz w:val="24"/>
          <w:szCs w:val="24"/>
          <w:lang w:eastAsia="ru-RU"/>
        </w:rPr>
        <w:t xml:space="preserve">информационно-коммуникационных технологий </w:t>
      </w:r>
      <w:r w:rsidRPr="002E2A3B">
        <w:rPr>
          <w:rFonts w:ascii="Times New Roman" w:hAnsi="Times New Roman" w:cs="Times New Roman"/>
          <w:sz w:val="24"/>
          <w:szCs w:val="24"/>
          <w:lang w:eastAsia="ru-RU"/>
        </w:rPr>
        <w:t>и квалификацией работников, ее использующих и поддерживающих.</w:t>
      </w:r>
    </w:p>
    <w:p w:rsidR="00364EED" w:rsidRPr="002E2A3B" w:rsidRDefault="00364EED" w:rsidP="00103D59">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Основными структурными элементами ИОС являются:</w:t>
      </w:r>
    </w:p>
    <w:p w:rsidR="00364EED" w:rsidRPr="002E2A3B" w:rsidRDefault="00364EED" w:rsidP="002E5948">
      <w:pPr>
        <w:pStyle w:val="a6"/>
        <w:numPr>
          <w:ilvl w:val="0"/>
          <w:numId w:val="193"/>
        </w:numPr>
        <w:spacing w:line="276" w:lineRule="auto"/>
        <w:rPr>
          <w:sz w:val="24"/>
          <w:szCs w:val="24"/>
        </w:rPr>
      </w:pPr>
      <w:r w:rsidRPr="002E2A3B">
        <w:rPr>
          <w:sz w:val="24"/>
          <w:szCs w:val="24"/>
        </w:rPr>
        <w:t>информационно-образовательные ресурсы в виде печатной продукции;</w:t>
      </w:r>
    </w:p>
    <w:p w:rsidR="00364EED" w:rsidRPr="002E2A3B" w:rsidRDefault="00364EED" w:rsidP="002E5948">
      <w:pPr>
        <w:pStyle w:val="a6"/>
        <w:numPr>
          <w:ilvl w:val="0"/>
          <w:numId w:val="193"/>
        </w:numPr>
        <w:spacing w:line="276" w:lineRule="auto"/>
        <w:rPr>
          <w:sz w:val="24"/>
          <w:szCs w:val="24"/>
        </w:rPr>
      </w:pPr>
      <w:r w:rsidRPr="002E2A3B">
        <w:rPr>
          <w:sz w:val="24"/>
          <w:szCs w:val="24"/>
        </w:rPr>
        <w:t>информационно-образовательные ресурсы на сменных оптических носителях;</w:t>
      </w:r>
    </w:p>
    <w:p w:rsidR="00364EED" w:rsidRPr="002E2A3B" w:rsidRDefault="00364EED" w:rsidP="002E5948">
      <w:pPr>
        <w:pStyle w:val="a6"/>
        <w:numPr>
          <w:ilvl w:val="0"/>
          <w:numId w:val="193"/>
        </w:numPr>
        <w:spacing w:line="276" w:lineRule="auto"/>
        <w:rPr>
          <w:sz w:val="24"/>
          <w:szCs w:val="24"/>
        </w:rPr>
      </w:pPr>
      <w:r w:rsidRPr="002E2A3B">
        <w:rPr>
          <w:sz w:val="24"/>
          <w:szCs w:val="24"/>
        </w:rPr>
        <w:t>информационно-образовательные ресурсы сети Интернет;</w:t>
      </w:r>
    </w:p>
    <w:p w:rsidR="00364EED" w:rsidRPr="002E2A3B" w:rsidRDefault="00364EED" w:rsidP="002E5948">
      <w:pPr>
        <w:pStyle w:val="a6"/>
        <w:numPr>
          <w:ilvl w:val="0"/>
          <w:numId w:val="193"/>
        </w:numPr>
        <w:spacing w:line="276" w:lineRule="auto"/>
        <w:rPr>
          <w:sz w:val="24"/>
          <w:szCs w:val="24"/>
        </w:rPr>
      </w:pPr>
      <w:r w:rsidRPr="002E2A3B">
        <w:rPr>
          <w:sz w:val="24"/>
          <w:szCs w:val="24"/>
        </w:rPr>
        <w:t>вычислительная и информационно-телекоммуникационная инфраструктура;</w:t>
      </w:r>
    </w:p>
    <w:p w:rsidR="00364EED" w:rsidRPr="002E2A3B" w:rsidRDefault="00364EED" w:rsidP="002E5948">
      <w:pPr>
        <w:pStyle w:val="a6"/>
        <w:numPr>
          <w:ilvl w:val="0"/>
          <w:numId w:val="193"/>
        </w:numPr>
        <w:spacing w:line="276" w:lineRule="auto"/>
        <w:rPr>
          <w:sz w:val="24"/>
          <w:szCs w:val="24"/>
        </w:rPr>
      </w:pPr>
      <w:r w:rsidRPr="002E2A3B">
        <w:rPr>
          <w:sz w:val="24"/>
          <w:szCs w:val="24"/>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364EED" w:rsidRPr="002E2A3B" w:rsidRDefault="00364EED" w:rsidP="00103D59">
      <w:pPr>
        <w:spacing w:after="0"/>
        <w:ind w:firstLine="709"/>
        <w:jc w:val="both"/>
        <w:rPr>
          <w:rFonts w:ascii="Times New Roman" w:hAnsi="Times New Roman" w:cs="Times New Roman"/>
          <w:sz w:val="24"/>
          <w:szCs w:val="24"/>
        </w:rPr>
      </w:pPr>
      <w:r w:rsidRPr="002E2A3B">
        <w:rPr>
          <w:rFonts w:ascii="Times New Roman" w:hAnsi="Times New Roman" w:cs="Times New Roman"/>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364EED" w:rsidRPr="002E2A3B" w:rsidRDefault="00364EED" w:rsidP="00103D59">
      <w:pPr>
        <w:spacing w:after="0"/>
        <w:ind w:firstLine="709"/>
        <w:jc w:val="both"/>
        <w:rPr>
          <w:rFonts w:ascii="Times New Roman" w:hAnsi="Times New Roman" w:cs="Times New Roman"/>
          <w:sz w:val="24"/>
          <w:szCs w:val="24"/>
          <w:lang w:eastAsia="ru-RU"/>
        </w:rPr>
      </w:pPr>
      <w:r w:rsidRPr="002E2A3B">
        <w:rPr>
          <w:rFonts w:ascii="Times New Roman" w:hAnsi="Times New Roman" w:cs="Times New Roman"/>
          <w:sz w:val="24"/>
          <w:szCs w:val="24"/>
          <w:lang w:eastAsia="ru-RU"/>
        </w:rPr>
        <w:t>Информационно-образовательная среда организации, осуществляющей образовательную деятельность, должна обеспечивать:</w:t>
      </w:r>
    </w:p>
    <w:p w:rsidR="00364EED" w:rsidRPr="002E2A3B" w:rsidRDefault="00364EED" w:rsidP="002E5948">
      <w:pPr>
        <w:pStyle w:val="a6"/>
        <w:numPr>
          <w:ilvl w:val="0"/>
          <w:numId w:val="194"/>
        </w:numPr>
        <w:spacing w:line="276" w:lineRule="auto"/>
        <w:rPr>
          <w:sz w:val="24"/>
          <w:szCs w:val="24"/>
        </w:rPr>
      </w:pPr>
      <w:r w:rsidRPr="002E2A3B">
        <w:rPr>
          <w:sz w:val="24"/>
          <w:szCs w:val="24"/>
        </w:rPr>
        <w:t>информационно-методическую поддержку образовательной деятельности;</w:t>
      </w:r>
    </w:p>
    <w:p w:rsidR="00364EED" w:rsidRPr="002E2A3B" w:rsidRDefault="00364EED" w:rsidP="002E5948">
      <w:pPr>
        <w:pStyle w:val="a6"/>
        <w:numPr>
          <w:ilvl w:val="0"/>
          <w:numId w:val="194"/>
        </w:numPr>
        <w:spacing w:line="276" w:lineRule="auto"/>
        <w:rPr>
          <w:sz w:val="24"/>
          <w:szCs w:val="24"/>
        </w:rPr>
      </w:pPr>
      <w:r w:rsidRPr="002E2A3B">
        <w:rPr>
          <w:sz w:val="24"/>
          <w:szCs w:val="24"/>
        </w:rPr>
        <w:t>планирование образовательной деятельности и ее ресурсного обеспечения;</w:t>
      </w:r>
    </w:p>
    <w:p w:rsidR="00364EED" w:rsidRPr="002E2A3B" w:rsidRDefault="00364EED" w:rsidP="002E5948">
      <w:pPr>
        <w:pStyle w:val="a6"/>
        <w:numPr>
          <w:ilvl w:val="0"/>
          <w:numId w:val="194"/>
        </w:numPr>
        <w:spacing w:line="276" w:lineRule="auto"/>
        <w:rPr>
          <w:sz w:val="24"/>
          <w:szCs w:val="24"/>
        </w:rPr>
      </w:pPr>
      <w:r w:rsidRPr="002E2A3B">
        <w:rPr>
          <w:sz w:val="24"/>
          <w:szCs w:val="24"/>
        </w:rPr>
        <w:t xml:space="preserve">проектирование и организацию индивидуальной и групповой деятельности; </w:t>
      </w:r>
    </w:p>
    <w:p w:rsidR="00364EED" w:rsidRPr="002E2A3B" w:rsidRDefault="00364EED" w:rsidP="002E5948">
      <w:pPr>
        <w:pStyle w:val="a6"/>
        <w:numPr>
          <w:ilvl w:val="0"/>
          <w:numId w:val="194"/>
        </w:numPr>
        <w:spacing w:line="276" w:lineRule="auto"/>
        <w:rPr>
          <w:sz w:val="24"/>
          <w:szCs w:val="24"/>
        </w:rPr>
      </w:pPr>
      <w:r w:rsidRPr="002E2A3B">
        <w:rPr>
          <w:sz w:val="24"/>
          <w:szCs w:val="24"/>
        </w:rPr>
        <w:t>мониторинг и фиксацию хода и результатов образовательной деятельности;</w:t>
      </w:r>
    </w:p>
    <w:p w:rsidR="00364EED" w:rsidRPr="002E2A3B" w:rsidRDefault="00364EED" w:rsidP="002E5948">
      <w:pPr>
        <w:pStyle w:val="a6"/>
        <w:numPr>
          <w:ilvl w:val="0"/>
          <w:numId w:val="194"/>
        </w:numPr>
        <w:spacing w:line="276" w:lineRule="auto"/>
        <w:rPr>
          <w:sz w:val="24"/>
          <w:szCs w:val="24"/>
        </w:rPr>
      </w:pPr>
      <w:r w:rsidRPr="002E2A3B">
        <w:rPr>
          <w:sz w:val="24"/>
          <w:szCs w:val="24"/>
        </w:rPr>
        <w:t>мониторинг здоровья обучающихся;</w:t>
      </w:r>
    </w:p>
    <w:p w:rsidR="00364EED" w:rsidRPr="002E2A3B" w:rsidRDefault="00364EED" w:rsidP="002E5948">
      <w:pPr>
        <w:pStyle w:val="a6"/>
        <w:numPr>
          <w:ilvl w:val="0"/>
          <w:numId w:val="194"/>
        </w:numPr>
        <w:spacing w:line="276" w:lineRule="auto"/>
        <w:rPr>
          <w:sz w:val="24"/>
          <w:szCs w:val="24"/>
        </w:rPr>
      </w:pPr>
      <w:r w:rsidRPr="002E2A3B">
        <w:rPr>
          <w:sz w:val="24"/>
          <w:szCs w:val="24"/>
        </w:rPr>
        <w:t>современные процедуры создания, поиска, сбора, анализа, обработки, хранения и представления информации;</w:t>
      </w:r>
    </w:p>
    <w:p w:rsidR="00364EED" w:rsidRPr="002E2A3B" w:rsidRDefault="00364EED" w:rsidP="002E5948">
      <w:pPr>
        <w:pStyle w:val="a6"/>
        <w:numPr>
          <w:ilvl w:val="0"/>
          <w:numId w:val="194"/>
        </w:numPr>
        <w:spacing w:line="276" w:lineRule="auto"/>
        <w:rPr>
          <w:sz w:val="24"/>
          <w:szCs w:val="24"/>
        </w:rPr>
      </w:pPr>
      <w:r w:rsidRPr="002E2A3B">
        <w:rPr>
          <w:sz w:val="24"/>
          <w:szCs w:val="24"/>
        </w:rPr>
        <w:t xml:space="preserve">дистанционное взаимодействие всех участников образовательных отношений (обучающихся, их родителей </w:t>
      </w:r>
      <w:hyperlink r:id="rId46" w:tooltip="Справочная информация: &quot;Законные представители&quot; (Материал подготовлен специалистами КонсультантПлюс){КонсультантПлюс}" w:history="1">
        <w:r w:rsidRPr="002E2A3B">
          <w:rPr>
            <w:sz w:val="24"/>
            <w:szCs w:val="24"/>
          </w:rPr>
          <w:t>(законных представителей)</w:t>
        </w:r>
      </w:hyperlink>
      <w:r w:rsidRPr="002E2A3B">
        <w:rPr>
          <w:sz w:val="24"/>
          <w:szCs w:val="24"/>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364EED" w:rsidRPr="002E2A3B" w:rsidRDefault="00364EED" w:rsidP="002E5948">
      <w:pPr>
        <w:pStyle w:val="a6"/>
        <w:numPr>
          <w:ilvl w:val="0"/>
          <w:numId w:val="194"/>
        </w:numPr>
        <w:spacing w:line="276" w:lineRule="auto"/>
        <w:rPr>
          <w:sz w:val="24"/>
          <w:szCs w:val="24"/>
        </w:rPr>
      </w:pPr>
      <w:r w:rsidRPr="002E2A3B">
        <w:rPr>
          <w:sz w:val="24"/>
          <w:szCs w:val="24"/>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364EED" w:rsidRPr="002E2A3B" w:rsidRDefault="00364EED" w:rsidP="00103D59">
      <w:pPr>
        <w:spacing w:after="0"/>
        <w:ind w:firstLine="709"/>
        <w:jc w:val="both"/>
        <w:rPr>
          <w:rFonts w:ascii="Times New Roman" w:hAnsi="Times New Roman" w:cs="Times New Roman"/>
          <w:sz w:val="24"/>
          <w:szCs w:val="24"/>
          <w:lang w:eastAsia="ru-RU"/>
        </w:rPr>
      </w:pPr>
    </w:p>
    <w:p w:rsidR="00364EED" w:rsidRPr="002E2A3B" w:rsidRDefault="00364EED" w:rsidP="00103D59">
      <w:pPr>
        <w:spacing w:after="0"/>
        <w:ind w:firstLine="709"/>
        <w:jc w:val="both"/>
        <w:rPr>
          <w:rFonts w:ascii="Times New Roman" w:hAnsi="Times New Roman" w:cs="Times New Roman"/>
          <w:b/>
          <w:sz w:val="24"/>
          <w:szCs w:val="24"/>
          <w:lang w:eastAsia="ru-RU"/>
        </w:rPr>
      </w:pPr>
      <w:r w:rsidRPr="002E2A3B">
        <w:rPr>
          <w:rFonts w:ascii="Times New Roman" w:hAnsi="Times New Roman" w:cs="Times New Roman"/>
          <w:b/>
          <w:sz w:val="24"/>
          <w:szCs w:val="24"/>
          <w:lang w:eastAsia="ru-RU"/>
        </w:rPr>
        <w:t>Учебно-методическое и информационное обеспечение реализации основной образовательной программы</w:t>
      </w:r>
    </w:p>
    <w:p w:rsidR="00364EED" w:rsidRDefault="00364EED" w:rsidP="00103D59">
      <w:pPr>
        <w:spacing w:after="0"/>
        <w:ind w:firstLine="709"/>
        <w:jc w:val="both"/>
        <w:rPr>
          <w:rFonts w:ascii="Times New Roman" w:hAnsi="Times New Roman" w:cs="Times New Roman"/>
          <w:sz w:val="24"/>
          <w:szCs w:val="24"/>
          <w:lang w:eastAsia="ru-RU"/>
        </w:rPr>
      </w:pPr>
      <w:r w:rsidRPr="002E2A3B">
        <w:rPr>
          <w:rFonts w:ascii="Times New Roman" w:hAnsi="Times New Roman" w:cs="Times New Roman"/>
          <w:sz w:val="24"/>
          <w:szCs w:val="24"/>
          <w:lang w:eastAsia="ru-RU"/>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rsidR="00B3049C" w:rsidRDefault="00B3049C" w:rsidP="00103D59">
      <w:pPr>
        <w:spacing w:after="0"/>
        <w:ind w:firstLine="709"/>
        <w:jc w:val="both"/>
        <w:rPr>
          <w:rFonts w:ascii="Times New Roman" w:hAnsi="Times New Roman" w:cs="Times New Roman"/>
          <w:sz w:val="24"/>
          <w:szCs w:val="24"/>
          <w:lang w:eastAsia="ru-RU"/>
        </w:rPr>
      </w:pPr>
    </w:p>
    <w:p w:rsidR="00103D59" w:rsidRPr="002E2A3B" w:rsidRDefault="00103D59" w:rsidP="00103D59">
      <w:pPr>
        <w:spacing w:after="0"/>
        <w:ind w:firstLine="709"/>
        <w:jc w:val="both"/>
        <w:rPr>
          <w:rFonts w:ascii="Times New Roman" w:hAnsi="Times New Roman" w:cs="Times New Roman"/>
          <w:sz w:val="24"/>
          <w:szCs w:val="24"/>
          <w:lang w:eastAsia="ru-RU"/>
        </w:rPr>
      </w:pPr>
    </w:p>
    <w:tbl>
      <w:tblPr>
        <w:tblStyle w:val="a8"/>
        <w:tblpPr w:leftFromText="180" w:rightFromText="180" w:vertAnchor="text" w:tblpY="1"/>
        <w:tblOverlap w:val="never"/>
        <w:tblW w:w="9497" w:type="dxa"/>
        <w:tblInd w:w="250" w:type="dxa"/>
        <w:tblLook w:val="04A0"/>
      </w:tblPr>
      <w:tblGrid>
        <w:gridCol w:w="949"/>
        <w:gridCol w:w="2085"/>
        <w:gridCol w:w="793"/>
        <w:gridCol w:w="3828"/>
        <w:gridCol w:w="1842"/>
      </w:tblGrid>
      <w:tr w:rsidR="00861561" w:rsidRPr="00861561" w:rsidTr="00861561">
        <w:trPr>
          <w:trHeight w:val="447"/>
        </w:trPr>
        <w:tc>
          <w:tcPr>
            <w:tcW w:w="949" w:type="dxa"/>
          </w:tcPr>
          <w:p w:rsidR="00861561" w:rsidRPr="00861561" w:rsidRDefault="00861561" w:rsidP="00861561">
            <w:pPr>
              <w:tabs>
                <w:tab w:val="left" w:pos="5135"/>
              </w:tabs>
              <w:rPr>
                <w:b/>
              </w:rPr>
            </w:pPr>
            <w:r w:rsidRPr="00861561">
              <w:rPr>
                <w:b/>
              </w:rPr>
              <w:t>№ п/п</w:t>
            </w:r>
          </w:p>
        </w:tc>
        <w:tc>
          <w:tcPr>
            <w:tcW w:w="2085" w:type="dxa"/>
          </w:tcPr>
          <w:p w:rsidR="00861561" w:rsidRPr="00861561" w:rsidRDefault="00861561" w:rsidP="00861561">
            <w:pPr>
              <w:tabs>
                <w:tab w:val="left" w:pos="5135"/>
              </w:tabs>
              <w:rPr>
                <w:b/>
              </w:rPr>
            </w:pPr>
            <w:r w:rsidRPr="00861561">
              <w:rPr>
                <w:b/>
              </w:rPr>
              <w:t>Наименование учебного предмета</w:t>
            </w:r>
          </w:p>
        </w:tc>
        <w:tc>
          <w:tcPr>
            <w:tcW w:w="793" w:type="dxa"/>
          </w:tcPr>
          <w:p w:rsidR="00861561" w:rsidRPr="00861561" w:rsidRDefault="00861561" w:rsidP="00861561">
            <w:pPr>
              <w:tabs>
                <w:tab w:val="left" w:pos="5135"/>
              </w:tabs>
              <w:rPr>
                <w:b/>
              </w:rPr>
            </w:pPr>
            <w:r w:rsidRPr="00861561">
              <w:rPr>
                <w:b/>
              </w:rPr>
              <w:t>Класс</w:t>
            </w:r>
          </w:p>
        </w:tc>
        <w:tc>
          <w:tcPr>
            <w:tcW w:w="3828" w:type="dxa"/>
          </w:tcPr>
          <w:p w:rsidR="00861561" w:rsidRPr="00861561" w:rsidRDefault="00861561" w:rsidP="00861561">
            <w:pPr>
              <w:tabs>
                <w:tab w:val="left" w:pos="5135"/>
              </w:tabs>
              <w:rPr>
                <w:b/>
              </w:rPr>
            </w:pPr>
            <w:r w:rsidRPr="00861561">
              <w:rPr>
                <w:b/>
              </w:rPr>
              <w:t>Авторы, название учебника</w:t>
            </w:r>
          </w:p>
        </w:tc>
        <w:tc>
          <w:tcPr>
            <w:tcW w:w="1842" w:type="dxa"/>
          </w:tcPr>
          <w:p w:rsidR="00861561" w:rsidRPr="00861561" w:rsidRDefault="00861561" w:rsidP="00861561">
            <w:pPr>
              <w:tabs>
                <w:tab w:val="left" w:pos="5135"/>
              </w:tabs>
              <w:rPr>
                <w:b/>
              </w:rPr>
            </w:pPr>
            <w:r w:rsidRPr="00861561">
              <w:rPr>
                <w:b/>
              </w:rPr>
              <w:t>Издательство</w:t>
            </w:r>
          </w:p>
        </w:tc>
      </w:tr>
      <w:tr w:rsidR="00861561" w:rsidTr="00861561">
        <w:trPr>
          <w:trHeight w:val="277"/>
        </w:trPr>
        <w:tc>
          <w:tcPr>
            <w:tcW w:w="949" w:type="dxa"/>
          </w:tcPr>
          <w:p w:rsidR="00861561" w:rsidRDefault="00861561" w:rsidP="004616B8">
            <w:pPr>
              <w:tabs>
                <w:tab w:val="left" w:pos="5135"/>
              </w:tabs>
            </w:pPr>
            <w:r>
              <w:t>1</w:t>
            </w:r>
          </w:p>
        </w:tc>
        <w:tc>
          <w:tcPr>
            <w:tcW w:w="2085" w:type="dxa"/>
          </w:tcPr>
          <w:p w:rsidR="00861561" w:rsidRDefault="00861561" w:rsidP="004616B8">
            <w:pPr>
              <w:tabs>
                <w:tab w:val="left" w:pos="5135"/>
              </w:tabs>
            </w:pPr>
            <w:r>
              <w:t>Русский язык</w:t>
            </w:r>
          </w:p>
        </w:tc>
        <w:tc>
          <w:tcPr>
            <w:tcW w:w="793" w:type="dxa"/>
          </w:tcPr>
          <w:p w:rsidR="00861561" w:rsidRDefault="00861561" w:rsidP="004616B8">
            <w:pPr>
              <w:tabs>
                <w:tab w:val="left" w:pos="5135"/>
              </w:tabs>
            </w:pPr>
            <w:r>
              <w:t>10</w:t>
            </w:r>
          </w:p>
        </w:tc>
        <w:tc>
          <w:tcPr>
            <w:tcW w:w="3828" w:type="dxa"/>
          </w:tcPr>
          <w:p w:rsidR="00861561" w:rsidRDefault="00861561" w:rsidP="004616B8">
            <w:pPr>
              <w:tabs>
                <w:tab w:val="left" w:pos="5135"/>
              </w:tabs>
            </w:pPr>
            <w:r>
              <w:t>Хлебинская Г.Ф. Русский язык (базовый и углубленный уровни).</w:t>
            </w:r>
          </w:p>
        </w:tc>
        <w:tc>
          <w:tcPr>
            <w:tcW w:w="1842" w:type="dxa"/>
          </w:tcPr>
          <w:p w:rsidR="00861561" w:rsidRDefault="00861561" w:rsidP="004616B8">
            <w:pPr>
              <w:tabs>
                <w:tab w:val="left" w:pos="5135"/>
              </w:tabs>
            </w:pPr>
            <w:r>
              <w:t>Мнемозина</w:t>
            </w:r>
          </w:p>
        </w:tc>
      </w:tr>
      <w:tr w:rsidR="00861561" w:rsidTr="00861561">
        <w:trPr>
          <w:trHeight w:val="277"/>
        </w:trPr>
        <w:tc>
          <w:tcPr>
            <w:tcW w:w="949" w:type="dxa"/>
          </w:tcPr>
          <w:p w:rsidR="00861561" w:rsidRDefault="00861561" w:rsidP="004616B8">
            <w:pPr>
              <w:tabs>
                <w:tab w:val="left" w:pos="5135"/>
              </w:tabs>
            </w:pPr>
            <w:r>
              <w:t>2</w:t>
            </w:r>
          </w:p>
        </w:tc>
        <w:tc>
          <w:tcPr>
            <w:tcW w:w="2085" w:type="dxa"/>
          </w:tcPr>
          <w:p w:rsidR="00861561" w:rsidRDefault="00861561" w:rsidP="004616B8">
            <w:pPr>
              <w:tabs>
                <w:tab w:val="left" w:pos="5135"/>
              </w:tabs>
            </w:pPr>
            <w:r>
              <w:t>Русский язык</w:t>
            </w:r>
          </w:p>
        </w:tc>
        <w:tc>
          <w:tcPr>
            <w:tcW w:w="793" w:type="dxa"/>
          </w:tcPr>
          <w:p w:rsidR="00861561" w:rsidRDefault="00861561" w:rsidP="004616B8">
            <w:pPr>
              <w:tabs>
                <w:tab w:val="left" w:pos="5135"/>
              </w:tabs>
            </w:pPr>
            <w:r>
              <w:t xml:space="preserve">11 </w:t>
            </w:r>
          </w:p>
        </w:tc>
        <w:tc>
          <w:tcPr>
            <w:tcW w:w="3828" w:type="dxa"/>
          </w:tcPr>
          <w:p w:rsidR="00861561" w:rsidRDefault="00861561" w:rsidP="004616B8">
            <w:pPr>
              <w:tabs>
                <w:tab w:val="left" w:pos="5135"/>
              </w:tabs>
            </w:pPr>
            <w:r>
              <w:t>Хлебинская Г.Ф. Русский язык ((базовый и профильный уровни)</w:t>
            </w:r>
          </w:p>
        </w:tc>
        <w:tc>
          <w:tcPr>
            <w:tcW w:w="1842" w:type="dxa"/>
          </w:tcPr>
          <w:p w:rsidR="00861561" w:rsidRDefault="00861561" w:rsidP="004616B8">
            <w:pPr>
              <w:tabs>
                <w:tab w:val="left" w:pos="5135"/>
              </w:tabs>
            </w:pPr>
            <w:r>
              <w:t>Мнемозина</w:t>
            </w:r>
          </w:p>
        </w:tc>
      </w:tr>
      <w:tr w:rsidR="00861561" w:rsidTr="00861561">
        <w:trPr>
          <w:trHeight w:val="277"/>
        </w:trPr>
        <w:tc>
          <w:tcPr>
            <w:tcW w:w="949" w:type="dxa"/>
          </w:tcPr>
          <w:p w:rsidR="00861561" w:rsidRDefault="00861561" w:rsidP="004616B8">
            <w:pPr>
              <w:tabs>
                <w:tab w:val="left" w:pos="5135"/>
              </w:tabs>
            </w:pPr>
            <w:r>
              <w:t>3</w:t>
            </w:r>
          </w:p>
        </w:tc>
        <w:tc>
          <w:tcPr>
            <w:tcW w:w="2085" w:type="dxa"/>
          </w:tcPr>
          <w:p w:rsidR="00861561" w:rsidRDefault="00861561" w:rsidP="004616B8">
            <w:pPr>
              <w:tabs>
                <w:tab w:val="left" w:pos="5135"/>
              </w:tabs>
            </w:pPr>
            <w:r>
              <w:t>Литература</w:t>
            </w:r>
          </w:p>
        </w:tc>
        <w:tc>
          <w:tcPr>
            <w:tcW w:w="793" w:type="dxa"/>
          </w:tcPr>
          <w:p w:rsidR="00861561" w:rsidRDefault="00861561" w:rsidP="004616B8">
            <w:pPr>
              <w:tabs>
                <w:tab w:val="left" w:pos="5135"/>
              </w:tabs>
            </w:pPr>
            <w:r>
              <w:t>10</w:t>
            </w:r>
          </w:p>
        </w:tc>
        <w:tc>
          <w:tcPr>
            <w:tcW w:w="3828" w:type="dxa"/>
          </w:tcPr>
          <w:p w:rsidR="00861561" w:rsidRDefault="00861561" w:rsidP="004616B8">
            <w:pPr>
              <w:tabs>
                <w:tab w:val="left" w:pos="5135"/>
              </w:tabs>
            </w:pPr>
            <w:r>
              <w:t>Литература(базовый и профильный уровни)/ под ред.Г.Н. Ионина, Г.И. Беленького.</w:t>
            </w:r>
          </w:p>
        </w:tc>
        <w:tc>
          <w:tcPr>
            <w:tcW w:w="1842" w:type="dxa"/>
          </w:tcPr>
          <w:p w:rsidR="00861561" w:rsidRDefault="00861561" w:rsidP="004616B8">
            <w:pPr>
              <w:tabs>
                <w:tab w:val="left" w:pos="5135"/>
              </w:tabs>
            </w:pPr>
            <w:r>
              <w:t>Мнемозина</w:t>
            </w:r>
          </w:p>
        </w:tc>
      </w:tr>
      <w:tr w:rsidR="00861561" w:rsidTr="00861561">
        <w:trPr>
          <w:trHeight w:val="277"/>
        </w:trPr>
        <w:tc>
          <w:tcPr>
            <w:tcW w:w="949" w:type="dxa"/>
          </w:tcPr>
          <w:p w:rsidR="00861561" w:rsidRDefault="00861561" w:rsidP="004616B8">
            <w:pPr>
              <w:tabs>
                <w:tab w:val="left" w:pos="5135"/>
              </w:tabs>
            </w:pPr>
            <w:r>
              <w:t>4</w:t>
            </w:r>
          </w:p>
        </w:tc>
        <w:tc>
          <w:tcPr>
            <w:tcW w:w="2085" w:type="dxa"/>
          </w:tcPr>
          <w:p w:rsidR="00861561" w:rsidRDefault="00861561" w:rsidP="004616B8">
            <w:pPr>
              <w:tabs>
                <w:tab w:val="left" w:pos="5135"/>
              </w:tabs>
            </w:pPr>
            <w:r>
              <w:t>Литература</w:t>
            </w:r>
          </w:p>
        </w:tc>
        <w:tc>
          <w:tcPr>
            <w:tcW w:w="793" w:type="dxa"/>
          </w:tcPr>
          <w:p w:rsidR="00861561" w:rsidRDefault="00861561" w:rsidP="004616B8">
            <w:pPr>
              <w:tabs>
                <w:tab w:val="left" w:pos="5135"/>
              </w:tabs>
            </w:pPr>
            <w:r>
              <w:t>11</w:t>
            </w:r>
          </w:p>
        </w:tc>
        <w:tc>
          <w:tcPr>
            <w:tcW w:w="3828" w:type="dxa"/>
          </w:tcPr>
          <w:p w:rsidR="00861561" w:rsidRDefault="00861561" w:rsidP="004616B8">
            <w:pPr>
              <w:tabs>
                <w:tab w:val="left" w:pos="5135"/>
              </w:tabs>
            </w:pPr>
            <w:r>
              <w:t>Ионин Г.Н. Литература/ под ред. Г.Н. Ионина, Г.И. Беленького.</w:t>
            </w:r>
          </w:p>
        </w:tc>
        <w:tc>
          <w:tcPr>
            <w:tcW w:w="1842" w:type="dxa"/>
          </w:tcPr>
          <w:p w:rsidR="00861561" w:rsidRDefault="00861561" w:rsidP="004616B8">
            <w:pPr>
              <w:tabs>
                <w:tab w:val="left" w:pos="5135"/>
              </w:tabs>
            </w:pPr>
            <w:r>
              <w:t>Мнемозина</w:t>
            </w:r>
          </w:p>
        </w:tc>
      </w:tr>
      <w:tr w:rsidR="00861561" w:rsidTr="00861561">
        <w:trPr>
          <w:trHeight w:val="277"/>
        </w:trPr>
        <w:tc>
          <w:tcPr>
            <w:tcW w:w="949" w:type="dxa"/>
          </w:tcPr>
          <w:p w:rsidR="00861561" w:rsidRDefault="00861561" w:rsidP="004616B8">
            <w:pPr>
              <w:tabs>
                <w:tab w:val="left" w:pos="5135"/>
              </w:tabs>
            </w:pPr>
            <w:r>
              <w:t>5</w:t>
            </w:r>
          </w:p>
        </w:tc>
        <w:tc>
          <w:tcPr>
            <w:tcW w:w="2085" w:type="dxa"/>
          </w:tcPr>
          <w:p w:rsidR="00861561" w:rsidRDefault="00861561" w:rsidP="004616B8">
            <w:pPr>
              <w:tabs>
                <w:tab w:val="left" w:pos="5135"/>
              </w:tabs>
            </w:pPr>
            <w:r>
              <w:t>Английский язык</w:t>
            </w:r>
          </w:p>
        </w:tc>
        <w:tc>
          <w:tcPr>
            <w:tcW w:w="793" w:type="dxa"/>
          </w:tcPr>
          <w:p w:rsidR="00861561" w:rsidRDefault="00861561" w:rsidP="004616B8">
            <w:pPr>
              <w:tabs>
                <w:tab w:val="left" w:pos="5135"/>
              </w:tabs>
            </w:pPr>
            <w:r>
              <w:t>10</w:t>
            </w:r>
          </w:p>
        </w:tc>
        <w:tc>
          <w:tcPr>
            <w:tcW w:w="3828" w:type="dxa"/>
          </w:tcPr>
          <w:p w:rsidR="00861561" w:rsidRDefault="00861561" w:rsidP="004616B8">
            <w:pPr>
              <w:tabs>
                <w:tab w:val="left" w:pos="5135"/>
              </w:tabs>
            </w:pPr>
            <w:r>
              <w:t>Афанасьева О.В. и др. Английский язык.</w:t>
            </w:r>
          </w:p>
        </w:tc>
        <w:tc>
          <w:tcPr>
            <w:tcW w:w="1842" w:type="dxa"/>
          </w:tcPr>
          <w:p w:rsidR="00861561" w:rsidRDefault="00861561" w:rsidP="004616B8">
            <w:pPr>
              <w:tabs>
                <w:tab w:val="left" w:pos="5135"/>
              </w:tabs>
            </w:pPr>
            <w:r>
              <w:t>Просвещение</w:t>
            </w:r>
          </w:p>
        </w:tc>
      </w:tr>
      <w:tr w:rsidR="00861561" w:rsidTr="00861561">
        <w:trPr>
          <w:trHeight w:val="277"/>
        </w:trPr>
        <w:tc>
          <w:tcPr>
            <w:tcW w:w="949" w:type="dxa"/>
          </w:tcPr>
          <w:p w:rsidR="00861561" w:rsidRDefault="00861561" w:rsidP="004616B8">
            <w:pPr>
              <w:tabs>
                <w:tab w:val="left" w:pos="5135"/>
              </w:tabs>
            </w:pPr>
            <w:r>
              <w:t>6</w:t>
            </w:r>
          </w:p>
        </w:tc>
        <w:tc>
          <w:tcPr>
            <w:tcW w:w="2085" w:type="dxa"/>
          </w:tcPr>
          <w:p w:rsidR="00861561" w:rsidRDefault="00861561" w:rsidP="004616B8">
            <w:pPr>
              <w:tabs>
                <w:tab w:val="left" w:pos="5135"/>
              </w:tabs>
            </w:pPr>
            <w:r>
              <w:t>Английский язык</w:t>
            </w:r>
          </w:p>
        </w:tc>
        <w:tc>
          <w:tcPr>
            <w:tcW w:w="793" w:type="dxa"/>
          </w:tcPr>
          <w:p w:rsidR="00861561" w:rsidRDefault="00861561" w:rsidP="004616B8">
            <w:pPr>
              <w:tabs>
                <w:tab w:val="left" w:pos="5135"/>
              </w:tabs>
            </w:pPr>
            <w:r>
              <w:t>11</w:t>
            </w:r>
          </w:p>
        </w:tc>
        <w:tc>
          <w:tcPr>
            <w:tcW w:w="3828" w:type="dxa"/>
          </w:tcPr>
          <w:p w:rsidR="00861561" w:rsidRDefault="00861561" w:rsidP="004616B8">
            <w:pPr>
              <w:tabs>
                <w:tab w:val="left" w:pos="5135"/>
              </w:tabs>
            </w:pPr>
            <w:r>
              <w:t>Биболетова М.З. и др. Английский язык.</w:t>
            </w:r>
          </w:p>
        </w:tc>
        <w:tc>
          <w:tcPr>
            <w:tcW w:w="1842" w:type="dxa"/>
          </w:tcPr>
          <w:p w:rsidR="00861561" w:rsidRDefault="00861561" w:rsidP="004616B8">
            <w:pPr>
              <w:tabs>
                <w:tab w:val="left" w:pos="5135"/>
              </w:tabs>
            </w:pPr>
            <w:r>
              <w:t>Титул</w:t>
            </w:r>
          </w:p>
        </w:tc>
      </w:tr>
      <w:tr w:rsidR="00861561" w:rsidTr="00861561">
        <w:trPr>
          <w:trHeight w:val="277"/>
        </w:trPr>
        <w:tc>
          <w:tcPr>
            <w:tcW w:w="949" w:type="dxa"/>
          </w:tcPr>
          <w:p w:rsidR="00861561" w:rsidRDefault="00861561" w:rsidP="004616B8">
            <w:pPr>
              <w:tabs>
                <w:tab w:val="left" w:pos="5135"/>
              </w:tabs>
            </w:pPr>
            <w:r>
              <w:t>7</w:t>
            </w:r>
          </w:p>
        </w:tc>
        <w:tc>
          <w:tcPr>
            <w:tcW w:w="2085" w:type="dxa"/>
          </w:tcPr>
          <w:p w:rsidR="00861561" w:rsidRDefault="00861561" w:rsidP="004616B8">
            <w:pPr>
              <w:tabs>
                <w:tab w:val="left" w:pos="5135"/>
              </w:tabs>
            </w:pPr>
            <w:r>
              <w:t>Немецкий язык</w:t>
            </w:r>
          </w:p>
        </w:tc>
        <w:tc>
          <w:tcPr>
            <w:tcW w:w="793" w:type="dxa"/>
          </w:tcPr>
          <w:p w:rsidR="00861561" w:rsidRDefault="00861561" w:rsidP="004616B8">
            <w:pPr>
              <w:tabs>
                <w:tab w:val="left" w:pos="5135"/>
              </w:tabs>
            </w:pPr>
            <w:r>
              <w:t>10</w:t>
            </w:r>
          </w:p>
        </w:tc>
        <w:tc>
          <w:tcPr>
            <w:tcW w:w="3828" w:type="dxa"/>
          </w:tcPr>
          <w:p w:rsidR="00861561" w:rsidRDefault="00861561" w:rsidP="004616B8">
            <w:pPr>
              <w:tabs>
                <w:tab w:val="left" w:pos="5135"/>
              </w:tabs>
            </w:pPr>
            <w:r>
              <w:t>Бим И.Л. Немецкий язык.</w:t>
            </w:r>
          </w:p>
        </w:tc>
        <w:tc>
          <w:tcPr>
            <w:tcW w:w="1842" w:type="dxa"/>
          </w:tcPr>
          <w:p w:rsidR="00861561" w:rsidRDefault="00861561" w:rsidP="004616B8">
            <w:pPr>
              <w:tabs>
                <w:tab w:val="left" w:pos="5135"/>
              </w:tabs>
            </w:pPr>
            <w:r>
              <w:t xml:space="preserve">Просвещение        </w:t>
            </w:r>
          </w:p>
        </w:tc>
      </w:tr>
      <w:tr w:rsidR="00861561" w:rsidTr="00861561">
        <w:trPr>
          <w:trHeight w:val="277"/>
        </w:trPr>
        <w:tc>
          <w:tcPr>
            <w:tcW w:w="949" w:type="dxa"/>
          </w:tcPr>
          <w:p w:rsidR="00861561" w:rsidRDefault="00861561" w:rsidP="004616B8">
            <w:pPr>
              <w:tabs>
                <w:tab w:val="left" w:pos="5135"/>
              </w:tabs>
            </w:pPr>
            <w:r>
              <w:t>8</w:t>
            </w:r>
          </w:p>
        </w:tc>
        <w:tc>
          <w:tcPr>
            <w:tcW w:w="2085" w:type="dxa"/>
          </w:tcPr>
          <w:p w:rsidR="00861561" w:rsidRDefault="00861561" w:rsidP="004616B8">
            <w:pPr>
              <w:tabs>
                <w:tab w:val="left" w:pos="5135"/>
              </w:tabs>
            </w:pPr>
            <w:r>
              <w:t>Немецкий язык</w:t>
            </w:r>
          </w:p>
        </w:tc>
        <w:tc>
          <w:tcPr>
            <w:tcW w:w="793" w:type="dxa"/>
          </w:tcPr>
          <w:p w:rsidR="00861561" w:rsidRDefault="00861561" w:rsidP="004616B8">
            <w:pPr>
              <w:tabs>
                <w:tab w:val="left" w:pos="5135"/>
              </w:tabs>
            </w:pPr>
            <w:r>
              <w:t>11</w:t>
            </w:r>
          </w:p>
        </w:tc>
        <w:tc>
          <w:tcPr>
            <w:tcW w:w="3828" w:type="dxa"/>
          </w:tcPr>
          <w:p w:rsidR="00861561" w:rsidRDefault="00861561" w:rsidP="004616B8">
            <w:pPr>
              <w:tabs>
                <w:tab w:val="left" w:pos="5135"/>
              </w:tabs>
            </w:pPr>
            <w:r>
              <w:t>Бим И.Л. Немецкий язык</w:t>
            </w:r>
          </w:p>
        </w:tc>
        <w:tc>
          <w:tcPr>
            <w:tcW w:w="1842" w:type="dxa"/>
          </w:tcPr>
          <w:p w:rsidR="00861561" w:rsidRDefault="00861561" w:rsidP="004616B8">
            <w:pPr>
              <w:tabs>
                <w:tab w:val="left" w:pos="5135"/>
              </w:tabs>
            </w:pPr>
            <w:r>
              <w:t>Просвещение</w:t>
            </w:r>
          </w:p>
        </w:tc>
      </w:tr>
      <w:tr w:rsidR="00861561" w:rsidTr="00861561">
        <w:trPr>
          <w:trHeight w:val="277"/>
        </w:trPr>
        <w:tc>
          <w:tcPr>
            <w:tcW w:w="949" w:type="dxa"/>
          </w:tcPr>
          <w:p w:rsidR="00861561" w:rsidRDefault="00861561" w:rsidP="004616B8">
            <w:pPr>
              <w:tabs>
                <w:tab w:val="left" w:pos="5135"/>
              </w:tabs>
            </w:pPr>
          </w:p>
          <w:p w:rsidR="00861561" w:rsidRDefault="00861561" w:rsidP="004616B8">
            <w:pPr>
              <w:tabs>
                <w:tab w:val="left" w:pos="5135"/>
              </w:tabs>
            </w:pPr>
            <w:r>
              <w:t>9</w:t>
            </w:r>
          </w:p>
        </w:tc>
        <w:tc>
          <w:tcPr>
            <w:tcW w:w="2085" w:type="dxa"/>
          </w:tcPr>
          <w:p w:rsidR="00861561" w:rsidRDefault="00861561" w:rsidP="004616B8">
            <w:pPr>
              <w:tabs>
                <w:tab w:val="left" w:pos="5135"/>
              </w:tabs>
            </w:pPr>
            <w:r>
              <w:t>Геометрия</w:t>
            </w:r>
          </w:p>
        </w:tc>
        <w:tc>
          <w:tcPr>
            <w:tcW w:w="793" w:type="dxa"/>
          </w:tcPr>
          <w:p w:rsidR="00861561" w:rsidRDefault="00861561" w:rsidP="004616B8">
            <w:pPr>
              <w:tabs>
                <w:tab w:val="left" w:pos="5135"/>
              </w:tabs>
            </w:pPr>
            <w:r>
              <w:t>10 - 11</w:t>
            </w:r>
          </w:p>
        </w:tc>
        <w:tc>
          <w:tcPr>
            <w:tcW w:w="3828" w:type="dxa"/>
          </w:tcPr>
          <w:p w:rsidR="00861561" w:rsidRDefault="00861561" w:rsidP="004616B8">
            <w:pPr>
              <w:tabs>
                <w:tab w:val="left" w:pos="5135"/>
              </w:tabs>
            </w:pPr>
            <w:r>
              <w:t>Атанасян Л.С. Математика: алгебра и начала  математического анализа, геометрия. Геометрия. 10-11 классы (базовый и углубленный уровни).</w:t>
            </w:r>
          </w:p>
        </w:tc>
        <w:tc>
          <w:tcPr>
            <w:tcW w:w="1842" w:type="dxa"/>
          </w:tcPr>
          <w:p w:rsidR="00861561" w:rsidRDefault="00861561" w:rsidP="004616B8">
            <w:pPr>
              <w:tabs>
                <w:tab w:val="left" w:pos="5135"/>
              </w:tabs>
            </w:pPr>
            <w:r>
              <w:t>Просвещение</w:t>
            </w:r>
          </w:p>
        </w:tc>
      </w:tr>
      <w:tr w:rsidR="00861561" w:rsidTr="00861561">
        <w:trPr>
          <w:trHeight w:val="277"/>
        </w:trPr>
        <w:tc>
          <w:tcPr>
            <w:tcW w:w="949" w:type="dxa"/>
          </w:tcPr>
          <w:p w:rsidR="00861561" w:rsidRDefault="00861561" w:rsidP="004616B8">
            <w:pPr>
              <w:tabs>
                <w:tab w:val="left" w:pos="5135"/>
              </w:tabs>
            </w:pPr>
            <w:r>
              <w:t>10</w:t>
            </w:r>
          </w:p>
        </w:tc>
        <w:tc>
          <w:tcPr>
            <w:tcW w:w="2085" w:type="dxa"/>
          </w:tcPr>
          <w:p w:rsidR="00861561" w:rsidRDefault="00861561" w:rsidP="004616B8">
            <w:pPr>
              <w:tabs>
                <w:tab w:val="left" w:pos="5135"/>
              </w:tabs>
            </w:pPr>
            <w:r>
              <w:t>Алгебра</w:t>
            </w:r>
          </w:p>
        </w:tc>
        <w:tc>
          <w:tcPr>
            <w:tcW w:w="793" w:type="dxa"/>
          </w:tcPr>
          <w:p w:rsidR="00861561" w:rsidRDefault="00861561" w:rsidP="004616B8">
            <w:pPr>
              <w:tabs>
                <w:tab w:val="left" w:pos="5135"/>
              </w:tabs>
            </w:pPr>
            <w:r>
              <w:t>11</w:t>
            </w:r>
          </w:p>
        </w:tc>
        <w:tc>
          <w:tcPr>
            <w:tcW w:w="3828" w:type="dxa"/>
          </w:tcPr>
          <w:p w:rsidR="00861561" w:rsidRDefault="00861561" w:rsidP="004616B8">
            <w:pPr>
              <w:tabs>
                <w:tab w:val="left" w:pos="5135"/>
              </w:tabs>
            </w:pPr>
            <w:r>
              <w:t>Мордкович А.Г. Алгебра и начала математического анализа. 10 – 11 классы (базовый уровень).</w:t>
            </w:r>
          </w:p>
        </w:tc>
        <w:tc>
          <w:tcPr>
            <w:tcW w:w="1842" w:type="dxa"/>
          </w:tcPr>
          <w:p w:rsidR="00861561" w:rsidRDefault="00861561" w:rsidP="004616B8">
            <w:pPr>
              <w:tabs>
                <w:tab w:val="left" w:pos="5135"/>
              </w:tabs>
            </w:pPr>
            <w:r>
              <w:t>Мнемозина</w:t>
            </w:r>
          </w:p>
        </w:tc>
      </w:tr>
      <w:tr w:rsidR="00861561" w:rsidTr="00861561">
        <w:trPr>
          <w:trHeight w:val="277"/>
        </w:trPr>
        <w:tc>
          <w:tcPr>
            <w:tcW w:w="949" w:type="dxa"/>
          </w:tcPr>
          <w:p w:rsidR="00861561" w:rsidRDefault="00861561" w:rsidP="004616B8">
            <w:pPr>
              <w:tabs>
                <w:tab w:val="left" w:pos="5135"/>
              </w:tabs>
            </w:pPr>
            <w:r>
              <w:t>11</w:t>
            </w:r>
          </w:p>
        </w:tc>
        <w:tc>
          <w:tcPr>
            <w:tcW w:w="2085" w:type="dxa"/>
          </w:tcPr>
          <w:p w:rsidR="00861561" w:rsidRDefault="00861561" w:rsidP="004616B8">
            <w:pPr>
              <w:tabs>
                <w:tab w:val="left" w:pos="5135"/>
              </w:tabs>
            </w:pPr>
            <w:r>
              <w:t>Алгебра</w:t>
            </w:r>
          </w:p>
        </w:tc>
        <w:tc>
          <w:tcPr>
            <w:tcW w:w="793" w:type="dxa"/>
          </w:tcPr>
          <w:p w:rsidR="00861561" w:rsidRDefault="00861561" w:rsidP="004616B8">
            <w:pPr>
              <w:tabs>
                <w:tab w:val="left" w:pos="5135"/>
              </w:tabs>
            </w:pPr>
            <w:r>
              <w:t>10</w:t>
            </w:r>
          </w:p>
        </w:tc>
        <w:tc>
          <w:tcPr>
            <w:tcW w:w="3828" w:type="dxa"/>
          </w:tcPr>
          <w:p w:rsidR="00861561" w:rsidRDefault="00861561" w:rsidP="004616B8">
            <w:pPr>
              <w:tabs>
                <w:tab w:val="left" w:pos="5135"/>
              </w:tabs>
            </w:pPr>
            <w:r>
              <w:t>Алимов Ш.А. и др. Математика: алгебра и начала математического анализа, геометрия. Алгебра и начала математического анализа (базовый и углубленный уровни) 10 – 11 классы.</w:t>
            </w:r>
          </w:p>
        </w:tc>
        <w:tc>
          <w:tcPr>
            <w:tcW w:w="1842" w:type="dxa"/>
          </w:tcPr>
          <w:p w:rsidR="00861561" w:rsidRDefault="00861561" w:rsidP="004616B8">
            <w:pPr>
              <w:tabs>
                <w:tab w:val="left" w:pos="5135"/>
              </w:tabs>
            </w:pPr>
            <w:r>
              <w:t>Просвещение</w:t>
            </w:r>
          </w:p>
        </w:tc>
      </w:tr>
      <w:tr w:rsidR="00861561" w:rsidTr="00861561">
        <w:trPr>
          <w:trHeight w:val="277"/>
        </w:trPr>
        <w:tc>
          <w:tcPr>
            <w:tcW w:w="949" w:type="dxa"/>
          </w:tcPr>
          <w:p w:rsidR="00861561" w:rsidRDefault="00861561" w:rsidP="004616B8">
            <w:pPr>
              <w:tabs>
                <w:tab w:val="left" w:pos="5135"/>
              </w:tabs>
            </w:pPr>
            <w:r>
              <w:t>12</w:t>
            </w:r>
          </w:p>
        </w:tc>
        <w:tc>
          <w:tcPr>
            <w:tcW w:w="2085" w:type="dxa"/>
          </w:tcPr>
          <w:p w:rsidR="00861561" w:rsidRDefault="00861561" w:rsidP="004616B8">
            <w:pPr>
              <w:tabs>
                <w:tab w:val="left" w:pos="5135"/>
              </w:tabs>
            </w:pPr>
            <w:r>
              <w:t>Алгебра</w:t>
            </w:r>
          </w:p>
        </w:tc>
        <w:tc>
          <w:tcPr>
            <w:tcW w:w="793" w:type="dxa"/>
          </w:tcPr>
          <w:p w:rsidR="00861561" w:rsidRDefault="00861561" w:rsidP="004616B8">
            <w:pPr>
              <w:tabs>
                <w:tab w:val="left" w:pos="5135"/>
              </w:tabs>
            </w:pPr>
            <w:r>
              <w:t>11</w:t>
            </w:r>
          </w:p>
        </w:tc>
        <w:tc>
          <w:tcPr>
            <w:tcW w:w="3828" w:type="dxa"/>
          </w:tcPr>
          <w:p w:rsidR="00861561" w:rsidRDefault="00861561" w:rsidP="004616B8">
            <w:pPr>
              <w:tabs>
                <w:tab w:val="left" w:pos="5135"/>
              </w:tabs>
            </w:pPr>
            <w:r>
              <w:t>Мордкович А.Г. Алгебра и начала математического анализа (профильный уровень).</w:t>
            </w:r>
          </w:p>
        </w:tc>
        <w:tc>
          <w:tcPr>
            <w:tcW w:w="1842" w:type="dxa"/>
          </w:tcPr>
          <w:p w:rsidR="00861561" w:rsidRDefault="00861561" w:rsidP="004616B8">
            <w:pPr>
              <w:tabs>
                <w:tab w:val="left" w:pos="5135"/>
              </w:tabs>
            </w:pPr>
            <w:r>
              <w:t>Мнемозина</w:t>
            </w:r>
          </w:p>
        </w:tc>
      </w:tr>
      <w:tr w:rsidR="00861561" w:rsidTr="00861561">
        <w:trPr>
          <w:trHeight w:val="277"/>
        </w:trPr>
        <w:tc>
          <w:tcPr>
            <w:tcW w:w="949" w:type="dxa"/>
          </w:tcPr>
          <w:p w:rsidR="00861561" w:rsidRDefault="00861561" w:rsidP="004616B8">
            <w:pPr>
              <w:tabs>
                <w:tab w:val="left" w:pos="5135"/>
              </w:tabs>
            </w:pPr>
            <w:r>
              <w:t>13</w:t>
            </w:r>
          </w:p>
        </w:tc>
        <w:tc>
          <w:tcPr>
            <w:tcW w:w="2085" w:type="dxa"/>
          </w:tcPr>
          <w:p w:rsidR="00861561" w:rsidRDefault="00861561" w:rsidP="004616B8">
            <w:pPr>
              <w:tabs>
                <w:tab w:val="left" w:pos="5135"/>
              </w:tabs>
            </w:pPr>
            <w:r>
              <w:t>Информатика</w:t>
            </w:r>
          </w:p>
        </w:tc>
        <w:tc>
          <w:tcPr>
            <w:tcW w:w="793" w:type="dxa"/>
          </w:tcPr>
          <w:p w:rsidR="00861561" w:rsidRDefault="00861561" w:rsidP="004616B8">
            <w:pPr>
              <w:tabs>
                <w:tab w:val="left" w:pos="5135"/>
              </w:tabs>
            </w:pPr>
            <w:r>
              <w:t>10</w:t>
            </w:r>
          </w:p>
        </w:tc>
        <w:tc>
          <w:tcPr>
            <w:tcW w:w="3828" w:type="dxa"/>
          </w:tcPr>
          <w:p w:rsidR="00861561" w:rsidRDefault="00861561" w:rsidP="004616B8">
            <w:pPr>
              <w:tabs>
                <w:tab w:val="left" w:pos="5135"/>
              </w:tabs>
            </w:pPr>
            <w:r>
              <w:t>Угринович Н.Д. Информатика и ИКТ (базовый уровень).</w:t>
            </w:r>
          </w:p>
        </w:tc>
        <w:tc>
          <w:tcPr>
            <w:tcW w:w="1842" w:type="dxa"/>
          </w:tcPr>
          <w:p w:rsidR="00861561" w:rsidRDefault="00861561" w:rsidP="004616B8">
            <w:pPr>
              <w:tabs>
                <w:tab w:val="left" w:pos="5135"/>
              </w:tabs>
            </w:pPr>
            <w:r>
              <w:t>БИНОМ. Лаборатория знаний</w:t>
            </w:r>
          </w:p>
        </w:tc>
      </w:tr>
      <w:tr w:rsidR="00861561" w:rsidTr="00861561">
        <w:trPr>
          <w:trHeight w:val="277"/>
        </w:trPr>
        <w:tc>
          <w:tcPr>
            <w:tcW w:w="949" w:type="dxa"/>
          </w:tcPr>
          <w:p w:rsidR="00861561" w:rsidRDefault="00861561" w:rsidP="004616B8">
            <w:pPr>
              <w:tabs>
                <w:tab w:val="left" w:pos="5135"/>
              </w:tabs>
            </w:pPr>
            <w:r>
              <w:t>14</w:t>
            </w:r>
          </w:p>
        </w:tc>
        <w:tc>
          <w:tcPr>
            <w:tcW w:w="2085" w:type="dxa"/>
          </w:tcPr>
          <w:p w:rsidR="00861561" w:rsidRDefault="00861561" w:rsidP="004616B8">
            <w:pPr>
              <w:tabs>
                <w:tab w:val="left" w:pos="5135"/>
              </w:tabs>
            </w:pPr>
            <w:r>
              <w:t>Информатика</w:t>
            </w:r>
          </w:p>
        </w:tc>
        <w:tc>
          <w:tcPr>
            <w:tcW w:w="793" w:type="dxa"/>
          </w:tcPr>
          <w:p w:rsidR="00861561" w:rsidRDefault="00861561" w:rsidP="004616B8">
            <w:pPr>
              <w:tabs>
                <w:tab w:val="left" w:pos="5135"/>
              </w:tabs>
            </w:pPr>
            <w:r>
              <w:t>11</w:t>
            </w:r>
          </w:p>
        </w:tc>
        <w:tc>
          <w:tcPr>
            <w:tcW w:w="3828" w:type="dxa"/>
          </w:tcPr>
          <w:p w:rsidR="00861561" w:rsidRDefault="00861561" w:rsidP="004616B8">
            <w:pPr>
              <w:tabs>
                <w:tab w:val="left" w:pos="5135"/>
              </w:tabs>
            </w:pPr>
            <w:r>
              <w:t>Угринович Н.Д. Информатика и ИКТ (базовый уровень).</w:t>
            </w:r>
          </w:p>
        </w:tc>
        <w:tc>
          <w:tcPr>
            <w:tcW w:w="1842" w:type="dxa"/>
          </w:tcPr>
          <w:p w:rsidR="00861561" w:rsidRDefault="00861561" w:rsidP="004616B8">
            <w:pPr>
              <w:tabs>
                <w:tab w:val="left" w:pos="5135"/>
              </w:tabs>
            </w:pPr>
            <w:r>
              <w:t>БИНОМ. Лаборатория знаний</w:t>
            </w:r>
          </w:p>
        </w:tc>
      </w:tr>
      <w:tr w:rsidR="00861561" w:rsidTr="00861561">
        <w:trPr>
          <w:trHeight w:val="277"/>
        </w:trPr>
        <w:tc>
          <w:tcPr>
            <w:tcW w:w="949" w:type="dxa"/>
          </w:tcPr>
          <w:p w:rsidR="00861561" w:rsidRDefault="00861561" w:rsidP="004616B8">
            <w:pPr>
              <w:tabs>
                <w:tab w:val="left" w:pos="5135"/>
              </w:tabs>
            </w:pPr>
            <w:r>
              <w:t>15</w:t>
            </w:r>
          </w:p>
        </w:tc>
        <w:tc>
          <w:tcPr>
            <w:tcW w:w="2085" w:type="dxa"/>
          </w:tcPr>
          <w:p w:rsidR="00861561" w:rsidRDefault="00861561" w:rsidP="004616B8">
            <w:pPr>
              <w:tabs>
                <w:tab w:val="left" w:pos="5135"/>
              </w:tabs>
            </w:pPr>
            <w:r>
              <w:t>География</w:t>
            </w:r>
          </w:p>
        </w:tc>
        <w:tc>
          <w:tcPr>
            <w:tcW w:w="793" w:type="dxa"/>
          </w:tcPr>
          <w:p w:rsidR="00861561" w:rsidRDefault="00861561" w:rsidP="004616B8">
            <w:pPr>
              <w:tabs>
                <w:tab w:val="left" w:pos="5135"/>
              </w:tabs>
            </w:pPr>
            <w:r>
              <w:t>10 - 11</w:t>
            </w:r>
          </w:p>
        </w:tc>
        <w:tc>
          <w:tcPr>
            <w:tcW w:w="3828" w:type="dxa"/>
          </w:tcPr>
          <w:p w:rsidR="00861561" w:rsidRDefault="00861561" w:rsidP="004616B8">
            <w:pPr>
              <w:tabs>
                <w:tab w:val="left" w:pos="5135"/>
              </w:tabs>
            </w:pPr>
            <w:r>
              <w:t>Максаковский В.П. География. 10 – 11 классы (базовый уровень).</w:t>
            </w:r>
          </w:p>
        </w:tc>
        <w:tc>
          <w:tcPr>
            <w:tcW w:w="1842" w:type="dxa"/>
          </w:tcPr>
          <w:p w:rsidR="00861561" w:rsidRDefault="00861561" w:rsidP="004616B8">
            <w:pPr>
              <w:tabs>
                <w:tab w:val="left" w:pos="5135"/>
              </w:tabs>
            </w:pPr>
            <w:r>
              <w:t>Просвещение</w:t>
            </w:r>
          </w:p>
        </w:tc>
      </w:tr>
      <w:tr w:rsidR="00861561" w:rsidTr="00861561">
        <w:trPr>
          <w:trHeight w:val="277"/>
        </w:trPr>
        <w:tc>
          <w:tcPr>
            <w:tcW w:w="949" w:type="dxa"/>
          </w:tcPr>
          <w:p w:rsidR="00861561" w:rsidRDefault="00861561" w:rsidP="004616B8">
            <w:pPr>
              <w:tabs>
                <w:tab w:val="left" w:pos="5135"/>
              </w:tabs>
            </w:pPr>
            <w:r>
              <w:t>16</w:t>
            </w:r>
          </w:p>
        </w:tc>
        <w:tc>
          <w:tcPr>
            <w:tcW w:w="2085" w:type="dxa"/>
          </w:tcPr>
          <w:p w:rsidR="00861561" w:rsidRDefault="00861561" w:rsidP="004616B8">
            <w:pPr>
              <w:tabs>
                <w:tab w:val="left" w:pos="5135"/>
              </w:tabs>
            </w:pPr>
            <w:r>
              <w:t>Биология</w:t>
            </w:r>
          </w:p>
        </w:tc>
        <w:tc>
          <w:tcPr>
            <w:tcW w:w="793" w:type="dxa"/>
          </w:tcPr>
          <w:p w:rsidR="00861561" w:rsidRDefault="00861561" w:rsidP="004616B8">
            <w:pPr>
              <w:tabs>
                <w:tab w:val="left" w:pos="5135"/>
              </w:tabs>
            </w:pPr>
            <w:r>
              <w:t>11</w:t>
            </w:r>
          </w:p>
        </w:tc>
        <w:tc>
          <w:tcPr>
            <w:tcW w:w="3828" w:type="dxa"/>
          </w:tcPr>
          <w:p w:rsidR="00861561" w:rsidRDefault="00861561" w:rsidP="004616B8">
            <w:pPr>
              <w:tabs>
                <w:tab w:val="left" w:pos="5135"/>
              </w:tabs>
            </w:pPr>
            <w:r>
              <w:t>Сивоглазов В.И. Биология: Общая биология.  Базовый  уровень. 10-11 кл.</w:t>
            </w:r>
          </w:p>
        </w:tc>
        <w:tc>
          <w:tcPr>
            <w:tcW w:w="1842" w:type="dxa"/>
          </w:tcPr>
          <w:p w:rsidR="00861561" w:rsidRDefault="00861561" w:rsidP="004616B8">
            <w:pPr>
              <w:tabs>
                <w:tab w:val="left" w:pos="5135"/>
              </w:tabs>
            </w:pPr>
            <w:r>
              <w:t>Дрофа</w:t>
            </w:r>
          </w:p>
        </w:tc>
      </w:tr>
      <w:tr w:rsidR="00861561" w:rsidTr="00861561">
        <w:trPr>
          <w:trHeight w:val="277"/>
        </w:trPr>
        <w:tc>
          <w:tcPr>
            <w:tcW w:w="949" w:type="dxa"/>
          </w:tcPr>
          <w:p w:rsidR="00861561" w:rsidRDefault="00861561" w:rsidP="004616B8">
            <w:pPr>
              <w:tabs>
                <w:tab w:val="left" w:pos="5135"/>
              </w:tabs>
            </w:pPr>
            <w:r>
              <w:t>17</w:t>
            </w:r>
          </w:p>
        </w:tc>
        <w:tc>
          <w:tcPr>
            <w:tcW w:w="2085" w:type="dxa"/>
          </w:tcPr>
          <w:p w:rsidR="00861561" w:rsidRDefault="00861561" w:rsidP="004616B8">
            <w:pPr>
              <w:tabs>
                <w:tab w:val="left" w:pos="5135"/>
              </w:tabs>
            </w:pPr>
            <w:r>
              <w:t>Биология</w:t>
            </w:r>
          </w:p>
        </w:tc>
        <w:tc>
          <w:tcPr>
            <w:tcW w:w="793" w:type="dxa"/>
          </w:tcPr>
          <w:p w:rsidR="00861561" w:rsidRDefault="00861561" w:rsidP="004616B8">
            <w:pPr>
              <w:tabs>
                <w:tab w:val="left" w:pos="5135"/>
              </w:tabs>
            </w:pPr>
            <w:r>
              <w:t>10</w:t>
            </w:r>
          </w:p>
        </w:tc>
        <w:tc>
          <w:tcPr>
            <w:tcW w:w="3828" w:type="dxa"/>
          </w:tcPr>
          <w:p w:rsidR="00861561" w:rsidRDefault="00861561" w:rsidP="004616B8">
            <w:pPr>
              <w:tabs>
                <w:tab w:val="left" w:pos="5135"/>
              </w:tabs>
            </w:pPr>
            <w:r>
              <w:t xml:space="preserve">Сивоглазов В.И. Биология. Общая биология. Базовый уровень. </w:t>
            </w:r>
          </w:p>
        </w:tc>
        <w:tc>
          <w:tcPr>
            <w:tcW w:w="1842" w:type="dxa"/>
          </w:tcPr>
          <w:p w:rsidR="00861561" w:rsidRDefault="00861561" w:rsidP="004616B8">
            <w:pPr>
              <w:tabs>
                <w:tab w:val="left" w:pos="5135"/>
              </w:tabs>
            </w:pPr>
            <w:r>
              <w:t>Дрофа</w:t>
            </w:r>
          </w:p>
        </w:tc>
      </w:tr>
      <w:tr w:rsidR="00861561" w:rsidTr="00861561">
        <w:trPr>
          <w:trHeight w:val="277"/>
        </w:trPr>
        <w:tc>
          <w:tcPr>
            <w:tcW w:w="949" w:type="dxa"/>
          </w:tcPr>
          <w:p w:rsidR="00861561" w:rsidRDefault="00861561" w:rsidP="004616B8">
            <w:pPr>
              <w:tabs>
                <w:tab w:val="left" w:pos="5135"/>
              </w:tabs>
            </w:pPr>
            <w:r>
              <w:t>18</w:t>
            </w:r>
          </w:p>
        </w:tc>
        <w:tc>
          <w:tcPr>
            <w:tcW w:w="2085" w:type="dxa"/>
          </w:tcPr>
          <w:p w:rsidR="00861561" w:rsidRDefault="00861561" w:rsidP="004616B8">
            <w:pPr>
              <w:tabs>
                <w:tab w:val="left" w:pos="5135"/>
              </w:tabs>
            </w:pPr>
            <w:r>
              <w:t>Биология</w:t>
            </w:r>
          </w:p>
        </w:tc>
        <w:tc>
          <w:tcPr>
            <w:tcW w:w="793" w:type="dxa"/>
          </w:tcPr>
          <w:p w:rsidR="00861561" w:rsidRDefault="00861561" w:rsidP="004616B8">
            <w:pPr>
              <w:tabs>
                <w:tab w:val="left" w:pos="5135"/>
              </w:tabs>
            </w:pPr>
            <w:r>
              <w:t>11</w:t>
            </w:r>
          </w:p>
        </w:tc>
        <w:tc>
          <w:tcPr>
            <w:tcW w:w="3828" w:type="dxa"/>
          </w:tcPr>
          <w:p w:rsidR="00861561" w:rsidRDefault="00861561" w:rsidP="004616B8">
            <w:pPr>
              <w:tabs>
                <w:tab w:val="left" w:pos="5135"/>
              </w:tabs>
            </w:pPr>
            <w:r>
              <w:t>Захаров В.Б. Биология: Общая биология. Углублённый уровень.</w:t>
            </w:r>
          </w:p>
        </w:tc>
        <w:tc>
          <w:tcPr>
            <w:tcW w:w="1842" w:type="dxa"/>
          </w:tcPr>
          <w:p w:rsidR="00861561" w:rsidRDefault="00861561" w:rsidP="004616B8">
            <w:pPr>
              <w:tabs>
                <w:tab w:val="left" w:pos="5135"/>
              </w:tabs>
            </w:pPr>
            <w:r>
              <w:t>Дрофа</w:t>
            </w:r>
          </w:p>
        </w:tc>
      </w:tr>
      <w:tr w:rsidR="00861561" w:rsidTr="00861561">
        <w:trPr>
          <w:trHeight w:val="277"/>
        </w:trPr>
        <w:tc>
          <w:tcPr>
            <w:tcW w:w="949" w:type="dxa"/>
          </w:tcPr>
          <w:p w:rsidR="00861561" w:rsidRDefault="00861561" w:rsidP="004616B8">
            <w:pPr>
              <w:tabs>
                <w:tab w:val="left" w:pos="5135"/>
              </w:tabs>
            </w:pPr>
            <w:r>
              <w:t>19</w:t>
            </w:r>
          </w:p>
        </w:tc>
        <w:tc>
          <w:tcPr>
            <w:tcW w:w="2085" w:type="dxa"/>
          </w:tcPr>
          <w:p w:rsidR="00861561" w:rsidRDefault="00861561" w:rsidP="004616B8">
            <w:pPr>
              <w:tabs>
                <w:tab w:val="left" w:pos="5135"/>
              </w:tabs>
            </w:pPr>
            <w:r>
              <w:t>Физика</w:t>
            </w:r>
          </w:p>
        </w:tc>
        <w:tc>
          <w:tcPr>
            <w:tcW w:w="793" w:type="dxa"/>
          </w:tcPr>
          <w:p w:rsidR="00861561" w:rsidRDefault="00861561" w:rsidP="004616B8">
            <w:pPr>
              <w:tabs>
                <w:tab w:val="left" w:pos="5135"/>
              </w:tabs>
            </w:pPr>
            <w:r>
              <w:t>10</w:t>
            </w:r>
          </w:p>
        </w:tc>
        <w:tc>
          <w:tcPr>
            <w:tcW w:w="3828" w:type="dxa"/>
          </w:tcPr>
          <w:p w:rsidR="00861561" w:rsidRDefault="00861561" w:rsidP="004616B8">
            <w:pPr>
              <w:tabs>
                <w:tab w:val="left" w:pos="5135"/>
              </w:tabs>
            </w:pPr>
            <w:r>
              <w:t>Мякишев Г.Я. Физика/ базовый и профильный уровни.</w:t>
            </w:r>
          </w:p>
        </w:tc>
        <w:tc>
          <w:tcPr>
            <w:tcW w:w="1842" w:type="dxa"/>
          </w:tcPr>
          <w:p w:rsidR="00861561" w:rsidRDefault="00861561" w:rsidP="004616B8">
            <w:pPr>
              <w:tabs>
                <w:tab w:val="left" w:pos="5135"/>
              </w:tabs>
            </w:pPr>
            <w:r>
              <w:t>Просвещение</w:t>
            </w:r>
          </w:p>
        </w:tc>
      </w:tr>
      <w:tr w:rsidR="00861561" w:rsidTr="00861561">
        <w:trPr>
          <w:trHeight w:val="277"/>
        </w:trPr>
        <w:tc>
          <w:tcPr>
            <w:tcW w:w="949" w:type="dxa"/>
          </w:tcPr>
          <w:p w:rsidR="00861561" w:rsidRDefault="00861561" w:rsidP="004616B8">
            <w:pPr>
              <w:tabs>
                <w:tab w:val="left" w:pos="5135"/>
              </w:tabs>
            </w:pPr>
            <w:r>
              <w:t>20</w:t>
            </w:r>
          </w:p>
        </w:tc>
        <w:tc>
          <w:tcPr>
            <w:tcW w:w="2085" w:type="dxa"/>
          </w:tcPr>
          <w:p w:rsidR="00861561" w:rsidRDefault="00861561" w:rsidP="004616B8">
            <w:pPr>
              <w:tabs>
                <w:tab w:val="left" w:pos="5135"/>
              </w:tabs>
            </w:pPr>
            <w:r>
              <w:t>Физика</w:t>
            </w:r>
          </w:p>
        </w:tc>
        <w:tc>
          <w:tcPr>
            <w:tcW w:w="793" w:type="dxa"/>
          </w:tcPr>
          <w:p w:rsidR="00861561" w:rsidRDefault="00861561" w:rsidP="004616B8">
            <w:pPr>
              <w:tabs>
                <w:tab w:val="left" w:pos="5135"/>
              </w:tabs>
            </w:pPr>
            <w:r>
              <w:t>11</w:t>
            </w:r>
          </w:p>
        </w:tc>
        <w:tc>
          <w:tcPr>
            <w:tcW w:w="3828" w:type="dxa"/>
          </w:tcPr>
          <w:p w:rsidR="00861561" w:rsidRDefault="00861561" w:rsidP="004616B8">
            <w:pPr>
              <w:tabs>
                <w:tab w:val="left" w:pos="5135"/>
              </w:tabs>
            </w:pPr>
            <w:r>
              <w:t>Мякишев Г.Я. Физика/ базовый и профильный уровни.</w:t>
            </w:r>
          </w:p>
        </w:tc>
        <w:tc>
          <w:tcPr>
            <w:tcW w:w="1842" w:type="dxa"/>
          </w:tcPr>
          <w:p w:rsidR="00861561" w:rsidRDefault="00861561" w:rsidP="004616B8">
            <w:pPr>
              <w:tabs>
                <w:tab w:val="left" w:pos="5135"/>
              </w:tabs>
            </w:pPr>
            <w:r>
              <w:t>Просвещение</w:t>
            </w:r>
          </w:p>
        </w:tc>
      </w:tr>
      <w:tr w:rsidR="00861561" w:rsidTr="00861561">
        <w:trPr>
          <w:trHeight w:val="277"/>
        </w:trPr>
        <w:tc>
          <w:tcPr>
            <w:tcW w:w="949" w:type="dxa"/>
          </w:tcPr>
          <w:p w:rsidR="00861561" w:rsidRDefault="00861561" w:rsidP="004616B8">
            <w:pPr>
              <w:tabs>
                <w:tab w:val="left" w:pos="5135"/>
              </w:tabs>
            </w:pPr>
            <w:r>
              <w:t>21</w:t>
            </w:r>
          </w:p>
        </w:tc>
        <w:tc>
          <w:tcPr>
            <w:tcW w:w="2085" w:type="dxa"/>
          </w:tcPr>
          <w:p w:rsidR="00861561" w:rsidRDefault="00861561" w:rsidP="004616B8">
            <w:pPr>
              <w:tabs>
                <w:tab w:val="left" w:pos="5135"/>
              </w:tabs>
            </w:pPr>
            <w:r>
              <w:t>Химия</w:t>
            </w:r>
          </w:p>
        </w:tc>
        <w:tc>
          <w:tcPr>
            <w:tcW w:w="793" w:type="dxa"/>
          </w:tcPr>
          <w:p w:rsidR="00861561" w:rsidRDefault="00861561" w:rsidP="004616B8">
            <w:pPr>
              <w:tabs>
                <w:tab w:val="left" w:pos="5135"/>
              </w:tabs>
            </w:pPr>
            <w:r>
              <w:t>11</w:t>
            </w:r>
          </w:p>
        </w:tc>
        <w:tc>
          <w:tcPr>
            <w:tcW w:w="3828" w:type="dxa"/>
          </w:tcPr>
          <w:p w:rsidR="00861561" w:rsidRDefault="00861561" w:rsidP="004616B8">
            <w:pPr>
              <w:tabs>
                <w:tab w:val="left" w:pos="5135"/>
              </w:tabs>
            </w:pPr>
            <w:r>
              <w:t>Габриелян О.С. Химия/ базовый уровень</w:t>
            </w:r>
          </w:p>
        </w:tc>
        <w:tc>
          <w:tcPr>
            <w:tcW w:w="1842" w:type="dxa"/>
          </w:tcPr>
          <w:p w:rsidR="00861561" w:rsidRDefault="00861561" w:rsidP="004616B8">
            <w:pPr>
              <w:tabs>
                <w:tab w:val="left" w:pos="5135"/>
              </w:tabs>
            </w:pPr>
          </w:p>
        </w:tc>
      </w:tr>
      <w:tr w:rsidR="00861561" w:rsidTr="00861561">
        <w:trPr>
          <w:trHeight w:val="277"/>
        </w:trPr>
        <w:tc>
          <w:tcPr>
            <w:tcW w:w="949" w:type="dxa"/>
          </w:tcPr>
          <w:p w:rsidR="00861561" w:rsidRDefault="00861561" w:rsidP="004616B8">
            <w:pPr>
              <w:tabs>
                <w:tab w:val="left" w:pos="5135"/>
              </w:tabs>
            </w:pPr>
            <w:r>
              <w:t>22</w:t>
            </w:r>
          </w:p>
        </w:tc>
        <w:tc>
          <w:tcPr>
            <w:tcW w:w="2085" w:type="dxa"/>
          </w:tcPr>
          <w:p w:rsidR="00861561" w:rsidRDefault="00861561" w:rsidP="004616B8">
            <w:pPr>
              <w:tabs>
                <w:tab w:val="left" w:pos="5135"/>
              </w:tabs>
            </w:pPr>
            <w:r>
              <w:t>Химия</w:t>
            </w:r>
          </w:p>
        </w:tc>
        <w:tc>
          <w:tcPr>
            <w:tcW w:w="793" w:type="dxa"/>
          </w:tcPr>
          <w:p w:rsidR="00861561" w:rsidRDefault="00861561" w:rsidP="004616B8">
            <w:pPr>
              <w:tabs>
                <w:tab w:val="left" w:pos="5135"/>
              </w:tabs>
            </w:pPr>
            <w:r>
              <w:t>10</w:t>
            </w:r>
          </w:p>
        </w:tc>
        <w:tc>
          <w:tcPr>
            <w:tcW w:w="3828" w:type="dxa"/>
          </w:tcPr>
          <w:p w:rsidR="00861561" w:rsidRDefault="00861561" w:rsidP="004616B8">
            <w:pPr>
              <w:tabs>
                <w:tab w:val="left" w:pos="5135"/>
              </w:tabs>
            </w:pPr>
            <w:r>
              <w:t>Габриелян О.С. Химия/базовый уровень.</w:t>
            </w:r>
          </w:p>
        </w:tc>
        <w:tc>
          <w:tcPr>
            <w:tcW w:w="1842" w:type="dxa"/>
          </w:tcPr>
          <w:p w:rsidR="00861561" w:rsidRDefault="00861561" w:rsidP="004616B8">
            <w:pPr>
              <w:tabs>
                <w:tab w:val="left" w:pos="5135"/>
              </w:tabs>
            </w:pPr>
            <w:r>
              <w:t>Дрофа</w:t>
            </w:r>
          </w:p>
        </w:tc>
      </w:tr>
      <w:tr w:rsidR="00861561" w:rsidTr="00861561">
        <w:trPr>
          <w:trHeight w:val="277"/>
        </w:trPr>
        <w:tc>
          <w:tcPr>
            <w:tcW w:w="949" w:type="dxa"/>
          </w:tcPr>
          <w:p w:rsidR="00861561" w:rsidRDefault="00861561" w:rsidP="004616B8">
            <w:pPr>
              <w:tabs>
                <w:tab w:val="left" w:pos="5135"/>
              </w:tabs>
            </w:pPr>
            <w:r>
              <w:t>23</w:t>
            </w:r>
          </w:p>
        </w:tc>
        <w:tc>
          <w:tcPr>
            <w:tcW w:w="2085" w:type="dxa"/>
          </w:tcPr>
          <w:p w:rsidR="00861561" w:rsidRDefault="00861561" w:rsidP="004616B8">
            <w:pPr>
              <w:tabs>
                <w:tab w:val="left" w:pos="5135"/>
              </w:tabs>
            </w:pPr>
            <w:r>
              <w:t>Химия</w:t>
            </w:r>
          </w:p>
        </w:tc>
        <w:tc>
          <w:tcPr>
            <w:tcW w:w="793" w:type="dxa"/>
          </w:tcPr>
          <w:p w:rsidR="00861561" w:rsidRDefault="00861561" w:rsidP="004616B8">
            <w:pPr>
              <w:tabs>
                <w:tab w:val="left" w:pos="5135"/>
              </w:tabs>
            </w:pPr>
            <w:r>
              <w:t>11</w:t>
            </w:r>
          </w:p>
        </w:tc>
        <w:tc>
          <w:tcPr>
            <w:tcW w:w="3828" w:type="dxa"/>
          </w:tcPr>
          <w:p w:rsidR="00861561" w:rsidRDefault="00861561" w:rsidP="004616B8">
            <w:pPr>
              <w:tabs>
                <w:tab w:val="left" w:pos="5135"/>
              </w:tabs>
            </w:pPr>
            <w:r>
              <w:t>Габриелян О.С. Химия/углублённый уровень.</w:t>
            </w:r>
          </w:p>
        </w:tc>
        <w:tc>
          <w:tcPr>
            <w:tcW w:w="1842" w:type="dxa"/>
          </w:tcPr>
          <w:p w:rsidR="00861561" w:rsidRDefault="00861561" w:rsidP="004616B8">
            <w:pPr>
              <w:tabs>
                <w:tab w:val="left" w:pos="5135"/>
              </w:tabs>
            </w:pPr>
            <w:r>
              <w:t>Дрофа</w:t>
            </w:r>
          </w:p>
        </w:tc>
      </w:tr>
      <w:tr w:rsidR="00861561" w:rsidTr="00861561">
        <w:trPr>
          <w:trHeight w:val="277"/>
        </w:trPr>
        <w:tc>
          <w:tcPr>
            <w:tcW w:w="949" w:type="dxa"/>
          </w:tcPr>
          <w:p w:rsidR="00861561" w:rsidRDefault="00861561" w:rsidP="004616B8">
            <w:pPr>
              <w:tabs>
                <w:tab w:val="left" w:pos="5135"/>
              </w:tabs>
            </w:pPr>
            <w:r>
              <w:t>24</w:t>
            </w:r>
          </w:p>
        </w:tc>
        <w:tc>
          <w:tcPr>
            <w:tcW w:w="2085" w:type="dxa"/>
          </w:tcPr>
          <w:p w:rsidR="00861561" w:rsidRDefault="00861561" w:rsidP="004616B8">
            <w:pPr>
              <w:tabs>
                <w:tab w:val="left" w:pos="5135"/>
              </w:tabs>
            </w:pPr>
            <w:r>
              <w:t>История</w:t>
            </w:r>
          </w:p>
        </w:tc>
        <w:tc>
          <w:tcPr>
            <w:tcW w:w="793" w:type="dxa"/>
          </w:tcPr>
          <w:p w:rsidR="00861561" w:rsidRDefault="00861561" w:rsidP="004616B8">
            <w:pPr>
              <w:tabs>
                <w:tab w:val="left" w:pos="5135"/>
              </w:tabs>
            </w:pPr>
            <w:r>
              <w:t>10</w:t>
            </w:r>
          </w:p>
        </w:tc>
        <w:tc>
          <w:tcPr>
            <w:tcW w:w="3828" w:type="dxa"/>
          </w:tcPr>
          <w:p w:rsidR="00861561" w:rsidRDefault="00861561" w:rsidP="004616B8">
            <w:pPr>
              <w:tabs>
                <w:tab w:val="left" w:pos="5135"/>
              </w:tabs>
            </w:pPr>
            <w:r>
              <w:t>Загладин Н.В., Симония Н.А. Всеобщая история с древнейших времён до конца 19 века.</w:t>
            </w:r>
          </w:p>
        </w:tc>
        <w:tc>
          <w:tcPr>
            <w:tcW w:w="1842" w:type="dxa"/>
          </w:tcPr>
          <w:p w:rsidR="00861561" w:rsidRDefault="00861561" w:rsidP="004616B8">
            <w:pPr>
              <w:tabs>
                <w:tab w:val="left" w:pos="5135"/>
              </w:tabs>
            </w:pPr>
            <w:r>
              <w:t>Русское слово</w:t>
            </w:r>
          </w:p>
        </w:tc>
      </w:tr>
      <w:tr w:rsidR="00861561" w:rsidTr="00861561">
        <w:trPr>
          <w:trHeight w:val="277"/>
        </w:trPr>
        <w:tc>
          <w:tcPr>
            <w:tcW w:w="949" w:type="dxa"/>
          </w:tcPr>
          <w:p w:rsidR="00861561" w:rsidRDefault="00861561" w:rsidP="004616B8">
            <w:pPr>
              <w:tabs>
                <w:tab w:val="left" w:pos="5135"/>
              </w:tabs>
            </w:pPr>
            <w:r>
              <w:t>25</w:t>
            </w:r>
          </w:p>
        </w:tc>
        <w:tc>
          <w:tcPr>
            <w:tcW w:w="2085" w:type="dxa"/>
          </w:tcPr>
          <w:p w:rsidR="00861561" w:rsidRDefault="00861561" w:rsidP="004616B8">
            <w:pPr>
              <w:tabs>
                <w:tab w:val="left" w:pos="5135"/>
              </w:tabs>
            </w:pPr>
            <w:r>
              <w:t>История</w:t>
            </w:r>
          </w:p>
        </w:tc>
        <w:tc>
          <w:tcPr>
            <w:tcW w:w="793" w:type="dxa"/>
          </w:tcPr>
          <w:p w:rsidR="00861561" w:rsidRDefault="00861561" w:rsidP="004616B8">
            <w:pPr>
              <w:tabs>
                <w:tab w:val="left" w:pos="5135"/>
              </w:tabs>
            </w:pPr>
            <w:r>
              <w:t>10</w:t>
            </w:r>
          </w:p>
        </w:tc>
        <w:tc>
          <w:tcPr>
            <w:tcW w:w="3828" w:type="dxa"/>
          </w:tcPr>
          <w:p w:rsidR="00861561" w:rsidRDefault="00861561" w:rsidP="004616B8">
            <w:pPr>
              <w:tabs>
                <w:tab w:val="left" w:pos="5135"/>
              </w:tabs>
            </w:pPr>
            <w:r>
              <w:t>Сахаров А.Н., Буганов В.И. История России. В двух частях.</w:t>
            </w:r>
          </w:p>
        </w:tc>
        <w:tc>
          <w:tcPr>
            <w:tcW w:w="1842" w:type="dxa"/>
          </w:tcPr>
          <w:p w:rsidR="00861561" w:rsidRDefault="00861561" w:rsidP="004616B8">
            <w:pPr>
              <w:tabs>
                <w:tab w:val="left" w:pos="5135"/>
              </w:tabs>
            </w:pPr>
            <w:r>
              <w:t>Просвещение</w:t>
            </w:r>
          </w:p>
        </w:tc>
      </w:tr>
      <w:tr w:rsidR="00861561" w:rsidTr="00861561">
        <w:trPr>
          <w:trHeight w:val="277"/>
        </w:trPr>
        <w:tc>
          <w:tcPr>
            <w:tcW w:w="949" w:type="dxa"/>
          </w:tcPr>
          <w:p w:rsidR="00861561" w:rsidRDefault="00861561" w:rsidP="004616B8">
            <w:pPr>
              <w:tabs>
                <w:tab w:val="left" w:pos="5135"/>
              </w:tabs>
            </w:pPr>
            <w:r>
              <w:t>26</w:t>
            </w:r>
          </w:p>
        </w:tc>
        <w:tc>
          <w:tcPr>
            <w:tcW w:w="2085" w:type="dxa"/>
          </w:tcPr>
          <w:p w:rsidR="00861561" w:rsidRDefault="00861561" w:rsidP="004616B8">
            <w:pPr>
              <w:tabs>
                <w:tab w:val="left" w:pos="5135"/>
              </w:tabs>
            </w:pPr>
            <w:r>
              <w:t>История</w:t>
            </w:r>
          </w:p>
        </w:tc>
        <w:tc>
          <w:tcPr>
            <w:tcW w:w="793" w:type="dxa"/>
          </w:tcPr>
          <w:p w:rsidR="00861561" w:rsidRDefault="00861561" w:rsidP="004616B8">
            <w:pPr>
              <w:tabs>
                <w:tab w:val="left" w:pos="5135"/>
              </w:tabs>
            </w:pPr>
            <w:r>
              <w:t>11</w:t>
            </w:r>
          </w:p>
        </w:tc>
        <w:tc>
          <w:tcPr>
            <w:tcW w:w="3828" w:type="dxa"/>
          </w:tcPr>
          <w:p w:rsidR="00861561" w:rsidRDefault="00861561" w:rsidP="004616B8">
            <w:pPr>
              <w:tabs>
                <w:tab w:val="left" w:pos="5135"/>
              </w:tabs>
            </w:pPr>
            <w:r>
              <w:t>Загладин Н.В. Всеобщая история. Конец 19 – начало 21 века.</w:t>
            </w:r>
          </w:p>
        </w:tc>
        <w:tc>
          <w:tcPr>
            <w:tcW w:w="1842" w:type="dxa"/>
          </w:tcPr>
          <w:p w:rsidR="00861561" w:rsidRDefault="00861561" w:rsidP="004616B8">
            <w:pPr>
              <w:tabs>
                <w:tab w:val="left" w:pos="5135"/>
              </w:tabs>
            </w:pPr>
            <w:r>
              <w:t>Русское слово</w:t>
            </w:r>
          </w:p>
        </w:tc>
      </w:tr>
      <w:tr w:rsidR="00861561" w:rsidTr="00861561">
        <w:trPr>
          <w:trHeight w:val="277"/>
        </w:trPr>
        <w:tc>
          <w:tcPr>
            <w:tcW w:w="949" w:type="dxa"/>
          </w:tcPr>
          <w:p w:rsidR="00861561" w:rsidRDefault="00861561" w:rsidP="004616B8">
            <w:pPr>
              <w:tabs>
                <w:tab w:val="left" w:pos="5135"/>
              </w:tabs>
            </w:pPr>
            <w:r>
              <w:t>27</w:t>
            </w:r>
          </w:p>
        </w:tc>
        <w:tc>
          <w:tcPr>
            <w:tcW w:w="2085" w:type="dxa"/>
          </w:tcPr>
          <w:p w:rsidR="00861561" w:rsidRDefault="00861561" w:rsidP="004616B8">
            <w:pPr>
              <w:tabs>
                <w:tab w:val="left" w:pos="5135"/>
              </w:tabs>
            </w:pPr>
            <w:r>
              <w:t>История</w:t>
            </w:r>
          </w:p>
        </w:tc>
        <w:tc>
          <w:tcPr>
            <w:tcW w:w="793" w:type="dxa"/>
          </w:tcPr>
          <w:p w:rsidR="00861561" w:rsidRDefault="00861561" w:rsidP="004616B8">
            <w:pPr>
              <w:tabs>
                <w:tab w:val="left" w:pos="5135"/>
              </w:tabs>
            </w:pPr>
            <w:r>
              <w:t>11</w:t>
            </w:r>
          </w:p>
        </w:tc>
        <w:tc>
          <w:tcPr>
            <w:tcW w:w="3828" w:type="dxa"/>
          </w:tcPr>
          <w:p w:rsidR="00861561" w:rsidRDefault="00861561" w:rsidP="004616B8">
            <w:pPr>
              <w:tabs>
                <w:tab w:val="left" w:pos="5135"/>
              </w:tabs>
            </w:pPr>
            <w:r>
              <w:t>Левандовский А.А. История России/ базовый уровень.</w:t>
            </w:r>
          </w:p>
        </w:tc>
        <w:tc>
          <w:tcPr>
            <w:tcW w:w="1842" w:type="dxa"/>
          </w:tcPr>
          <w:p w:rsidR="00861561" w:rsidRDefault="00861561" w:rsidP="004616B8">
            <w:pPr>
              <w:tabs>
                <w:tab w:val="left" w:pos="5135"/>
              </w:tabs>
            </w:pPr>
            <w:r>
              <w:t>Просвещение</w:t>
            </w:r>
          </w:p>
        </w:tc>
      </w:tr>
      <w:tr w:rsidR="00861561" w:rsidTr="00861561">
        <w:trPr>
          <w:trHeight w:val="277"/>
        </w:trPr>
        <w:tc>
          <w:tcPr>
            <w:tcW w:w="949" w:type="dxa"/>
          </w:tcPr>
          <w:p w:rsidR="00861561" w:rsidRDefault="00861561" w:rsidP="004616B8">
            <w:pPr>
              <w:tabs>
                <w:tab w:val="left" w:pos="5135"/>
              </w:tabs>
            </w:pPr>
            <w:r>
              <w:t>28</w:t>
            </w:r>
          </w:p>
        </w:tc>
        <w:tc>
          <w:tcPr>
            <w:tcW w:w="2085" w:type="dxa"/>
          </w:tcPr>
          <w:p w:rsidR="00861561" w:rsidRDefault="00861561" w:rsidP="004616B8">
            <w:pPr>
              <w:tabs>
                <w:tab w:val="left" w:pos="5135"/>
              </w:tabs>
            </w:pPr>
            <w:r>
              <w:t>История</w:t>
            </w:r>
          </w:p>
        </w:tc>
        <w:tc>
          <w:tcPr>
            <w:tcW w:w="793" w:type="dxa"/>
          </w:tcPr>
          <w:p w:rsidR="00861561" w:rsidRDefault="00861561" w:rsidP="004616B8">
            <w:pPr>
              <w:tabs>
                <w:tab w:val="left" w:pos="5135"/>
              </w:tabs>
            </w:pPr>
            <w:r>
              <w:t>11</w:t>
            </w:r>
          </w:p>
        </w:tc>
        <w:tc>
          <w:tcPr>
            <w:tcW w:w="3828" w:type="dxa"/>
          </w:tcPr>
          <w:p w:rsidR="00861561" w:rsidRDefault="00861561" w:rsidP="004616B8">
            <w:pPr>
              <w:tabs>
                <w:tab w:val="left" w:pos="5135"/>
              </w:tabs>
            </w:pPr>
            <w:r>
              <w:t>Шестаков В.А. История России/ проф. уровень</w:t>
            </w:r>
          </w:p>
        </w:tc>
        <w:tc>
          <w:tcPr>
            <w:tcW w:w="1842" w:type="dxa"/>
          </w:tcPr>
          <w:p w:rsidR="00861561" w:rsidRDefault="00861561" w:rsidP="004616B8">
            <w:pPr>
              <w:tabs>
                <w:tab w:val="left" w:pos="5135"/>
              </w:tabs>
            </w:pPr>
            <w:r>
              <w:t>Просвещение</w:t>
            </w:r>
          </w:p>
        </w:tc>
      </w:tr>
      <w:tr w:rsidR="00861561" w:rsidTr="00861561">
        <w:trPr>
          <w:trHeight w:val="277"/>
        </w:trPr>
        <w:tc>
          <w:tcPr>
            <w:tcW w:w="949" w:type="dxa"/>
          </w:tcPr>
          <w:p w:rsidR="00861561" w:rsidRDefault="00861561" w:rsidP="004616B8">
            <w:pPr>
              <w:tabs>
                <w:tab w:val="left" w:pos="5135"/>
              </w:tabs>
            </w:pPr>
            <w:r>
              <w:t>29</w:t>
            </w:r>
          </w:p>
        </w:tc>
        <w:tc>
          <w:tcPr>
            <w:tcW w:w="2085" w:type="dxa"/>
          </w:tcPr>
          <w:p w:rsidR="00861561" w:rsidRDefault="00861561" w:rsidP="004616B8">
            <w:pPr>
              <w:tabs>
                <w:tab w:val="left" w:pos="5135"/>
              </w:tabs>
            </w:pPr>
            <w:r>
              <w:t>Обществознание</w:t>
            </w:r>
          </w:p>
        </w:tc>
        <w:tc>
          <w:tcPr>
            <w:tcW w:w="793" w:type="dxa"/>
          </w:tcPr>
          <w:p w:rsidR="00861561" w:rsidRDefault="00861561" w:rsidP="004616B8">
            <w:pPr>
              <w:tabs>
                <w:tab w:val="left" w:pos="5135"/>
              </w:tabs>
            </w:pPr>
            <w:r>
              <w:t>10</w:t>
            </w:r>
          </w:p>
        </w:tc>
        <w:tc>
          <w:tcPr>
            <w:tcW w:w="3828" w:type="dxa"/>
          </w:tcPr>
          <w:p w:rsidR="00861561" w:rsidRDefault="00861561" w:rsidP="004616B8">
            <w:pPr>
              <w:tabs>
                <w:tab w:val="left" w:pos="5135"/>
              </w:tabs>
            </w:pPr>
            <w:r>
              <w:t>Обществознание. 10 класс/базовый уровень/ Л.Н.Боголюбов и др.</w:t>
            </w:r>
          </w:p>
        </w:tc>
        <w:tc>
          <w:tcPr>
            <w:tcW w:w="1842" w:type="dxa"/>
          </w:tcPr>
          <w:p w:rsidR="00861561" w:rsidRDefault="00861561" w:rsidP="004616B8">
            <w:pPr>
              <w:tabs>
                <w:tab w:val="left" w:pos="5135"/>
              </w:tabs>
            </w:pPr>
            <w:r>
              <w:t>Просвещение</w:t>
            </w:r>
          </w:p>
        </w:tc>
      </w:tr>
      <w:tr w:rsidR="00861561" w:rsidTr="00861561">
        <w:trPr>
          <w:trHeight w:val="277"/>
        </w:trPr>
        <w:tc>
          <w:tcPr>
            <w:tcW w:w="949" w:type="dxa"/>
          </w:tcPr>
          <w:p w:rsidR="00861561" w:rsidRDefault="00861561" w:rsidP="004616B8">
            <w:pPr>
              <w:tabs>
                <w:tab w:val="left" w:pos="5135"/>
              </w:tabs>
            </w:pPr>
            <w:r>
              <w:t>30</w:t>
            </w:r>
          </w:p>
        </w:tc>
        <w:tc>
          <w:tcPr>
            <w:tcW w:w="2085" w:type="dxa"/>
          </w:tcPr>
          <w:p w:rsidR="00861561" w:rsidRDefault="00861561" w:rsidP="004616B8">
            <w:pPr>
              <w:tabs>
                <w:tab w:val="left" w:pos="5135"/>
              </w:tabs>
            </w:pPr>
            <w:r>
              <w:t>Обществознание</w:t>
            </w:r>
          </w:p>
        </w:tc>
        <w:tc>
          <w:tcPr>
            <w:tcW w:w="793" w:type="dxa"/>
          </w:tcPr>
          <w:p w:rsidR="00861561" w:rsidRDefault="00861561" w:rsidP="004616B8">
            <w:pPr>
              <w:tabs>
                <w:tab w:val="left" w:pos="5135"/>
              </w:tabs>
            </w:pPr>
            <w:r>
              <w:t>11</w:t>
            </w:r>
          </w:p>
        </w:tc>
        <w:tc>
          <w:tcPr>
            <w:tcW w:w="3828" w:type="dxa"/>
          </w:tcPr>
          <w:p w:rsidR="00861561" w:rsidRDefault="00861561" w:rsidP="004616B8">
            <w:pPr>
              <w:tabs>
                <w:tab w:val="left" w:pos="5135"/>
              </w:tabs>
            </w:pPr>
            <w:r>
              <w:t>Обществознание/ проф. уровень; под ред. Л.Н.Боголюбова</w:t>
            </w:r>
          </w:p>
        </w:tc>
        <w:tc>
          <w:tcPr>
            <w:tcW w:w="1842" w:type="dxa"/>
          </w:tcPr>
          <w:p w:rsidR="00861561" w:rsidRDefault="00861561" w:rsidP="004616B8">
            <w:pPr>
              <w:tabs>
                <w:tab w:val="left" w:pos="5135"/>
              </w:tabs>
            </w:pPr>
            <w:r>
              <w:t>Просвещение</w:t>
            </w:r>
          </w:p>
        </w:tc>
      </w:tr>
      <w:tr w:rsidR="00861561" w:rsidTr="00861561">
        <w:trPr>
          <w:trHeight w:val="277"/>
        </w:trPr>
        <w:tc>
          <w:tcPr>
            <w:tcW w:w="949" w:type="dxa"/>
          </w:tcPr>
          <w:p w:rsidR="00861561" w:rsidRDefault="00861561" w:rsidP="004616B8">
            <w:pPr>
              <w:tabs>
                <w:tab w:val="left" w:pos="5135"/>
              </w:tabs>
            </w:pPr>
            <w:r>
              <w:t>31</w:t>
            </w:r>
          </w:p>
        </w:tc>
        <w:tc>
          <w:tcPr>
            <w:tcW w:w="2085" w:type="dxa"/>
          </w:tcPr>
          <w:p w:rsidR="00861561" w:rsidRDefault="00861561" w:rsidP="004616B8">
            <w:pPr>
              <w:tabs>
                <w:tab w:val="left" w:pos="5135"/>
              </w:tabs>
            </w:pPr>
            <w:r>
              <w:t>Обществознание</w:t>
            </w:r>
          </w:p>
        </w:tc>
        <w:tc>
          <w:tcPr>
            <w:tcW w:w="793" w:type="dxa"/>
          </w:tcPr>
          <w:p w:rsidR="00861561" w:rsidRDefault="00861561" w:rsidP="004616B8">
            <w:pPr>
              <w:tabs>
                <w:tab w:val="left" w:pos="5135"/>
              </w:tabs>
            </w:pPr>
            <w:r>
              <w:t>11</w:t>
            </w:r>
          </w:p>
        </w:tc>
        <w:tc>
          <w:tcPr>
            <w:tcW w:w="3828" w:type="dxa"/>
          </w:tcPr>
          <w:p w:rsidR="00861561" w:rsidRDefault="00861561" w:rsidP="004616B8">
            <w:pPr>
              <w:tabs>
                <w:tab w:val="left" w:pos="5135"/>
              </w:tabs>
            </w:pPr>
            <w:r>
              <w:t>Обществознание/ базовый уровень; под ред. Л.Н. Боголюбова.</w:t>
            </w:r>
          </w:p>
        </w:tc>
        <w:tc>
          <w:tcPr>
            <w:tcW w:w="1842" w:type="dxa"/>
          </w:tcPr>
          <w:p w:rsidR="00861561" w:rsidRDefault="00861561" w:rsidP="004616B8">
            <w:pPr>
              <w:tabs>
                <w:tab w:val="left" w:pos="5135"/>
              </w:tabs>
            </w:pPr>
            <w:r>
              <w:t>Просвещение</w:t>
            </w:r>
          </w:p>
        </w:tc>
      </w:tr>
      <w:tr w:rsidR="00861561" w:rsidTr="00861561">
        <w:trPr>
          <w:trHeight w:val="277"/>
        </w:trPr>
        <w:tc>
          <w:tcPr>
            <w:tcW w:w="949" w:type="dxa"/>
          </w:tcPr>
          <w:p w:rsidR="00861561" w:rsidRDefault="00861561" w:rsidP="004616B8">
            <w:pPr>
              <w:tabs>
                <w:tab w:val="left" w:pos="5135"/>
              </w:tabs>
            </w:pPr>
            <w:r>
              <w:t>32</w:t>
            </w:r>
          </w:p>
        </w:tc>
        <w:tc>
          <w:tcPr>
            <w:tcW w:w="2085" w:type="dxa"/>
          </w:tcPr>
          <w:p w:rsidR="00861561" w:rsidRDefault="00861561" w:rsidP="004616B8">
            <w:pPr>
              <w:tabs>
                <w:tab w:val="left" w:pos="5135"/>
              </w:tabs>
            </w:pPr>
            <w:r>
              <w:t>Право</w:t>
            </w:r>
          </w:p>
        </w:tc>
        <w:tc>
          <w:tcPr>
            <w:tcW w:w="793" w:type="dxa"/>
          </w:tcPr>
          <w:p w:rsidR="00861561" w:rsidRDefault="00861561" w:rsidP="004616B8">
            <w:pPr>
              <w:tabs>
                <w:tab w:val="left" w:pos="5135"/>
              </w:tabs>
            </w:pPr>
            <w:r>
              <w:t>11</w:t>
            </w:r>
          </w:p>
        </w:tc>
        <w:tc>
          <w:tcPr>
            <w:tcW w:w="3828" w:type="dxa"/>
          </w:tcPr>
          <w:p w:rsidR="00861561" w:rsidRDefault="00861561" w:rsidP="004616B8">
            <w:pPr>
              <w:tabs>
                <w:tab w:val="left" w:pos="5135"/>
              </w:tabs>
            </w:pPr>
            <w:r>
              <w:t>Право/ профильный уровень; под ред. Л.Н. Боголюбова.</w:t>
            </w:r>
          </w:p>
        </w:tc>
        <w:tc>
          <w:tcPr>
            <w:tcW w:w="1842" w:type="dxa"/>
          </w:tcPr>
          <w:p w:rsidR="00861561" w:rsidRDefault="00861561" w:rsidP="004616B8">
            <w:pPr>
              <w:tabs>
                <w:tab w:val="left" w:pos="5135"/>
              </w:tabs>
            </w:pPr>
            <w:r>
              <w:t>Просвещение</w:t>
            </w:r>
          </w:p>
        </w:tc>
      </w:tr>
      <w:tr w:rsidR="00861561" w:rsidTr="00861561">
        <w:trPr>
          <w:trHeight w:val="277"/>
        </w:trPr>
        <w:tc>
          <w:tcPr>
            <w:tcW w:w="949" w:type="dxa"/>
          </w:tcPr>
          <w:p w:rsidR="00861561" w:rsidRDefault="00861561" w:rsidP="004616B8">
            <w:pPr>
              <w:tabs>
                <w:tab w:val="left" w:pos="5135"/>
              </w:tabs>
            </w:pPr>
            <w:r>
              <w:t>33</w:t>
            </w:r>
          </w:p>
        </w:tc>
        <w:tc>
          <w:tcPr>
            <w:tcW w:w="2085" w:type="dxa"/>
          </w:tcPr>
          <w:p w:rsidR="00861561" w:rsidRDefault="00861561" w:rsidP="004616B8">
            <w:pPr>
              <w:tabs>
                <w:tab w:val="left" w:pos="5135"/>
              </w:tabs>
            </w:pPr>
            <w:r>
              <w:t>Мировая художественная культура</w:t>
            </w:r>
          </w:p>
        </w:tc>
        <w:tc>
          <w:tcPr>
            <w:tcW w:w="793" w:type="dxa"/>
          </w:tcPr>
          <w:p w:rsidR="00861561" w:rsidRDefault="00861561" w:rsidP="004616B8">
            <w:pPr>
              <w:tabs>
                <w:tab w:val="left" w:pos="5135"/>
              </w:tabs>
            </w:pPr>
            <w:r>
              <w:t>11</w:t>
            </w:r>
          </w:p>
        </w:tc>
        <w:tc>
          <w:tcPr>
            <w:tcW w:w="3828" w:type="dxa"/>
          </w:tcPr>
          <w:p w:rsidR="00861561" w:rsidRDefault="00861561" w:rsidP="004616B8">
            <w:pPr>
              <w:tabs>
                <w:tab w:val="left" w:pos="5135"/>
              </w:tabs>
            </w:pPr>
            <w:r>
              <w:t>Данилова Т.И. Мировая художественная культура/ базовый уровень.</w:t>
            </w:r>
          </w:p>
        </w:tc>
        <w:tc>
          <w:tcPr>
            <w:tcW w:w="1842" w:type="dxa"/>
          </w:tcPr>
          <w:p w:rsidR="00861561" w:rsidRDefault="00861561" w:rsidP="004616B8">
            <w:pPr>
              <w:tabs>
                <w:tab w:val="left" w:pos="5135"/>
              </w:tabs>
            </w:pPr>
            <w:r>
              <w:t>Дрофа</w:t>
            </w:r>
          </w:p>
        </w:tc>
      </w:tr>
      <w:tr w:rsidR="00861561" w:rsidTr="00861561">
        <w:trPr>
          <w:trHeight w:val="277"/>
        </w:trPr>
        <w:tc>
          <w:tcPr>
            <w:tcW w:w="949" w:type="dxa"/>
          </w:tcPr>
          <w:p w:rsidR="00861561" w:rsidRDefault="00861561" w:rsidP="004616B8">
            <w:pPr>
              <w:tabs>
                <w:tab w:val="left" w:pos="5135"/>
              </w:tabs>
            </w:pPr>
            <w:r>
              <w:t>34</w:t>
            </w:r>
          </w:p>
        </w:tc>
        <w:tc>
          <w:tcPr>
            <w:tcW w:w="2085" w:type="dxa"/>
          </w:tcPr>
          <w:p w:rsidR="00861561" w:rsidRDefault="00861561" w:rsidP="004616B8">
            <w:pPr>
              <w:tabs>
                <w:tab w:val="left" w:pos="5135"/>
              </w:tabs>
            </w:pPr>
            <w:r>
              <w:t>Экономика</w:t>
            </w:r>
          </w:p>
        </w:tc>
        <w:tc>
          <w:tcPr>
            <w:tcW w:w="793" w:type="dxa"/>
          </w:tcPr>
          <w:p w:rsidR="00861561" w:rsidRDefault="00861561" w:rsidP="004616B8">
            <w:pPr>
              <w:tabs>
                <w:tab w:val="left" w:pos="5135"/>
              </w:tabs>
            </w:pPr>
            <w:r>
              <w:t>10 - 11</w:t>
            </w:r>
          </w:p>
        </w:tc>
        <w:tc>
          <w:tcPr>
            <w:tcW w:w="3828" w:type="dxa"/>
          </w:tcPr>
          <w:p w:rsidR="00861561" w:rsidRDefault="00861561" w:rsidP="004616B8">
            <w:pPr>
              <w:tabs>
                <w:tab w:val="left" w:pos="5135"/>
              </w:tabs>
            </w:pPr>
            <w:r>
              <w:t>Автономов В.С. Экономика. 10 – 11 классы.</w:t>
            </w:r>
          </w:p>
        </w:tc>
        <w:tc>
          <w:tcPr>
            <w:tcW w:w="1842" w:type="dxa"/>
          </w:tcPr>
          <w:p w:rsidR="00861561" w:rsidRDefault="00861561" w:rsidP="004616B8">
            <w:pPr>
              <w:tabs>
                <w:tab w:val="left" w:pos="5135"/>
              </w:tabs>
            </w:pPr>
            <w:r>
              <w:t>ВИТА – ПРЕСС</w:t>
            </w:r>
          </w:p>
        </w:tc>
      </w:tr>
      <w:tr w:rsidR="00861561" w:rsidTr="00861561">
        <w:trPr>
          <w:trHeight w:val="277"/>
        </w:trPr>
        <w:tc>
          <w:tcPr>
            <w:tcW w:w="949" w:type="dxa"/>
          </w:tcPr>
          <w:p w:rsidR="00861561" w:rsidRDefault="00861561" w:rsidP="004616B8">
            <w:pPr>
              <w:tabs>
                <w:tab w:val="left" w:pos="5135"/>
              </w:tabs>
            </w:pPr>
            <w:r>
              <w:t>35</w:t>
            </w:r>
          </w:p>
        </w:tc>
        <w:tc>
          <w:tcPr>
            <w:tcW w:w="2085" w:type="dxa"/>
          </w:tcPr>
          <w:p w:rsidR="00861561" w:rsidRDefault="00861561" w:rsidP="004616B8">
            <w:pPr>
              <w:tabs>
                <w:tab w:val="left" w:pos="5135"/>
              </w:tabs>
            </w:pPr>
            <w:r>
              <w:t>Физическая культура</w:t>
            </w:r>
          </w:p>
        </w:tc>
        <w:tc>
          <w:tcPr>
            <w:tcW w:w="793" w:type="dxa"/>
          </w:tcPr>
          <w:p w:rsidR="00861561" w:rsidRDefault="00861561" w:rsidP="004616B8">
            <w:pPr>
              <w:tabs>
                <w:tab w:val="left" w:pos="5135"/>
              </w:tabs>
            </w:pPr>
            <w:r>
              <w:t>10 - 11</w:t>
            </w:r>
          </w:p>
        </w:tc>
        <w:tc>
          <w:tcPr>
            <w:tcW w:w="3828" w:type="dxa"/>
          </w:tcPr>
          <w:p w:rsidR="00861561" w:rsidRDefault="00861561" w:rsidP="004616B8">
            <w:pPr>
              <w:tabs>
                <w:tab w:val="left" w:pos="5135"/>
              </w:tabs>
            </w:pPr>
            <w:r>
              <w:t xml:space="preserve"> Лях В.И. Физическая культура. 10 – 11 классы.</w:t>
            </w:r>
          </w:p>
        </w:tc>
        <w:tc>
          <w:tcPr>
            <w:tcW w:w="1842" w:type="dxa"/>
          </w:tcPr>
          <w:p w:rsidR="00861561" w:rsidRDefault="00861561" w:rsidP="004616B8">
            <w:pPr>
              <w:tabs>
                <w:tab w:val="left" w:pos="5135"/>
              </w:tabs>
            </w:pPr>
            <w:r>
              <w:t>Просвещение</w:t>
            </w:r>
          </w:p>
        </w:tc>
      </w:tr>
      <w:tr w:rsidR="00861561" w:rsidTr="00861561">
        <w:trPr>
          <w:trHeight w:val="277"/>
        </w:trPr>
        <w:tc>
          <w:tcPr>
            <w:tcW w:w="949" w:type="dxa"/>
          </w:tcPr>
          <w:p w:rsidR="00861561" w:rsidRDefault="00861561" w:rsidP="004616B8">
            <w:pPr>
              <w:tabs>
                <w:tab w:val="left" w:pos="5135"/>
              </w:tabs>
            </w:pPr>
            <w:r>
              <w:t>36</w:t>
            </w:r>
          </w:p>
        </w:tc>
        <w:tc>
          <w:tcPr>
            <w:tcW w:w="2085" w:type="dxa"/>
          </w:tcPr>
          <w:p w:rsidR="00861561" w:rsidRDefault="00861561" w:rsidP="004616B8">
            <w:pPr>
              <w:tabs>
                <w:tab w:val="left" w:pos="5135"/>
              </w:tabs>
            </w:pPr>
            <w:r>
              <w:t>Основы безопасности жизнедеятельности</w:t>
            </w:r>
          </w:p>
        </w:tc>
        <w:tc>
          <w:tcPr>
            <w:tcW w:w="793" w:type="dxa"/>
          </w:tcPr>
          <w:p w:rsidR="00861561" w:rsidRDefault="00861561" w:rsidP="004616B8">
            <w:pPr>
              <w:tabs>
                <w:tab w:val="left" w:pos="5135"/>
              </w:tabs>
            </w:pPr>
            <w:r>
              <w:t>10</w:t>
            </w:r>
          </w:p>
        </w:tc>
        <w:tc>
          <w:tcPr>
            <w:tcW w:w="3828" w:type="dxa"/>
          </w:tcPr>
          <w:p w:rsidR="00861561" w:rsidRDefault="00861561" w:rsidP="004616B8">
            <w:pPr>
              <w:tabs>
                <w:tab w:val="left" w:pos="5135"/>
              </w:tabs>
            </w:pPr>
            <w:r>
              <w:t>Основы безопасности жизнедеятельности / В.Н. Латчук и др.</w:t>
            </w:r>
          </w:p>
        </w:tc>
        <w:tc>
          <w:tcPr>
            <w:tcW w:w="1842" w:type="dxa"/>
          </w:tcPr>
          <w:p w:rsidR="00861561" w:rsidRDefault="00861561" w:rsidP="004616B8">
            <w:pPr>
              <w:tabs>
                <w:tab w:val="left" w:pos="5135"/>
              </w:tabs>
            </w:pPr>
            <w:r>
              <w:t>Дрофа</w:t>
            </w:r>
          </w:p>
        </w:tc>
      </w:tr>
      <w:tr w:rsidR="00861561" w:rsidTr="00861561">
        <w:trPr>
          <w:trHeight w:val="277"/>
        </w:trPr>
        <w:tc>
          <w:tcPr>
            <w:tcW w:w="949" w:type="dxa"/>
          </w:tcPr>
          <w:p w:rsidR="00861561" w:rsidRDefault="00861561" w:rsidP="004616B8">
            <w:pPr>
              <w:tabs>
                <w:tab w:val="left" w:pos="5135"/>
              </w:tabs>
            </w:pPr>
            <w:r>
              <w:t>37</w:t>
            </w:r>
          </w:p>
        </w:tc>
        <w:tc>
          <w:tcPr>
            <w:tcW w:w="2085" w:type="dxa"/>
          </w:tcPr>
          <w:p w:rsidR="00861561" w:rsidRDefault="00861561" w:rsidP="004616B8">
            <w:pPr>
              <w:tabs>
                <w:tab w:val="left" w:pos="5135"/>
              </w:tabs>
            </w:pPr>
            <w:r>
              <w:t>Основы безопасности жизнедеятельности</w:t>
            </w:r>
          </w:p>
        </w:tc>
        <w:tc>
          <w:tcPr>
            <w:tcW w:w="793" w:type="dxa"/>
          </w:tcPr>
          <w:p w:rsidR="00861561" w:rsidRDefault="00861561" w:rsidP="004616B8">
            <w:pPr>
              <w:tabs>
                <w:tab w:val="left" w:pos="5135"/>
              </w:tabs>
            </w:pPr>
            <w:r>
              <w:t>11</w:t>
            </w:r>
          </w:p>
        </w:tc>
        <w:tc>
          <w:tcPr>
            <w:tcW w:w="3828" w:type="dxa"/>
          </w:tcPr>
          <w:p w:rsidR="00861561" w:rsidRDefault="00861561" w:rsidP="004616B8">
            <w:pPr>
              <w:tabs>
                <w:tab w:val="left" w:pos="5135"/>
              </w:tabs>
            </w:pPr>
            <w:r>
              <w:t>Основы безопасности жизнедеятельности/ В.В. Марков и др.</w:t>
            </w:r>
          </w:p>
        </w:tc>
        <w:tc>
          <w:tcPr>
            <w:tcW w:w="1842" w:type="dxa"/>
          </w:tcPr>
          <w:p w:rsidR="00861561" w:rsidRDefault="00861561" w:rsidP="004616B8">
            <w:pPr>
              <w:tabs>
                <w:tab w:val="left" w:pos="5135"/>
              </w:tabs>
            </w:pPr>
            <w:r>
              <w:t>Дрофа</w:t>
            </w:r>
          </w:p>
        </w:tc>
      </w:tr>
      <w:tr w:rsidR="00861561" w:rsidTr="00861561">
        <w:trPr>
          <w:trHeight w:val="277"/>
        </w:trPr>
        <w:tc>
          <w:tcPr>
            <w:tcW w:w="949" w:type="dxa"/>
          </w:tcPr>
          <w:p w:rsidR="00861561" w:rsidRDefault="00861561" w:rsidP="004616B8">
            <w:pPr>
              <w:tabs>
                <w:tab w:val="left" w:pos="5135"/>
              </w:tabs>
            </w:pPr>
            <w:r>
              <w:t>38</w:t>
            </w:r>
          </w:p>
        </w:tc>
        <w:tc>
          <w:tcPr>
            <w:tcW w:w="2085" w:type="dxa"/>
          </w:tcPr>
          <w:p w:rsidR="00861561" w:rsidRDefault="00861561" w:rsidP="004616B8">
            <w:pPr>
              <w:tabs>
                <w:tab w:val="left" w:pos="5135"/>
              </w:tabs>
            </w:pPr>
            <w:r>
              <w:t>Французский язык</w:t>
            </w:r>
          </w:p>
        </w:tc>
        <w:tc>
          <w:tcPr>
            <w:tcW w:w="793" w:type="dxa"/>
          </w:tcPr>
          <w:p w:rsidR="00861561" w:rsidRDefault="00861561" w:rsidP="004616B8">
            <w:pPr>
              <w:tabs>
                <w:tab w:val="left" w:pos="5135"/>
              </w:tabs>
            </w:pPr>
            <w:r>
              <w:t>11</w:t>
            </w:r>
          </w:p>
        </w:tc>
        <w:tc>
          <w:tcPr>
            <w:tcW w:w="3828" w:type="dxa"/>
          </w:tcPr>
          <w:p w:rsidR="00861561" w:rsidRDefault="00861561" w:rsidP="004616B8">
            <w:pPr>
              <w:tabs>
                <w:tab w:val="left" w:pos="5135"/>
              </w:tabs>
            </w:pPr>
            <w:r>
              <w:t>Григорьева Е.Я. Французский язык. 10-11 классы.</w:t>
            </w:r>
          </w:p>
        </w:tc>
        <w:tc>
          <w:tcPr>
            <w:tcW w:w="1842" w:type="dxa"/>
          </w:tcPr>
          <w:p w:rsidR="00861561" w:rsidRDefault="00861561" w:rsidP="004616B8">
            <w:pPr>
              <w:tabs>
                <w:tab w:val="left" w:pos="5135"/>
              </w:tabs>
            </w:pPr>
            <w:r>
              <w:t>Просвещение</w:t>
            </w:r>
          </w:p>
        </w:tc>
      </w:tr>
    </w:tbl>
    <w:p w:rsidR="00861561" w:rsidRPr="00AC7CF6" w:rsidRDefault="00861561" w:rsidP="00861561">
      <w:pPr>
        <w:rPr>
          <w:b/>
          <w:sz w:val="16"/>
          <w:szCs w:val="16"/>
        </w:rPr>
      </w:pPr>
      <w:r w:rsidRPr="00AC7CF6">
        <w:rPr>
          <w:b/>
          <w:sz w:val="16"/>
          <w:szCs w:val="16"/>
        </w:rPr>
        <w:tab/>
      </w:r>
    </w:p>
    <w:p w:rsidR="00861561" w:rsidRPr="00F72E54" w:rsidRDefault="00861561" w:rsidP="00364EED">
      <w:pPr>
        <w:rPr>
          <w:lang w:eastAsia="ru-RU"/>
        </w:rPr>
      </w:pPr>
    </w:p>
    <w:p w:rsidR="00364EED" w:rsidRPr="00103D59" w:rsidRDefault="00364EED" w:rsidP="00103D59">
      <w:pPr>
        <w:spacing w:after="0"/>
        <w:ind w:firstLine="709"/>
        <w:jc w:val="both"/>
        <w:rPr>
          <w:rFonts w:ascii="Times New Roman" w:hAnsi="Times New Roman" w:cs="Times New Roman"/>
          <w:sz w:val="24"/>
          <w:szCs w:val="24"/>
          <w:lang w:eastAsia="ru-RU"/>
        </w:rPr>
      </w:pPr>
      <w:r w:rsidRPr="00103D59">
        <w:rPr>
          <w:rFonts w:ascii="Times New Roman" w:hAnsi="Times New Roman" w:cs="Times New Roman"/>
          <w:sz w:val="24"/>
          <w:szCs w:val="24"/>
          <w:lang w:eastAsia="ru-RU"/>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364EED" w:rsidRPr="00103D59" w:rsidRDefault="00364EED" w:rsidP="00103D59">
      <w:pPr>
        <w:spacing w:after="0"/>
        <w:ind w:firstLine="709"/>
        <w:jc w:val="both"/>
        <w:rPr>
          <w:rFonts w:ascii="Times New Roman" w:hAnsi="Times New Roman" w:cs="Times New Roman"/>
          <w:sz w:val="24"/>
          <w:szCs w:val="24"/>
          <w:lang w:eastAsia="ru-RU"/>
        </w:rPr>
      </w:pPr>
      <w:r w:rsidRPr="00103D59">
        <w:rPr>
          <w:rFonts w:ascii="Times New Roman" w:hAnsi="Times New Roman" w:cs="Times New Roman"/>
          <w:sz w:val="24"/>
          <w:szCs w:val="24"/>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364EED" w:rsidRPr="00103D59" w:rsidRDefault="00364EED" w:rsidP="00103D59">
      <w:pPr>
        <w:spacing w:after="0"/>
        <w:ind w:firstLine="709"/>
        <w:jc w:val="both"/>
        <w:rPr>
          <w:rFonts w:ascii="Times New Roman" w:hAnsi="Times New Roman" w:cs="Times New Roman"/>
          <w:sz w:val="24"/>
          <w:szCs w:val="24"/>
          <w:lang w:eastAsia="ru-RU"/>
        </w:rPr>
      </w:pPr>
      <w:r w:rsidRPr="00103D59">
        <w:rPr>
          <w:rFonts w:ascii="Times New Roman" w:hAnsi="Times New Roman" w:cs="Times New Roman"/>
          <w:sz w:val="24"/>
          <w:szCs w:val="24"/>
          <w:lang w:eastAsia="ru-RU"/>
        </w:rPr>
        <w:t>Комплексно система информационно-методических и учебно-методических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rsidR="00364EED" w:rsidRPr="00103D59" w:rsidRDefault="00364EED" w:rsidP="00103D59">
      <w:pPr>
        <w:spacing w:after="0"/>
        <w:ind w:firstLine="709"/>
        <w:jc w:val="both"/>
        <w:rPr>
          <w:rFonts w:ascii="Times New Roman" w:hAnsi="Times New Roman" w:cs="Times New Roman"/>
          <w:sz w:val="24"/>
          <w:szCs w:val="24"/>
          <w:lang w:eastAsia="ru-RU"/>
        </w:rPr>
      </w:pPr>
    </w:p>
    <w:p w:rsidR="00364EED" w:rsidRPr="00103D59" w:rsidRDefault="00364EED" w:rsidP="00103D59">
      <w:pPr>
        <w:pStyle w:val="3"/>
        <w:ind w:firstLine="709"/>
        <w:jc w:val="both"/>
        <w:rPr>
          <w:rFonts w:ascii="Times New Roman" w:hAnsi="Times New Roman" w:cs="Times New Roman"/>
          <w:color w:val="000000" w:themeColor="text1"/>
          <w:sz w:val="24"/>
          <w:szCs w:val="24"/>
        </w:rPr>
      </w:pPr>
      <w:bookmarkStart w:id="184" w:name="_Toc435412748"/>
      <w:bookmarkStart w:id="185" w:name="_Toc453968223"/>
      <w:r w:rsidRPr="00103D59">
        <w:rPr>
          <w:rFonts w:ascii="Times New Roman" w:hAnsi="Times New Roman" w:cs="Times New Roman"/>
          <w:color w:val="000000" w:themeColor="text1"/>
          <w:sz w:val="24"/>
          <w:szCs w:val="24"/>
        </w:rPr>
        <w:t>III.3.6. Обоснование необходимых изменений в имеющихся условиях в соответствии с основной образовательной программой среднего общего образования</w:t>
      </w:r>
      <w:bookmarkEnd w:id="184"/>
      <w:bookmarkEnd w:id="185"/>
    </w:p>
    <w:p w:rsidR="00364EED" w:rsidRPr="00103D59" w:rsidRDefault="00364EED" w:rsidP="00103D59">
      <w:pPr>
        <w:spacing w:after="0"/>
        <w:ind w:firstLine="709"/>
        <w:jc w:val="both"/>
        <w:rPr>
          <w:rFonts w:ascii="Times New Roman" w:hAnsi="Times New Roman" w:cs="Times New Roman"/>
          <w:sz w:val="24"/>
          <w:szCs w:val="24"/>
        </w:rPr>
      </w:pPr>
      <w:r w:rsidRPr="00103D59">
        <w:rPr>
          <w:rFonts w:ascii="Times New Roman" w:hAnsi="Times New Roman" w:cs="Times New Roman"/>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364EED" w:rsidRPr="00103D59" w:rsidRDefault="00364EED" w:rsidP="00103D59">
      <w:pPr>
        <w:spacing w:after="0"/>
        <w:ind w:firstLine="709"/>
        <w:jc w:val="both"/>
        <w:rPr>
          <w:rFonts w:ascii="Times New Roman" w:hAnsi="Times New Roman" w:cs="Times New Roman"/>
          <w:sz w:val="24"/>
          <w:szCs w:val="24"/>
        </w:rPr>
      </w:pPr>
      <w:r w:rsidRPr="00103D59">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364EED" w:rsidRPr="00103D59" w:rsidRDefault="00364EED" w:rsidP="002E5948">
      <w:pPr>
        <w:pStyle w:val="a6"/>
        <w:numPr>
          <w:ilvl w:val="0"/>
          <w:numId w:val="195"/>
        </w:numPr>
        <w:spacing w:line="276" w:lineRule="auto"/>
        <w:rPr>
          <w:sz w:val="24"/>
          <w:szCs w:val="24"/>
        </w:rPr>
      </w:pPr>
      <w:r w:rsidRPr="00103D59">
        <w:rPr>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364EED" w:rsidRPr="00103D59" w:rsidRDefault="00364EED" w:rsidP="002E5948">
      <w:pPr>
        <w:pStyle w:val="a6"/>
        <w:numPr>
          <w:ilvl w:val="0"/>
          <w:numId w:val="195"/>
        </w:numPr>
        <w:spacing w:line="276" w:lineRule="auto"/>
        <w:rPr>
          <w:sz w:val="24"/>
          <w:szCs w:val="24"/>
        </w:rPr>
      </w:pPr>
      <w:r w:rsidRPr="00103D59">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364EED" w:rsidRPr="00103D59" w:rsidRDefault="00364EED" w:rsidP="002E5948">
      <w:pPr>
        <w:pStyle w:val="a6"/>
        <w:numPr>
          <w:ilvl w:val="0"/>
          <w:numId w:val="195"/>
        </w:numPr>
        <w:spacing w:line="276" w:lineRule="auto"/>
        <w:rPr>
          <w:spacing w:val="-8"/>
          <w:sz w:val="24"/>
          <w:szCs w:val="24"/>
        </w:rPr>
      </w:pPr>
      <w:r w:rsidRPr="00103D59">
        <w:rPr>
          <w:spacing w:val="-8"/>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364EED" w:rsidRPr="00103D59" w:rsidRDefault="00364EED" w:rsidP="002E5948">
      <w:pPr>
        <w:pStyle w:val="a6"/>
        <w:numPr>
          <w:ilvl w:val="0"/>
          <w:numId w:val="195"/>
        </w:numPr>
        <w:spacing w:line="276" w:lineRule="auto"/>
        <w:rPr>
          <w:sz w:val="24"/>
          <w:szCs w:val="24"/>
        </w:rPr>
      </w:pPr>
      <w:r w:rsidRPr="00103D59">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364EED" w:rsidRPr="00103D59" w:rsidRDefault="00364EED" w:rsidP="002E5948">
      <w:pPr>
        <w:pStyle w:val="a6"/>
        <w:numPr>
          <w:ilvl w:val="0"/>
          <w:numId w:val="195"/>
        </w:numPr>
        <w:spacing w:line="276" w:lineRule="auto"/>
        <w:rPr>
          <w:sz w:val="24"/>
          <w:szCs w:val="24"/>
        </w:rPr>
      </w:pPr>
      <w:r w:rsidRPr="00103D59">
        <w:rPr>
          <w:sz w:val="24"/>
          <w:szCs w:val="24"/>
        </w:rPr>
        <w:t>разработку сетевого графика (дорожной карты) создания необходимой системы условий;</w:t>
      </w:r>
    </w:p>
    <w:p w:rsidR="00364EED" w:rsidRPr="00103D59" w:rsidRDefault="00364EED" w:rsidP="002E5948">
      <w:pPr>
        <w:pStyle w:val="a6"/>
        <w:numPr>
          <w:ilvl w:val="0"/>
          <w:numId w:val="195"/>
        </w:numPr>
        <w:spacing w:line="276" w:lineRule="auto"/>
        <w:rPr>
          <w:sz w:val="24"/>
          <w:szCs w:val="24"/>
        </w:rPr>
      </w:pPr>
      <w:r w:rsidRPr="00103D59">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364EED" w:rsidRPr="00103D59" w:rsidRDefault="00364EED" w:rsidP="00103D59">
      <w:pPr>
        <w:spacing w:after="0"/>
        <w:ind w:firstLine="709"/>
        <w:jc w:val="both"/>
        <w:rPr>
          <w:rFonts w:ascii="Times New Roman" w:hAnsi="Times New Roman" w:cs="Times New Roman"/>
          <w:sz w:val="24"/>
          <w:szCs w:val="24"/>
        </w:rPr>
      </w:pPr>
      <w:r w:rsidRPr="00103D59">
        <w:rPr>
          <w:rFonts w:ascii="Times New Roman" w:hAnsi="Times New Roman" w:cs="Times New Roman"/>
          <w:sz w:val="24"/>
          <w:szCs w:val="24"/>
        </w:rPr>
        <w:br w:type="page"/>
      </w:r>
    </w:p>
    <w:p w:rsidR="00364EED" w:rsidRPr="0099329B" w:rsidRDefault="00364EED" w:rsidP="00364EED">
      <w:pPr>
        <w:pStyle w:val="2"/>
      </w:pPr>
      <w:bookmarkStart w:id="186" w:name="_Toc453968224"/>
      <w:r>
        <w:t>III.4. М</w:t>
      </w:r>
      <w:r w:rsidRPr="0099329B">
        <w:t>еханизм</w:t>
      </w:r>
      <w:r>
        <w:t>ы</w:t>
      </w:r>
      <w:r w:rsidRPr="0099329B">
        <w:t xml:space="preserve"> достижения целевых ориентиро</w:t>
      </w:r>
      <w:r>
        <w:t>в в системе условий</w:t>
      </w:r>
      <w:bookmarkEnd w:id="186"/>
    </w:p>
    <w:p w:rsidR="00364EED" w:rsidRPr="00103D59" w:rsidRDefault="00364EED" w:rsidP="00103D59">
      <w:pPr>
        <w:spacing w:after="0"/>
        <w:ind w:firstLine="709"/>
        <w:jc w:val="both"/>
        <w:rPr>
          <w:rFonts w:ascii="Times New Roman" w:hAnsi="Times New Roman" w:cs="Times New Roman"/>
          <w:sz w:val="24"/>
          <w:szCs w:val="24"/>
        </w:rPr>
      </w:pPr>
    </w:p>
    <w:p w:rsidR="00364EED" w:rsidRPr="00103D59" w:rsidRDefault="00364EED" w:rsidP="00103D59">
      <w:pPr>
        <w:spacing w:after="0"/>
        <w:ind w:firstLine="709"/>
        <w:jc w:val="both"/>
        <w:rPr>
          <w:rFonts w:ascii="Times New Roman" w:hAnsi="Times New Roman" w:cs="Times New Roman"/>
          <w:sz w:val="24"/>
          <w:szCs w:val="24"/>
        </w:rPr>
      </w:pPr>
      <w:r w:rsidRPr="00103D59">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364EED" w:rsidRPr="00103D59" w:rsidRDefault="00364EED" w:rsidP="00103D59">
      <w:pPr>
        <w:spacing w:after="0"/>
        <w:ind w:firstLine="709"/>
        <w:jc w:val="both"/>
        <w:rPr>
          <w:rFonts w:ascii="Times New Roman" w:hAnsi="Times New Roman" w:cs="Times New Roman"/>
          <w:sz w:val="24"/>
          <w:szCs w:val="24"/>
          <w:lang w:eastAsia="ru-RU"/>
        </w:rPr>
      </w:pPr>
      <w:r w:rsidRPr="00103D59">
        <w:rPr>
          <w:rFonts w:ascii="Times New Roman" w:hAnsi="Times New Roman" w:cs="Times New Roman"/>
          <w:sz w:val="24"/>
          <w:szCs w:val="24"/>
          <w:lang w:eastAsia="ru-RU"/>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Pr="00103D59">
        <w:rPr>
          <w:rFonts w:ascii="Times New Roman" w:hAnsi="Times New Roman" w:cs="Times New Roman"/>
          <w:sz w:val="24"/>
          <w:szCs w:val="24"/>
        </w:rPr>
        <w:t>ФГОС СОО</w:t>
      </w:r>
      <w:r w:rsidRPr="00103D59">
        <w:rPr>
          <w:rFonts w:ascii="Times New Roman" w:hAnsi="Times New Roman" w:cs="Times New Roman"/>
          <w:sz w:val="24"/>
          <w:szCs w:val="24"/>
          <w:lang w:eastAsia="ru-RU"/>
        </w:rPr>
        <w:t xml:space="preserve"> и выстроенную в ООП образовательной организации.</w:t>
      </w:r>
    </w:p>
    <w:p w:rsidR="00364EED" w:rsidRPr="00103D59" w:rsidRDefault="00364EED" w:rsidP="00103D59">
      <w:pPr>
        <w:spacing w:after="0"/>
        <w:ind w:firstLine="709"/>
        <w:jc w:val="both"/>
        <w:rPr>
          <w:rFonts w:ascii="Times New Roman" w:hAnsi="Times New Roman" w:cs="Times New Roman"/>
          <w:sz w:val="24"/>
          <w:szCs w:val="24"/>
          <w:lang w:eastAsia="ru-RU"/>
        </w:rPr>
      </w:pPr>
      <w:r w:rsidRPr="00103D59">
        <w:rPr>
          <w:rFonts w:ascii="Times New Roman" w:hAnsi="Times New Roman" w:cs="Times New Roman"/>
          <w:sz w:val="24"/>
          <w:szCs w:val="24"/>
          <w:lang w:eastAsia="ru-RU"/>
        </w:rPr>
        <w:t xml:space="preserve">Одним из механизмов повышения качества образования является система государственно-общественного управления, </w:t>
      </w:r>
      <w:r w:rsidRPr="00103D59">
        <w:rPr>
          <w:rFonts w:ascii="Times New Roman" w:hAnsi="Times New Roman" w:cs="Times New Roman"/>
          <w:sz w:val="24"/>
          <w:szCs w:val="24"/>
        </w:rPr>
        <w:t xml:space="preserve">характерными чертами которой являются </w:t>
      </w:r>
      <w:r w:rsidRPr="00103D59">
        <w:rPr>
          <w:rFonts w:ascii="Times New Roman" w:hAnsi="Times New Roman" w:cs="Times New Roman"/>
          <w:sz w:val="24"/>
          <w:szCs w:val="24"/>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187" w:name="_Toc414553292"/>
    </w:p>
    <w:p w:rsidR="00364EED" w:rsidRPr="00F72E54" w:rsidRDefault="00364EED" w:rsidP="00364EED">
      <w:pPr>
        <w:rPr>
          <w:lang w:eastAsia="ru-RU"/>
        </w:rPr>
      </w:pPr>
    </w:p>
    <w:p w:rsidR="00364EED" w:rsidRDefault="00364EED" w:rsidP="00364EED">
      <w:pPr>
        <w:rPr>
          <w:lang w:eastAsia="ru-RU"/>
        </w:rPr>
      </w:pPr>
      <w:bookmarkStart w:id="188" w:name="_Toc435412750"/>
      <w:r>
        <w:rPr>
          <w:lang w:eastAsia="ru-RU"/>
        </w:rPr>
        <w:br w:type="page"/>
      </w:r>
    </w:p>
    <w:p w:rsidR="00364EED" w:rsidRPr="0099329B" w:rsidRDefault="00364EED" w:rsidP="00364EED">
      <w:pPr>
        <w:pStyle w:val="2"/>
      </w:pPr>
      <w:bookmarkStart w:id="189" w:name="_Toc453968225"/>
      <w:r>
        <w:t>III.5. </w:t>
      </w:r>
      <w:r w:rsidRPr="0099329B">
        <w:t>Разработка сетевого графика (дорожн</w:t>
      </w:r>
      <w:r>
        <w:t>ой</w:t>
      </w:r>
      <w:r w:rsidRPr="0099329B">
        <w:t xml:space="preserve"> карт</w:t>
      </w:r>
      <w:r>
        <w:t>ы</w:t>
      </w:r>
      <w:r w:rsidRPr="0099329B">
        <w:t>) по формирова</w:t>
      </w:r>
      <w:r>
        <w:t>нию необходимой системы условий</w:t>
      </w:r>
      <w:bookmarkEnd w:id="189"/>
    </w:p>
    <w:bookmarkEnd w:id="187"/>
    <w:bookmarkEnd w:id="188"/>
    <w:p w:rsidR="00364EED" w:rsidRPr="00F72E54" w:rsidRDefault="00364EED" w:rsidP="00364EED">
      <w:pPr>
        <w:pStyle w:val="af8"/>
        <w:rPr>
          <w:lang w:eastAsia="ru-RU"/>
        </w:rPr>
      </w:pPr>
    </w:p>
    <w:tbl>
      <w:tblPr>
        <w:tblW w:w="9639" w:type="dxa"/>
        <w:tblInd w:w="85" w:type="dxa"/>
        <w:tblLayout w:type="fixed"/>
        <w:tblCellMar>
          <w:left w:w="0" w:type="dxa"/>
          <w:right w:w="0" w:type="dxa"/>
        </w:tblCellMar>
        <w:tblLook w:val="04A0"/>
      </w:tblPr>
      <w:tblGrid>
        <w:gridCol w:w="2694"/>
        <w:gridCol w:w="5103"/>
        <w:gridCol w:w="1842"/>
      </w:tblGrid>
      <w:tr w:rsidR="00364EED" w:rsidRPr="0094606D" w:rsidTr="00955FC5">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364EED" w:rsidRPr="00B3049C" w:rsidRDefault="00364EED" w:rsidP="00955FC5">
            <w:pPr>
              <w:spacing w:line="240" w:lineRule="auto"/>
              <w:jc w:val="center"/>
              <w:rPr>
                <w:rFonts w:ascii="Times New Roman" w:hAnsi="Times New Roman" w:cs="Times New Roman"/>
                <w:b/>
                <w:sz w:val="24"/>
                <w:szCs w:val="24"/>
                <w:lang w:eastAsia="ru-RU"/>
              </w:rPr>
            </w:pPr>
            <w:r w:rsidRPr="00B3049C">
              <w:rPr>
                <w:rFonts w:ascii="Times New Roman" w:hAnsi="Times New Roman" w:cs="Times New Roman"/>
                <w:b/>
                <w:sz w:val="24"/>
                <w:szCs w:val="24"/>
                <w:lang w:eastAsia="ru-RU"/>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364EED" w:rsidRPr="00B3049C" w:rsidRDefault="00364EED" w:rsidP="00955FC5">
            <w:pPr>
              <w:spacing w:line="240" w:lineRule="auto"/>
              <w:jc w:val="center"/>
              <w:rPr>
                <w:rFonts w:ascii="Times New Roman" w:hAnsi="Times New Roman" w:cs="Times New Roman"/>
                <w:b/>
                <w:sz w:val="24"/>
                <w:szCs w:val="24"/>
                <w:lang w:eastAsia="ru-RU"/>
              </w:rPr>
            </w:pPr>
            <w:r w:rsidRPr="00B3049C">
              <w:rPr>
                <w:rFonts w:ascii="Times New Roman" w:hAnsi="Times New Roman" w:cs="Times New Roman"/>
                <w:b/>
                <w:sz w:val="24"/>
                <w:szCs w:val="24"/>
                <w:lang w:eastAsia="ru-RU"/>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364EED" w:rsidRPr="00B3049C" w:rsidRDefault="00364EED" w:rsidP="00955FC5">
            <w:pPr>
              <w:jc w:val="center"/>
              <w:rPr>
                <w:rFonts w:ascii="Times New Roman" w:hAnsi="Times New Roman" w:cs="Times New Roman"/>
                <w:b/>
                <w:sz w:val="24"/>
                <w:szCs w:val="24"/>
                <w:lang w:eastAsia="ru-RU"/>
              </w:rPr>
            </w:pPr>
            <w:r w:rsidRPr="00B3049C">
              <w:rPr>
                <w:rFonts w:ascii="Times New Roman" w:hAnsi="Times New Roman" w:cs="Times New Roman"/>
                <w:b/>
                <w:sz w:val="24"/>
                <w:szCs w:val="24"/>
                <w:lang w:eastAsia="ru-RU"/>
              </w:rPr>
              <w:t>Сроки реализации</w:t>
            </w:r>
          </w:p>
        </w:tc>
      </w:tr>
      <w:tr w:rsidR="00364EED" w:rsidRPr="0094606D" w:rsidTr="00955FC5">
        <w:trPr>
          <w:trHeight w:val="222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I.</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Нормативное обеспечение введения ФГОС СОО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4EED" w:rsidRPr="00B3049C" w:rsidRDefault="003C06E5" w:rsidP="00955FC5">
            <w:pPr>
              <w:rPr>
                <w:rFonts w:ascii="Times New Roman" w:hAnsi="Times New Roman" w:cs="Times New Roman"/>
                <w:sz w:val="24"/>
                <w:szCs w:val="24"/>
                <w:lang w:eastAsia="ru-RU"/>
              </w:rPr>
            </w:pPr>
            <w:r w:rsidRPr="00B3049C">
              <w:rPr>
                <w:rFonts w:ascii="Times New Roman" w:hAnsi="Times New Roman" w:cs="Times New Roman"/>
                <w:sz w:val="24"/>
                <w:szCs w:val="24"/>
              </w:rPr>
              <w:t>2017-2019 учебный год</w:t>
            </w:r>
          </w:p>
        </w:tc>
      </w:tr>
      <w:tr w:rsidR="00364EED" w:rsidRPr="0094606D" w:rsidTr="00955FC5">
        <w:trPr>
          <w:trHeight w:val="772"/>
        </w:trPr>
        <w:tc>
          <w:tcPr>
            <w:tcW w:w="2694" w:type="dxa"/>
            <w:vMerge/>
            <w:tcBorders>
              <w:top w:val="single" w:sz="4" w:space="0" w:color="000000"/>
              <w:left w:val="single" w:sz="4" w:space="0" w:color="000000"/>
              <w:bottom w:val="single" w:sz="4" w:space="0" w:color="000000"/>
              <w:right w:val="single" w:sz="4" w:space="0" w:color="000000"/>
            </w:tcBorders>
            <w:vAlign w:val="center"/>
          </w:tcPr>
          <w:p w:rsidR="00364EED" w:rsidRPr="00B3049C" w:rsidRDefault="00364EED" w:rsidP="00955FC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2. Разработка и утверждение плана-графика введения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4EED" w:rsidRPr="00B3049C" w:rsidRDefault="003C06E5" w:rsidP="00955FC5">
            <w:pPr>
              <w:rPr>
                <w:rFonts w:ascii="Times New Roman" w:hAnsi="Times New Roman" w:cs="Times New Roman"/>
                <w:sz w:val="24"/>
                <w:szCs w:val="24"/>
                <w:lang w:eastAsia="ru-RU"/>
              </w:rPr>
            </w:pPr>
            <w:r w:rsidRPr="00B3049C">
              <w:rPr>
                <w:rFonts w:ascii="Times New Roman" w:hAnsi="Times New Roman" w:cs="Times New Roman"/>
                <w:sz w:val="24"/>
                <w:szCs w:val="24"/>
              </w:rPr>
              <w:t>Май - август 2017 г.</w:t>
            </w:r>
          </w:p>
        </w:tc>
      </w:tr>
      <w:tr w:rsidR="00364EED" w:rsidRPr="0094606D" w:rsidTr="00955FC5">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364EED" w:rsidRPr="00B3049C" w:rsidRDefault="00364EED" w:rsidP="00955FC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4EED" w:rsidRPr="00B3049C" w:rsidRDefault="003C06E5" w:rsidP="00955FC5">
            <w:pPr>
              <w:rPr>
                <w:rFonts w:ascii="Times New Roman" w:hAnsi="Times New Roman" w:cs="Times New Roman"/>
                <w:sz w:val="24"/>
                <w:szCs w:val="24"/>
                <w:lang w:eastAsia="ru-RU"/>
              </w:rPr>
            </w:pPr>
            <w:r w:rsidRPr="00B3049C">
              <w:rPr>
                <w:rFonts w:ascii="Times New Roman" w:hAnsi="Times New Roman" w:cs="Times New Roman"/>
                <w:sz w:val="24"/>
                <w:szCs w:val="24"/>
              </w:rPr>
              <w:t>Март 2017 г - январь 2019 г</w:t>
            </w:r>
          </w:p>
        </w:tc>
      </w:tr>
      <w:tr w:rsidR="00364EED" w:rsidRPr="0094606D" w:rsidTr="00955FC5">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364EED" w:rsidRPr="00B3049C" w:rsidRDefault="00364EED" w:rsidP="00955FC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4EED" w:rsidRPr="00B3049C" w:rsidRDefault="00364EED" w:rsidP="00955FC5">
            <w:pPr>
              <w:spacing w:line="240" w:lineRule="auto"/>
              <w:rPr>
                <w:rFonts w:ascii="Times New Roman" w:hAnsi="Times New Roman" w:cs="Times New Roman"/>
                <w:strike/>
                <w:sz w:val="24"/>
                <w:szCs w:val="24"/>
                <w:lang w:eastAsia="ru-RU"/>
              </w:rPr>
            </w:pPr>
            <w:r w:rsidRPr="00B3049C">
              <w:rPr>
                <w:rFonts w:ascii="Times New Roman" w:hAnsi="Times New Roman" w:cs="Times New Roman"/>
                <w:sz w:val="24"/>
                <w:szCs w:val="24"/>
                <w:lang w:eastAsia="ru-RU"/>
              </w:rPr>
              <w:t>4.</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4EED" w:rsidRPr="00B3049C" w:rsidRDefault="003C06E5" w:rsidP="00955FC5">
            <w:pPr>
              <w:rPr>
                <w:rFonts w:ascii="Times New Roman" w:hAnsi="Times New Roman" w:cs="Times New Roman"/>
                <w:sz w:val="24"/>
                <w:szCs w:val="24"/>
                <w:lang w:eastAsia="ru-RU"/>
              </w:rPr>
            </w:pPr>
            <w:r w:rsidRPr="00B3049C">
              <w:rPr>
                <w:rFonts w:ascii="Times New Roman" w:hAnsi="Times New Roman" w:cs="Times New Roman"/>
                <w:sz w:val="24"/>
                <w:szCs w:val="24"/>
              </w:rPr>
              <w:t>Апрель - август 2017 г.</w:t>
            </w:r>
          </w:p>
        </w:tc>
      </w:tr>
      <w:tr w:rsidR="00364EED" w:rsidRPr="0094606D" w:rsidTr="00955FC5">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364EED" w:rsidRPr="00B3049C" w:rsidRDefault="00364EED" w:rsidP="00955FC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5.</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4EED" w:rsidRPr="00B3049C" w:rsidRDefault="003C06E5" w:rsidP="00955FC5">
            <w:pPr>
              <w:rPr>
                <w:rFonts w:ascii="Times New Roman" w:hAnsi="Times New Roman" w:cs="Times New Roman"/>
                <w:sz w:val="24"/>
                <w:szCs w:val="24"/>
                <w:lang w:eastAsia="ru-RU"/>
              </w:rPr>
            </w:pPr>
            <w:r w:rsidRPr="00B3049C">
              <w:rPr>
                <w:rFonts w:ascii="Times New Roman" w:hAnsi="Times New Roman" w:cs="Times New Roman"/>
                <w:sz w:val="24"/>
                <w:szCs w:val="24"/>
              </w:rPr>
              <w:t>30.08.2017 г.</w:t>
            </w:r>
          </w:p>
        </w:tc>
      </w:tr>
      <w:tr w:rsidR="00364EED" w:rsidRPr="0094606D" w:rsidTr="00955FC5">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6.</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СОО и тарифно-</w:t>
            </w:r>
            <w:r w:rsidRPr="00B3049C">
              <w:rPr>
                <w:rFonts w:ascii="Times New Roman" w:hAnsi="Times New Roman" w:cs="Times New Roman"/>
                <w:sz w:val="24"/>
                <w:szCs w:val="24"/>
                <w:lang w:eastAsia="ru-RU"/>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364EED" w:rsidRPr="00B3049C" w:rsidRDefault="003C06E5" w:rsidP="00955FC5">
            <w:pPr>
              <w:rPr>
                <w:rFonts w:ascii="Times New Roman" w:hAnsi="Times New Roman" w:cs="Times New Roman"/>
                <w:sz w:val="24"/>
                <w:szCs w:val="24"/>
                <w:lang w:eastAsia="ru-RU"/>
              </w:rPr>
            </w:pPr>
            <w:r w:rsidRPr="00B3049C">
              <w:rPr>
                <w:rFonts w:ascii="Times New Roman" w:hAnsi="Times New Roman" w:cs="Times New Roman"/>
                <w:sz w:val="24"/>
                <w:szCs w:val="24"/>
              </w:rPr>
              <w:t>2017-2018 учебный год</w:t>
            </w:r>
          </w:p>
        </w:tc>
      </w:tr>
      <w:tr w:rsidR="00364EED" w:rsidRPr="0094606D" w:rsidTr="00955FC5">
        <w:trPr>
          <w:trHeight w:val="1610"/>
        </w:trPr>
        <w:tc>
          <w:tcPr>
            <w:tcW w:w="2694" w:type="dxa"/>
            <w:vMerge/>
            <w:tcBorders>
              <w:left w:val="single" w:sz="4" w:space="0" w:color="000000"/>
              <w:right w:val="single" w:sz="4" w:space="0" w:color="000000"/>
            </w:tcBorders>
            <w:vAlign w:val="center"/>
          </w:tcPr>
          <w:p w:rsidR="00364EED" w:rsidRPr="00B3049C" w:rsidRDefault="00364EED" w:rsidP="00955FC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7.</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364EED" w:rsidRPr="00B3049C" w:rsidRDefault="003C06E5" w:rsidP="00955FC5">
            <w:pPr>
              <w:rPr>
                <w:rFonts w:ascii="Times New Roman" w:hAnsi="Times New Roman" w:cs="Times New Roman"/>
                <w:sz w:val="24"/>
                <w:szCs w:val="24"/>
                <w:lang w:eastAsia="ru-RU"/>
              </w:rPr>
            </w:pPr>
            <w:r w:rsidRPr="00B3049C">
              <w:rPr>
                <w:rFonts w:ascii="Times New Roman" w:hAnsi="Times New Roman" w:cs="Times New Roman"/>
                <w:sz w:val="24"/>
                <w:szCs w:val="24"/>
              </w:rPr>
              <w:t>2017-2019 учебный год</w:t>
            </w:r>
          </w:p>
        </w:tc>
      </w:tr>
      <w:tr w:rsidR="00364EED" w:rsidRPr="0094606D" w:rsidTr="00955FC5">
        <w:trPr>
          <w:trHeight w:val="688"/>
        </w:trPr>
        <w:tc>
          <w:tcPr>
            <w:tcW w:w="2694" w:type="dxa"/>
            <w:vMerge/>
            <w:tcBorders>
              <w:left w:val="single" w:sz="4" w:space="0" w:color="000000"/>
              <w:right w:val="single" w:sz="4" w:space="0" w:color="000000"/>
            </w:tcBorders>
            <w:vAlign w:val="center"/>
          </w:tcPr>
          <w:p w:rsidR="00364EED" w:rsidRPr="00B3049C" w:rsidRDefault="00364EED" w:rsidP="00955FC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64EED" w:rsidRPr="00B3049C" w:rsidRDefault="00364EED" w:rsidP="00955FC5">
            <w:pPr>
              <w:spacing w:line="240" w:lineRule="auto"/>
              <w:rPr>
                <w:rFonts w:ascii="Times New Roman" w:hAnsi="Times New Roman" w:cs="Times New Roman"/>
                <w:strike/>
                <w:sz w:val="24"/>
                <w:szCs w:val="24"/>
                <w:lang w:eastAsia="ru-RU"/>
              </w:rPr>
            </w:pPr>
            <w:r w:rsidRPr="00B3049C">
              <w:rPr>
                <w:rFonts w:ascii="Times New Roman" w:hAnsi="Times New Roman" w:cs="Times New Roman"/>
                <w:sz w:val="24"/>
                <w:szCs w:val="24"/>
              </w:rPr>
              <w:t>8.</w:t>
            </w:r>
            <w:r w:rsidRPr="00B3049C">
              <w:rPr>
                <w:rFonts w:ascii="Times New Roman" w:hAnsi="Times New Roman" w:cs="Times New Roman"/>
                <w:sz w:val="24"/>
                <w:szCs w:val="24"/>
              </w:rPr>
              <w:t> </w:t>
            </w:r>
            <w:r w:rsidRPr="00B3049C">
              <w:rPr>
                <w:rFonts w:ascii="Times New Roman" w:hAnsi="Times New Roman" w:cs="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64EED" w:rsidRPr="00B3049C" w:rsidRDefault="003C06E5" w:rsidP="00955FC5">
            <w:pPr>
              <w:rPr>
                <w:rFonts w:ascii="Times New Roman" w:hAnsi="Times New Roman" w:cs="Times New Roman"/>
                <w:sz w:val="24"/>
                <w:szCs w:val="24"/>
                <w:lang w:eastAsia="ru-RU"/>
              </w:rPr>
            </w:pPr>
            <w:r w:rsidRPr="00B3049C">
              <w:rPr>
                <w:rFonts w:ascii="Times New Roman" w:hAnsi="Times New Roman" w:cs="Times New Roman"/>
                <w:sz w:val="24"/>
                <w:szCs w:val="24"/>
              </w:rPr>
              <w:t>2017-2018 учебный год</w:t>
            </w:r>
          </w:p>
        </w:tc>
      </w:tr>
      <w:tr w:rsidR="00364EED" w:rsidRPr="0094606D" w:rsidTr="00955FC5">
        <w:trPr>
          <w:trHeight w:val="6130"/>
        </w:trPr>
        <w:tc>
          <w:tcPr>
            <w:tcW w:w="2694" w:type="dxa"/>
            <w:vMerge/>
            <w:tcBorders>
              <w:left w:val="single" w:sz="4" w:space="0" w:color="000000"/>
              <w:bottom w:val="single" w:sz="4" w:space="0" w:color="000000"/>
              <w:right w:val="single" w:sz="4" w:space="0" w:color="000000"/>
            </w:tcBorders>
            <w:vAlign w:val="center"/>
          </w:tcPr>
          <w:p w:rsidR="00364EED" w:rsidRPr="00B3049C" w:rsidRDefault="00364EED" w:rsidP="00955FC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64EED" w:rsidRPr="00B3049C" w:rsidRDefault="00364EED" w:rsidP="00955FC5">
            <w:pPr>
              <w:spacing w:line="240" w:lineRule="auto"/>
              <w:rPr>
                <w:rFonts w:ascii="Times New Roman" w:hAnsi="Times New Roman" w:cs="Times New Roman"/>
                <w:strike/>
                <w:sz w:val="24"/>
                <w:szCs w:val="24"/>
                <w:lang w:eastAsia="ru-RU"/>
              </w:rPr>
            </w:pPr>
            <w:r w:rsidRPr="00B3049C">
              <w:rPr>
                <w:rFonts w:ascii="Times New Roman" w:hAnsi="Times New Roman" w:cs="Times New Roman"/>
                <w:sz w:val="24"/>
                <w:szCs w:val="24"/>
                <w:lang w:eastAsia="ru-RU"/>
              </w:rPr>
              <w:t>9.</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Доработка:</w:t>
            </w:r>
          </w:p>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rPr>
              <w:t>–</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образовательных программ (индивидуальных и</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др.);</w:t>
            </w:r>
          </w:p>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rPr>
              <w:t>–</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учебного плана;</w:t>
            </w:r>
          </w:p>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rPr>
              <w:t>–</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рабочих программ учебных предметов, курсов, дисциплин, модулей;</w:t>
            </w:r>
          </w:p>
          <w:p w:rsidR="00364EED" w:rsidRPr="00B3049C" w:rsidRDefault="00364EED" w:rsidP="00955FC5">
            <w:pPr>
              <w:spacing w:line="240" w:lineRule="auto"/>
              <w:rPr>
                <w:rFonts w:ascii="Times New Roman" w:eastAsia="Times New Roman" w:hAnsi="Times New Roman" w:cs="Times New Roman"/>
                <w:sz w:val="24"/>
                <w:szCs w:val="24"/>
                <w:lang w:eastAsia="ru-RU"/>
              </w:rPr>
            </w:pPr>
            <w:r w:rsidRPr="00B3049C">
              <w:rPr>
                <w:rFonts w:ascii="Times New Roman" w:hAnsi="Times New Roman" w:cs="Times New Roman"/>
                <w:sz w:val="24"/>
                <w:szCs w:val="24"/>
              </w:rPr>
              <w:t>–</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годового календарного учебного графика;</w:t>
            </w:r>
          </w:p>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rPr>
              <w:t>–</w:t>
            </w:r>
            <w:r w:rsidRPr="00B3049C">
              <w:rPr>
                <w:rFonts w:ascii="Times New Roman" w:hAnsi="Times New Roman" w:cs="Times New Roman"/>
                <w:sz w:val="24"/>
                <w:szCs w:val="24"/>
                <w:lang w:eastAsia="ru-RU"/>
              </w:rPr>
              <w:t> положений о внеурочной деятельности обучающихся;</w:t>
            </w:r>
          </w:p>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rPr>
              <w:t>–</w:t>
            </w:r>
            <w:r w:rsidRPr="00B3049C">
              <w:rPr>
                <w:rFonts w:ascii="Times New Roman" w:hAnsi="Times New Roman" w:cs="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rPr>
              <w:t>–</w:t>
            </w:r>
            <w:r w:rsidRPr="00B3049C">
              <w:rPr>
                <w:rFonts w:ascii="Times New Roman" w:hAnsi="Times New Roman" w:cs="Times New Roman"/>
                <w:sz w:val="24"/>
                <w:szCs w:val="24"/>
                <w:lang w:eastAsia="ru-RU"/>
              </w:rPr>
              <w:t> положения об организации домашней работы обучающихся;</w:t>
            </w:r>
          </w:p>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rPr>
              <w:t>–</w:t>
            </w:r>
            <w:r w:rsidRPr="00B3049C">
              <w:rPr>
                <w:rFonts w:ascii="Times New Roman" w:hAnsi="Times New Roman" w:cs="Times New Roman"/>
                <w:sz w:val="24"/>
                <w:szCs w:val="24"/>
                <w:lang w:eastAsia="ru-RU"/>
              </w:rPr>
              <w:t> положения о формах получения образования.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C06E5" w:rsidRPr="00B3049C" w:rsidRDefault="003C06E5" w:rsidP="002E5948">
            <w:pPr>
              <w:pStyle w:val="8"/>
              <w:numPr>
                <w:ilvl w:val="0"/>
                <w:numId w:val="156"/>
              </w:numPr>
              <w:shd w:val="clear" w:color="auto" w:fill="auto"/>
              <w:spacing w:line="317" w:lineRule="exact"/>
              <w:ind w:left="100" w:firstLine="0"/>
              <w:jc w:val="left"/>
              <w:rPr>
                <w:sz w:val="24"/>
                <w:szCs w:val="24"/>
              </w:rPr>
            </w:pPr>
            <w:r w:rsidRPr="00B3049C">
              <w:rPr>
                <w:sz w:val="24"/>
                <w:szCs w:val="24"/>
              </w:rPr>
              <w:t>2018 учебный год, в перспективе 2017 -</w:t>
            </w:r>
          </w:p>
          <w:p w:rsidR="00364EED" w:rsidRPr="00B3049C" w:rsidRDefault="003C06E5" w:rsidP="003C06E5">
            <w:pPr>
              <w:rPr>
                <w:rFonts w:ascii="Times New Roman" w:hAnsi="Times New Roman" w:cs="Times New Roman"/>
                <w:sz w:val="24"/>
                <w:szCs w:val="24"/>
                <w:lang w:eastAsia="ru-RU"/>
              </w:rPr>
            </w:pPr>
            <w:r w:rsidRPr="00B3049C">
              <w:rPr>
                <w:rFonts w:ascii="Times New Roman" w:hAnsi="Times New Roman" w:cs="Times New Roman"/>
                <w:sz w:val="24"/>
                <w:szCs w:val="24"/>
              </w:rPr>
              <w:t>2019 учебный год</w:t>
            </w:r>
          </w:p>
        </w:tc>
      </w:tr>
      <w:tr w:rsidR="00364EED" w:rsidRPr="0094606D" w:rsidTr="00955FC5">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II. Финансовое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1.</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64EED" w:rsidRPr="00B3049C" w:rsidRDefault="003C06E5" w:rsidP="00955FC5">
            <w:pPr>
              <w:rPr>
                <w:rFonts w:ascii="Times New Roman" w:hAnsi="Times New Roman" w:cs="Times New Roman"/>
                <w:sz w:val="24"/>
                <w:szCs w:val="24"/>
                <w:lang w:eastAsia="ru-RU"/>
              </w:rPr>
            </w:pPr>
            <w:r w:rsidRPr="00B3049C">
              <w:rPr>
                <w:rFonts w:ascii="Times New Roman" w:hAnsi="Times New Roman" w:cs="Times New Roman"/>
                <w:sz w:val="24"/>
                <w:szCs w:val="24"/>
              </w:rPr>
              <w:t>По отдельному плану - графику</w:t>
            </w:r>
          </w:p>
        </w:tc>
      </w:tr>
      <w:tr w:rsidR="00364EED" w:rsidRPr="0094606D" w:rsidTr="00955FC5">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364EED" w:rsidRPr="00B3049C" w:rsidRDefault="00364EED" w:rsidP="00955FC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2.</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3C06E5" w:rsidRPr="00B3049C" w:rsidRDefault="003C06E5" w:rsidP="003C06E5">
            <w:pPr>
              <w:pStyle w:val="8"/>
              <w:shd w:val="clear" w:color="auto" w:fill="auto"/>
              <w:spacing w:line="317" w:lineRule="exact"/>
              <w:ind w:left="100" w:firstLine="0"/>
              <w:jc w:val="left"/>
              <w:rPr>
                <w:sz w:val="24"/>
                <w:szCs w:val="24"/>
              </w:rPr>
            </w:pPr>
            <w:r w:rsidRPr="00B3049C">
              <w:rPr>
                <w:sz w:val="24"/>
                <w:szCs w:val="24"/>
              </w:rPr>
              <w:t>2017-2018 учебный год, по мере</w:t>
            </w:r>
          </w:p>
          <w:p w:rsidR="00364EED" w:rsidRPr="00B3049C" w:rsidRDefault="003C06E5" w:rsidP="003C06E5">
            <w:pPr>
              <w:rPr>
                <w:rFonts w:ascii="Times New Roman" w:hAnsi="Times New Roman" w:cs="Times New Roman"/>
                <w:sz w:val="24"/>
                <w:szCs w:val="24"/>
                <w:lang w:eastAsia="ru-RU"/>
              </w:rPr>
            </w:pPr>
            <w:r w:rsidRPr="00B3049C">
              <w:rPr>
                <w:rFonts w:ascii="Times New Roman" w:hAnsi="Times New Roman" w:cs="Times New Roman"/>
                <w:sz w:val="24"/>
                <w:szCs w:val="24"/>
              </w:rPr>
              <w:t>необходимости</w:t>
            </w:r>
          </w:p>
        </w:tc>
      </w:tr>
      <w:tr w:rsidR="00364EED" w:rsidRPr="0094606D" w:rsidTr="00955FC5">
        <w:trPr>
          <w:trHeight w:val="1111"/>
        </w:trPr>
        <w:tc>
          <w:tcPr>
            <w:tcW w:w="2694" w:type="dxa"/>
            <w:vMerge/>
            <w:tcBorders>
              <w:top w:val="single" w:sz="4" w:space="0" w:color="000000"/>
              <w:left w:val="single" w:sz="4" w:space="0" w:color="000000"/>
              <w:bottom w:val="single" w:sz="4" w:space="0" w:color="000000"/>
              <w:right w:val="single" w:sz="4" w:space="0" w:color="auto"/>
            </w:tcBorders>
            <w:vAlign w:val="center"/>
          </w:tcPr>
          <w:p w:rsidR="00364EED" w:rsidRPr="00B3049C" w:rsidRDefault="00364EED" w:rsidP="00955FC5">
            <w:pPr>
              <w:spacing w:line="240" w:lineRule="auto"/>
              <w:rPr>
                <w:rFonts w:ascii="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3.</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364EED" w:rsidRPr="00B3049C" w:rsidRDefault="003C06E5" w:rsidP="00955FC5">
            <w:pPr>
              <w:rPr>
                <w:rFonts w:ascii="Times New Roman" w:hAnsi="Times New Roman" w:cs="Times New Roman"/>
                <w:sz w:val="24"/>
                <w:szCs w:val="24"/>
                <w:lang w:eastAsia="ru-RU"/>
              </w:rPr>
            </w:pPr>
            <w:r w:rsidRPr="00B3049C">
              <w:rPr>
                <w:rFonts w:ascii="Times New Roman" w:hAnsi="Times New Roman" w:cs="Times New Roman"/>
                <w:sz w:val="24"/>
                <w:szCs w:val="24"/>
              </w:rPr>
              <w:t>По мере необходимости</w:t>
            </w:r>
          </w:p>
        </w:tc>
      </w:tr>
      <w:tr w:rsidR="00364EED" w:rsidRPr="0094606D" w:rsidTr="00955FC5">
        <w:trPr>
          <w:trHeight w:val="154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III.</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Организационное обеспечение введения ФГОС среднего общего образования</w:t>
            </w:r>
          </w:p>
        </w:tc>
        <w:tc>
          <w:tcPr>
            <w:tcW w:w="510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1.</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Обеспечение координации взаимодействия участников образовательных отношений по организации введения ФГОС СОО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364EED" w:rsidRPr="00B3049C" w:rsidRDefault="003C06E5" w:rsidP="00955FC5">
            <w:pPr>
              <w:rPr>
                <w:rFonts w:ascii="Times New Roman" w:hAnsi="Times New Roman" w:cs="Times New Roman"/>
                <w:sz w:val="24"/>
                <w:szCs w:val="24"/>
                <w:lang w:eastAsia="ru-RU"/>
              </w:rPr>
            </w:pPr>
            <w:r w:rsidRPr="00B3049C">
              <w:rPr>
                <w:rFonts w:ascii="Times New Roman" w:hAnsi="Times New Roman" w:cs="Times New Roman"/>
                <w:sz w:val="24"/>
                <w:szCs w:val="24"/>
              </w:rPr>
              <w:t>2017-2018 учебный год</w:t>
            </w:r>
          </w:p>
        </w:tc>
      </w:tr>
      <w:tr w:rsidR="00364EED" w:rsidRPr="0094606D" w:rsidTr="00955FC5">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364EED" w:rsidRPr="00B3049C" w:rsidRDefault="00364EED" w:rsidP="00955FC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2.</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64EED" w:rsidRPr="00B3049C" w:rsidRDefault="003C06E5" w:rsidP="00955FC5">
            <w:pPr>
              <w:rPr>
                <w:rFonts w:ascii="Times New Roman" w:hAnsi="Times New Roman" w:cs="Times New Roman"/>
                <w:sz w:val="24"/>
                <w:szCs w:val="24"/>
                <w:lang w:eastAsia="ru-RU"/>
              </w:rPr>
            </w:pPr>
            <w:r w:rsidRPr="00B3049C">
              <w:rPr>
                <w:rFonts w:ascii="Times New Roman" w:hAnsi="Times New Roman" w:cs="Times New Roman"/>
                <w:sz w:val="24"/>
                <w:szCs w:val="24"/>
              </w:rPr>
              <w:t>2017-2018 учебный год, с корректировкой на 2017-2018 учебный год (по мере необходимости)</w:t>
            </w:r>
          </w:p>
        </w:tc>
      </w:tr>
      <w:tr w:rsidR="00364EED" w:rsidRPr="0094606D" w:rsidTr="00955FC5">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364EED" w:rsidRPr="00B3049C" w:rsidRDefault="00364EED" w:rsidP="00955FC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3.</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64EED" w:rsidRPr="00B3049C" w:rsidRDefault="003C06E5" w:rsidP="00955FC5">
            <w:pPr>
              <w:rPr>
                <w:rFonts w:ascii="Times New Roman" w:hAnsi="Times New Roman" w:cs="Times New Roman"/>
                <w:sz w:val="24"/>
                <w:szCs w:val="24"/>
                <w:lang w:eastAsia="ru-RU"/>
              </w:rPr>
            </w:pPr>
            <w:r w:rsidRPr="00B3049C">
              <w:rPr>
                <w:rFonts w:ascii="Times New Roman" w:hAnsi="Times New Roman" w:cs="Times New Roman"/>
                <w:sz w:val="24"/>
                <w:szCs w:val="24"/>
              </w:rPr>
              <w:t>2016-2017 учебный год, с корректировкой на 2017-2018 учебный год (по мере необходимости)</w:t>
            </w:r>
          </w:p>
        </w:tc>
      </w:tr>
      <w:tr w:rsidR="00364EED" w:rsidRPr="0094606D" w:rsidTr="00955FC5">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364EED" w:rsidRPr="00B3049C" w:rsidRDefault="00364EED" w:rsidP="00955FC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4.</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64EED" w:rsidRPr="00B3049C" w:rsidRDefault="003C06E5" w:rsidP="00955FC5">
            <w:pPr>
              <w:rPr>
                <w:rFonts w:ascii="Times New Roman" w:hAnsi="Times New Roman" w:cs="Times New Roman"/>
                <w:sz w:val="24"/>
                <w:szCs w:val="24"/>
                <w:lang w:eastAsia="ru-RU"/>
              </w:rPr>
            </w:pPr>
            <w:r w:rsidRPr="00B3049C">
              <w:rPr>
                <w:rFonts w:ascii="Times New Roman" w:hAnsi="Times New Roman" w:cs="Times New Roman"/>
                <w:sz w:val="24"/>
                <w:szCs w:val="24"/>
              </w:rPr>
              <w:t>2016-2017 учебный год, с корректировкой на 2017-2018 учебный год (по мере необходимости)</w:t>
            </w:r>
          </w:p>
        </w:tc>
      </w:tr>
      <w:tr w:rsidR="00364EED" w:rsidRPr="0094606D" w:rsidTr="00955FC5">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IV.</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Кадровое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 xml:space="preserve">1.Анализ кадрового обеспечения введения и реализации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64EED" w:rsidRPr="00B3049C" w:rsidRDefault="003C06E5" w:rsidP="00955FC5">
            <w:pPr>
              <w:rPr>
                <w:rFonts w:ascii="Times New Roman" w:hAnsi="Times New Roman" w:cs="Times New Roman"/>
                <w:sz w:val="24"/>
                <w:szCs w:val="24"/>
                <w:lang w:eastAsia="ru-RU"/>
              </w:rPr>
            </w:pPr>
            <w:r w:rsidRPr="00B3049C">
              <w:rPr>
                <w:rFonts w:ascii="Times New Roman" w:hAnsi="Times New Roman" w:cs="Times New Roman"/>
                <w:sz w:val="24"/>
                <w:szCs w:val="24"/>
              </w:rPr>
              <w:t>01.09.2016 - 01.09.2018 г.</w:t>
            </w:r>
          </w:p>
        </w:tc>
      </w:tr>
      <w:tr w:rsidR="00364EED" w:rsidRPr="0094606D" w:rsidTr="00955FC5">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364EED" w:rsidRPr="00B3049C" w:rsidRDefault="00364EED" w:rsidP="00955FC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2.</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Создание (корректировка) плана</w:t>
            </w:r>
            <w:r w:rsidRPr="00B3049C">
              <w:rPr>
                <w:rFonts w:ascii="Times New Roman" w:hAnsi="Times New Roman" w:cs="Times New Roman"/>
                <w:sz w:val="24"/>
                <w:szCs w:val="24"/>
                <w:lang w:eastAsia="ru-RU"/>
              </w:rPr>
              <w:softHyphen/>
              <w:t>графика повышения квалификации педагогических и руководящих работников образовательной организации в связи с введением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64EED" w:rsidRPr="00B3049C" w:rsidRDefault="003C06E5" w:rsidP="00955FC5">
            <w:pPr>
              <w:rPr>
                <w:rFonts w:ascii="Times New Roman" w:hAnsi="Times New Roman" w:cs="Times New Roman"/>
                <w:sz w:val="24"/>
                <w:szCs w:val="24"/>
                <w:lang w:eastAsia="ru-RU"/>
              </w:rPr>
            </w:pPr>
            <w:r w:rsidRPr="00B3049C">
              <w:rPr>
                <w:rFonts w:ascii="Times New Roman" w:hAnsi="Times New Roman" w:cs="Times New Roman"/>
                <w:sz w:val="24"/>
                <w:szCs w:val="24"/>
                <w:lang w:eastAsia="ru-RU"/>
              </w:rPr>
              <w:t>01.09.2016 -01.09.2017г.</w:t>
            </w:r>
          </w:p>
        </w:tc>
      </w:tr>
      <w:tr w:rsidR="00364EED" w:rsidRPr="0094606D" w:rsidTr="00955FC5">
        <w:trPr>
          <w:trHeight w:val="1609"/>
        </w:trPr>
        <w:tc>
          <w:tcPr>
            <w:tcW w:w="2694" w:type="dxa"/>
            <w:vMerge/>
            <w:tcBorders>
              <w:top w:val="single" w:sz="4" w:space="0" w:color="000000"/>
              <w:left w:val="single" w:sz="4" w:space="0" w:color="000000"/>
              <w:bottom w:val="single" w:sz="4" w:space="0" w:color="000000"/>
              <w:right w:val="single" w:sz="4" w:space="0" w:color="000000"/>
            </w:tcBorders>
            <w:vAlign w:val="center"/>
          </w:tcPr>
          <w:p w:rsidR="00364EED" w:rsidRPr="00B3049C" w:rsidRDefault="00364EED" w:rsidP="00955FC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3.</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364EED" w:rsidRPr="00B3049C" w:rsidRDefault="003C06E5" w:rsidP="00955FC5">
            <w:pPr>
              <w:rPr>
                <w:rFonts w:ascii="Times New Roman" w:hAnsi="Times New Roman" w:cs="Times New Roman"/>
                <w:sz w:val="24"/>
                <w:szCs w:val="24"/>
                <w:lang w:eastAsia="ru-RU"/>
              </w:rPr>
            </w:pPr>
            <w:r w:rsidRPr="00B3049C">
              <w:rPr>
                <w:rFonts w:ascii="Times New Roman" w:hAnsi="Times New Roman" w:cs="Times New Roman"/>
                <w:sz w:val="24"/>
                <w:szCs w:val="24"/>
                <w:lang w:eastAsia="ru-RU"/>
              </w:rPr>
              <w:t>01.09.2016 -01.09.2017г.</w:t>
            </w:r>
          </w:p>
        </w:tc>
      </w:tr>
      <w:tr w:rsidR="00364EED" w:rsidRPr="0094606D" w:rsidTr="00955FC5">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V.</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Информационное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1.</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Размещение на сайте образовательной организации информационных материалов о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64EED" w:rsidRPr="00B3049C" w:rsidRDefault="003C06E5" w:rsidP="00955FC5">
            <w:pPr>
              <w:rPr>
                <w:rFonts w:ascii="Times New Roman" w:hAnsi="Times New Roman" w:cs="Times New Roman"/>
                <w:sz w:val="24"/>
                <w:szCs w:val="24"/>
                <w:lang w:eastAsia="ru-RU"/>
              </w:rPr>
            </w:pPr>
            <w:r w:rsidRPr="00B3049C">
              <w:rPr>
                <w:rFonts w:ascii="Times New Roman" w:hAnsi="Times New Roman" w:cs="Times New Roman"/>
                <w:sz w:val="24"/>
                <w:szCs w:val="24"/>
              </w:rPr>
              <w:t>Постоянно</w:t>
            </w:r>
          </w:p>
        </w:tc>
      </w:tr>
      <w:tr w:rsidR="00364EED" w:rsidRPr="0094606D" w:rsidTr="00955FC5">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364EED" w:rsidRPr="00B3049C" w:rsidRDefault="00364EED" w:rsidP="00955FC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64EED" w:rsidRPr="00B3049C" w:rsidRDefault="00364EED" w:rsidP="00955FC5">
            <w:pPr>
              <w:spacing w:line="240" w:lineRule="auto"/>
              <w:rPr>
                <w:rFonts w:ascii="Times New Roman" w:hAnsi="Times New Roman" w:cs="Times New Roman"/>
                <w:strike/>
                <w:sz w:val="24"/>
                <w:szCs w:val="24"/>
                <w:lang w:eastAsia="ru-RU"/>
              </w:rPr>
            </w:pPr>
            <w:r w:rsidRPr="00B3049C">
              <w:rPr>
                <w:rFonts w:ascii="Times New Roman" w:hAnsi="Times New Roman" w:cs="Times New Roman"/>
                <w:sz w:val="24"/>
                <w:szCs w:val="24"/>
                <w:lang w:eastAsia="ru-RU"/>
              </w:rPr>
              <w:t>2.</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Широкое информирование родительской общественности о введении ФГОС СОО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64EED" w:rsidRPr="00B3049C" w:rsidRDefault="003C06E5" w:rsidP="00955FC5">
            <w:pPr>
              <w:rPr>
                <w:rFonts w:ascii="Times New Roman" w:hAnsi="Times New Roman" w:cs="Times New Roman"/>
                <w:sz w:val="24"/>
                <w:szCs w:val="24"/>
                <w:lang w:eastAsia="ru-RU"/>
              </w:rPr>
            </w:pPr>
            <w:r w:rsidRPr="00B3049C">
              <w:rPr>
                <w:rFonts w:ascii="Times New Roman" w:hAnsi="Times New Roman" w:cs="Times New Roman"/>
                <w:sz w:val="24"/>
                <w:szCs w:val="24"/>
              </w:rPr>
              <w:t>Постоянно</w:t>
            </w:r>
          </w:p>
        </w:tc>
      </w:tr>
      <w:tr w:rsidR="00364EED" w:rsidRPr="0094606D" w:rsidTr="00955FC5">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364EED" w:rsidRPr="00B3049C" w:rsidRDefault="00364EED" w:rsidP="00955FC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3.</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364EED" w:rsidRPr="00B3049C" w:rsidRDefault="003C06E5" w:rsidP="00955FC5">
            <w:pPr>
              <w:rPr>
                <w:rFonts w:ascii="Times New Roman" w:hAnsi="Times New Roman" w:cs="Times New Roman"/>
                <w:sz w:val="24"/>
                <w:szCs w:val="24"/>
                <w:lang w:eastAsia="ru-RU"/>
              </w:rPr>
            </w:pPr>
            <w:r w:rsidRPr="00B3049C">
              <w:rPr>
                <w:rFonts w:ascii="Times New Roman" w:hAnsi="Times New Roman" w:cs="Times New Roman"/>
                <w:sz w:val="24"/>
                <w:szCs w:val="24"/>
              </w:rPr>
              <w:t>Постоянно</w:t>
            </w:r>
          </w:p>
        </w:tc>
      </w:tr>
      <w:tr w:rsidR="00364EED" w:rsidRPr="0094606D" w:rsidTr="00955FC5">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364EED" w:rsidRPr="00B3049C" w:rsidRDefault="00364EED" w:rsidP="00955FC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4.</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64EED" w:rsidRPr="00B3049C" w:rsidRDefault="003C06E5" w:rsidP="00955FC5">
            <w:pPr>
              <w:rPr>
                <w:rFonts w:ascii="Times New Roman" w:hAnsi="Times New Roman" w:cs="Times New Roman"/>
                <w:sz w:val="24"/>
                <w:szCs w:val="24"/>
                <w:lang w:eastAsia="ru-RU"/>
              </w:rPr>
            </w:pPr>
            <w:r w:rsidRPr="00B3049C">
              <w:rPr>
                <w:rFonts w:ascii="Times New Roman" w:hAnsi="Times New Roman" w:cs="Times New Roman"/>
                <w:sz w:val="24"/>
                <w:szCs w:val="24"/>
              </w:rPr>
              <w:t>По мере необходимости внести изменения</w:t>
            </w:r>
          </w:p>
        </w:tc>
      </w:tr>
      <w:tr w:rsidR="00364EED" w:rsidRPr="0094606D" w:rsidTr="00955FC5">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VI.</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Материально-</w:t>
            </w:r>
          </w:p>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техническое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1.</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Анализ материально-</w:t>
            </w:r>
            <w:r w:rsidRPr="00B3049C">
              <w:rPr>
                <w:rFonts w:ascii="Times New Roman" w:hAnsi="Times New Roman" w:cs="Times New Roman"/>
                <w:sz w:val="24"/>
                <w:szCs w:val="24"/>
                <w:lang w:eastAsia="ru-RU"/>
              </w:rPr>
              <w:softHyphen/>
              <w:t>технического обеспечения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64EED" w:rsidRPr="00B3049C" w:rsidRDefault="003C06E5" w:rsidP="00955FC5">
            <w:pPr>
              <w:rPr>
                <w:rFonts w:ascii="Times New Roman" w:hAnsi="Times New Roman" w:cs="Times New Roman"/>
                <w:sz w:val="24"/>
                <w:szCs w:val="24"/>
                <w:lang w:eastAsia="ru-RU"/>
              </w:rPr>
            </w:pPr>
            <w:r w:rsidRPr="00B3049C">
              <w:rPr>
                <w:rFonts w:ascii="Times New Roman" w:hAnsi="Times New Roman" w:cs="Times New Roman"/>
                <w:sz w:val="24"/>
                <w:szCs w:val="24"/>
              </w:rPr>
              <w:t>Постоянно</w:t>
            </w:r>
          </w:p>
        </w:tc>
      </w:tr>
      <w:tr w:rsidR="00364EED" w:rsidRPr="0094606D" w:rsidTr="00955FC5">
        <w:trPr>
          <w:trHeight w:val="306"/>
        </w:trPr>
        <w:tc>
          <w:tcPr>
            <w:tcW w:w="2694" w:type="dxa"/>
            <w:vMerge/>
            <w:tcBorders>
              <w:left w:val="single" w:sz="4" w:space="0" w:color="000000"/>
              <w:right w:val="single" w:sz="4" w:space="0" w:color="000000"/>
            </w:tcBorders>
            <w:vAlign w:val="center"/>
          </w:tcPr>
          <w:p w:rsidR="00364EED" w:rsidRPr="00B3049C" w:rsidRDefault="00364EED" w:rsidP="00955FC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2.</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Обеспечение соответствия материально-технической базы образовательной организации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64EED" w:rsidRPr="00B3049C" w:rsidRDefault="003C06E5" w:rsidP="00955FC5">
            <w:pPr>
              <w:rPr>
                <w:rFonts w:ascii="Times New Roman" w:hAnsi="Times New Roman" w:cs="Times New Roman"/>
                <w:sz w:val="24"/>
                <w:szCs w:val="24"/>
                <w:lang w:eastAsia="ru-RU"/>
              </w:rPr>
            </w:pPr>
            <w:r w:rsidRPr="00B3049C">
              <w:rPr>
                <w:rFonts w:ascii="Times New Roman" w:hAnsi="Times New Roman" w:cs="Times New Roman"/>
                <w:sz w:val="24"/>
                <w:szCs w:val="24"/>
              </w:rPr>
              <w:t>Постоянно</w:t>
            </w:r>
          </w:p>
        </w:tc>
      </w:tr>
      <w:tr w:rsidR="00364EED" w:rsidRPr="0094606D" w:rsidTr="00955FC5">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3.</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Обеспечение соответствия санитарно-гигиенических условий требованиям ФГОС и СанПиН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4EED" w:rsidRPr="00B3049C" w:rsidRDefault="003C06E5" w:rsidP="00955FC5">
            <w:pPr>
              <w:rPr>
                <w:rFonts w:ascii="Times New Roman" w:hAnsi="Times New Roman" w:cs="Times New Roman"/>
                <w:sz w:val="24"/>
                <w:szCs w:val="24"/>
                <w:lang w:eastAsia="ru-RU"/>
              </w:rPr>
            </w:pPr>
            <w:r w:rsidRPr="00B3049C">
              <w:rPr>
                <w:rFonts w:ascii="Times New Roman" w:hAnsi="Times New Roman" w:cs="Times New Roman"/>
                <w:sz w:val="24"/>
                <w:szCs w:val="24"/>
              </w:rPr>
              <w:t>Постоянно</w:t>
            </w:r>
          </w:p>
        </w:tc>
      </w:tr>
      <w:tr w:rsidR="00364EED" w:rsidRPr="0094606D" w:rsidTr="00955FC5">
        <w:trPr>
          <w:trHeight w:val="888"/>
        </w:trPr>
        <w:tc>
          <w:tcPr>
            <w:tcW w:w="2694" w:type="dxa"/>
            <w:vMerge/>
            <w:tcBorders>
              <w:left w:val="single" w:sz="4" w:space="0" w:color="000000"/>
              <w:right w:val="single" w:sz="4" w:space="0" w:color="000000"/>
            </w:tcBorders>
            <w:vAlign w:val="center"/>
          </w:tcPr>
          <w:p w:rsidR="00364EED" w:rsidRPr="00B3049C" w:rsidRDefault="00364EED" w:rsidP="00955FC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4.</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4EED" w:rsidRPr="00B3049C" w:rsidRDefault="003C06E5" w:rsidP="00955FC5">
            <w:pPr>
              <w:rPr>
                <w:rFonts w:ascii="Times New Roman" w:hAnsi="Times New Roman" w:cs="Times New Roman"/>
                <w:sz w:val="24"/>
                <w:szCs w:val="24"/>
                <w:lang w:eastAsia="ru-RU"/>
              </w:rPr>
            </w:pPr>
            <w:r w:rsidRPr="00B3049C">
              <w:rPr>
                <w:rFonts w:ascii="Times New Roman" w:hAnsi="Times New Roman" w:cs="Times New Roman"/>
                <w:sz w:val="24"/>
                <w:szCs w:val="24"/>
              </w:rPr>
              <w:t>Постоянно</w:t>
            </w:r>
          </w:p>
        </w:tc>
      </w:tr>
      <w:tr w:rsidR="00364EED" w:rsidRPr="0094606D" w:rsidTr="00955FC5">
        <w:trPr>
          <w:trHeight w:val="694"/>
        </w:trPr>
        <w:tc>
          <w:tcPr>
            <w:tcW w:w="2694" w:type="dxa"/>
            <w:vMerge/>
            <w:tcBorders>
              <w:left w:val="single" w:sz="4" w:space="0" w:color="000000"/>
              <w:right w:val="single" w:sz="4" w:space="0" w:color="000000"/>
            </w:tcBorders>
            <w:vAlign w:val="center"/>
          </w:tcPr>
          <w:p w:rsidR="00364EED" w:rsidRPr="00B3049C" w:rsidRDefault="00364EED" w:rsidP="00955FC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5.</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Обеспечение соответствия информационно-образовательной среды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4EED" w:rsidRPr="00B3049C" w:rsidRDefault="003C06E5" w:rsidP="00955FC5">
            <w:pPr>
              <w:rPr>
                <w:rFonts w:ascii="Times New Roman" w:hAnsi="Times New Roman" w:cs="Times New Roman"/>
                <w:sz w:val="24"/>
                <w:szCs w:val="24"/>
                <w:lang w:eastAsia="ru-RU"/>
              </w:rPr>
            </w:pPr>
            <w:r w:rsidRPr="00B3049C">
              <w:rPr>
                <w:rFonts w:ascii="Times New Roman" w:hAnsi="Times New Roman" w:cs="Times New Roman"/>
                <w:sz w:val="24"/>
                <w:szCs w:val="24"/>
              </w:rPr>
              <w:t>Постоянно</w:t>
            </w:r>
          </w:p>
        </w:tc>
      </w:tr>
      <w:tr w:rsidR="00364EED" w:rsidRPr="0094606D" w:rsidTr="00955FC5">
        <w:trPr>
          <w:trHeight w:val="306"/>
        </w:trPr>
        <w:tc>
          <w:tcPr>
            <w:tcW w:w="2694" w:type="dxa"/>
            <w:vMerge/>
            <w:tcBorders>
              <w:left w:val="single" w:sz="4" w:space="0" w:color="000000"/>
              <w:right w:val="single" w:sz="4" w:space="0" w:color="000000"/>
            </w:tcBorders>
            <w:vAlign w:val="center"/>
          </w:tcPr>
          <w:p w:rsidR="00364EED" w:rsidRPr="00B3049C" w:rsidRDefault="00364EED" w:rsidP="00955FC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6.</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4EED" w:rsidRPr="00B3049C" w:rsidRDefault="003C06E5" w:rsidP="00955FC5">
            <w:pPr>
              <w:rPr>
                <w:rFonts w:ascii="Times New Roman" w:hAnsi="Times New Roman" w:cs="Times New Roman"/>
                <w:sz w:val="24"/>
                <w:szCs w:val="24"/>
                <w:lang w:eastAsia="ru-RU"/>
              </w:rPr>
            </w:pPr>
            <w:r w:rsidRPr="00B3049C">
              <w:rPr>
                <w:rFonts w:ascii="Times New Roman" w:hAnsi="Times New Roman" w:cs="Times New Roman"/>
                <w:sz w:val="24"/>
                <w:szCs w:val="24"/>
              </w:rPr>
              <w:t>Постоянно</w:t>
            </w:r>
          </w:p>
        </w:tc>
      </w:tr>
      <w:tr w:rsidR="00364EED" w:rsidRPr="0094606D" w:rsidTr="00955FC5">
        <w:trPr>
          <w:trHeight w:val="888"/>
        </w:trPr>
        <w:tc>
          <w:tcPr>
            <w:tcW w:w="2694" w:type="dxa"/>
            <w:vMerge/>
            <w:tcBorders>
              <w:left w:val="single" w:sz="4" w:space="0" w:color="000000"/>
              <w:right w:val="single" w:sz="4" w:space="0" w:color="000000"/>
            </w:tcBorders>
            <w:vAlign w:val="center"/>
          </w:tcPr>
          <w:p w:rsidR="00364EED" w:rsidRPr="00B3049C" w:rsidRDefault="00364EED" w:rsidP="00955FC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7.</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4EED" w:rsidRPr="00B3049C" w:rsidRDefault="003C06E5" w:rsidP="00955FC5">
            <w:pPr>
              <w:rPr>
                <w:rFonts w:ascii="Times New Roman" w:hAnsi="Times New Roman" w:cs="Times New Roman"/>
                <w:sz w:val="24"/>
                <w:szCs w:val="24"/>
                <w:lang w:eastAsia="ru-RU"/>
              </w:rPr>
            </w:pPr>
            <w:r w:rsidRPr="00B3049C">
              <w:rPr>
                <w:rFonts w:ascii="Times New Roman" w:hAnsi="Times New Roman" w:cs="Times New Roman"/>
                <w:sz w:val="24"/>
                <w:szCs w:val="24"/>
              </w:rPr>
              <w:t>Постоянно</w:t>
            </w:r>
          </w:p>
        </w:tc>
      </w:tr>
      <w:tr w:rsidR="00364EED" w:rsidRPr="0094606D" w:rsidTr="00955FC5">
        <w:trPr>
          <w:trHeight w:val="306"/>
        </w:trPr>
        <w:tc>
          <w:tcPr>
            <w:tcW w:w="2694" w:type="dxa"/>
            <w:vMerge/>
            <w:tcBorders>
              <w:left w:val="single" w:sz="4" w:space="0" w:color="000000"/>
              <w:bottom w:val="single" w:sz="4" w:space="0" w:color="000000"/>
              <w:right w:val="single" w:sz="4" w:space="0" w:color="000000"/>
            </w:tcBorders>
            <w:vAlign w:val="center"/>
          </w:tcPr>
          <w:p w:rsidR="00364EED" w:rsidRPr="00B3049C" w:rsidRDefault="00364EED" w:rsidP="00955FC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4EED" w:rsidRPr="00B3049C" w:rsidRDefault="00364EED" w:rsidP="00955FC5">
            <w:pPr>
              <w:spacing w:line="240" w:lineRule="auto"/>
              <w:rPr>
                <w:rFonts w:ascii="Times New Roman" w:hAnsi="Times New Roman" w:cs="Times New Roman"/>
                <w:sz w:val="24"/>
                <w:szCs w:val="24"/>
                <w:lang w:eastAsia="ru-RU"/>
              </w:rPr>
            </w:pPr>
            <w:r w:rsidRPr="00B3049C">
              <w:rPr>
                <w:rFonts w:ascii="Times New Roman" w:hAnsi="Times New Roman" w:cs="Times New Roman"/>
                <w:sz w:val="24"/>
                <w:szCs w:val="24"/>
                <w:lang w:eastAsia="ru-RU"/>
              </w:rPr>
              <w:t>8.</w:t>
            </w:r>
            <w:r w:rsidRPr="00B3049C">
              <w:rPr>
                <w:rFonts w:ascii="Times New Roman" w:hAnsi="Times New Roman" w:cs="Times New Roman"/>
                <w:sz w:val="24"/>
                <w:szCs w:val="24"/>
                <w:lang w:eastAsia="ru-RU"/>
              </w:rPr>
              <w:t> </w:t>
            </w:r>
            <w:r w:rsidRPr="00B3049C">
              <w:rPr>
                <w:rFonts w:ascii="Times New Roman" w:hAnsi="Times New Roman" w:cs="Times New Roman"/>
                <w:sz w:val="24"/>
                <w:szCs w:val="24"/>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4EED" w:rsidRPr="00B3049C" w:rsidRDefault="003C06E5" w:rsidP="00955FC5">
            <w:pPr>
              <w:rPr>
                <w:rFonts w:ascii="Times New Roman" w:hAnsi="Times New Roman" w:cs="Times New Roman"/>
                <w:sz w:val="24"/>
                <w:szCs w:val="24"/>
                <w:lang w:eastAsia="ru-RU"/>
              </w:rPr>
            </w:pPr>
            <w:r w:rsidRPr="00B3049C">
              <w:rPr>
                <w:rFonts w:ascii="Times New Roman" w:hAnsi="Times New Roman" w:cs="Times New Roman"/>
                <w:sz w:val="24"/>
                <w:szCs w:val="24"/>
              </w:rPr>
              <w:t>Постоянно</w:t>
            </w:r>
          </w:p>
        </w:tc>
      </w:tr>
    </w:tbl>
    <w:p w:rsidR="00364EED" w:rsidRPr="00F72E54" w:rsidRDefault="00364EED" w:rsidP="00364EED"/>
    <w:p w:rsidR="00364EED" w:rsidRDefault="00364EED" w:rsidP="00364EED">
      <w:r>
        <w:br w:type="page"/>
      </w:r>
    </w:p>
    <w:p w:rsidR="00364EED" w:rsidRPr="0099329B" w:rsidRDefault="00364EED" w:rsidP="00364EED">
      <w:pPr>
        <w:pStyle w:val="2"/>
      </w:pPr>
      <w:bookmarkStart w:id="190" w:name="_Toc453968226"/>
      <w:r>
        <w:t>III.6. К</w:t>
      </w:r>
      <w:r w:rsidRPr="0099329B">
        <w:t>он</w:t>
      </w:r>
      <w:r>
        <w:t>троль за состоянием системы условий</w:t>
      </w:r>
      <w:bookmarkEnd w:id="190"/>
    </w:p>
    <w:p w:rsidR="00364EED" w:rsidRDefault="00364EED" w:rsidP="00364EED"/>
    <w:p w:rsidR="00364EED" w:rsidRPr="00103D59" w:rsidRDefault="00364EED" w:rsidP="00103D59">
      <w:pPr>
        <w:spacing w:after="0"/>
        <w:ind w:firstLine="709"/>
        <w:jc w:val="both"/>
        <w:rPr>
          <w:rFonts w:ascii="Times New Roman" w:hAnsi="Times New Roman" w:cs="Times New Roman"/>
          <w:sz w:val="24"/>
          <w:szCs w:val="24"/>
        </w:rPr>
      </w:pPr>
      <w:bookmarkStart w:id="191" w:name="_GoBack"/>
      <w:r w:rsidRPr="00103D59">
        <w:rPr>
          <w:rFonts w:ascii="Times New Roman" w:hAnsi="Times New Roman" w:cs="Times New Roman"/>
          <w:sz w:val="24"/>
          <w:szCs w:val="24"/>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bookmarkEnd w:id="191"/>
    <w:p w:rsidR="00222800" w:rsidRPr="00A34651" w:rsidRDefault="00222800" w:rsidP="00222800">
      <w:pPr>
        <w:rPr>
          <w:szCs w:val="28"/>
        </w:rPr>
      </w:pPr>
    </w:p>
    <w:p w:rsidR="00222800" w:rsidRDefault="00222800" w:rsidP="00222800"/>
    <w:p w:rsidR="00811007" w:rsidRDefault="00811007" w:rsidP="00811007"/>
    <w:p w:rsidR="00811007" w:rsidRDefault="00811007" w:rsidP="00811007"/>
    <w:p w:rsidR="00811007" w:rsidRDefault="00811007" w:rsidP="00811007"/>
    <w:p w:rsidR="00811007" w:rsidRDefault="00811007" w:rsidP="00811007"/>
    <w:p w:rsidR="00811007" w:rsidRDefault="00811007" w:rsidP="00811007"/>
    <w:p w:rsidR="00811007" w:rsidRDefault="00811007" w:rsidP="00811007"/>
    <w:p w:rsidR="00811007" w:rsidRDefault="00811007" w:rsidP="00811007"/>
    <w:p w:rsidR="00811007" w:rsidRDefault="00811007" w:rsidP="00811007"/>
    <w:p w:rsidR="00811007" w:rsidRDefault="00811007" w:rsidP="00811007"/>
    <w:p w:rsidR="00811007" w:rsidRDefault="00811007" w:rsidP="00811007"/>
    <w:p w:rsidR="00811007" w:rsidRDefault="00811007" w:rsidP="00811007"/>
    <w:p w:rsidR="00811007" w:rsidRDefault="00811007" w:rsidP="00811007"/>
    <w:p w:rsidR="00811007" w:rsidRDefault="00811007" w:rsidP="00811007"/>
    <w:p w:rsidR="00811007" w:rsidRDefault="00811007" w:rsidP="00811007"/>
    <w:p w:rsidR="00811007" w:rsidRDefault="00811007" w:rsidP="00811007"/>
    <w:p w:rsidR="00811007" w:rsidRDefault="00811007" w:rsidP="00811007"/>
    <w:p w:rsidR="00811007" w:rsidRDefault="00811007" w:rsidP="00811007"/>
    <w:p w:rsidR="00811007" w:rsidRPr="00811007" w:rsidRDefault="00811007" w:rsidP="00811007">
      <w:r w:rsidRPr="00811007">
        <w:br w:type="page"/>
      </w:r>
    </w:p>
    <w:p w:rsidR="00B3049C" w:rsidRDefault="00B3049C" w:rsidP="00B3049C">
      <w:pPr>
        <w:jc w:val="center"/>
        <w:rPr>
          <w:rFonts w:ascii="Times New Roman" w:hAnsi="Times New Roman" w:cs="Times New Roman"/>
          <w:b/>
          <w:sz w:val="28"/>
          <w:szCs w:val="28"/>
        </w:rPr>
      </w:pPr>
      <w:r w:rsidRPr="00B3049C">
        <w:rPr>
          <w:rFonts w:ascii="Times New Roman" w:hAnsi="Times New Roman" w:cs="Times New Roman"/>
          <w:b/>
          <w:sz w:val="28"/>
          <w:szCs w:val="28"/>
        </w:rPr>
        <w:t>ОГЛАВЛЕНИЕ</w:t>
      </w:r>
    </w:p>
    <w:p w:rsidR="00B3049C" w:rsidRDefault="00B3049C" w:rsidP="002E5948">
      <w:pPr>
        <w:pStyle w:val="a4"/>
        <w:numPr>
          <w:ilvl w:val="0"/>
          <w:numId w:val="204"/>
        </w:numPr>
        <w:jc w:val="both"/>
        <w:rPr>
          <w:rFonts w:ascii="Times New Roman" w:hAnsi="Times New Roman" w:cs="Times New Roman"/>
          <w:sz w:val="24"/>
          <w:szCs w:val="24"/>
        </w:rPr>
      </w:pPr>
      <w:r w:rsidRPr="00B3049C">
        <w:rPr>
          <w:rFonts w:ascii="Times New Roman" w:hAnsi="Times New Roman" w:cs="Times New Roman"/>
          <w:sz w:val="24"/>
          <w:szCs w:val="24"/>
        </w:rPr>
        <w:t>Целевой раздел примерной основной образовательной программы среднего общего образования</w:t>
      </w:r>
      <w:r w:rsidR="00FA1854">
        <w:rPr>
          <w:rFonts w:ascii="Times New Roman" w:hAnsi="Times New Roman" w:cs="Times New Roman"/>
          <w:sz w:val="24"/>
          <w:szCs w:val="24"/>
        </w:rPr>
        <w:t>………………………………………………………………………….2</w:t>
      </w:r>
    </w:p>
    <w:p w:rsidR="00FA1854" w:rsidRPr="00FA1854" w:rsidRDefault="00FA1854" w:rsidP="002E5948">
      <w:pPr>
        <w:pStyle w:val="a4"/>
        <w:numPr>
          <w:ilvl w:val="1"/>
          <w:numId w:val="204"/>
        </w:numPr>
        <w:jc w:val="both"/>
        <w:rPr>
          <w:rFonts w:ascii="Times New Roman" w:hAnsi="Times New Roman" w:cs="Times New Roman"/>
          <w:sz w:val="24"/>
          <w:szCs w:val="24"/>
        </w:rPr>
      </w:pPr>
      <w:r w:rsidRPr="00FA1854">
        <w:rPr>
          <w:rFonts w:ascii="Times New Roman" w:hAnsi="Times New Roman" w:cs="Times New Roman"/>
          <w:sz w:val="24"/>
          <w:szCs w:val="24"/>
        </w:rPr>
        <w:t>Пояснительная записка……………………………………………………………..2</w:t>
      </w:r>
    </w:p>
    <w:p w:rsidR="00FA1854" w:rsidRDefault="00FA1854" w:rsidP="002E5948">
      <w:pPr>
        <w:pStyle w:val="a4"/>
        <w:numPr>
          <w:ilvl w:val="1"/>
          <w:numId w:val="204"/>
        </w:numPr>
        <w:jc w:val="both"/>
        <w:rPr>
          <w:rFonts w:ascii="Times New Roman" w:hAnsi="Times New Roman" w:cs="Times New Roman"/>
          <w:sz w:val="24"/>
          <w:szCs w:val="24"/>
        </w:rPr>
      </w:pPr>
      <w:r>
        <w:rPr>
          <w:rFonts w:ascii="Times New Roman" w:hAnsi="Times New Roman" w:cs="Times New Roman"/>
          <w:sz w:val="24"/>
          <w:szCs w:val="24"/>
        </w:rPr>
        <w:t xml:space="preserve"> </w:t>
      </w:r>
      <w:r w:rsidRPr="00FA1854">
        <w:rPr>
          <w:rFonts w:ascii="Times New Roman" w:hAnsi="Times New Roman" w:cs="Times New Roman"/>
          <w:sz w:val="24"/>
          <w:szCs w:val="24"/>
        </w:rPr>
        <w:t>Планируемые результаты освоения обучающимися основной образовательной программы среднего общего образования</w:t>
      </w:r>
      <w:r>
        <w:rPr>
          <w:rFonts w:ascii="Times New Roman" w:hAnsi="Times New Roman" w:cs="Times New Roman"/>
          <w:sz w:val="24"/>
          <w:szCs w:val="24"/>
        </w:rPr>
        <w:t>………………………………………...4</w:t>
      </w:r>
    </w:p>
    <w:p w:rsidR="00FA1854" w:rsidRDefault="00FA1854" w:rsidP="002E5948">
      <w:pPr>
        <w:pStyle w:val="a4"/>
        <w:numPr>
          <w:ilvl w:val="2"/>
          <w:numId w:val="204"/>
        </w:numPr>
        <w:jc w:val="both"/>
        <w:rPr>
          <w:rFonts w:ascii="Times New Roman" w:hAnsi="Times New Roman" w:cs="Times New Roman"/>
          <w:sz w:val="24"/>
          <w:szCs w:val="24"/>
        </w:rPr>
      </w:pPr>
      <w:r w:rsidRPr="00FA1854">
        <w:rPr>
          <w:rFonts w:ascii="Times New Roman" w:hAnsi="Times New Roman" w:cs="Times New Roman"/>
          <w:sz w:val="24"/>
          <w:szCs w:val="24"/>
        </w:rPr>
        <w:t>Планируемые личностные результаты освоения ООП</w:t>
      </w:r>
      <w:r>
        <w:rPr>
          <w:rFonts w:ascii="Times New Roman" w:hAnsi="Times New Roman" w:cs="Times New Roman"/>
          <w:sz w:val="24"/>
          <w:szCs w:val="24"/>
        </w:rPr>
        <w:t>………………………4</w:t>
      </w:r>
    </w:p>
    <w:p w:rsidR="00FA1854" w:rsidRDefault="00FA1854" w:rsidP="002E5948">
      <w:pPr>
        <w:pStyle w:val="a4"/>
        <w:numPr>
          <w:ilvl w:val="2"/>
          <w:numId w:val="204"/>
        </w:numPr>
        <w:jc w:val="both"/>
        <w:rPr>
          <w:rFonts w:ascii="Times New Roman" w:hAnsi="Times New Roman" w:cs="Times New Roman"/>
          <w:sz w:val="24"/>
          <w:szCs w:val="24"/>
        </w:rPr>
      </w:pPr>
      <w:r w:rsidRPr="00FA1854">
        <w:rPr>
          <w:rFonts w:ascii="Times New Roman" w:hAnsi="Times New Roman" w:cs="Times New Roman"/>
          <w:sz w:val="24"/>
          <w:szCs w:val="24"/>
        </w:rPr>
        <w:t>Планируемые метапредметные результаты освоения ООП</w:t>
      </w:r>
      <w:r>
        <w:rPr>
          <w:rFonts w:ascii="Times New Roman" w:hAnsi="Times New Roman" w:cs="Times New Roman"/>
          <w:sz w:val="24"/>
          <w:szCs w:val="24"/>
        </w:rPr>
        <w:t>…………………7</w:t>
      </w:r>
    </w:p>
    <w:p w:rsidR="00FA1854" w:rsidRDefault="00FA1854" w:rsidP="002E5948">
      <w:pPr>
        <w:pStyle w:val="a4"/>
        <w:numPr>
          <w:ilvl w:val="2"/>
          <w:numId w:val="204"/>
        </w:numPr>
        <w:jc w:val="both"/>
        <w:rPr>
          <w:rFonts w:ascii="Times New Roman" w:hAnsi="Times New Roman" w:cs="Times New Roman"/>
          <w:sz w:val="24"/>
          <w:szCs w:val="24"/>
        </w:rPr>
      </w:pPr>
      <w:r w:rsidRPr="00FA1854">
        <w:rPr>
          <w:rFonts w:ascii="Times New Roman" w:hAnsi="Times New Roman" w:cs="Times New Roman"/>
          <w:sz w:val="24"/>
          <w:szCs w:val="24"/>
        </w:rPr>
        <w:t>Планируемые предметные результаты освоения ООП</w:t>
      </w:r>
      <w:r>
        <w:rPr>
          <w:rFonts w:ascii="Times New Roman" w:hAnsi="Times New Roman" w:cs="Times New Roman"/>
          <w:sz w:val="24"/>
          <w:szCs w:val="24"/>
        </w:rPr>
        <w:t>………………………8</w:t>
      </w:r>
    </w:p>
    <w:p w:rsidR="00FA1854" w:rsidRDefault="00FA1854" w:rsidP="00FA1854">
      <w:pPr>
        <w:pStyle w:val="a4"/>
        <w:ind w:left="1080"/>
        <w:jc w:val="both"/>
        <w:rPr>
          <w:rFonts w:ascii="Times New Roman" w:hAnsi="Times New Roman" w:cs="Times New Roman"/>
          <w:sz w:val="24"/>
          <w:szCs w:val="24"/>
        </w:rPr>
      </w:pPr>
      <w:r w:rsidRPr="00FA1854">
        <w:rPr>
          <w:rFonts w:ascii="Times New Roman" w:hAnsi="Times New Roman" w:cs="Times New Roman"/>
          <w:sz w:val="24"/>
          <w:szCs w:val="24"/>
        </w:rPr>
        <w:t>Русский язык</w:t>
      </w:r>
      <w:r>
        <w:rPr>
          <w:rFonts w:ascii="Times New Roman" w:hAnsi="Times New Roman" w:cs="Times New Roman"/>
          <w:sz w:val="24"/>
          <w:szCs w:val="24"/>
        </w:rPr>
        <w:t>…………………………………………………………………….8</w:t>
      </w:r>
    </w:p>
    <w:p w:rsidR="00FA1854" w:rsidRDefault="00FA1854" w:rsidP="00FA1854">
      <w:pPr>
        <w:pStyle w:val="a4"/>
        <w:ind w:left="1080"/>
        <w:jc w:val="both"/>
        <w:rPr>
          <w:rFonts w:ascii="Times New Roman" w:hAnsi="Times New Roman" w:cs="Times New Roman"/>
          <w:sz w:val="24"/>
          <w:szCs w:val="24"/>
        </w:rPr>
      </w:pPr>
      <w:r w:rsidRPr="00FA1854">
        <w:rPr>
          <w:rFonts w:ascii="Times New Roman" w:hAnsi="Times New Roman" w:cs="Times New Roman"/>
          <w:sz w:val="24"/>
          <w:szCs w:val="24"/>
        </w:rPr>
        <w:t>Литература</w:t>
      </w:r>
      <w:r>
        <w:rPr>
          <w:rFonts w:ascii="Times New Roman" w:hAnsi="Times New Roman" w:cs="Times New Roman"/>
          <w:sz w:val="24"/>
          <w:szCs w:val="24"/>
        </w:rPr>
        <w:t>……………………………………………………………………….12</w:t>
      </w:r>
    </w:p>
    <w:p w:rsidR="00FA1854" w:rsidRDefault="00FA1854" w:rsidP="00FA1854">
      <w:pPr>
        <w:pStyle w:val="a4"/>
        <w:ind w:left="1080"/>
        <w:jc w:val="both"/>
        <w:rPr>
          <w:rFonts w:ascii="Times New Roman" w:hAnsi="Times New Roman" w:cs="Times New Roman"/>
          <w:sz w:val="24"/>
          <w:szCs w:val="24"/>
        </w:rPr>
      </w:pPr>
      <w:r w:rsidRPr="00FA1854">
        <w:rPr>
          <w:rFonts w:ascii="Times New Roman" w:hAnsi="Times New Roman" w:cs="Times New Roman"/>
          <w:sz w:val="24"/>
          <w:szCs w:val="24"/>
        </w:rPr>
        <w:t>Иностранный язык</w:t>
      </w:r>
      <w:r>
        <w:rPr>
          <w:rFonts w:ascii="Times New Roman" w:hAnsi="Times New Roman" w:cs="Times New Roman"/>
          <w:sz w:val="24"/>
          <w:szCs w:val="24"/>
        </w:rPr>
        <w:t>………………………………………………………………14</w:t>
      </w:r>
    </w:p>
    <w:p w:rsidR="00FA1854" w:rsidRDefault="00FA1854" w:rsidP="00FA1854">
      <w:pPr>
        <w:pStyle w:val="a4"/>
        <w:ind w:left="1080"/>
        <w:jc w:val="both"/>
        <w:rPr>
          <w:rFonts w:ascii="Times New Roman" w:hAnsi="Times New Roman" w:cs="Times New Roman"/>
          <w:sz w:val="24"/>
          <w:szCs w:val="24"/>
        </w:rPr>
      </w:pPr>
      <w:r w:rsidRPr="00FA1854">
        <w:rPr>
          <w:rFonts w:ascii="Times New Roman" w:hAnsi="Times New Roman" w:cs="Times New Roman"/>
          <w:sz w:val="24"/>
          <w:szCs w:val="24"/>
        </w:rPr>
        <w:t>История</w:t>
      </w:r>
      <w:r>
        <w:rPr>
          <w:rFonts w:ascii="Times New Roman" w:hAnsi="Times New Roman" w:cs="Times New Roman"/>
          <w:sz w:val="24"/>
          <w:szCs w:val="24"/>
        </w:rPr>
        <w:t>…………………………………………………………………………..22</w:t>
      </w:r>
    </w:p>
    <w:p w:rsidR="00FA1854" w:rsidRDefault="00FA1854" w:rsidP="00FA1854">
      <w:pPr>
        <w:pStyle w:val="a4"/>
        <w:ind w:left="1080"/>
        <w:jc w:val="both"/>
        <w:rPr>
          <w:rFonts w:ascii="Times New Roman" w:hAnsi="Times New Roman" w:cs="Times New Roman"/>
          <w:sz w:val="24"/>
          <w:szCs w:val="24"/>
        </w:rPr>
      </w:pPr>
      <w:r w:rsidRPr="00FA1854">
        <w:rPr>
          <w:rFonts w:ascii="Times New Roman" w:hAnsi="Times New Roman" w:cs="Times New Roman"/>
          <w:sz w:val="24"/>
          <w:szCs w:val="24"/>
        </w:rPr>
        <w:t>География</w:t>
      </w:r>
      <w:r>
        <w:rPr>
          <w:rFonts w:ascii="Times New Roman" w:hAnsi="Times New Roman" w:cs="Times New Roman"/>
          <w:sz w:val="24"/>
          <w:szCs w:val="24"/>
        </w:rPr>
        <w:t>………………………………………………………………………..26</w:t>
      </w:r>
    </w:p>
    <w:p w:rsidR="00FA1854" w:rsidRDefault="00FA1854" w:rsidP="00FA1854">
      <w:pPr>
        <w:pStyle w:val="a4"/>
        <w:ind w:left="1080"/>
        <w:jc w:val="both"/>
        <w:rPr>
          <w:rFonts w:ascii="Times New Roman" w:hAnsi="Times New Roman" w:cs="Times New Roman"/>
          <w:sz w:val="24"/>
          <w:szCs w:val="24"/>
        </w:rPr>
      </w:pPr>
      <w:r w:rsidRPr="00FA1854">
        <w:rPr>
          <w:rFonts w:ascii="Times New Roman" w:hAnsi="Times New Roman" w:cs="Times New Roman"/>
          <w:sz w:val="24"/>
          <w:szCs w:val="24"/>
        </w:rPr>
        <w:t>Экономика</w:t>
      </w:r>
      <w:r>
        <w:rPr>
          <w:rFonts w:ascii="Times New Roman" w:hAnsi="Times New Roman" w:cs="Times New Roman"/>
          <w:sz w:val="24"/>
          <w:szCs w:val="24"/>
        </w:rPr>
        <w:t>………………………………………………………………………29</w:t>
      </w:r>
    </w:p>
    <w:p w:rsidR="00FA1854" w:rsidRDefault="00FA1854" w:rsidP="00FA1854">
      <w:pPr>
        <w:pStyle w:val="a4"/>
        <w:ind w:left="1080"/>
        <w:jc w:val="both"/>
        <w:rPr>
          <w:rFonts w:ascii="Times New Roman" w:hAnsi="Times New Roman" w:cs="Times New Roman"/>
          <w:sz w:val="24"/>
          <w:szCs w:val="24"/>
        </w:rPr>
      </w:pPr>
      <w:r w:rsidRPr="00FA1854">
        <w:rPr>
          <w:rFonts w:ascii="Times New Roman" w:hAnsi="Times New Roman" w:cs="Times New Roman"/>
          <w:sz w:val="24"/>
          <w:szCs w:val="24"/>
        </w:rPr>
        <w:t>Право</w:t>
      </w:r>
      <w:r>
        <w:rPr>
          <w:rFonts w:ascii="Times New Roman" w:hAnsi="Times New Roman" w:cs="Times New Roman"/>
          <w:sz w:val="24"/>
          <w:szCs w:val="24"/>
        </w:rPr>
        <w:t>……………………………………………………………………………36</w:t>
      </w:r>
    </w:p>
    <w:p w:rsidR="00FA1854" w:rsidRDefault="00FA1854" w:rsidP="00FA1854">
      <w:pPr>
        <w:pStyle w:val="a4"/>
        <w:ind w:left="1080"/>
        <w:jc w:val="both"/>
        <w:rPr>
          <w:rFonts w:ascii="Times New Roman" w:hAnsi="Times New Roman" w:cs="Times New Roman"/>
          <w:sz w:val="24"/>
          <w:szCs w:val="24"/>
        </w:rPr>
      </w:pPr>
      <w:r w:rsidRPr="00FA1854">
        <w:rPr>
          <w:rFonts w:ascii="Times New Roman" w:hAnsi="Times New Roman" w:cs="Times New Roman"/>
          <w:sz w:val="24"/>
          <w:szCs w:val="24"/>
        </w:rPr>
        <w:t>Обществознание</w:t>
      </w:r>
      <w:r>
        <w:rPr>
          <w:rFonts w:ascii="Times New Roman" w:hAnsi="Times New Roman" w:cs="Times New Roman"/>
          <w:sz w:val="24"/>
          <w:szCs w:val="24"/>
        </w:rPr>
        <w:t>………………………………………………………………..</w:t>
      </w:r>
      <w:r w:rsidR="00AF416C">
        <w:rPr>
          <w:rFonts w:ascii="Times New Roman" w:hAnsi="Times New Roman" w:cs="Times New Roman"/>
          <w:sz w:val="24"/>
          <w:szCs w:val="24"/>
        </w:rPr>
        <w:t>41</w:t>
      </w:r>
    </w:p>
    <w:p w:rsidR="00AF416C" w:rsidRDefault="00AF416C" w:rsidP="00FA1854">
      <w:pPr>
        <w:pStyle w:val="a4"/>
        <w:ind w:left="1080"/>
        <w:jc w:val="both"/>
        <w:rPr>
          <w:rFonts w:ascii="Times New Roman" w:hAnsi="Times New Roman" w:cs="Times New Roman"/>
          <w:sz w:val="24"/>
          <w:szCs w:val="24"/>
        </w:rPr>
      </w:pPr>
      <w:r w:rsidRPr="00AF416C">
        <w:rPr>
          <w:rFonts w:ascii="Times New Roman" w:hAnsi="Times New Roman" w:cs="Times New Roman"/>
          <w:sz w:val="24"/>
          <w:szCs w:val="24"/>
        </w:rPr>
        <w:t>Россия в мире</w:t>
      </w:r>
      <w:r>
        <w:rPr>
          <w:rFonts w:ascii="Times New Roman" w:hAnsi="Times New Roman" w:cs="Times New Roman"/>
          <w:sz w:val="24"/>
          <w:szCs w:val="24"/>
        </w:rPr>
        <w:t>……………………………………………………………………47</w:t>
      </w:r>
    </w:p>
    <w:p w:rsidR="00AF416C" w:rsidRDefault="00AF416C" w:rsidP="00FA1854">
      <w:pPr>
        <w:pStyle w:val="a4"/>
        <w:ind w:left="1080"/>
        <w:jc w:val="both"/>
        <w:rPr>
          <w:rFonts w:ascii="Times New Roman" w:hAnsi="Times New Roman" w:cs="Times New Roman"/>
          <w:sz w:val="24"/>
          <w:szCs w:val="24"/>
        </w:rPr>
      </w:pPr>
      <w:r w:rsidRPr="00AF416C">
        <w:rPr>
          <w:rFonts w:ascii="Times New Roman" w:hAnsi="Times New Roman" w:cs="Times New Roman"/>
          <w:sz w:val="24"/>
          <w:szCs w:val="24"/>
        </w:rPr>
        <w:t>Математика: алгебра и начала математического анализа, геометрия</w:t>
      </w:r>
      <w:r>
        <w:rPr>
          <w:rFonts w:ascii="Times New Roman" w:hAnsi="Times New Roman" w:cs="Times New Roman"/>
          <w:sz w:val="24"/>
          <w:szCs w:val="24"/>
        </w:rPr>
        <w:t>……..50</w:t>
      </w:r>
    </w:p>
    <w:p w:rsidR="00AF416C" w:rsidRDefault="00AF416C" w:rsidP="00FA1854">
      <w:pPr>
        <w:pStyle w:val="a4"/>
        <w:ind w:left="1080"/>
        <w:jc w:val="both"/>
        <w:rPr>
          <w:rFonts w:ascii="Times New Roman" w:hAnsi="Times New Roman" w:cs="Times New Roman"/>
          <w:sz w:val="24"/>
          <w:szCs w:val="24"/>
        </w:rPr>
      </w:pPr>
      <w:r w:rsidRPr="00AF416C">
        <w:rPr>
          <w:rFonts w:ascii="Times New Roman" w:hAnsi="Times New Roman" w:cs="Times New Roman"/>
          <w:sz w:val="24"/>
          <w:szCs w:val="24"/>
        </w:rPr>
        <w:t>Информатика</w:t>
      </w:r>
      <w:r>
        <w:rPr>
          <w:rFonts w:ascii="Times New Roman" w:hAnsi="Times New Roman" w:cs="Times New Roman"/>
          <w:sz w:val="24"/>
          <w:szCs w:val="24"/>
        </w:rPr>
        <w:t>……………………………………………………………………78</w:t>
      </w:r>
    </w:p>
    <w:p w:rsidR="00AF416C" w:rsidRDefault="00AF416C" w:rsidP="00FA1854">
      <w:pPr>
        <w:pStyle w:val="a4"/>
        <w:ind w:left="1080"/>
        <w:jc w:val="both"/>
        <w:rPr>
          <w:rFonts w:ascii="Times New Roman" w:hAnsi="Times New Roman" w:cs="Times New Roman"/>
          <w:sz w:val="24"/>
          <w:szCs w:val="24"/>
        </w:rPr>
      </w:pPr>
      <w:r w:rsidRPr="00AF416C">
        <w:rPr>
          <w:rFonts w:ascii="Times New Roman" w:hAnsi="Times New Roman" w:cs="Times New Roman"/>
          <w:sz w:val="24"/>
          <w:szCs w:val="24"/>
        </w:rPr>
        <w:t>Физика</w:t>
      </w:r>
      <w:r>
        <w:rPr>
          <w:rFonts w:ascii="Times New Roman" w:hAnsi="Times New Roman" w:cs="Times New Roman"/>
          <w:sz w:val="24"/>
          <w:szCs w:val="24"/>
        </w:rPr>
        <w:t>…………………………………………………………………………...83</w:t>
      </w:r>
    </w:p>
    <w:p w:rsidR="00AF416C" w:rsidRDefault="00AF416C" w:rsidP="00FA1854">
      <w:pPr>
        <w:pStyle w:val="a4"/>
        <w:ind w:left="1080"/>
        <w:jc w:val="both"/>
        <w:rPr>
          <w:rFonts w:ascii="Times New Roman" w:hAnsi="Times New Roman" w:cs="Times New Roman"/>
          <w:sz w:val="24"/>
          <w:szCs w:val="24"/>
        </w:rPr>
      </w:pPr>
      <w:r w:rsidRPr="00AF416C">
        <w:rPr>
          <w:rFonts w:ascii="Times New Roman" w:hAnsi="Times New Roman" w:cs="Times New Roman"/>
          <w:sz w:val="24"/>
          <w:szCs w:val="24"/>
        </w:rPr>
        <w:t>Химия</w:t>
      </w:r>
      <w:r>
        <w:rPr>
          <w:rFonts w:ascii="Times New Roman" w:hAnsi="Times New Roman" w:cs="Times New Roman"/>
          <w:sz w:val="24"/>
          <w:szCs w:val="24"/>
        </w:rPr>
        <w:t>……………………………………………………………………………86</w:t>
      </w:r>
    </w:p>
    <w:p w:rsidR="00AF416C" w:rsidRDefault="00AF416C" w:rsidP="00FA1854">
      <w:pPr>
        <w:pStyle w:val="a4"/>
        <w:ind w:left="1080"/>
        <w:jc w:val="both"/>
        <w:rPr>
          <w:rFonts w:ascii="Times New Roman" w:hAnsi="Times New Roman" w:cs="Times New Roman"/>
          <w:sz w:val="24"/>
          <w:szCs w:val="24"/>
        </w:rPr>
      </w:pPr>
      <w:r w:rsidRPr="00AF416C">
        <w:rPr>
          <w:rFonts w:ascii="Times New Roman" w:hAnsi="Times New Roman" w:cs="Times New Roman"/>
          <w:sz w:val="24"/>
          <w:szCs w:val="24"/>
        </w:rPr>
        <w:t>Биология</w:t>
      </w:r>
      <w:r>
        <w:rPr>
          <w:rFonts w:ascii="Times New Roman" w:hAnsi="Times New Roman" w:cs="Times New Roman"/>
          <w:sz w:val="24"/>
          <w:szCs w:val="24"/>
        </w:rPr>
        <w:t>…………………………………………………………………………90</w:t>
      </w:r>
    </w:p>
    <w:p w:rsidR="00AF416C" w:rsidRDefault="00AF416C" w:rsidP="00FA1854">
      <w:pPr>
        <w:pStyle w:val="a4"/>
        <w:ind w:left="1080"/>
        <w:jc w:val="both"/>
        <w:rPr>
          <w:rFonts w:ascii="Times New Roman" w:hAnsi="Times New Roman" w:cs="Times New Roman"/>
          <w:sz w:val="24"/>
          <w:szCs w:val="24"/>
        </w:rPr>
      </w:pPr>
      <w:r w:rsidRPr="00AF416C">
        <w:rPr>
          <w:rFonts w:ascii="Times New Roman" w:hAnsi="Times New Roman" w:cs="Times New Roman"/>
          <w:sz w:val="24"/>
          <w:szCs w:val="24"/>
        </w:rPr>
        <w:t>Естествознание</w:t>
      </w:r>
      <w:r>
        <w:rPr>
          <w:rFonts w:ascii="Times New Roman" w:hAnsi="Times New Roman" w:cs="Times New Roman"/>
          <w:sz w:val="24"/>
          <w:szCs w:val="24"/>
        </w:rPr>
        <w:t>………………………………………………………………….94</w:t>
      </w:r>
    </w:p>
    <w:p w:rsidR="00AF416C" w:rsidRDefault="00AF416C" w:rsidP="00FA1854">
      <w:pPr>
        <w:pStyle w:val="a4"/>
        <w:ind w:left="1080"/>
        <w:jc w:val="both"/>
        <w:rPr>
          <w:rFonts w:ascii="Times New Roman" w:hAnsi="Times New Roman" w:cs="Times New Roman"/>
          <w:sz w:val="24"/>
          <w:szCs w:val="24"/>
        </w:rPr>
      </w:pPr>
      <w:r w:rsidRPr="00AF416C">
        <w:rPr>
          <w:rFonts w:ascii="Times New Roman" w:hAnsi="Times New Roman" w:cs="Times New Roman"/>
          <w:sz w:val="24"/>
          <w:szCs w:val="24"/>
        </w:rPr>
        <w:t>Физическая культура</w:t>
      </w:r>
      <w:r>
        <w:rPr>
          <w:rFonts w:ascii="Times New Roman" w:hAnsi="Times New Roman" w:cs="Times New Roman"/>
          <w:sz w:val="24"/>
          <w:szCs w:val="24"/>
        </w:rPr>
        <w:t>……………………………………………………………96</w:t>
      </w:r>
    </w:p>
    <w:p w:rsidR="00AF416C" w:rsidRDefault="00AF416C" w:rsidP="00FA1854">
      <w:pPr>
        <w:pStyle w:val="a4"/>
        <w:ind w:left="1080"/>
        <w:jc w:val="both"/>
        <w:rPr>
          <w:rFonts w:ascii="Times New Roman" w:hAnsi="Times New Roman" w:cs="Times New Roman"/>
          <w:sz w:val="24"/>
          <w:szCs w:val="24"/>
        </w:rPr>
      </w:pPr>
      <w:r w:rsidRPr="00AF416C">
        <w:rPr>
          <w:rFonts w:ascii="Times New Roman" w:hAnsi="Times New Roman" w:cs="Times New Roman"/>
          <w:sz w:val="24"/>
          <w:szCs w:val="24"/>
        </w:rPr>
        <w:t>Экология</w:t>
      </w:r>
      <w:r>
        <w:rPr>
          <w:rFonts w:ascii="Times New Roman" w:hAnsi="Times New Roman" w:cs="Times New Roman"/>
          <w:sz w:val="24"/>
          <w:szCs w:val="24"/>
        </w:rPr>
        <w:t>…………………………………………………………………………97</w:t>
      </w:r>
    </w:p>
    <w:p w:rsidR="00AF416C" w:rsidRDefault="00AF416C" w:rsidP="00FA1854">
      <w:pPr>
        <w:pStyle w:val="a4"/>
        <w:ind w:left="1080"/>
        <w:jc w:val="both"/>
        <w:rPr>
          <w:rFonts w:ascii="Times New Roman" w:hAnsi="Times New Roman" w:cs="Times New Roman"/>
          <w:sz w:val="24"/>
          <w:szCs w:val="24"/>
        </w:rPr>
      </w:pPr>
      <w:r w:rsidRPr="00AF416C">
        <w:rPr>
          <w:rFonts w:ascii="Times New Roman" w:hAnsi="Times New Roman" w:cs="Times New Roman"/>
          <w:sz w:val="24"/>
          <w:szCs w:val="24"/>
        </w:rPr>
        <w:t>Основы безопасности жизнедеятельности</w:t>
      </w:r>
      <w:r>
        <w:rPr>
          <w:rFonts w:ascii="Times New Roman" w:hAnsi="Times New Roman" w:cs="Times New Roman"/>
          <w:sz w:val="24"/>
          <w:szCs w:val="24"/>
        </w:rPr>
        <w:t>……………………………………98</w:t>
      </w:r>
    </w:p>
    <w:p w:rsidR="00AF416C" w:rsidRDefault="00AF416C" w:rsidP="002E5948">
      <w:pPr>
        <w:pStyle w:val="a4"/>
        <w:numPr>
          <w:ilvl w:val="1"/>
          <w:numId w:val="204"/>
        </w:numPr>
        <w:jc w:val="both"/>
        <w:rPr>
          <w:rFonts w:ascii="Times New Roman" w:hAnsi="Times New Roman" w:cs="Times New Roman"/>
          <w:sz w:val="24"/>
          <w:szCs w:val="24"/>
        </w:rPr>
      </w:pPr>
      <w:r w:rsidRPr="00AF416C">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среднего общего образования</w:t>
      </w:r>
      <w:r>
        <w:rPr>
          <w:rFonts w:ascii="Times New Roman" w:hAnsi="Times New Roman" w:cs="Times New Roman"/>
          <w:sz w:val="24"/>
          <w:szCs w:val="24"/>
        </w:rPr>
        <w:t>……………………106</w:t>
      </w:r>
    </w:p>
    <w:p w:rsidR="00AF416C" w:rsidRDefault="00AF416C" w:rsidP="002E5948">
      <w:pPr>
        <w:pStyle w:val="a4"/>
        <w:numPr>
          <w:ilvl w:val="0"/>
          <w:numId w:val="204"/>
        </w:numPr>
        <w:jc w:val="both"/>
        <w:rPr>
          <w:rFonts w:ascii="Times New Roman" w:hAnsi="Times New Roman" w:cs="Times New Roman"/>
          <w:sz w:val="24"/>
          <w:szCs w:val="24"/>
        </w:rPr>
      </w:pPr>
      <w:r w:rsidRPr="00AF416C">
        <w:rPr>
          <w:rFonts w:ascii="Times New Roman" w:hAnsi="Times New Roman" w:cs="Times New Roman"/>
          <w:sz w:val="24"/>
          <w:szCs w:val="24"/>
        </w:rPr>
        <w:t>Содержательный раздел примерной основной образовательной программы среднего общего образования</w:t>
      </w:r>
      <w:r>
        <w:rPr>
          <w:rFonts w:ascii="Times New Roman" w:hAnsi="Times New Roman" w:cs="Times New Roman"/>
          <w:sz w:val="24"/>
          <w:szCs w:val="24"/>
        </w:rPr>
        <w:t>……………………………………………………..115</w:t>
      </w:r>
    </w:p>
    <w:p w:rsidR="00AF416C" w:rsidRDefault="00AF416C" w:rsidP="002E5948">
      <w:pPr>
        <w:pStyle w:val="a4"/>
        <w:numPr>
          <w:ilvl w:val="1"/>
          <w:numId w:val="204"/>
        </w:numPr>
        <w:jc w:val="both"/>
        <w:rPr>
          <w:rFonts w:ascii="Times New Roman" w:hAnsi="Times New Roman" w:cs="Times New Roman"/>
          <w:sz w:val="24"/>
          <w:szCs w:val="24"/>
        </w:rPr>
      </w:pPr>
      <w:r>
        <w:rPr>
          <w:rFonts w:ascii="Times New Roman" w:hAnsi="Times New Roman" w:cs="Times New Roman"/>
          <w:sz w:val="24"/>
          <w:szCs w:val="24"/>
        </w:rPr>
        <w:t xml:space="preserve"> П</w:t>
      </w:r>
      <w:r w:rsidRPr="00AF416C">
        <w:rPr>
          <w:rFonts w:ascii="Times New Roman" w:hAnsi="Times New Roman" w:cs="Times New Roman"/>
          <w:sz w:val="24"/>
          <w:szCs w:val="24"/>
        </w:rPr>
        <w:t>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r>
        <w:rPr>
          <w:rFonts w:ascii="Times New Roman" w:hAnsi="Times New Roman" w:cs="Times New Roman"/>
          <w:sz w:val="24"/>
          <w:szCs w:val="24"/>
        </w:rPr>
        <w:t>………………..115</w:t>
      </w:r>
    </w:p>
    <w:p w:rsidR="00AF416C" w:rsidRDefault="00AF416C" w:rsidP="002E5948">
      <w:pPr>
        <w:pStyle w:val="a4"/>
        <w:numPr>
          <w:ilvl w:val="2"/>
          <w:numId w:val="204"/>
        </w:numPr>
        <w:jc w:val="both"/>
        <w:rPr>
          <w:rFonts w:ascii="Times New Roman" w:hAnsi="Times New Roman" w:cs="Times New Roman"/>
          <w:sz w:val="24"/>
          <w:szCs w:val="24"/>
        </w:rPr>
      </w:pPr>
      <w:r w:rsidRPr="00AF416C">
        <w:rPr>
          <w:rFonts w:ascii="Times New Roman" w:hAnsi="Times New Roman" w:cs="Times New Roman"/>
          <w:sz w:val="24"/>
          <w:szCs w:val="24"/>
        </w:rPr>
        <w:t>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w:t>
      </w:r>
      <w:r>
        <w:rPr>
          <w:rFonts w:ascii="Times New Roman" w:hAnsi="Times New Roman" w:cs="Times New Roman"/>
          <w:sz w:val="24"/>
          <w:szCs w:val="24"/>
        </w:rPr>
        <w:t>……………………………………………………….</w:t>
      </w:r>
      <w:r w:rsidR="004654F3">
        <w:rPr>
          <w:rFonts w:ascii="Times New Roman" w:hAnsi="Times New Roman" w:cs="Times New Roman"/>
          <w:sz w:val="24"/>
          <w:szCs w:val="24"/>
        </w:rPr>
        <w:t>120</w:t>
      </w:r>
    </w:p>
    <w:p w:rsidR="004654F3" w:rsidRDefault="004654F3" w:rsidP="002E5948">
      <w:pPr>
        <w:pStyle w:val="a4"/>
        <w:numPr>
          <w:ilvl w:val="2"/>
          <w:numId w:val="204"/>
        </w:numPr>
        <w:jc w:val="both"/>
        <w:rPr>
          <w:rFonts w:ascii="Times New Roman" w:hAnsi="Times New Roman" w:cs="Times New Roman"/>
          <w:sz w:val="24"/>
          <w:szCs w:val="24"/>
        </w:rPr>
      </w:pPr>
      <w:r w:rsidRPr="004654F3">
        <w:rPr>
          <w:rFonts w:ascii="Times New Roman" w:hAnsi="Times New Roman" w:cs="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rFonts w:ascii="Times New Roman" w:hAnsi="Times New Roman" w:cs="Times New Roman"/>
          <w:sz w:val="24"/>
          <w:szCs w:val="24"/>
        </w:rPr>
        <w:t>…………………………………….123</w:t>
      </w:r>
    </w:p>
    <w:p w:rsidR="004654F3" w:rsidRDefault="004654F3" w:rsidP="002E5948">
      <w:pPr>
        <w:pStyle w:val="a4"/>
        <w:numPr>
          <w:ilvl w:val="2"/>
          <w:numId w:val="204"/>
        </w:numPr>
        <w:jc w:val="both"/>
        <w:rPr>
          <w:rFonts w:ascii="Times New Roman" w:hAnsi="Times New Roman" w:cs="Times New Roman"/>
          <w:sz w:val="24"/>
          <w:szCs w:val="24"/>
        </w:rPr>
      </w:pPr>
      <w:r w:rsidRPr="004654F3">
        <w:rPr>
          <w:rFonts w:ascii="Times New Roman" w:hAnsi="Times New Roman" w:cs="Times New Roman"/>
          <w:sz w:val="24"/>
          <w:szCs w:val="24"/>
        </w:rPr>
        <w:t>Типовые задачи по формированию универсальных учебных действий</w:t>
      </w:r>
      <w:r>
        <w:rPr>
          <w:rFonts w:ascii="Times New Roman" w:hAnsi="Times New Roman" w:cs="Times New Roman"/>
          <w:sz w:val="24"/>
          <w:szCs w:val="24"/>
        </w:rPr>
        <w:t>…..125</w:t>
      </w:r>
    </w:p>
    <w:p w:rsidR="004654F3" w:rsidRDefault="004654F3" w:rsidP="002E5948">
      <w:pPr>
        <w:pStyle w:val="a4"/>
        <w:numPr>
          <w:ilvl w:val="2"/>
          <w:numId w:val="204"/>
        </w:numPr>
        <w:jc w:val="both"/>
        <w:rPr>
          <w:rFonts w:ascii="Times New Roman" w:hAnsi="Times New Roman" w:cs="Times New Roman"/>
          <w:sz w:val="24"/>
          <w:szCs w:val="24"/>
        </w:rPr>
      </w:pPr>
      <w:r w:rsidRPr="004654F3">
        <w:rPr>
          <w:rFonts w:ascii="Times New Roman" w:hAnsi="Times New Roman" w:cs="Times New Roman"/>
          <w:sz w:val="24"/>
          <w:szCs w:val="24"/>
        </w:rPr>
        <w:t>Описание особенностей учебно-исследовательской и проектной деятельности обучающихся</w:t>
      </w:r>
      <w:r>
        <w:rPr>
          <w:rFonts w:ascii="Times New Roman" w:hAnsi="Times New Roman" w:cs="Times New Roman"/>
          <w:sz w:val="24"/>
          <w:szCs w:val="24"/>
        </w:rPr>
        <w:t>………………………………………………………………….127</w:t>
      </w:r>
    </w:p>
    <w:p w:rsidR="004654F3" w:rsidRDefault="004654F3" w:rsidP="002E5948">
      <w:pPr>
        <w:pStyle w:val="a4"/>
        <w:numPr>
          <w:ilvl w:val="2"/>
          <w:numId w:val="204"/>
        </w:numPr>
        <w:jc w:val="both"/>
        <w:rPr>
          <w:rFonts w:ascii="Times New Roman" w:hAnsi="Times New Roman" w:cs="Times New Roman"/>
          <w:sz w:val="24"/>
          <w:szCs w:val="24"/>
        </w:rPr>
      </w:pPr>
      <w:r w:rsidRPr="004654F3">
        <w:rPr>
          <w:rFonts w:ascii="Times New Roman" w:hAnsi="Times New Roman" w:cs="Times New Roman"/>
          <w:sz w:val="24"/>
          <w:szCs w:val="24"/>
        </w:rPr>
        <w:t>Описание основных направлений учебно-исследовательской и проектной деятельности обучающихся</w:t>
      </w:r>
      <w:r>
        <w:rPr>
          <w:rFonts w:ascii="Times New Roman" w:hAnsi="Times New Roman" w:cs="Times New Roman"/>
          <w:sz w:val="24"/>
          <w:szCs w:val="24"/>
        </w:rPr>
        <w:t>…………………………………………………128</w:t>
      </w:r>
    </w:p>
    <w:p w:rsidR="004654F3" w:rsidRDefault="004654F3" w:rsidP="002E5948">
      <w:pPr>
        <w:pStyle w:val="a4"/>
        <w:numPr>
          <w:ilvl w:val="2"/>
          <w:numId w:val="204"/>
        </w:numPr>
        <w:jc w:val="both"/>
        <w:rPr>
          <w:rFonts w:ascii="Times New Roman" w:hAnsi="Times New Roman" w:cs="Times New Roman"/>
          <w:sz w:val="24"/>
          <w:szCs w:val="24"/>
        </w:rPr>
      </w:pPr>
      <w:r w:rsidRPr="004654F3">
        <w:rPr>
          <w:rFonts w:ascii="Times New Roman" w:hAnsi="Times New Roman" w:cs="Times New Roman"/>
          <w:sz w:val="24"/>
          <w:szCs w:val="24"/>
        </w:rPr>
        <w:t>Планируемые результаты учебно-исследовательской и проектной деятельности обучающихся в рамках урочной и внеурочной деятельности</w:t>
      </w:r>
      <w:r>
        <w:rPr>
          <w:rFonts w:ascii="Times New Roman" w:hAnsi="Times New Roman" w:cs="Times New Roman"/>
          <w:sz w:val="24"/>
          <w:szCs w:val="24"/>
        </w:rPr>
        <w:t>……………128</w:t>
      </w:r>
    </w:p>
    <w:p w:rsidR="004654F3" w:rsidRDefault="004654F3" w:rsidP="002E5948">
      <w:pPr>
        <w:pStyle w:val="a4"/>
        <w:numPr>
          <w:ilvl w:val="2"/>
          <w:numId w:val="204"/>
        </w:numPr>
        <w:jc w:val="both"/>
        <w:rPr>
          <w:rFonts w:ascii="Times New Roman" w:hAnsi="Times New Roman" w:cs="Times New Roman"/>
          <w:sz w:val="24"/>
          <w:szCs w:val="24"/>
        </w:rPr>
      </w:pPr>
      <w:r w:rsidRPr="004654F3">
        <w:rPr>
          <w:rFonts w:ascii="Times New Roman" w:hAnsi="Times New Roman" w:cs="Times New Roman"/>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r>
        <w:rPr>
          <w:rFonts w:ascii="Times New Roman" w:hAnsi="Times New Roman" w:cs="Times New Roman"/>
          <w:sz w:val="24"/>
          <w:szCs w:val="24"/>
        </w:rPr>
        <w:t>………………………………………………………………….130</w:t>
      </w:r>
    </w:p>
    <w:p w:rsidR="004654F3" w:rsidRDefault="004654F3" w:rsidP="002E5948">
      <w:pPr>
        <w:pStyle w:val="a4"/>
        <w:numPr>
          <w:ilvl w:val="2"/>
          <w:numId w:val="204"/>
        </w:numPr>
        <w:jc w:val="both"/>
        <w:rPr>
          <w:rFonts w:ascii="Times New Roman" w:hAnsi="Times New Roman" w:cs="Times New Roman"/>
          <w:sz w:val="24"/>
          <w:szCs w:val="24"/>
        </w:rPr>
      </w:pPr>
      <w:r w:rsidRPr="004654F3">
        <w:rPr>
          <w:rFonts w:ascii="Times New Roman" w:hAnsi="Times New Roman" w:cs="Times New Roman"/>
          <w:sz w:val="24"/>
          <w:szCs w:val="24"/>
        </w:rPr>
        <w:t>Методика и инструментарий оценки успешности освоения и применения обучающимися универсальных учебных действий</w:t>
      </w:r>
      <w:r>
        <w:rPr>
          <w:rFonts w:ascii="Times New Roman" w:hAnsi="Times New Roman" w:cs="Times New Roman"/>
          <w:sz w:val="24"/>
          <w:szCs w:val="24"/>
        </w:rPr>
        <w:t>……………………….132</w:t>
      </w:r>
    </w:p>
    <w:p w:rsidR="004654F3" w:rsidRDefault="004654F3" w:rsidP="002E5948">
      <w:pPr>
        <w:pStyle w:val="a4"/>
        <w:numPr>
          <w:ilvl w:val="1"/>
          <w:numId w:val="204"/>
        </w:numPr>
        <w:jc w:val="both"/>
        <w:rPr>
          <w:rFonts w:ascii="Times New Roman" w:hAnsi="Times New Roman" w:cs="Times New Roman"/>
          <w:sz w:val="24"/>
          <w:szCs w:val="24"/>
        </w:rPr>
      </w:pPr>
      <w:r>
        <w:rPr>
          <w:rFonts w:ascii="Times New Roman" w:hAnsi="Times New Roman" w:cs="Times New Roman"/>
          <w:sz w:val="24"/>
          <w:szCs w:val="24"/>
        </w:rPr>
        <w:t xml:space="preserve"> П</w:t>
      </w:r>
      <w:r w:rsidRPr="004654F3">
        <w:rPr>
          <w:rFonts w:ascii="Times New Roman" w:hAnsi="Times New Roman" w:cs="Times New Roman"/>
          <w:sz w:val="24"/>
          <w:szCs w:val="24"/>
        </w:rPr>
        <w:t>рограммы отдельных учебных предметов</w:t>
      </w:r>
      <w:r>
        <w:rPr>
          <w:rFonts w:ascii="Times New Roman" w:hAnsi="Times New Roman" w:cs="Times New Roman"/>
          <w:sz w:val="24"/>
          <w:szCs w:val="24"/>
        </w:rPr>
        <w:t>……………………………………135</w:t>
      </w:r>
    </w:p>
    <w:p w:rsidR="004654F3" w:rsidRDefault="004654F3" w:rsidP="004654F3">
      <w:pPr>
        <w:pStyle w:val="a4"/>
        <w:jc w:val="both"/>
        <w:rPr>
          <w:rFonts w:ascii="Times New Roman" w:hAnsi="Times New Roman" w:cs="Times New Roman"/>
          <w:sz w:val="24"/>
          <w:szCs w:val="24"/>
        </w:rPr>
      </w:pPr>
      <w:r w:rsidRPr="004654F3">
        <w:rPr>
          <w:rFonts w:ascii="Times New Roman" w:hAnsi="Times New Roman" w:cs="Times New Roman"/>
          <w:sz w:val="24"/>
          <w:szCs w:val="24"/>
        </w:rPr>
        <w:t>Русский язык</w:t>
      </w:r>
      <w:r>
        <w:rPr>
          <w:rFonts w:ascii="Times New Roman" w:hAnsi="Times New Roman" w:cs="Times New Roman"/>
          <w:sz w:val="24"/>
          <w:szCs w:val="24"/>
        </w:rPr>
        <w:t>………………………………………………………………………135</w:t>
      </w:r>
    </w:p>
    <w:p w:rsidR="004654F3" w:rsidRDefault="004654F3" w:rsidP="004654F3">
      <w:pPr>
        <w:pStyle w:val="a4"/>
        <w:jc w:val="both"/>
        <w:rPr>
          <w:rFonts w:ascii="Times New Roman" w:hAnsi="Times New Roman" w:cs="Times New Roman"/>
          <w:sz w:val="24"/>
          <w:szCs w:val="24"/>
        </w:rPr>
      </w:pPr>
      <w:r w:rsidRPr="004654F3">
        <w:rPr>
          <w:rFonts w:ascii="Times New Roman" w:hAnsi="Times New Roman" w:cs="Times New Roman"/>
          <w:sz w:val="24"/>
          <w:szCs w:val="24"/>
        </w:rPr>
        <w:t>Литература</w:t>
      </w:r>
      <w:r>
        <w:rPr>
          <w:rFonts w:ascii="Times New Roman" w:hAnsi="Times New Roman" w:cs="Times New Roman"/>
          <w:sz w:val="24"/>
          <w:szCs w:val="24"/>
        </w:rPr>
        <w:t>…………………………………………………………………………141</w:t>
      </w:r>
    </w:p>
    <w:p w:rsidR="004654F3" w:rsidRDefault="004654F3" w:rsidP="004654F3">
      <w:pPr>
        <w:pStyle w:val="a4"/>
        <w:jc w:val="both"/>
        <w:rPr>
          <w:rFonts w:ascii="Times New Roman" w:hAnsi="Times New Roman" w:cs="Times New Roman"/>
          <w:sz w:val="24"/>
          <w:szCs w:val="24"/>
        </w:rPr>
      </w:pPr>
      <w:r w:rsidRPr="004654F3">
        <w:rPr>
          <w:rFonts w:ascii="Times New Roman" w:hAnsi="Times New Roman" w:cs="Times New Roman"/>
          <w:sz w:val="24"/>
          <w:szCs w:val="24"/>
        </w:rPr>
        <w:t>Иностранный язык</w:t>
      </w:r>
      <w:r>
        <w:rPr>
          <w:rFonts w:ascii="Times New Roman" w:hAnsi="Times New Roman" w:cs="Times New Roman"/>
          <w:sz w:val="24"/>
          <w:szCs w:val="24"/>
        </w:rPr>
        <w:t>………………………………………………………………..165</w:t>
      </w:r>
    </w:p>
    <w:p w:rsidR="004654F3" w:rsidRDefault="004654F3" w:rsidP="004654F3">
      <w:pPr>
        <w:pStyle w:val="a4"/>
        <w:jc w:val="both"/>
        <w:rPr>
          <w:rFonts w:ascii="Times New Roman" w:hAnsi="Times New Roman" w:cs="Times New Roman"/>
          <w:sz w:val="24"/>
          <w:szCs w:val="24"/>
        </w:rPr>
      </w:pPr>
      <w:r w:rsidRPr="004654F3">
        <w:rPr>
          <w:rFonts w:ascii="Times New Roman" w:hAnsi="Times New Roman" w:cs="Times New Roman"/>
          <w:sz w:val="24"/>
          <w:szCs w:val="24"/>
        </w:rPr>
        <w:t>История</w:t>
      </w:r>
      <w:r>
        <w:rPr>
          <w:rFonts w:ascii="Times New Roman" w:hAnsi="Times New Roman" w:cs="Times New Roman"/>
          <w:sz w:val="24"/>
          <w:szCs w:val="24"/>
        </w:rPr>
        <w:t>…………………………………………………………………………….171</w:t>
      </w:r>
    </w:p>
    <w:p w:rsidR="004654F3" w:rsidRDefault="004654F3" w:rsidP="004654F3">
      <w:pPr>
        <w:pStyle w:val="a4"/>
        <w:jc w:val="both"/>
        <w:rPr>
          <w:rFonts w:ascii="Times New Roman" w:hAnsi="Times New Roman" w:cs="Times New Roman"/>
          <w:sz w:val="24"/>
          <w:szCs w:val="24"/>
        </w:rPr>
      </w:pPr>
      <w:r w:rsidRPr="004654F3">
        <w:rPr>
          <w:rFonts w:ascii="Times New Roman" w:hAnsi="Times New Roman" w:cs="Times New Roman"/>
          <w:sz w:val="24"/>
          <w:szCs w:val="24"/>
        </w:rPr>
        <w:t>География</w:t>
      </w:r>
      <w:r>
        <w:rPr>
          <w:rFonts w:ascii="Times New Roman" w:hAnsi="Times New Roman" w:cs="Times New Roman"/>
          <w:sz w:val="24"/>
          <w:szCs w:val="24"/>
        </w:rPr>
        <w:t>………………………………………………………………………….198</w:t>
      </w:r>
    </w:p>
    <w:p w:rsidR="004654F3" w:rsidRDefault="004654F3" w:rsidP="004654F3">
      <w:pPr>
        <w:pStyle w:val="a4"/>
        <w:jc w:val="both"/>
        <w:rPr>
          <w:rFonts w:ascii="Times New Roman" w:hAnsi="Times New Roman" w:cs="Times New Roman"/>
          <w:sz w:val="24"/>
          <w:szCs w:val="24"/>
        </w:rPr>
      </w:pPr>
      <w:r w:rsidRPr="004654F3">
        <w:rPr>
          <w:rFonts w:ascii="Times New Roman" w:hAnsi="Times New Roman" w:cs="Times New Roman"/>
          <w:sz w:val="24"/>
          <w:szCs w:val="24"/>
        </w:rPr>
        <w:t>Экономика</w:t>
      </w:r>
      <w:r>
        <w:rPr>
          <w:rFonts w:ascii="Times New Roman" w:hAnsi="Times New Roman" w:cs="Times New Roman"/>
          <w:sz w:val="24"/>
          <w:szCs w:val="24"/>
        </w:rPr>
        <w:t>…………………………………………………………………………203</w:t>
      </w:r>
    </w:p>
    <w:p w:rsidR="004654F3" w:rsidRDefault="004654F3" w:rsidP="004654F3">
      <w:pPr>
        <w:pStyle w:val="a4"/>
        <w:jc w:val="both"/>
        <w:rPr>
          <w:rFonts w:ascii="Times New Roman" w:hAnsi="Times New Roman" w:cs="Times New Roman"/>
          <w:sz w:val="24"/>
          <w:szCs w:val="24"/>
        </w:rPr>
      </w:pPr>
      <w:r w:rsidRPr="004654F3">
        <w:rPr>
          <w:rFonts w:ascii="Times New Roman" w:hAnsi="Times New Roman" w:cs="Times New Roman"/>
          <w:sz w:val="24"/>
          <w:szCs w:val="24"/>
        </w:rPr>
        <w:t>Право</w:t>
      </w:r>
      <w:r>
        <w:rPr>
          <w:rFonts w:ascii="Times New Roman" w:hAnsi="Times New Roman" w:cs="Times New Roman"/>
          <w:sz w:val="24"/>
          <w:szCs w:val="24"/>
        </w:rPr>
        <w:t>……………………………………………………………………………….207</w:t>
      </w:r>
    </w:p>
    <w:p w:rsidR="004654F3" w:rsidRDefault="004654F3" w:rsidP="004654F3">
      <w:pPr>
        <w:pStyle w:val="a4"/>
        <w:jc w:val="both"/>
        <w:rPr>
          <w:rFonts w:ascii="Times New Roman" w:hAnsi="Times New Roman" w:cs="Times New Roman"/>
          <w:sz w:val="24"/>
          <w:szCs w:val="24"/>
        </w:rPr>
      </w:pPr>
      <w:r w:rsidRPr="004654F3">
        <w:rPr>
          <w:rFonts w:ascii="Times New Roman" w:hAnsi="Times New Roman" w:cs="Times New Roman"/>
          <w:sz w:val="24"/>
          <w:szCs w:val="24"/>
        </w:rPr>
        <w:t>Обществознание</w:t>
      </w:r>
      <w:r>
        <w:rPr>
          <w:rFonts w:ascii="Times New Roman" w:hAnsi="Times New Roman" w:cs="Times New Roman"/>
          <w:sz w:val="24"/>
          <w:szCs w:val="24"/>
        </w:rPr>
        <w:t>……………………………………………………………………</w:t>
      </w:r>
      <w:r w:rsidR="007510E1">
        <w:rPr>
          <w:rFonts w:ascii="Times New Roman" w:hAnsi="Times New Roman" w:cs="Times New Roman"/>
          <w:sz w:val="24"/>
          <w:szCs w:val="24"/>
        </w:rPr>
        <w:t>211</w:t>
      </w:r>
    </w:p>
    <w:p w:rsidR="007510E1" w:rsidRDefault="007510E1" w:rsidP="004654F3">
      <w:pPr>
        <w:pStyle w:val="a4"/>
        <w:jc w:val="both"/>
        <w:rPr>
          <w:rFonts w:ascii="Times New Roman" w:hAnsi="Times New Roman" w:cs="Times New Roman"/>
          <w:sz w:val="24"/>
          <w:szCs w:val="24"/>
        </w:rPr>
      </w:pPr>
      <w:r w:rsidRPr="007510E1">
        <w:rPr>
          <w:rFonts w:ascii="Times New Roman" w:hAnsi="Times New Roman" w:cs="Times New Roman"/>
          <w:sz w:val="24"/>
          <w:szCs w:val="24"/>
        </w:rPr>
        <w:t>Россия в мире</w:t>
      </w:r>
      <w:r>
        <w:rPr>
          <w:rFonts w:ascii="Times New Roman" w:hAnsi="Times New Roman" w:cs="Times New Roman"/>
          <w:sz w:val="24"/>
          <w:szCs w:val="24"/>
        </w:rPr>
        <w:t>………………………………………………………………………215</w:t>
      </w:r>
    </w:p>
    <w:p w:rsidR="007510E1" w:rsidRDefault="007510E1" w:rsidP="004654F3">
      <w:pPr>
        <w:pStyle w:val="a4"/>
        <w:jc w:val="both"/>
        <w:rPr>
          <w:rFonts w:ascii="Times New Roman" w:hAnsi="Times New Roman" w:cs="Times New Roman"/>
          <w:sz w:val="24"/>
          <w:szCs w:val="24"/>
        </w:rPr>
      </w:pPr>
      <w:r w:rsidRPr="007510E1">
        <w:rPr>
          <w:rFonts w:ascii="Times New Roman" w:hAnsi="Times New Roman" w:cs="Times New Roman"/>
          <w:sz w:val="24"/>
          <w:szCs w:val="24"/>
        </w:rPr>
        <w:t>Математика: алгебра и начала математического анализа, геометрия</w:t>
      </w:r>
      <w:r>
        <w:rPr>
          <w:rFonts w:ascii="Times New Roman" w:hAnsi="Times New Roman" w:cs="Times New Roman"/>
          <w:sz w:val="24"/>
          <w:szCs w:val="24"/>
        </w:rPr>
        <w:t>………….220</w:t>
      </w:r>
    </w:p>
    <w:p w:rsidR="00F8610E" w:rsidRDefault="00F8610E" w:rsidP="004654F3">
      <w:pPr>
        <w:pStyle w:val="a4"/>
        <w:jc w:val="both"/>
        <w:rPr>
          <w:rFonts w:ascii="Times New Roman" w:hAnsi="Times New Roman" w:cs="Times New Roman"/>
          <w:sz w:val="24"/>
          <w:szCs w:val="24"/>
        </w:rPr>
      </w:pPr>
      <w:r w:rsidRPr="00F8610E">
        <w:rPr>
          <w:rFonts w:ascii="Times New Roman" w:hAnsi="Times New Roman" w:cs="Times New Roman"/>
          <w:sz w:val="24"/>
          <w:szCs w:val="24"/>
        </w:rPr>
        <w:t>Информатика</w:t>
      </w:r>
      <w:r>
        <w:rPr>
          <w:rFonts w:ascii="Times New Roman" w:hAnsi="Times New Roman" w:cs="Times New Roman"/>
          <w:sz w:val="24"/>
          <w:szCs w:val="24"/>
        </w:rPr>
        <w:t>………………………………………………………………………231</w:t>
      </w:r>
    </w:p>
    <w:p w:rsidR="00F8610E" w:rsidRDefault="00F8610E" w:rsidP="004654F3">
      <w:pPr>
        <w:pStyle w:val="a4"/>
        <w:jc w:val="both"/>
        <w:rPr>
          <w:rFonts w:ascii="Times New Roman" w:hAnsi="Times New Roman" w:cs="Times New Roman"/>
          <w:sz w:val="24"/>
          <w:szCs w:val="24"/>
        </w:rPr>
      </w:pPr>
      <w:r w:rsidRPr="00F8610E">
        <w:rPr>
          <w:rFonts w:ascii="Times New Roman" w:hAnsi="Times New Roman" w:cs="Times New Roman"/>
          <w:sz w:val="24"/>
          <w:szCs w:val="24"/>
        </w:rPr>
        <w:t>Физика</w:t>
      </w:r>
      <w:r>
        <w:rPr>
          <w:rFonts w:ascii="Times New Roman" w:hAnsi="Times New Roman" w:cs="Times New Roman"/>
          <w:sz w:val="24"/>
          <w:szCs w:val="24"/>
        </w:rPr>
        <w:t>……………………………………………………………………………...242</w:t>
      </w:r>
    </w:p>
    <w:p w:rsidR="00F8610E" w:rsidRDefault="00F8610E" w:rsidP="004654F3">
      <w:pPr>
        <w:pStyle w:val="a4"/>
        <w:jc w:val="both"/>
        <w:rPr>
          <w:rFonts w:ascii="Times New Roman" w:hAnsi="Times New Roman" w:cs="Times New Roman"/>
          <w:sz w:val="24"/>
          <w:szCs w:val="24"/>
        </w:rPr>
      </w:pPr>
      <w:r w:rsidRPr="00F8610E">
        <w:rPr>
          <w:rFonts w:ascii="Times New Roman" w:hAnsi="Times New Roman" w:cs="Times New Roman"/>
          <w:sz w:val="24"/>
          <w:szCs w:val="24"/>
        </w:rPr>
        <w:t>Химия</w:t>
      </w:r>
      <w:r>
        <w:rPr>
          <w:rFonts w:ascii="Times New Roman" w:hAnsi="Times New Roman" w:cs="Times New Roman"/>
          <w:sz w:val="24"/>
          <w:szCs w:val="24"/>
        </w:rPr>
        <w:t>………………………………………………………………………………249</w:t>
      </w:r>
    </w:p>
    <w:p w:rsidR="00F8610E" w:rsidRDefault="00F8610E" w:rsidP="004654F3">
      <w:pPr>
        <w:pStyle w:val="a4"/>
        <w:jc w:val="both"/>
        <w:rPr>
          <w:rFonts w:ascii="Times New Roman" w:hAnsi="Times New Roman" w:cs="Times New Roman"/>
          <w:webHidden/>
          <w:sz w:val="24"/>
          <w:szCs w:val="24"/>
        </w:rPr>
      </w:pPr>
      <w:r w:rsidRPr="00F8610E">
        <w:rPr>
          <w:rFonts w:ascii="Times New Roman" w:hAnsi="Times New Roman" w:cs="Times New Roman"/>
          <w:sz w:val="24"/>
          <w:szCs w:val="24"/>
        </w:rPr>
        <w:t>Биология</w:t>
      </w:r>
      <w:r>
        <w:rPr>
          <w:rFonts w:ascii="Times New Roman" w:hAnsi="Times New Roman" w:cs="Times New Roman"/>
          <w:webHidden/>
          <w:sz w:val="24"/>
          <w:szCs w:val="24"/>
        </w:rPr>
        <w:t>…………………………………………………………………………...260</w:t>
      </w:r>
    </w:p>
    <w:p w:rsidR="00F8610E" w:rsidRDefault="00F8610E" w:rsidP="004654F3">
      <w:pPr>
        <w:pStyle w:val="a4"/>
        <w:jc w:val="both"/>
        <w:rPr>
          <w:rFonts w:ascii="Times New Roman" w:hAnsi="Times New Roman" w:cs="Times New Roman"/>
          <w:sz w:val="24"/>
          <w:szCs w:val="24"/>
        </w:rPr>
      </w:pPr>
      <w:r w:rsidRPr="00F8610E">
        <w:rPr>
          <w:rFonts w:ascii="Times New Roman" w:hAnsi="Times New Roman" w:cs="Times New Roman"/>
          <w:sz w:val="24"/>
          <w:szCs w:val="24"/>
        </w:rPr>
        <w:t>Естествознание</w:t>
      </w:r>
      <w:r>
        <w:rPr>
          <w:rFonts w:ascii="Times New Roman" w:hAnsi="Times New Roman" w:cs="Times New Roman"/>
          <w:sz w:val="24"/>
          <w:szCs w:val="24"/>
        </w:rPr>
        <w:t>…………………………………………………………………….266</w:t>
      </w:r>
    </w:p>
    <w:p w:rsidR="00F8610E" w:rsidRDefault="00B3049C" w:rsidP="004654F3">
      <w:pPr>
        <w:pStyle w:val="a4"/>
        <w:jc w:val="both"/>
        <w:rPr>
          <w:rFonts w:ascii="Times New Roman" w:hAnsi="Times New Roman" w:cs="Times New Roman"/>
          <w:sz w:val="24"/>
        </w:rPr>
      </w:pPr>
      <w:r w:rsidRPr="00F8610E">
        <w:rPr>
          <w:rFonts w:ascii="Times New Roman" w:hAnsi="Times New Roman" w:cs="Times New Roman"/>
          <w:sz w:val="24"/>
        </w:rPr>
        <w:t>Физическая культура</w:t>
      </w:r>
      <w:r w:rsidR="00F8610E">
        <w:rPr>
          <w:rFonts w:ascii="Times New Roman" w:hAnsi="Times New Roman" w:cs="Times New Roman"/>
          <w:sz w:val="24"/>
        </w:rPr>
        <w:t>………………………………………………………………</w:t>
      </w:r>
      <w:r w:rsidR="00932095">
        <w:rPr>
          <w:rFonts w:ascii="Times New Roman" w:hAnsi="Times New Roman" w:cs="Times New Roman"/>
          <w:sz w:val="24"/>
        </w:rPr>
        <w:t>272</w:t>
      </w:r>
    </w:p>
    <w:p w:rsidR="00932095" w:rsidRDefault="00B3049C" w:rsidP="004654F3">
      <w:pPr>
        <w:pStyle w:val="a4"/>
        <w:jc w:val="both"/>
        <w:rPr>
          <w:rFonts w:ascii="Times New Roman" w:hAnsi="Times New Roman" w:cs="Times New Roman"/>
          <w:sz w:val="24"/>
        </w:rPr>
      </w:pPr>
      <w:r w:rsidRPr="00932095">
        <w:rPr>
          <w:rFonts w:ascii="Times New Roman" w:hAnsi="Times New Roman" w:cs="Times New Roman"/>
          <w:sz w:val="24"/>
        </w:rPr>
        <w:t>Экология</w:t>
      </w:r>
      <w:r w:rsidR="00932095">
        <w:rPr>
          <w:rFonts w:ascii="Times New Roman" w:hAnsi="Times New Roman" w:cs="Times New Roman"/>
          <w:sz w:val="24"/>
        </w:rPr>
        <w:t>……………………………………………………………………………273</w:t>
      </w:r>
    </w:p>
    <w:p w:rsidR="00932095" w:rsidRDefault="00B3049C" w:rsidP="004654F3">
      <w:pPr>
        <w:pStyle w:val="a4"/>
        <w:jc w:val="both"/>
        <w:rPr>
          <w:rFonts w:ascii="Times New Roman" w:hAnsi="Times New Roman" w:cs="Times New Roman"/>
          <w:sz w:val="24"/>
        </w:rPr>
      </w:pPr>
      <w:r w:rsidRPr="00932095">
        <w:rPr>
          <w:rFonts w:ascii="Times New Roman" w:hAnsi="Times New Roman" w:cs="Times New Roman"/>
          <w:sz w:val="24"/>
        </w:rPr>
        <w:t>Основы безопасности жизнедеятельности</w:t>
      </w:r>
      <w:r w:rsidR="00932095">
        <w:rPr>
          <w:rFonts w:ascii="Times New Roman" w:hAnsi="Times New Roman" w:cs="Times New Roman"/>
          <w:sz w:val="24"/>
        </w:rPr>
        <w:t>………………………………………276</w:t>
      </w:r>
    </w:p>
    <w:p w:rsidR="00932095" w:rsidRDefault="00932095" w:rsidP="002E5948">
      <w:pPr>
        <w:pStyle w:val="a4"/>
        <w:numPr>
          <w:ilvl w:val="1"/>
          <w:numId w:val="204"/>
        </w:numPr>
        <w:jc w:val="both"/>
        <w:rPr>
          <w:rFonts w:ascii="Times New Roman" w:hAnsi="Times New Roman" w:cs="Times New Roman"/>
          <w:sz w:val="24"/>
        </w:rPr>
      </w:pPr>
      <w:r>
        <w:rPr>
          <w:rFonts w:ascii="Times New Roman" w:hAnsi="Times New Roman" w:cs="Times New Roman"/>
          <w:sz w:val="24"/>
        </w:rPr>
        <w:t xml:space="preserve"> П</w:t>
      </w:r>
      <w:r w:rsidRPr="00932095">
        <w:rPr>
          <w:rFonts w:ascii="Times New Roman" w:hAnsi="Times New Roman" w:cs="Times New Roman"/>
          <w:sz w:val="24"/>
        </w:rPr>
        <w:t>рограмма воспитания и социализации обучающихся при получении среднего общего образования</w:t>
      </w:r>
      <w:r>
        <w:rPr>
          <w:rFonts w:ascii="Times New Roman" w:hAnsi="Times New Roman" w:cs="Times New Roman"/>
          <w:sz w:val="24"/>
        </w:rPr>
        <w:t>……………………………………………………………….281</w:t>
      </w:r>
    </w:p>
    <w:p w:rsidR="00932095" w:rsidRDefault="00B3049C" w:rsidP="002E5948">
      <w:pPr>
        <w:pStyle w:val="a4"/>
        <w:numPr>
          <w:ilvl w:val="2"/>
          <w:numId w:val="204"/>
        </w:numPr>
        <w:jc w:val="both"/>
        <w:rPr>
          <w:rFonts w:ascii="Times New Roman" w:hAnsi="Times New Roman" w:cs="Times New Roman"/>
          <w:sz w:val="24"/>
        </w:rPr>
      </w:pPr>
      <w:r w:rsidRPr="00932095">
        <w:rPr>
          <w:rFonts w:ascii="Times New Roman" w:hAnsi="Times New Roman" w:cs="Times New Roman"/>
          <w:sz w:val="24"/>
        </w:rPr>
        <w:t>Цель и задачи духовно-нравственного развития, воспитания и социализации обучающихся</w:t>
      </w:r>
      <w:r w:rsidR="00932095">
        <w:rPr>
          <w:rFonts w:ascii="Times New Roman" w:hAnsi="Times New Roman" w:cs="Times New Roman"/>
          <w:sz w:val="24"/>
        </w:rPr>
        <w:t>…………………………………………………………………..282</w:t>
      </w:r>
    </w:p>
    <w:p w:rsidR="00932095" w:rsidRDefault="00B3049C" w:rsidP="002E5948">
      <w:pPr>
        <w:pStyle w:val="a4"/>
        <w:numPr>
          <w:ilvl w:val="2"/>
          <w:numId w:val="204"/>
        </w:numPr>
        <w:jc w:val="both"/>
        <w:rPr>
          <w:rFonts w:ascii="Times New Roman" w:hAnsi="Times New Roman" w:cs="Times New Roman"/>
          <w:sz w:val="24"/>
        </w:rPr>
      </w:pPr>
      <w:r w:rsidRPr="00932095">
        <w:rPr>
          <w:rFonts w:ascii="Times New Roman" w:hAnsi="Times New Roman" w:cs="Times New Roman"/>
          <w:sz w:val="24"/>
        </w:rPr>
        <w:t>Основные направления и ценностные основы духовно-нравственного развития, воспитания и социализации</w:t>
      </w:r>
      <w:r w:rsidR="00932095">
        <w:rPr>
          <w:rFonts w:ascii="Times New Roman" w:hAnsi="Times New Roman" w:cs="Times New Roman"/>
          <w:sz w:val="24"/>
        </w:rPr>
        <w:t>…………………………………………………283</w:t>
      </w:r>
    </w:p>
    <w:p w:rsidR="00932095" w:rsidRDefault="00B3049C" w:rsidP="002E5948">
      <w:pPr>
        <w:pStyle w:val="a4"/>
        <w:numPr>
          <w:ilvl w:val="2"/>
          <w:numId w:val="204"/>
        </w:numPr>
        <w:jc w:val="both"/>
        <w:rPr>
          <w:rFonts w:ascii="Times New Roman" w:hAnsi="Times New Roman" w:cs="Times New Roman"/>
          <w:sz w:val="24"/>
        </w:rPr>
      </w:pPr>
      <w:r w:rsidRPr="00932095">
        <w:rPr>
          <w:rFonts w:ascii="Times New Roman" w:hAnsi="Times New Roman" w:cs="Times New Roman"/>
          <w:sz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r w:rsidR="00932095">
        <w:rPr>
          <w:rFonts w:ascii="Times New Roman" w:hAnsi="Times New Roman" w:cs="Times New Roman"/>
          <w:sz w:val="24"/>
        </w:rPr>
        <w:t>…………………………………………………………………..285</w:t>
      </w:r>
    </w:p>
    <w:p w:rsidR="00932095" w:rsidRDefault="00B3049C" w:rsidP="002E5948">
      <w:pPr>
        <w:pStyle w:val="a4"/>
        <w:numPr>
          <w:ilvl w:val="2"/>
          <w:numId w:val="204"/>
        </w:numPr>
        <w:jc w:val="both"/>
        <w:rPr>
          <w:rFonts w:ascii="Times New Roman" w:hAnsi="Times New Roman" w:cs="Times New Roman"/>
          <w:webHidden/>
          <w:sz w:val="24"/>
        </w:rPr>
      </w:pPr>
      <w:r w:rsidRPr="00932095">
        <w:rPr>
          <w:rFonts w:ascii="Times New Roman" w:hAnsi="Times New Roman" w:cs="Times New Roman"/>
          <w:sz w:val="24"/>
        </w:rPr>
        <w:t>Модель организации работы по духовно-нравственному развитию, воспитанию и социализации обучающихся</w:t>
      </w:r>
      <w:r w:rsidRPr="00932095">
        <w:rPr>
          <w:rFonts w:ascii="Times New Roman" w:hAnsi="Times New Roman" w:cs="Times New Roman"/>
          <w:webHidden/>
          <w:sz w:val="24"/>
        </w:rPr>
        <w:tab/>
      </w:r>
      <w:r w:rsidR="00932095">
        <w:rPr>
          <w:rFonts w:ascii="Times New Roman" w:hAnsi="Times New Roman" w:cs="Times New Roman"/>
          <w:webHidden/>
          <w:sz w:val="24"/>
        </w:rPr>
        <w:t>………………………………………………290</w:t>
      </w:r>
    </w:p>
    <w:p w:rsidR="00932095" w:rsidRDefault="00B3049C" w:rsidP="002E5948">
      <w:pPr>
        <w:pStyle w:val="a4"/>
        <w:numPr>
          <w:ilvl w:val="2"/>
          <w:numId w:val="204"/>
        </w:numPr>
        <w:jc w:val="both"/>
        <w:rPr>
          <w:rFonts w:ascii="Times New Roman" w:hAnsi="Times New Roman" w:cs="Times New Roman"/>
          <w:sz w:val="24"/>
        </w:rPr>
      </w:pPr>
      <w:r w:rsidRPr="00932095">
        <w:rPr>
          <w:rFonts w:ascii="Times New Roman" w:hAnsi="Times New Roman" w:cs="Times New Roman"/>
          <w:sz w:val="24"/>
        </w:rPr>
        <w:t>Описание форм и методов организации социально значимой деятельности обучающихся</w:t>
      </w:r>
      <w:r w:rsidR="00932095">
        <w:rPr>
          <w:rFonts w:ascii="Times New Roman" w:hAnsi="Times New Roman" w:cs="Times New Roman"/>
          <w:sz w:val="24"/>
        </w:rPr>
        <w:t>…………………………………………………………………..291</w:t>
      </w:r>
    </w:p>
    <w:p w:rsidR="00932095" w:rsidRDefault="00B3049C" w:rsidP="002E5948">
      <w:pPr>
        <w:pStyle w:val="a4"/>
        <w:numPr>
          <w:ilvl w:val="2"/>
          <w:numId w:val="204"/>
        </w:numPr>
        <w:jc w:val="both"/>
        <w:rPr>
          <w:rFonts w:ascii="Times New Roman" w:hAnsi="Times New Roman" w:cs="Times New Roman"/>
          <w:sz w:val="24"/>
        </w:rPr>
      </w:pPr>
      <w:r w:rsidRPr="00932095">
        <w:rPr>
          <w:rFonts w:ascii="Times New Roman" w:hAnsi="Times New Roman" w:cs="Times New Roman"/>
          <w:sz w:val="24"/>
        </w:rPr>
        <w:t>Описание основных технологий взаимодействия и сотрудничества субъектов воспитательного процесса и социальных институтов</w:t>
      </w:r>
      <w:r w:rsidR="00932095">
        <w:rPr>
          <w:rFonts w:ascii="Times New Roman" w:hAnsi="Times New Roman" w:cs="Times New Roman"/>
          <w:sz w:val="24"/>
        </w:rPr>
        <w:t>……………………..292</w:t>
      </w:r>
    </w:p>
    <w:p w:rsidR="00932095" w:rsidRDefault="00B3049C" w:rsidP="002E5948">
      <w:pPr>
        <w:pStyle w:val="a4"/>
        <w:numPr>
          <w:ilvl w:val="2"/>
          <w:numId w:val="204"/>
        </w:numPr>
        <w:jc w:val="both"/>
        <w:rPr>
          <w:rFonts w:ascii="Times New Roman" w:hAnsi="Times New Roman" w:cs="Times New Roman"/>
          <w:sz w:val="24"/>
        </w:rPr>
      </w:pPr>
      <w:r w:rsidRPr="00932095">
        <w:rPr>
          <w:rFonts w:ascii="Times New Roman" w:hAnsi="Times New Roman" w:cs="Times New Roman"/>
          <w:sz w:val="24"/>
        </w:rPr>
        <w:t>Описание методов и форм профессиональной ориентации в организации, осуществляющей образовательную деятельность</w:t>
      </w:r>
      <w:r w:rsidR="00932095">
        <w:rPr>
          <w:rFonts w:ascii="Times New Roman" w:hAnsi="Times New Roman" w:cs="Times New Roman"/>
          <w:sz w:val="24"/>
        </w:rPr>
        <w:t>…………………………..293</w:t>
      </w:r>
    </w:p>
    <w:p w:rsidR="00932095" w:rsidRDefault="00B3049C" w:rsidP="002E5948">
      <w:pPr>
        <w:pStyle w:val="a4"/>
        <w:numPr>
          <w:ilvl w:val="2"/>
          <w:numId w:val="204"/>
        </w:numPr>
        <w:jc w:val="both"/>
        <w:rPr>
          <w:rFonts w:ascii="Times New Roman" w:hAnsi="Times New Roman" w:cs="Times New Roman"/>
          <w:sz w:val="24"/>
        </w:rPr>
      </w:pPr>
      <w:r w:rsidRPr="00932095">
        <w:rPr>
          <w:rFonts w:ascii="Times New Roman" w:hAnsi="Times New Roman" w:cs="Times New Roman"/>
          <w:sz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sidR="00932095">
        <w:rPr>
          <w:rFonts w:ascii="Times New Roman" w:hAnsi="Times New Roman" w:cs="Times New Roman"/>
          <w:sz w:val="24"/>
        </w:rPr>
        <w:t>…294</w:t>
      </w:r>
    </w:p>
    <w:p w:rsidR="00932095" w:rsidRDefault="00B3049C" w:rsidP="002E5948">
      <w:pPr>
        <w:pStyle w:val="a4"/>
        <w:numPr>
          <w:ilvl w:val="2"/>
          <w:numId w:val="204"/>
        </w:numPr>
        <w:jc w:val="both"/>
        <w:rPr>
          <w:rFonts w:ascii="Times New Roman" w:hAnsi="Times New Roman" w:cs="Times New Roman"/>
          <w:sz w:val="24"/>
        </w:rPr>
      </w:pPr>
      <w:r w:rsidRPr="00932095">
        <w:rPr>
          <w:rFonts w:ascii="Times New Roman" w:hAnsi="Times New Roman" w:cs="Times New Roman"/>
          <w:sz w:val="24"/>
        </w:rPr>
        <w:t>Описание форм и методов повышения педагогической культуры родителей (законных представителей) обучающихся</w:t>
      </w:r>
      <w:r w:rsidR="00932095">
        <w:rPr>
          <w:rFonts w:ascii="Times New Roman" w:hAnsi="Times New Roman" w:cs="Times New Roman"/>
          <w:sz w:val="24"/>
        </w:rPr>
        <w:t>……………………………………296</w:t>
      </w:r>
    </w:p>
    <w:p w:rsidR="00932095" w:rsidRDefault="00B3049C" w:rsidP="002E5948">
      <w:pPr>
        <w:pStyle w:val="a4"/>
        <w:numPr>
          <w:ilvl w:val="2"/>
          <w:numId w:val="204"/>
        </w:numPr>
        <w:jc w:val="both"/>
        <w:rPr>
          <w:rFonts w:ascii="Times New Roman" w:hAnsi="Times New Roman" w:cs="Times New Roman"/>
          <w:sz w:val="24"/>
        </w:rPr>
      </w:pPr>
      <w:r w:rsidRPr="00932095">
        <w:rPr>
          <w:rFonts w:ascii="Times New Roman" w:hAnsi="Times New Roman" w:cs="Times New Roman"/>
          <w:sz w:val="24"/>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r w:rsidR="00932095">
        <w:rPr>
          <w:rFonts w:ascii="Times New Roman" w:hAnsi="Times New Roman" w:cs="Times New Roman"/>
          <w:sz w:val="24"/>
        </w:rPr>
        <w:t>…..297</w:t>
      </w:r>
    </w:p>
    <w:p w:rsidR="00932095" w:rsidRDefault="00B3049C" w:rsidP="002E5948">
      <w:pPr>
        <w:pStyle w:val="a4"/>
        <w:numPr>
          <w:ilvl w:val="2"/>
          <w:numId w:val="204"/>
        </w:numPr>
        <w:jc w:val="both"/>
        <w:rPr>
          <w:rFonts w:ascii="Times New Roman" w:hAnsi="Times New Roman" w:cs="Times New Roman"/>
          <w:sz w:val="24"/>
        </w:rPr>
      </w:pPr>
      <w:r w:rsidRPr="00932095">
        <w:rPr>
          <w:rFonts w:ascii="Times New Roman" w:hAnsi="Times New Roman" w:cs="Times New Roman"/>
          <w:sz w:val="24"/>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rsidR="00932095">
        <w:rPr>
          <w:rFonts w:ascii="Times New Roman" w:hAnsi="Times New Roman" w:cs="Times New Roman"/>
          <w:sz w:val="24"/>
        </w:rPr>
        <w:t>……………………………………………………300</w:t>
      </w:r>
    </w:p>
    <w:p w:rsidR="00932095" w:rsidRDefault="00932095" w:rsidP="002E5948">
      <w:pPr>
        <w:pStyle w:val="a4"/>
        <w:numPr>
          <w:ilvl w:val="0"/>
          <w:numId w:val="204"/>
        </w:numPr>
        <w:jc w:val="both"/>
        <w:rPr>
          <w:rFonts w:ascii="Times New Roman" w:hAnsi="Times New Roman" w:cs="Times New Roman"/>
          <w:sz w:val="24"/>
        </w:rPr>
      </w:pPr>
      <w:r w:rsidRPr="00932095">
        <w:rPr>
          <w:rFonts w:ascii="Times New Roman" w:hAnsi="Times New Roman" w:cs="Times New Roman"/>
          <w:sz w:val="24"/>
        </w:rPr>
        <w:t>Организационный раздел примерной основной образовательной программы среднего общего образования</w:t>
      </w:r>
      <w:r>
        <w:rPr>
          <w:rFonts w:ascii="Times New Roman" w:hAnsi="Times New Roman" w:cs="Times New Roman"/>
          <w:sz w:val="24"/>
        </w:rPr>
        <w:t>………………………………………………………303</w:t>
      </w:r>
    </w:p>
    <w:p w:rsidR="00932095" w:rsidRDefault="00932095" w:rsidP="002E5948">
      <w:pPr>
        <w:pStyle w:val="a4"/>
        <w:numPr>
          <w:ilvl w:val="1"/>
          <w:numId w:val="204"/>
        </w:numPr>
        <w:jc w:val="both"/>
        <w:rPr>
          <w:rFonts w:ascii="Times New Roman" w:hAnsi="Times New Roman" w:cs="Times New Roman"/>
          <w:sz w:val="24"/>
        </w:rPr>
      </w:pPr>
      <w:r>
        <w:rPr>
          <w:rFonts w:ascii="Times New Roman" w:hAnsi="Times New Roman" w:cs="Times New Roman"/>
          <w:sz w:val="24"/>
        </w:rPr>
        <w:t xml:space="preserve"> </w:t>
      </w:r>
      <w:r w:rsidRPr="00932095">
        <w:rPr>
          <w:rFonts w:ascii="Times New Roman" w:hAnsi="Times New Roman" w:cs="Times New Roman"/>
          <w:sz w:val="24"/>
        </w:rPr>
        <w:t>Примерный учебный план</w:t>
      </w:r>
      <w:r>
        <w:rPr>
          <w:rFonts w:ascii="Times New Roman" w:hAnsi="Times New Roman" w:cs="Times New Roman"/>
          <w:sz w:val="24"/>
        </w:rPr>
        <w:t>…………………………………………………………303</w:t>
      </w:r>
    </w:p>
    <w:p w:rsidR="00932095" w:rsidRDefault="004F556E" w:rsidP="002E5948">
      <w:pPr>
        <w:pStyle w:val="a4"/>
        <w:numPr>
          <w:ilvl w:val="1"/>
          <w:numId w:val="204"/>
        </w:numPr>
        <w:jc w:val="both"/>
        <w:rPr>
          <w:rFonts w:ascii="Times New Roman" w:hAnsi="Times New Roman" w:cs="Times New Roman"/>
          <w:sz w:val="24"/>
        </w:rPr>
      </w:pPr>
      <w:r w:rsidRPr="004F556E">
        <w:rPr>
          <w:rFonts w:ascii="Times New Roman" w:hAnsi="Times New Roman" w:cs="Times New Roman"/>
          <w:sz w:val="24"/>
        </w:rPr>
        <w:t>Примерный план внеурочной деятельности</w:t>
      </w:r>
      <w:r>
        <w:rPr>
          <w:rFonts w:ascii="Times New Roman" w:hAnsi="Times New Roman" w:cs="Times New Roman"/>
          <w:sz w:val="24"/>
        </w:rPr>
        <w:t xml:space="preserve"> ……………………………………..307</w:t>
      </w:r>
    </w:p>
    <w:p w:rsidR="004F556E" w:rsidRDefault="004F556E" w:rsidP="002E5948">
      <w:pPr>
        <w:pStyle w:val="a4"/>
        <w:numPr>
          <w:ilvl w:val="1"/>
          <w:numId w:val="204"/>
        </w:numPr>
        <w:jc w:val="both"/>
        <w:rPr>
          <w:rFonts w:ascii="Times New Roman" w:hAnsi="Times New Roman" w:cs="Times New Roman"/>
          <w:sz w:val="24"/>
        </w:rPr>
      </w:pPr>
      <w:r>
        <w:rPr>
          <w:rFonts w:ascii="Times New Roman" w:hAnsi="Times New Roman" w:cs="Times New Roman"/>
          <w:sz w:val="24"/>
        </w:rPr>
        <w:t xml:space="preserve"> </w:t>
      </w:r>
      <w:r w:rsidRPr="004F556E">
        <w:rPr>
          <w:rFonts w:ascii="Times New Roman" w:hAnsi="Times New Roman" w:cs="Times New Roman"/>
          <w:sz w:val="24"/>
        </w:rPr>
        <w:t>Система условий реализации основной образовательной программы</w:t>
      </w:r>
      <w:r>
        <w:rPr>
          <w:rFonts w:ascii="Times New Roman" w:hAnsi="Times New Roman" w:cs="Times New Roman"/>
          <w:sz w:val="24"/>
        </w:rPr>
        <w:t>…………315</w:t>
      </w:r>
    </w:p>
    <w:p w:rsidR="004F556E" w:rsidRDefault="004F556E" w:rsidP="002E5948">
      <w:pPr>
        <w:pStyle w:val="a4"/>
        <w:numPr>
          <w:ilvl w:val="2"/>
          <w:numId w:val="204"/>
        </w:numPr>
        <w:jc w:val="both"/>
        <w:rPr>
          <w:rFonts w:ascii="Times New Roman" w:hAnsi="Times New Roman" w:cs="Times New Roman"/>
          <w:sz w:val="24"/>
        </w:rPr>
      </w:pPr>
      <w:r w:rsidRPr="004F556E">
        <w:rPr>
          <w:rFonts w:ascii="Times New Roman" w:hAnsi="Times New Roman" w:cs="Times New Roman"/>
          <w:sz w:val="24"/>
        </w:rPr>
        <w:t>Требования к кадровым условиям реализации основной образовательной программы</w:t>
      </w:r>
      <w:r>
        <w:rPr>
          <w:rFonts w:ascii="Times New Roman" w:hAnsi="Times New Roman" w:cs="Times New Roman"/>
          <w:sz w:val="24"/>
        </w:rPr>
        <w:t>………………………………………………………………………..315</w:t>
      </w:r>
    </w:p>
    <w:p w:rsidR="004F556E" w:rsidRDefault="004F556E" w:rsidP="002E5948">
      <w:pPr>
        <w:pStyle w:val="a4"/>
        <w:numPr>
          <w:ilvl w:val="2"/>
          <w:numId w:val="204"/>
        </w:numPr>
        <w:jc w:val="both"/>
        <w:rPr>
          <w:rFonts w:ascii="Times New Roman" w:hAnsi="Times New Roman" w:cs="Times New Roman"/>
          <w:sz w:val="24"/>
        </w:rPr>
      </w:pPr>
      <w:r w:rsidRPr="004F556E">
        <w:rPr>
          <w:rFonts w:ascii="Times New Roman" w:hAnsi="Times New Roman" w:cs="Times New Roman"/>
          <w:sz w:val="24"/>
        </w:rPr>
        <w:t>Психолого-педагогические условия реализации основной образовательной программы</w:t>
      </w:r>
      <w:r>
        <w:rPr>
          <w:rFonts w:ascii="Times New Roman" w:hAnsi="Times New Roman" w:cs="Times New Roman"/>
          <w:sz w:val="24"/>
        </w:rPr>
        <w:t>………………………………………………………………………..</w:t>
      </w:r>
      <w:r w:rsidR="0019782E">
        <w:rPr>
          <w:rFonts w:ascii="Times New Roman" w:hAnsi="Times New Roman" w:cs="Times New Roman"/>
          <w:sz w:val="24"/>
        </w:rPr>
        <w:t>320</w:t>
      </w:r>
    </w:p>
    <w:p w:rsidR="0019782E" w:rsidRDefault="0019782E" w:rsidP="002E5948">
      <w:pPr>
        <w:pStyle w:val="a4"/>
        <w:numPr>
          <w:ilvl w:val="2"/>
          <w:numId w:val="204"/>
        </w:numPr>
        <w:jc w:val="both"/>
        <w:rPr>
          <w:rFonts w:ascii="Times New Roman" w:hAnsi="Times New Roman" w:cs="Times New Roman"/>
          <w:sz w:val="24"/>
        </w:rPr>
      </w:pPr>
      <w:r w:rsidRPr="0019782E">
        <w:rPr>
          <w:rFonts w:ascii="Times New Roman" w:hAnsi="Times New Roman" w:cs="Times New Roman"/>
          <w:sz w:val="24"/>
        </w:rPr>
        <w:t>Финансовое обеспечение реализации образовательной программы среднего общего образования</w:t>
      </w:r>
      <w:r>
        <w:rPr>
          <w:rFonts w:ascii="Times New Roman" w:hAnsi="Times New Roman" w:cs="Times New Roman"/>
          <w:sz w:val="24"/>
        </w:rPr>
        <w:t>………………………………………………………………322</w:t>
      </w:r>
    </w:p>
    <w:p w:rsidR="0019782E" w:rsidRDefault="0019782E" w:rsidP="002E5948">
      <w:pPr>
        <w:pStyle w:val="a4"/>
        <w:numPr>
          <w:ilvl w:val="2"/>
          <w:numId w:val="204"/>
        </w:numPr>
        <w:jc w:val="both"/>
        <w:rPr>
          <w:rFonts w:ascii="Times New Roman" w:hAnsi="Times New Roman" w:cs="Times New Roman"/>
          <w:sz w:val="24"/>
        </w:rPr>
      </w:pPr>
      <w:r w:rsidRPr="0019782E">
        <w:rPr>
          <w:rFonts w:ascii="Times New Roman" w:hAnsi="Times New Roman" w:cs="Times New Roman"/>
          <w:sz w:val="24"/>
        </w:rPr>
        <w:t>Материально-технические условия реализации основной образовательной программы</w:t>
      </w:r>
      <w:r>
        <w:rPr>
          <w:rFonts w:ascii="Times New Roman" w:hAnsi="Times New Roman" w:cs="Times New Roman"/>
          <w:sz w:val="24"/>
        </w:rPr>
        <w:t>…………………………………………………………………………323</w:t>
      </w:r>
    </w:p>
    <w:p w:rsidR="0019782E" w:rsidRDefault="0019782E" w:rsidP="002E5948">
      <w:pPr>
        <w:pStyle w:val="a4"/>
        <w:numPr>
          <w:ilvl w:val="2"/>
          <w:numId w:val="204"/>
        </w:numPr>
        <w:jc w:val="both"/>
        <w:rPr>
          <w:rFonts w:ascii="Times New Roman" w:hAnsi="Times New Roman" w:cs="Times New Roman"/>
          <w:sz w:val="24"/>
        </w:rPr>
      </w:pPr>
      <w:r w:rsidRPr="0019782E">
        <w:rPr>
          <w:rFonts w:ascii="Times New Roman" w:hAnsi="Times New Roman" w:cs="Times New Roman"/>
          <w:sz w:val="24"/>
        </w:rPr>
        <w:t>Информационно-методические условия реализации основной образовательной программы</w:t>
      </w:r>
      <w:r>
        <w:rPr>
          <w:rFonts w:ascii="Times New Roman" w:hAnsi="Times New Roman" w:cs="Times New Roman"/>
          <w:sz w:val="24"/>
        </w:rPr>
        <w:t>…………………………………………………………………………327</w:t>
      </w:r>
    </w:p>
    <w:p w:rsidR="0019782E" w:rsidRDefault="0019782E" w:rsidP="002E5948">
      <w:pPr>
        <w:pStyle w:val="a4"/>
        <w:numPr>
          <w:ilvl w:val="2"/>
          <w:numId w:val="204"/>
        </w:numPr>
        <w:jc w:val="both"/>
        <w:rPr>
          <w:rFonts w:ascii="Times New Roman" w:hAnsi="Times New Roman" w:cs="Times New Roman"/>
          <w:sz w:val="24"/>
        </w:rPr>
      </w:pPr>
      <w:r w:rsidRPr="0019782E">
        <w:rPr>
          <w:rFonts w:ascii="Times New Roman" w:hAnsi="Times New Roman" w:cs="Times New Roman"/>
          <w:sz w:val="24"/>
        </w:rPr>
        <w:t>Обоснование необходимых изменений в имеющихся условиях в соответствии с основной образовательной программой среднего общего образования</w:t>
      </w:r>
      <w:r>
        <w:rPr>
          <w:rFonts w:ascii="Times New Roman" w:hAnsi="Times New Roman" w:cs="Times New Roman"/>
          <w:sz w:val="24"/>
        </w:rPr>
        <w:t>……..331</w:t>
      </w:r>
    </w:p>
    <w:p w:rsidR="0019782E" w:rsidRDefault="0019782E" w:rsidP="002E5948">
      <w:pPr>
        <w:pStyle w:val="a4"/>
        <w:numPr>
          <w:ilvl w:val="1"/>
          <w:numId w:val="204"/>
        </w:numPr>
        <w:jc w:val="both"/>
        <w:rPr>
          <w:rFonts w:ascii="Times New Roman" w:hAnsi="Times New Roman" w:cs="Times New Roman"/>
          <w:sz w:val="24"/>
        </w:rPr>
      </w:pPr>
      <w:r>
        <w:rPr>
          <w:rFonts w:ascii="Times New Roman" w:hAnsi="Times New Roman" w:cs="Times New Roman"/>
          <w:sz w:val="24"/>
        </w:rPr>
        <w:t xml:space="preserve"> </w:t>
      </w:r>
      <w:r w:rsidRPr="0019782E">
        <w:rPr>
          <w:rFonts w:ascii="Times New Roman" w:hAnsi="Times New Roman" w:cs="Times New Roman"/>
          <w:sz w:val="24"/>
        </w:rPr>
        <w:t>Механизмы достижения целевых ориентиров в системе условий</w:t>
      </w:r>
      <w:r>
        <w:rPr>
          <w:rFonts w:ascii="Times New Roman" w:hAnsi="Times New Roman" w:cs="Times New Roman"/>
          <w:sz w:val="24"/>
        </w:rPr>
        <w:t>………………332</w:t>
      </w:r>
    </w:p>
    <w:p w:rsidR="0019782E" w:rsidRDefault="0019782E" w:rsidP="002E5948">
      <w:pPr>
        <w:pStyle w:val="a4"/>
        <w:numPr>
          <w:ilvl w:val="1"/>
          <w:numId w:val="204"/>
        </w:numPr>
        <w:jc w:val="both"/>
        <w:rPr>
          <w:rFonts w:ascii="Times New Roman" w:hAnsi="Times New Roman" w:cs="Times New Roman"/>
          <w:sz w:val="24"/>
        </w:rPr>
      </w:pPr>
      <w:r w:rsidRPr="0019782E">
        <w:rPr>
          <w:rFonts w:ascii="Times New Roman" w:hAnsi="Times New Roman" w:cs="Times New Roman"/>
          <w:sz w:val="24"/>
        </w:rPr>
        <w:t>Разработка сетевого графика (дорожная карта) по формированию необходимой системы условий</w:t>
      </w:r>
      <w:r>
        <w:rPr>
          <w:rFonts w:ascii="Times New Roman" w:hAnsi="Times New Roman" w:cs="Times New Roman"/>
          <w:sz w:val="24"/>
        </w:rPr>
        <w:t>……………………………………………………………………..333</w:t>
      </w:r>
    </w:p>
    <w:p w:rsidR="0019782E" w:rsidRPr="0019782E" w:rsidRDefault="0019782E" w:rsidP="002E5948">
      <w:pPr>
        <w:pStyle w:val="a4"/>
        <w:numPr>
          <w:ilvl w:val="1"/>
          <w:numId w:val="204"/>
        </w:numPr>
        <w:jc w:val="both"/>
        <w:rPr>
          <w:rFonts w:ascii="Times New Roman" w:hAnsi="Times New Roman" w:cs="Times New Roman"/>
          <w:sz w:val="24"/>
        </w:rPr>
      </w:pPr>
      <w:r>
        <w:rPr>
          <w:rFonts w:ascii="Times New Roman" w:hAnsi="Times New Roman" w:cs="Times New Roman"/>
          <w:sz w:val="24"/>
        </w:rPr>
        <w:t xml:space="preserve"> </w:t>
      </w:r>
      <w:r w:rsidRPr="0019782E">
        <w:rPr>
          <w:rFonts w:ascii="Times New Roman" w:hAnsi="Times New Roman" w:cs="Times New Roman"/>
          <w:sz w:val="24"/>
        </w:rPr>
        <w:t>Разработка контроля состояния системы условий</w:t>
      </w:r>
      <w:r>
        <w:rPr>
          <w:rFonts w:ascii="Times New Roman" w:hAnsi="Times New Roman" w:cs="Times New Roman"/>
          <w:sz w:val="24"/>
        </w:rPr>
        <w:t>………………………………..338</w:t>
      </w:r>
    </w:p>
    <w:p w:rsidR="00932095" w:rsidRPr="00932095" w:rsidRDefault="00932095" w:rsidP="00932095">
      <w:pPr>
        <w:ind w:left="360"/>
        <w:jc w:val="both"/>
        <w:rPr>
          <w:rFonts w:ascii="Times New Roman" w:hAnsi="Times New Roman" w:cs="Times New Roman"/>
          <w:sz w:val="24"/>
        </w:rPr>
      </w:pPr>
    </w:p>
    <w:p w:rsidR="00932095" w:rsidRDefault="00932095" w:rsidP="004654F3">
      <w:pPr>
        <w:pStyle w:val="a4"/>
        <w:jc w:val="both"/>
        <w:rPr>
          <w:rFonts w:ascii="Times New Roman" w:hAnsi="Times New Roman" w:cs="Times New Roman"/>
          <w:sz w:val="24"/>
        </w:rPr>
      </w:pPr>
    </w:p>
    <w:p w:rsidR="00932095" w:rsidRDefault="00932095" w:rsidP="004654F3">
      <w:pPr>
        <w:pStyle w:val="a4"/>
        <w:jc w:val="both"/>
        <w:rPr>
          <w:rFonts w:ascii="Times New Roman" w:hAnsi="Times New Roman" w:cs="Times New Roman"/>
          <w:sz w:val="24"/>
          <w:szCs w:val="24"/>
        </w:rPr>
      </w:pPr>
    </w:p>
    <w:p w:rsidR="00F8610E" w:rsidRDefault="00F8610E" w:rsidP="004654F3">
      <w:pPr>
        <w:pStyle w:val="a4"/>
        <w:jc w:val="both"/>
        <w:rPr>
          <w:rFonts w:ascii="Times New Roman" w:hAnsi="Times New Roman" w:cs="Times New Roman"/>
          <w:webHidden/>
          <w:sz w:val="24"/>
          <w:szCs w:val="24"/>
        </w:rPr>
      </w:pPr>
    </w:p>
    <w:p w:rsidR="00F8610E" w:rsidRPr="004654F3" w:rsidRDefault="00F8610E" w:rsidP="004654F3">
      <w:pPr>
        <w:pStyle w:val="a4"/>
        <w:jc w:val="both"/>
        <w:rPr>
          <w:rFonts w:ascii="Times New Roman" w:hAnsi="Times New Roman" w:cs="Times New Roman"/>
          <w:sz w:val="24"/>
          <w:szCs w:val="24"/>
        </w:rPr>
      </w:pPr>
    </w:p>
    <w:sectPr w:rsidR="00F8610E" w:rsidRPr="004654F3" w:rsidSect="003A24E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6171" w:rsidRPr="00DF3E0D" w:rsidRDefault="00626171" w:rsidP="00DF3E0D">
      <w:pPr>
        <w:pStyle w:val="22"/>
        <w:spacing w:line="240" w:lineRule="auto"/>
        <w:rPr>
          <w:rFonts w:asciiTheme="minorHAnsi" w:eastAsiaTheme="minorHAnsi" w:hAnsiTheme="minorHAnsi" w:cstheme="minorBidi"/>
        </w:rPr>
      </w:pPr>
      <w:r>
        <w:separator/>
      </w:r>
    </w:p>
  </w:endnote>
  <w:endnote w:type="continuationSeparator" w:id="1">
    <w:p w:rsidR="00626171" w:rsidRPr="00DF3E0D" w:rsidRDefault="00626171" w:rsidP="00DF3E0D">
      <w:pPr>
        <w:pStyle w:val="22"/>
        <w:spacing w:line="240" w:lineRule="auto"/>
        <w:rPr>
          <w:rFonts w:asciiTheme="minorHAnsi" w:eastAsiaTheme="minorHAnsi" w:hAnsiTheme="minorHAnsi" w:cstheme="minorBidi"/>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78936"/>
      <w:docPartObj>
        <w:docPartGallery w:val="Page Numbers (Bottom of Page)"/>
        <w:docPartUnique/>
      </w:docPartObj>
    </w:sdtPr>
    <w:sdtContent>
      <w:p w:rsidR="00932095" w:rsidRDefault="005C3AFF">
        <w:pPr>
          <w:pStyle w:val="ab"/>
          <w:jc w:val="right"/>
        </w:pPr>
        <w:fldSimple w:instr=" PAGE   \* MERGEFORMAT ">
          <w:r w:rsidR="005E3B0B">
            <w:rPr>
              <w:noProof/>
            </w:rPr>
            <w:t>203</w:t>
          </w:r>
        </w:fldSimple>
      </w:p>
    </w:sdtContent>
  </w:sdt>
  <w:p w:rsidR="00932095" w:rsidRDefault="00932095">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78935"/>
      <w:docPartObj>
        <w:docPartGallery w:val="Page Numbers (Bottom of Page)"/>
        <w:docPartUnique/>
      </w:docPartObj>
    </w:sdtPr>
    <w:sdtContent>
      <w:p w:rsidR="00932095" w:rsidRDefault="005C3AFF">
        <w:pPr>
          <w:pStyle w:val="ab"/>
          <w:jc w:val="right"/>
        </w:pPr>
        <w:fldSimple w:instr=" PAGE   \* MERGEFORMAT ">
          <w:r w:rsidR="005E3B0B">
            <w:rPr>
              <w:noProof/>
            </w:rPr>
            <w:t>1</w:t>
          </w:r>
        </w:fldSimple>
      </w:p>
    </w:sdtContent>
  </w:sdt>
  <w:p w:rsidR="00932095" w:rsidRDefault="0093209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6171" w:rsidRPr="00DF3E0D" w:rsidRDefault="00626171" w:rsidP="00DF3E0D">
      <w:pPr>
        <w:pStyle w:val="22"/>
        <w:spacing w:line="240" w:lineRule="auto"/>
        <w:rPr>
          <w:rFonts w:asciiTheme="minorHAnsi" w:eastAsiaTheme="minorHAnsi" w:hAnsiTheme="minorHAnsi" w:cstheme="minorBidi"/>
        </w:rPr>
      </w:pPr>
      <w:r>
        <w:separator/>
      </w:r>
    </w:p>
  </w:footnote>
  <w:footnote w:type="continuationSeparator" w:id="1">
    <w:p w:rsidR="00626171" w:rsidRPr="00DF3E0D" w:rsidRDefault="00626171" w:rsidP="00DF3E0D">
      <w:pPr>
        <w:pStyle w:val="22"/>
        <w:spacing w:line="240" w:lineRule="auto"/>
        <w:rPr>
          <w:rFonts w:asciiTheme="minorHAnsi" w:eastAsiaTheme="minorHAnsi" w:hAnsiTheme="minorHAnsi" w:cstheme="minorBidi"/>
        </w:rPr>
      </w:pPr>
      <w:r>
        <w:continuationSeparator/>
      </w:r>
    </w:p>
  </w:footnote>
  <w:footnote w:id="2">
    <w:p w:rsidR="00932095" w:rsidRPr="0045269A" w:rsidRDefault="00932095" w:rsidP="0045269A">
      <w:pPr>
        <w:spacing w:after="0"/>
        <w:rPr>
          <w:sz w:val="20"/>
          <w:szCs w:val="20"/>
        </w:rPr>
      </w:pPr>
      <w:r w:rsidRPr="0045269A">
        <w:rPr>
          <w:sz w:val="20"/>
          <w:szCs w:val="20"/>
        </w:rPr>
        <w:footnoteRef/>
      </w:r>
      <w:r w:rsidRPr="0045269A">
        <w:rPr>
          <w:sz w:val="20"/>
          <w:szCs w:val="20"/>
        </w:rPr>
        <w:t xml:space="preserve"> 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3">
    <w:p w:rsidR="00932095" w:rsidRPr="0045269A" w:rsidRDefault="00932095" w:rsidP="0045269A">
      <w:pPr>
        <w:spacing w:after="0"/>
        <w:rPr>
          <w:sz w:val="20"/>
          <w:szCs w:val="20"/>
        </w:rPr>
      </w:pPr>
      <w:r w:rsidRPr="0045269A">
        <w:rPr>
          <w:sz w:val="20"/>
          <w:szCs w:val="20"/>
        </w:rPr>
        <w:footnoteRef/>
      </w:r>
      <w:r w:rsidRPr="0045269A">
        <w:rPr>
          <w:sz w:val="20"/>
          <w:szCs w:val="20"/>
        </w:rPr>
        <w:t xml:space="preserve"> Здесь и далее; знать определение понятия, уметь пояснять его смысл, уметь использовать понятие и его свойства при проведении рассуждений, решении задач.</w:t>
      </w:r>
    </w:p>
  </w:footnote>
  <w:footnote w:id="4">
    <w:p w:rsidR="00932095" w:rsidRPr="0045269A" w:rsidRDefault="00932095" w:rsidP="0045269A">
      <w:pPr>
        <w:spacing w:after="0"/>
        <w:rPr>
          <w:sz w:val="20"/>
          <w:szCs w:val="20"/>
        </w:rPr>
      </w:pPr>
      <w:r w:rsidRPr="0045269A">
        <w:rPr>
          <w:sz w:val="20"/>
          <w:szCs w:val="20"/>
        </w:rPr>
        <w:footnoteRef/>
      </w:r>
      <w:r w:rsidRPr="0045269A">
        <w:rPr>
          <w:sz w:val="20"/>
          <w:szCs w:val="20"/>
        </w:rPr>
        <w:t xml:space="preserve"> Здесь и далее: знать определение понятия, знать и уметь обосновывать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5">
    <w:p w:rsidR="00932095" w:rsidRPr="00A34651" w:rsidRDefault="00932095" w:rsidP="00222800">
      <w:r w:rsidRPr="00A34651">
        <w:rPr>
          <w:rStyle w:val="af"/>
        </w:rPr>
        <w:t>1</w:t>
      </w:r>
      <w:r w:rsidRPr="00A34651">
        <w:t>В предложенном варианте на внеурочную деятельность выделено не более 300 часов.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94AAD"/>
    <w:multiLevelType w:val="hybridMultilevel"/>
    <w:tmpl w:val="3D80E0FC"/>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9D7DEE"/>
    <w:multiLevelType w:val="hybridMultilevel"/>
    <w:tmpl w:val="AEF2F2D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EA52CC"/>
    <w:multiLevelType w:val="hybridMultilevel"/>
    <w:tmpl w:val="B97AF04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4C0E56"/>
    <w:multiLevelType w:val="hybridMultilevel"/>
    <w:tmpl w:val="51F450EC"/>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450326C"/>
    <w:multiLevelType w:val="hybridMultilevel"/>
    <w:tmpl w:val="5F5A7B7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AD1F6B"/>
    <w:multiLevelType w:val="hybridMultilevel"/>
    <w:tmpl w:val="89A044F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3F4DA6"/>
    <w:multiLevelType w:val="hybridMultilevel"/>
    <w:tmpl w:val="5B2659F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E81C14"/>
    <w:multiLevelType w:val="hybridMultilevel"/>
    <w:tmpl w:val="9F96C47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556E57"/>
    <w:multiLevelType w:val="hybridMultilevel"/>
    <w:tmpl w:val="9F9813E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6A17EF"/>
    <w:multiLevelType w:val="hybridMultilevel"/>
    <w:tmpl w:val="A2483AC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7B90137"/>
    <w:multiLevelType w:val="hybridMultilevel"/>
    <w:tmpl w:val="6CF806D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82471B3"/>
    <w:multiLevelType w:val="hybridMultilevel"/>
    <w:tmpl w:val="D03C41E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8585745"/>
    <w:multiLevelType w:val="hybridMultilevel"/>
    <w:tmpl w:val="89AAE78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B078AA"/>
    <w:multiLevelType w:val="hybridMultilevel"/>
    <w:tmpl w:val="A956E97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8E44D5C"/>
    <w:multiLevelType w:val="hybridMultilevel"/>
    <w:tmpl w:val="1180C11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90530F0"/>
    <w:multiLevelType w:val="hybridMultilevel"/>
    <w:tmpl w:val="B0D8E3D2"/>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92329D3"/>
    <w:multiLevelType w:val="hybridMultilevel"/>
    <w:tmpl w:val="888AAC8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9907F58"/>
    <w:multiLevelType w:val="hybridMultilevel"/>
    <w:tmpl w:val="68D6736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842470"/>
    <w:multiLevelType w:val="multilevel"/>
    <w:tmpl w:val="48986A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C6362D2"/>
    <w:multiLevelType w:val="hybridMultilevel"/>
    <w:tmpl w:val="9E1E94F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D62DE0"/>
    <w:multiLevelType w:val="hybridMultilevel"/>
    <w:tmpl w:val="84960A2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CF01751"/>
    <w:multiLevelType w:val="hybridMultilevel"/>
    <w:tmpl w:val="5698879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D855B5A"/>
    <w:multiLevelType w:val="multilevel"/>
    <w:tmpl w:val="A7A014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DFB77DB"/>
    <w:multiLevelType w:val="hybridMultilevel"/>
    <w:tmpl w:val="BD12EE0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EF62CB6"/>
    <w:multiLevelType w:val="hybridMultilevel"/>
    <w:tmpl w:val="ECB8E5A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F543B20"/>
    <w:multiLevelType w:val="hybridMultilevel"/>
    <w:tmpl w:val="0BFE83F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F705BF2"/>
    <w:multiLevelType w:val="multilevel"/>
    <w:tmpl w:val="21424AF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F9E499E"/>
    <w:multiLevelType w:val="hybridMultilevel"/>
    <w:tmpl w:val="A094E0B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0C5BB1"/>
    <w:multiLevelType w:val="hybridMultilevel"/>
    <w:tmpl w:val="AE4C2B9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04A11CF"/>
    <w:multiLevelType w:val="hybridMultilevel"/>
    <w:tmpl w:val="BAE4615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18A0B62"/>
    <w:multiLevelType w:val="hybridMultilevel"/>
    <w:tmpl w:val="B48CD91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2FB6030"/>
    <w:multiLevelType w:val="multilevel"/>
    <w:tmpl w:val="DE46D0F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3E20B3A"/>
    <w:multiLevelType w:val="hybridMultilevel"/>
    <w:tmpl w:val="9E50D32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4041C0F"/>
    <w:multiLevelType w:val="hybridMultilevel"/>
    <w:tmpl w:val="445CD89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47A4614"/>
    <w:multiLevelType w:val="hybridMultilevel"/>
    <w:tmpl w:val="626C407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4BF15AE"/>
    <w:multiLevelType w:val="hybridMultilevel"/>
    <w:tmpl w:val="ADCC088E"/>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4CF785B"/>
    <w:multiLevelType w:val="hybridMultilevel"/>
    <w:tmpl w:val="35766F0C"/>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57D0E44"/>
    <w:multiLevelType w:val="hybridMultilevel"/>
    <w:tmpl w:val="D31447EA"/>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58375BD"/>
    <w:multiLevelType w:val="hybridMultilevel"/>
    <w:tmpl w:val="620036EC"/>
    <w:lvl w:ilvl="0" w:tplc="5F3ABD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62D6ED4"/>
    <w:multiLevelType w:val="multilevel"/>
    <w:tmpl w:val="0EF4291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66C5103"/>
    <w:multiLevelType w:val="hybridMultilevel"/>
    <w:tmpl w:val="5816B6A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7D16F70"/>
    <w:multiLevelType w:val="hybridMultilevel"/>
    <w:tmpl w:val="E6B08E0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9B017E8"/>
    <w:multiLevelType w:val="hybridMultilevel"/>
    <w:tmpl w:val="95DECD7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A20687C"/>
    <w:multiLevelType w:val="hybridMultilevel"/>
    <w:tmpl w:val="657CABC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BAB14C1"/>
    <w:multiLevelType w:val="hybridMultilevel"/>
    <w:tmpl w:val="AF18D1C6"/>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CB21388"/>
    <w:multiLevelType w:val="hybridMultilevel"/>
    <w:tmpl w:val="FD5C413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CCC0804"/>
    <w:multiLevelType w:val="hybridMultilevel"/>
    <w:tmpl w:val="703C21C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CDE365B"/>
    <w:multiLevelType w:val="multilevel"/>
    <w:tmpl w:val="FA623E6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DD23712"/>
    <w:multiLevelType w:val="hybridMultilevel"/>
    <w:tmpl w:val="BB0A12D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E500A4F"/>
    <w:multiLevelType w:val="hybridMultilevel"/>
    <w:tmpl w:val="3A8C730E"/>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E5A1912"/>
    <w:multiLevelType w:val="hybridMultilevel"/>
    <w:tmpl w:val="F9DC004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F0117FD"/>
    <w:multiLevelType w:val="hybridMultilevel"/>
    <w:tmpl w:val="FF0CFA3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F29254E"/>
    <w:multiLevelType w:val="hybridMultilevel"/>
    <w:tmpl w:val="C038D91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FDF6A90"/>
    <w:multiLevelType w:val="multilevel"/>
    <w:tmpl w:val="D43CC1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01E6042"/>
    <w:multiLevelType w:val="multilevel"/>
    <w:tmpl w:val="0E16D96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19E56DC"/>
    <w:multiLevelType w:val="hybridMultilevel"/>
    <w:tmpl w:val="D88C1BE8"/>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21B0DC5"/>
    <w:multiLevelType w:val="hybridMultilevel"/>
    <w:tmpl w:val="E100731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230353C"/>
    <w:multiLevelType w:val="hybridMultilevel"/>
    <w:tmpl w:val="E71E18B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2F83F75"/>
    <w:multiLevelType w:val="hybridMultilevel"/>
    <w:tmpl w:val="9782CAD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3204AA2"/>
    <w:multiLevelType w:val="hybridMultilevel"/>
    <w:tmpl w:val="CF3CDBF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3D54A1C"/>
    <w:multiLevelType w:val="hybridMultilevel"/>
    <w:tmpl w:val="D5AE315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3EE1BAD"/>
    <w:multiLevelType w:val="hybridMultilevel"/>
    <w:tmpl w:val="CAE43D1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4686143"/>
    <w:multiLevelType w:val="hybridMultilevel"/>
    <w:tmpl w:val="04DA989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4E639F4"/>
    <w:multiLevelType w:val="multilevel"/>
    <w:tmpl w:val="0E4CD83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55F6739"/>
    <w:multiLevelType w:val="hybridMultilevel"/>
    <w:tmpl w:val="7C0C3D90"/>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5DA67D3"/>
    <w:multiLevelType w:val="hybridMultilevel"/>
    <w:tmpl w:val="C4BA954E"/>
    <w:lvl w:ilvl="0" w:tplc="5F3ABD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62D3646"/>
    <w:multiLevelType w:val="hybridMultilevel"/>
    <w:tmpl w:val="6D00F69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664106C"/>
    <w:multiLevelType w:val="hybridMultilevel"/>
    <w:tmpl w:val="1C5E86FC"/>
    <w:lvl w:ilvl="0" w:tplc="E36A0D9A">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718750B"/>
    <w:multiLevelType w:val="hybridMultilevel"/>
    <w:tmpl w:val="0AF49EB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7441F13"/>
    <w:multiLevelType w:val="hybridMultilevel"/>
    <w:tmpl w:val="B40CDE3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810212D"/>
    <w:multiLevelType w:val="hybridMultilevel"/>
    <w:tmpl w:val="E4146B2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81D16F8"/>
    <w:multiLevelType w:val="hybridMultilevel"/>
    <w:tmpl w:val="DED428D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88A02FD"/>
    <w:multiLevelType w:val="multilevel"/>
    <w:tmpl w:val="E7E873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28C4135D"/>
    <w:multiLevelType w:val="hybridMultilevel"/>
    <w:tmpl w:val="F6D271DA"/>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AC90DF8"/>
    <w:multiLevelType w:val="hybridMultilevel"/>
    <w:tmpl w:val="0722DF1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B493D99"/>
    <w:multiLevelType w:val="hybridMultilevel"/>
    <w:tmpl w:val="BF8E2BD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B9419A6"/>
    <w:multiLevelType w:val="hybridMultilevel"/>
    <w:tmpl w:val="45AC34A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DC33DB7"/>
    <w:multiLevelType w:val="hybridMultilevel"/>
    <w:tmpl w:val="89ECC89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E2917A5"/>
    <w:multiLevelType w:val="hybridMultilevel"/>
    <w:tmpl w:val="74FC68B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E3726A8"/>
    <w:multiLevelType w:val="hybridMultilevel"/>
    <w:tmpl w:val="66F6467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0D50972"/>
    <w:multiLevelType w:val="hybridMultilevel"/>
    <w:tmpl w:val="11CE52A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16538CE"/>
    <w:multiLevelType w:val="hybridMultilevel"/>
    <w:tmpl w:val="E9DC3A8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16947F2"/>
    <w:multiLevelType w:val="hybridMultilevel"/>
    <w:tmpl w:val="B0C4CF5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2384255"/>
    <w:multiLevelType w:val="hybridMultilevel"/>
    <w:tmpl w:val="E49E0FE0"/>
    <w:lvl w:ilvl="0" w:tplc="5F3ABD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32953616"/>
    <w:multiLevelType w:val="hybridMultilevel"/>
    <w:tmpl w:val="717E885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3B8458C"/>
    <w:multiLevelType w:val="hybridMultilevel"/>
    <w:tmpl w:val="9C389FC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4026FAB"/>
    <w:multiLevelType w:val="hybridMultilevel"/>
    <w:tmpl w:val="8CC6EF0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41F5606"/>
    <w:multiLevelType w:val="hybridMultilevel"/>
    <w:tmpl w:val="EB965D94"/>
    <w:lvl w:ilvl="0" w:tplc="5F3ABD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34513F67"/>
    <w:multiLevelType w:val="multilevel"/>
    <w:tmpl w:val="33F4868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45A2432"/>
    <w:multiLevelType w:val="hybridMultilevel"/>
    <w:tmpl w:val="92C4023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4F61174"/>
    <w:multiLevelType w:val="hybridMultilevel"/>
    <w:tmpl w:val="A838202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59E2F3F"/>
    <w:multiLevelType w:val="hybridMultilevel"/>
    <w:tmpl w:val="82CE8EB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6F34FDF"/>
    <w:multiLevelType w:val="multilevel"/>
    <w:tmpl w:val="10342212"/>
    <w:lvl w:ilvl="0">
      <w:start w:val="1"/>
      <w:numFmt w:val="decimal"/>
      <w:lvlText w:val="%1."/>
      <w:lvlJc w:val="left"/>
      <w:rPr>
        <w:rFonts w:asciiTheme="minorHAnsi" w:eastAsiaTheme="minorHAnsi" w:hAnsiTheme="minorHAnsi" w:cstheme="minorBidi"/>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8217AB7"/>
    <w:multiLevelType w:val="hybridMultilevel"/>
    <w:tmpl w:val="1408FA5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8D865ED"/>
    <w:multiLevelType w:val="hybridMultilevel"/>
    <w:tmpl w:val="E4D09CF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91C15CB"/>
    <w:multiLevelType w:val="hybridMultilevel"/>
    <w:tmpl w:val="66CE6E0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92B59F8"/>
    <w:multiLevelType w:val="hybridMultilevel"/>
    <w:tmpl w:val="70CA900E"/>
    <w:lvl w:ilvl="0" w:tplc="5F3ABD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39842DA2"/>
    <w:multiLevelType w:val="hybridMultilevel"/>
    <w:tmpl w:val="D28A72D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B335BED"/>
    <w:multiLevelType w:val="hybridMultilevel"/>
    <w:tmpl w:val="A58C82A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B882204"/>
    <w:multiLevelType w:val="hybridMultilevel"/>
    <w:tmpl w:val="3FAAE7C0"/>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3C5E1F48"/>
    <w:multiLevelType w:val="hybridMultilevel"/>
    <w:tmpl w:val="9118E34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E6E3BAF"/>
    <w:multiLevelType w:val="hybridMultilevel"/>
    <w:tmpl w:val="E36C2AE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E807322"/>
    <w:multiLevelType w:val="hybridMultilevel"/>
    <w:tmpl w:val="63FC355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E8C40CE"/>
    <w:multiLevelType w:val="hybridMultilevel"/>
    <w:tmpl w:val="C7D4AB7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F961E97"/>
    <w:multiLevelType w:val="multilevel"/>
    <w:tmpl w:val="67EC4A1A"/>
    <w:lvl w:ilvl="0">
      <w:start w:val="2"/>
      <w:numFmt w:val="decimal"/>
      <w:lvlText w:val="I.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053755C"/>
    <w:multiLevelType w:val="hybridMultilevel"/>
    <w:tmpl w:val="D58AD00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0E01F66"/>
    <w:multiLevelType w:val="hybridMultilevel"/>
    <w:tmpl w:val="0204BE6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1B338DF"/>
    <w:multiLevelType w:val="hybridMultilevel"/>
    <w:tmpl w:val="02746A3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2B42F88"/>
    <w:multiLevelType w:val="multilevel"/>
    <w:tmpl w:val="5B52C65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nsid w:val="42C54EB9"/>
    <w:multiLevelType w:val="hybridMultilevel"/>
    <w:tmpl w:val="8BE0B504"/>
    <w:lvl w:ilvl="0" w:tplc="5F3ABD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43C80682"/>
    <w:multiLevelType w:val="hybridMultilevel"/>
    <w:tmpl w:val="BDA2869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5CC630F"/>
    <w:multiLevelType w:val="hybridMultilevel"/>
    <w:tmpl w:val="2840846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5CF666E"/>
    <w:multiLevelType w:val="hybridMultilevel"/>
    <w:tmpl w:val="B7A48D4E"/>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46D35CE0"/>
    <w:multiLevelType w:val="hybridMultilevel"/>
    <w:tmpl w:val="9E18673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7152678"/>
    <w:multiLevelType w:val="hybridMultilevel"/>
    <w:tmpl w:val="2B58243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7303681"/>
    <w:multiLevelType w:val="hybridMultilevel"/>
    <w:tmpl w:val="6AE420C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8D13054"/>
    <w:multiLevelType w:val="hybridMultilevel"/>
    <w:tmpl w:val="8F423B9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91202A9"/>
    <w:multiLevelType w:val="hybridMultilevel"/>
    <w:tmpl w:val="66762EBE"/>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498543F3"/>
    <w:multiLevelType w:val="hybridMultilevel"/>
    <w:tmpl w:val="C1FA2C0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A3C19F9"/>
    <w:multiLevelType w:val="hybridMultilevel"/>
    <w:tmpl w:val="585E943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AA25A53"/>
    <w:multiLevelType w:val="hybridMultilevel"/>
    <w:tmpl w:val="FAE276C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B302492"/>
    <w:multiLevelType w:val="hybridMultilevel"/>
    <w:tmpl w:val="5BA2E4E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BF41DD9"/>
    <w:multiLevelType w:val="multilevel"/>
    <w:tmpl w:val="72327E0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C4E0BF1"/>
    <w:multiLevelType w:val="hybridMultilevel"/>
    <w:tmpl w:val="AFD65158"/>
    <w:lvl w:ilvl="0" w:tplc="E36A0D9A">
      <w:start w:val="1"/>
      <w:numFmt w:val="bullet"/>
      <w:lvlText w:val="–"/>
      <w:lvlJc w:val="left"/>
      <w:pPr>
        <w:ind w:left="1500" w:hanging="360"/>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24">
    <w:nsid w:val="4C690FED"/>
    <w:multiLevelType w:val="multilevel"/>
    <w:tmpl w:val="5C989B3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DD81B00"/>
    <w:multiLevelType w:val="hybridMultilevel"/>
    <w:tmpl w:val="0126907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E5605B8"/>
    <w:multiLevelType w:val="hybridMultilevel"/>
    <w:tmpl w:val="42504DF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EFA2048"/>
    <w:multiLevelType w:val="multilevel"/>
    <w:tmpl w:val="5F409B9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F040852"/>
    <w:multiLevelType w:val="hybridMultilevel"/>
    <w:tmpl w:val="3A0AF54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F7C129A"/>
    <w:multiLevelType w:val="hybridMultilevel"/>
    <w:tmpl w:val="84D2012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07A19FB"/>
    <w:multiLevelType w:val="hybridMultilevel"/>
    <w:tmpl w:val="C85CF1C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0AA5AA4"/>
    <w:multiLevelType w:val="hybridMultilevel"/>
    <w:tmpl w:val="313049E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0AC2FDA"/>
    <w:multiLevelType w:val="hybridMultilevel"/>
    <w:tmpl w:val="EE6E71C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1561CFB"/>
    <w:multiLevelType w:val="hybridMultilevel"/>
    <w:tmpl w:val="FDE62AD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18E7A7A"/>
    <w:multiLevelType w:val="hybridMultilevel"/>
    <w:tmpl w:val="BD3644B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19C1F9E"/>
    <w:multiLevelType w:val="hybridMultilevel"/>
    <w:tmpl w:val="64429AF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1FC6748"/>
    <w:multiLevelType w:val="hybridMultilevel"/>
    <w:tmpl w:val="F448020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2275BC1"/>
    <w:multiLevelType w:val="hybridMultilevel"/>
    <w:tmpl w:val="DC2050D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47F4100"/>
    <w:multiLevelType w:val="hybridMultilevel"/>
    <w:tmpl w:val="AD0E741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53C341D"/>
    <w:multiLevelType w:val="hybridMultilevel"/>
    <w:tmpl w:val="1804BBF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5B30524"/>
    <w:multiLevelType w:val="hybridMultilevel"/>
    <w:tmpl w:val="4C7A787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5BF4F8C"/>
    <w:multiLevelType w:val="hybridMultilevel"/>
    <w:tmpl w:val="E634FD3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5D05B49"/>
    <w:multiLevelType w:val="hybridMultilevel"/>
    <w:tmpl w:val="A258AE8C"/>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586F6ADF"/>
    <w:multiLevelType w:val="hybridMultilevel"/>
    <w:tmpl w:val="E9C85FBE"/>
    <w:lvl w:ilvl="0" w:tplc="E36A0D9A">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4">
    <w:nsid w:val="591707D0"/>
    <w:multiLevelType w:val="hybridMultilevel"/>
    <w:tmpl w:val="C33C6B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9363F8F"/>
    <w:multiLevelType w:val="multilevel"/>
    <w:tmpl w:val="1F4610E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9375A39"/>
    <w:multiLevelType w:val="multilevel"/>
    <w:tmpl w:val="0D9091C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59AD06DD"/>
    <w:multiLevelType w:val="hybridMultilevel"/>
    <w:tmpl w:val="E63E889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A110639"/>
    <w:multiLevelType w:val="hybridMultilevel"/>
    <w:tmpl w:val="B714EBA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A9A218B"/>
    <w:multiLevelType w:val="multilevel"/>
    <w:tmpl w:val="F61C2EE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B272DD4"/>
    <w:multiLevelType w:val="multilevel"/>
    <w:tmpl w:val="D84A1F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B656B32"/>
    <w:multiLevelType w:val="hybridMultilevel"/>
    <w:tmpl w:val="7572FD4E"/>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5CF44D6D"/>
    <w:multiLevelType w:val="hybridMultilevel"/>
    <w:tmpl w:val="4BB6FD6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E5779D4"/>
    <w:multiLevelType w:val="hybridMultilevel"/>
    <w:tmpl w:val="2FECE8B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F03390F"/>
    <w:multiLevelType w:val="hybridMultilevel"/>
    <w:tmpl w:val="ACBC4EC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F5E5302"/>
    <w:multiLevelType w:val="hybridMultilevel"/>
    <w:tmpl w:val="62D2957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1693262"/>
    <w:multiLevelType w:val="hybridMultilevel"/>
    <w:tmpl w:val="5A641F9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17A62B0"/>
    <w:multiLevelType w:val="hybridMultilevel"/>
    <w:tmpl w:val="7AAC844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1AE2524"/>
    <w:multiLevelType w:val="hybridMultilevel"/>
    <w:tmpl w:val="163A0B3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1C04E82"/>
    <w:multiLevelType w:val="hybridMultilevel"/>
    <w:tmpl w:val="522CE9E4"/>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62FC39A7"/>
    <w:multiLevelType w:val="hybridMultilevel"/>
    <w:tmpl w:val="FA32F270"/>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63284E4F"/>
    <w:multiLevelType w:val="multilevel"/>
    <w:tmpl w:val="F8FEC300"/>
    <w:lvl w:ilvl="0">
      <w:start w:val="2017"/>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3870C13"/>
    <w:multiLevelType w:val="hybridMultilevel"/>
    <w:tmpl w:val="B068306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389597E"/>
    <w:multiLevelType w:val="hybridMultilevel"/>
    <w:tmpl w:val="F692EA08"/>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639518CE"/>
    <w:multiLevelType w:val="hybridMultilevel"/>
    <w:tmpl w:val="AE265A8A"/>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63EA53DC"/>
    <w:multiLevelType w:val="hybridMultilevel"/>
    <w:tmpl w:val="E7FC32B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4172259"/>
    <w:multiLevelType w:val="hybridMultilevel"/>
    <w:tmpl w:val="C890D7B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4637DCD"/>
    <w:multiLevelType w:val="hybridMultilevel"/>
    <w:tmpl w:val="E85EE5E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49871BA"/>
    <w:multiLevelType w:val="multilevel"/>
    <w:tmpl w:val="790089C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655237CD"/>
    <w:multiLevelType w:val="hybridMultilevel"/>
    <w:tmpl w:val="169CD4EA"/>
    <w:lvl w:ilvl="0" w:tplc="BF1641B6">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655D7B49"/>
    <w:multiLevelType w:val="hybridMultilevel"/>
    <w:tmpl w:val="FE4A0F7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5A67082"/>
    <w:multiLevelType w:val="hybridMultilevel"/>
    <w:tmpl w:val="06BA643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64D6FC0"/>
    <w:multiLevelType w:val="hybridMultilevel"/>
    <w:tmpl w:val="BB9284C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74928C9"/>
    <w:multiLevelType w:val="hybridMultilevel"/>
    <w:tmpl w:val="E92CB9AE"/>
    <w:lvl w:ilvl="0" w:tplc="5F3ABD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6805560F"/>
    <w:multiLevelType w:val="multilevel"/>
    <w:tmpl w:val="6EB0B6B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69AD6CDA"/>
    <w:multiLevelType w:val="hybridMultilevel"/>
    <w:tmpl w:val="5B7AE67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AEF165C"/>
    <w:multiLevelType w:val="multilevel"/>
    <w:tmpl w:val="E9D8BB7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6B0316D5"/>
    <w:multiLevelType w:val="hybridMultilevel"/>
    <w:tmpl w:val="13B8DB9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B1C62FE"/>
    <w:multiLevelType w:val="hybridMultilevel"/>
    <w:tmpl w:val="76D6930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B795861"/>
    <w:multiLevelType w:val="hybridMultilevel"/>
    <w:tmpl w:val="78388C7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B8520CE"/>
    <w:multiLevelType w:val="hybridMultilevel"/>
    <w:tmpl w:val="AA5068B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BB67F08"/>
    <w:multiLevelType w:val="hybridMultilevel"/>
    <w:tmpl w:val="367CC0C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C52452C"/>
    <w:multiLevelType w:val="multilevel"/>
    <w:tmpl w:val="E6C81318"/>
    <w:lvl w:ilvl="0">
      <w:start w:val="1"/>
      <w:numFmt w:val="decimal"/>
      <w:lvlText w:val="%1."/>
      <w:lvlJc w:val="left"/>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D051F7F"/>
    <w:multiLevelType w:val="multilevel"/>
    <w:tmpl w:val="20CC80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6D355D72"/>
    <w:multiLevelType w:val="hybridMultilevel"/>
    <w:tmpl w:val="746CB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F4046F5"/>
    <w:multiLevelType w:val="hybridMultilevel"/>
    <w:tmpl w:val="9272C99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F9B51AD"/>
    <w:multiLevelType w:val="hybridMultilevel"/>
    <w:tmpl w:val="49FE02C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00F43BA"/>
    <w:multiLevelType w:val="hybridMultilevel"/>
    <w:tmpl w:val="740E9A8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131302A"/>
    <w:multiLevelType w:val="hybridMultilevel"/>
    <w:tmpl w:val="DB165A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2003107"/>
    <w:multiLevelType w:val="multilevel"/>
    <w:tmpl w:val="4050B8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721B3FEE"/>
    <w:multiLevelType w:val="hybridMultilevel"/>
    <w:tmpl w:val="91527D52"/>
    <w:lvl w:ilvl="0" w:tplc="5F3ABD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73B65633"/>
    <w:multiLevelType w:val="hybridMultilevel"/>
    <w:tmpl w:val="7632D2D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3EF7062"/>
    <w:multiLevelType w:val="hybridMultilevel"/>
    <w:tmpl w:val="49E8C750"/>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75005E46"/>
    <w:multiLevelType w:val="hybridMultilevel"/>
    <w:tmpl w:val="B3DC830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55C24EF"/>
    <w:multiLevelType w:val="multilevel"/>
    <w:tmpl w:val="5B94C1B0"/>
    <w:lvl w:ilvl="0">
      <w:start w:val="1"/>
      <w:numFmt w:val="bullet"/>
      <w:lvlText w:val="–"/>
      <w:lvlJc w:val="left"/>
      <w:pPr>
        <w:ind w:left="1429" w:hanging="360"/>
      </w:pPr>
      <w:rPr>
        <w:rFonts w:ascii="Times New Roman" w:hAnsi="Times New Roman" w:cs="Times New Roman"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95">
    <w:nsid w:val="75A878CD"/>
    <w:multiLevelType w:val="hybridMultilevel"/>
    <w:tmpl w:val="4B5EA71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77F2184"/>
    <w:multiLevelType w:val="hybridMultilevel"/>
    <w:tmpl w:val="0350515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89F315C"/>
    <w:multiLevelType w:val="multilevel"/>
    <w:tmpl w:val="A500674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791C7504"/>
    <w:multiLevelType w:val="hybridMultilevel"/>
    <w:tmpl w:val="D20A5A2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A892A5F"/>
    <w:multiLevelType w:val="hybridMultilevel"/>
    <w:tmpl w:val="817019B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B106850"/>
    <w:multiLevelType w:val="hybridMultilevel"/>
    <w:tmpl w:val="2856B76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B596183"/>
    <w:multiLevelType w:val="hybridMultilevel"/>
    <w:tmpl w:val="340CFA8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D0E5043"/>
    <w:multiLevelType w:val="hybridMultilevel"/>
    <w:tmpl w:val="DAFA230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F287CC6"/>
    <w:multiLevelType w:val="multilevel"/>
    <w:tmpl w:val="32BE0C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2"/>
  </w:num>
  <w:num w:numId="2">
    <w:abstractNumId w:val="67"/>
  </w:num>
  <w:num w:numId="3">
    <w:abstractNumId w:val="182"/>
  </w:num>
  <w:num w:numId="4">
    <w:abstractNumId w:val="127"/>
  </w:num>
  <w:num w:numId="5">
    <w:abstractNumId w:val="31"/>
  </w:num>
  <w:num w:numId="6">
    <w:abstractNumId w:val="176"/>
  </w:num>
  <w:num w:numId="7">
    <w:abstractNumId w:val="39"/>
  </w:num>
  <w:num w:numId="8">
    <w:abstractNumId w:val="174"/>
  </w:num>
  <w:num w:numId="9">
    <w:abstractNumId w:val="124"/>
  </w:num>
  <w:num w:numId="10">
    <w:abstractNumId w:val="63"/>
  </w:num>
  <w:num w:numId="11">
    <w:abstractNumId w:val="122"/>
  </w:num>
  <w:num w:numId="12">
    <w:abstractNumId w:val="47"/>
  </w:num>
  <w:num w:numId="13">
    <w:abstractNumId w:val="104"/>
  </w:num>
  <w:num w:numId="14">
    <w:abstractNumId w:val="54"/>
  </w:num>
  <w:num w:numId="15">
    <w:abstractNumId w:val="197"/>
  </w:num>
  <w:num w:numId="16">
    <w:abstractNumId w:val="88"/>
  </w:num>
  <w:num w:numId="17">
    <w:abstractNumId w:val="22"/>
  </w:num>
  <w:num w:numId="18">
    <w:abstractNumId w:val="145"/>
  </w:num>
  <w:num w:numId="19">
    <w:abstractNumId w:val="26"/>
  </w:num>
  <w:num w:numId="20">
    <w:abstractNumId w:val="146"/>
  </w:num>
  <w:num w:numId="21">
    <w:abstractNumId w:val="168"/>
  </w:num>
  <w:num w:numId="22">
    <w:abstractNumId w:val="149"/>
  </w:num>
  <w:num w:numId="23">
    <w:abstractNumId w:val="34"/>
  </w:num>
  <w:num w:numId="24">
    <w:abstractNumId w:val="100"/>
  </w:num>
  <w:num w:numId="25">
    <w:abstractNumId w:val="40"/>
  </w:num>
  <w:num w:numId="26">
    <w:abstractNumId w:val="32"/>
  </w:num>
  <w:num w:numId="27">
    <w:abstractNumId w:val="41"/>
  </w:num>
  <w:num w:numId="28">
    <w:abstractNumId w:val="126"/>
  </w:num>
  <w:num w:numId="29">
    <w:abstractNumId w:val="134"/>
  </w:num>
  <w:num w:numId="30">
    <w:abstractNumId w:val="172"/>
  </w:num>
  <w:num w:numId="31">
    <w:abstractNumId w:val="23"/>
  </w:num>
  <w:num w:numId="32">
    <w:abstractNumId w:val="198"/>
  </w:num>
  <w:num w:numId="33">
    <w:abstractNumId w:val="78"/>
  </w:num>
  <w:num w:numId="34">
    <w:abstractNumId w:val="66"/>
  </w:num>
  <w:num w:numId="35">
    <w:abstractNumId w:val="76"/>
  </w:num>
  <w:num w:numId="36">
    <w:abstractNumId w:val="45"/>
  </w:num>
  <w:num w:numId="37">
    <w:abstractNumId w:val="61"/>
  </w:num>
  <w:num w:numId="38">
    <w:abstractNumId w:val="191"/>
  </w:num>
  <w:num w:numId="39">
    <w:abstractNumId w:val="195"/>
  </w:num>
  <w:num w:numId="40">
    <w:abstractNumId w:val="167"/>
  </w:num>
  <w:num w:numId="41">
    <w:abstractNumId w:val="165"/>
  </w:num>
  <w:num w:numId="42">
    <w:abstractNumId w:val="28"/>
  </w:num>
  <w:num w:numId="43">
    <w:abstractNumId w:val="120"/>
  </w:num>
  <w:num w:numId="44">
    <w:abstractNumId w:val="90"/>
  </w:num>
  <w:num w:numId="45">
    <w:abstractNumId w:val="152"/>
  </w:num>
  <w:num w:numId="46">
    <w:abstractNumId w:val="81"/>
  </w:num>
  <w:num w:numId="47">
    <w:abstractNumId w:val="141"/>
  </w:num>
  <w:num w:numId="48">
    <w:abstractNumId w:val="199"/>
  </w:num>
  <w:num w:numId="49">
    <w:abstractNumId w:val="178"/>
  </w:num>
  <w:num w:numId="50">
    <w:abstractNumId w:val="29"/>
  </w:num>
  <w:num w:numId="51">
    <w:abstractNumId w:val="187"/>
  </w:num>
  <w:num w:numId="52">
    <w:abstractNumId w:val="177"/>
  </w:num>
  <w:num w:numId="53">
    <w:abstractNumId w:val="128"/>
  </w:num>
  <w:num w:numId="54">
    <w:abstractNumId w:val="140"/>
  </w:num>
  <w:num w:numId="55">
    <w:abstractNumId w:val="4"/>
  </w:num>
  <w:num w:numId="56">
    <w:abstractNumId w:val="157"/>
  </w:num>
  <w:num w:numId="57">
    <w:abstractNumId w:val="85"/>
  </w:num>
  <w:num w:numId="58">
    <w:abstractNumId w:val="137"/>
  </w:num>
  <w:num w:numId="59">
    <w:abstractNumId w:val="17"/>
  </w:num>
  <w:num w:numId="60">
    <w:abstractNumId w:val="179"/>
  </w:num>
  <w:num w:numId="61">
    <w:abstractNumId w:val="158"/>
  </w:num>
  <w:num w:numId="62">
    <w:abstractNumId w:val="11"/>
  </w:num>
  <w:num w:numId="63">
    <w:abstractNumId w:val="156"/>
  </w:num>
  <w:num w:numId="64">
    <w:abstractNumId w:val="154"/>
  </w:num>
  <w:num w:numId="65">
    <w:abstractNumId w:val="133"/>
  </w:num>
  <w:num w:numId="66">
    <w:abstractNumId w:val="185"/>
  </w:num>
  <w:num w:numId="67">
    <w:abstractNumId w:val="106"/>
  </w:num>
  <w:num w:numId="68">
    <w:abstractNumId w:val="118"/>
  </w:num>
  <w:num w:numId="69">
    <w:abstractNumId w:val="60"/>
  </w:num>
  <w:num w:numId="70">
    <w:abstractNumId w:val="2"/>
  </w:num>
  <w:num w:numId="71">
    <w:abstractNumId w:val="143"/>
  </w:num>
  <w:num w:numId="72">
    <w:abstractNumId w:val="75"/>
  </w:num>
  <w:num w:numId="73">
    <w:abstractNumId w:val="5"/>
  </w:num>
  <w:num w:numId="74">
    <w:abstractNumId w:val="58"/>
  </w:num>
  <w:num w:numId="75">
    <w:abstractNumId w:val="27"/>
  </w:num>
  <w:num w:numId="76">
    <w:abstractNumId w:val="97"/>
  </w:num>
  <w:num w:numId="77">
    <w:abstractNumId w:val="91"/>
  </w:num>
  <w:num w:numId="78">
    <w:abstractNumId w:val="13"/>
  </w:num>
  <w:num w:numId="79">
    <w:abstractNumId w:val="20"/>
  </w:num>
  <w:num w:numId="80">
    <w:abstractNumId w:val="180"/>
  </w:num>
  <w:num w:numId="81">
    <w:abstractNumId w:val="119"/>
  </w:num>
  <w:num w:numId="82">
    <w:abstractNumId w:val="84"/>
  </w:num>
  <w:num w:numId="83">
    <w:abstractNumId w:val="48"/>
  </w:num>
  <w:num w:numId="84">
    <w:abstractNumId w:val="162"/>
  </w:num>
  <w:num w:numId="85">
    <w:abstractNumId w:val="116"/>
  </w:num>
  <w:num w:numId="86">
    <w:abstractNumId w:val="80"/>
  </w:num>
  <w:num w:numId="87">
    <w:abstractNumId w:val="202"/>
  </w:num>
  <w:num w:numId="88">
    <w:abstractNumId w:val="114"/>
  </w:num>
  <w:num w:numId="89">
    <w:abstractNumId w:val="71"/>
  </w:num>
  <w:num w:numId="90">
    <w:abstractNumId w:val="7"/>
  </w:num>
  <w:num w:numId="91">
    <w:abstractNumId w:val="186"/>
  </w:num>
  <w:num w:numId="92">
    <w:abstractNumId w:val="130"/>
  </w:num>
  <w:num w:numId="93">
    <w:abstractNumId w:val="113"/>
  </w:num>
  <w:num w:numId="94">
    <w:abstractNumId w:val="193"/>
  </w:num>
  <w:num w:numId="95">
    <w:abstractNumId w:val="62"/>
  </w:num>
  <w:num w:numId="96">
    <w:abstractNumId w:val="153"/>
  </w:num>
  <w:num w:numId="97">
    <w:abstractNumId w:val="21"/>
  </w:num>
  <w:num w:numId="98">
    <w:abstractNumId w:val="56"/>
  </w:num>
  <w:num w:numId="99">
    <w:abstractNumId w:val="166"/>
  </w:num>
  <w:num w:numId="100">
    <w:abstractNumId w:val="111"/>
  </w:num>
  <w:num w:numId="101">
    <w:abstractNumId w:val="52"/>
  </w:num>
  <w:num w:numId="102">
    <w:abstractNumId w:val="171"/>
  </w:num>
  <w:num w:numId="103">
    <w:abstractNumId w:val="19"/>
  </w:num>
  <w:num w:numId="104">
    <w:abstractNumId w:val="139"/>
  </w:num>
  <w:num w:numId="105">
    <w:abstractNumId w:val="24"/>
  </w:num>
  <w:num w:numId="106">
    <w:abstractNumId w:val="1"/>
  </w:num>
  <w:num w:numId="107">
    <w:abstractNumId w:val="89"/>
  </w:num>
  <w:num w:numId="108">
    <w:abstractNumId w:val="148"/>
  </w:num>
  <w:num w:numId="109">
    <w:abstractNumId w:val="6"/>
  </w:num>
  <w:num w:numId="110">
    <w:abstractNumId w:val="30"/>
  </w:num>
  <w:num w:numId="111">
    <w:abstractNumId w:val="155"/>
  </w:num>
  <w:num w:numId="112">
    <w:abstractNumId w:val="95"/>
  </w:num>
  <w:num w:numId="113">
    <w:abstractNumId w:val="200"/>
  </w:num>
  <w:num w:numId="114">
    <w:abstractNumId w:val="144"/>
  </w:num>
  <w:num w:numId="115">
    <w:abstractNumId w:val="102"/>
  </w:num>
  <w:num w:numId="116">
    <w:abstractNumId w:val="125"/>
  </w:num>
  <w:num w:numId="117">
    <w:abstractNumId w:val="8"/>
  </w:num>
  <w:num w:numId="118">
    <w:abstractNumId w:val="136"/>
  </w:num>
  <w:num w:numId="119">
    <w:abstractNumId w:val="181"/>
  </w:num>
  <w:num w:numId="120">
    <w:abstractNumId w:val="188"/>
  </w:num>
  <w:num w:numId="121">
    <w:abstractNumId w:val="33"/>
  </w:num>
  <w:num w:numId="122">
    <w:abstractNumId w:val="93"/>
  </w:num>
  <w:num w:numId="123">
    <w:abstractNumId w:val="51"/>
  </w:num>
  <w:num w:numId="124">
    <w:abstractNumId w:val="98"/>
  </w:num>
  <w:num w:numId="125">
    <w:abstractNumId w:val="110"/>
  </w:num>
  <w:num w:numId="126">
    <w:abstractNumId w:val="196"/>
  </w:num>
  <w:num w:numId="127">
    <w:abstractNumId w:val="59"/>
  </w:num>
  <w:num w:numId="128">
    <w:abstractNumId w:val="132"/>
  </w:num>
  <w:num w:numId="129">
    <w:abstractNumId w:val="103"/>
  </w:num>
  <w:num w:numId="130">
    <w:abstractNumId w:val="12"/>
  </w:num>
  <w:num w:numId="131">
    <w:abstractNumId w:val="68"/>
  </w:num>
  <w:num w:numId="132">
    <w:abstractNumId w:val="50"/>
  </w:num>
  <w:num w:numId="133">
    <w:abstractNumId w:val="9"/>
  </w:num>
  <w:num w:numId="134">
    <w:abstractNumId w:val="138"/>
  </w:num>
  <w:num w:numId="135">
    <w:abstractNumId w:val="16"/>
  </w:num>
  <w:num w:numId="136">
    <w:abstractNumId w:val="70"/>
  </w:num>
  <w:num w:numId="137">
    <w:abstractNumId w:val="43"/>
  </w:num>
  <w:num w:numId="138">
    <w:abstractNumId w:val="10"/>
  </w:num>
  <w:num w:numId="139">
    <w:abstractNumId w:val="115"/>
  </w:num>
  <w:num w:numId="140">
    <w:abstractNumId w:val="79"/>
  </w:num>
  <w:num w:numId="141">
    <w:abstractNumId w:val="170"/>
  </w:num>
  <w:num w:numId="142">
    <w:abstractNumId w:val="82"/>
  </w:num>
  <w:num w:numId="143">
    <w:abstractNumId w:val="150"/>
  </w:num>
  <w:num w:numId="144">
    <w:abstractNumId w:val="131"/>
  </w:num>
  <w:num w:numId="145">
    <w:abstractNumId w:val="189"/>
  </w:num>
  <w:num w:numId="146">
    <w:abstractNumId w:val="101"/>
  </w:num>
  <w:num w:numId="147">
    <w:abstractNumId w:val="147"/>
  </w:num>
  <w:num w:numId="148">
    <w:abstractNumId w:val="18"/>
  </w:num>
  <w:num w:numId="149">
    <w:abstractNumId w:val="53"/>
  </w:num>
  <w:num w:numId="150">
    <w:abstractNumId w:val="203"/>
  </w:num>
  <w:num w:numId="151">
    <w:abstractNumId w:val="183"/>
  </w:num>
  <w:num w:numId="152">
    <w:abstractNumId w:val="194"/>
  </w:num>
  <w:num w:numId="153">
    <w:abstractNumId w:val="159"/>
  </w:num>
  <w:num w:numId="154">
    <w:abstractNumId w:val="123"/>
  </w:num>
  <w:num w:numId="155">
    <w:abstractNumId w:val="169"/>
  </w:num>
  <w:num w:numId="156">
    <w:abstractNumId w:val="161"/>
  </w:num>
  <w:num w:numId="157">
    <w:abstractNumId w:val="108"/>
  </w:num>
  <w:num w:numId="158">
    <w:abstractNumId w:val="94"/>
  </w:num>
  <w:num w:numId="159">
    <w:abstractNumId w:val="129"/>
  </w:num>
  <w:num w:numId="160">
    <w:abstractNumId w:val="46"/>
  </w:num>
  <w:num w:numId="161">
    <w:abstractNumId w:val="74"/>
  </w:num>
  <w:num w:numId="162">
    <w:abstractNumId w:val="201"/>
  </w:num>
  <w:num w:numId="163">
    <w:abstractNumId w:val="105"/>
  </w:num>
  <w:num w:numId="164">
    <w:abstractNumId w:val="69"/>
  </w:num>
  <w:num w:numId="165">
    <w:abstractNumId w:val="135"/>
  </w:num>
  <w:num w:numId="166">
    <w:abstractNumId w:val="42"/>
  </w:num>
  <w:num w:numId="167">
    <w:abstractNumId w:val="184"/>
  </w:num>
  <w:num w:numId="168">
    <w:abstractNumId w:val="57"/>
  </w:num>
  <w:num w:numId="169">
    <w:abstractNumId w:val="121"/>
  </w:num>
  <w:num w:numId="170">
    <w:abstractNumId w:val="175"/>
  </w:num>
  <w:num w:numId="171">
    <w:abstractNumId w:val="14"/>
  </w:num>
  <w:num w:numId="172">
    <w:abstractNumId w:val="77"/>
  </w:num>
  <w:num w:numId="173">
    <w:abstractNumId w:val="86"/>
  </w:num>
  <w:num w:numId="174">
    <w:abstractNumId w:val="107"/>
  </w:num>
  <w:num w:numId="175">
    <w:abstractNumId w:val="25"/>
  </w:num>
  <w:num w:numId="176">
    <w:abstractNumId w:val="15"/>
  </w:num>
  <w:num w:numId="177">
    <w:abstractNumId w:val="99"/>
  </w:num>
  <w:num w:numId="178">
    <w:abstractNumId w:val="64"/>
  </w:num>
  <w:num w:numId="179">
    <w:abstractNumId w:val="0"/>
  </w:num>
  <w:num w:numId="180">
    <w:abstractNumId w:val="35"/>
  </w:num>
  <w:num w:numId="181">
    <w:abstractNumId w:val="192"/>
  </w:num>
  <w:num w:numId="182">
    <w:abstractNumId w:val="112"/>
  </w:num>
  <w:num w:numId="183">
    <w:abstractNumId w:val="151"/>
  </w:num>
  <w:num w:numId="184">
    <w:abstractNumId w:val="117"/>
  </w:num>
  <w:num w:numId="185">
    <w:abstractNumId w:val="55"/>
  </w:num>
  <w:num w:numId="186">
    <w:abstractNumId w:val="36"/>
  </w:num>
  <w:num w:numId="187">
    <w:abstractNumId w:val="3"/>
  </w:num>
  <w:num w:numId="188">
    <w:abstractNumId w:val="37"/>
  </w:num>
  <w:num w:numId="189">
    <w:abstractNumId w:val="142"/>
  </w:num>
  <w:num w:numId="190">
    <w:abstractNumId w:val="73"/>
  </w:num>
  <w:num w:numId="191">
    <w:abstractNumId w:val="160"/>
  </w:num>
  <w:num w:numId="192">
    <w:abstractNumId w:val="44"/>
  </w:num>
  <w:num w:numId="193">
    <w:abstractNumId w:val="49"/>
  </w:num>
  <w:num w:numId="194">
    <w:abstractNumId w:val="164"/>
  </w:num>
  <w:num w:numId="195">
    <w:abstractNumId w:val="163"/>
  </w:num>
  <w:num w:numId="196">
    <w:abstractNumId w:val="96"/>
  </w:num>
  <w:num w:numId="197">
    <w:abstractNumId w:val="173"/>
  </w:num>
  <w:num w:numId="198">
    <w:abstractNumId w:val="190"/>
  </w:num>
  <w:num w:numId="199">
    <w:abstractNumId w:val="38"/>
  </w:num>
  <w:num w:numId="200">
    <w:abstractNumId w:val="83"/>
  </w:num>
  <w:num w:numId="201">
    <w:abstractNumId w:val="65"/>
  </w:num>
  <w:num w:numId="202">
    <w:abstractNumId w:val="87"/>
  </w:num>
  <w:num w:numId="203">
    <w:abstractNumId w:val="109"/>
  </w:num>
  <w:num w:numId="204">
    <w:abstractNumId w:val="72"/>
  </w:num>
  <w:numIdMacAtCleanup w:val="2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defaultTabStop w:val="708"/>
  <w:characterSpacingControl w:val="doNotCompress"/>
  <w:hdrShapeDefaults>
    <o:shapedefaults v:ext="edit" spidmax="21506"/>
  </w:hdrShapeDefaults>
  <w:footnotePr>
    <w:footnote w:id="0"/>
    <w:footnote w:id="1"/>
  </w:footnotePr>
  <w:endnotePr>
    <w:endnote w:id="0"/>
    <w:endnote w:id="1"/>
  </w:endnotePr>
  <w:compat/>
  <w:rsids>
    <w:rsidRoot w:val="00774234"/>
    <w:rsid w:val="00015EB9"/>
    <w:rsid w:val="00040123"/>
    <w:rsid w:val="00060976"/>
    <w:rsid w:val="0006766B"/>
    <w:rsid w:val="000704C7"/>
    <w:rsid w:val="000C05CC"/>
    <w:rsid w:val="00103D59"/>
    <w:rsid w:val="00112104"/>
    <w:rsid w:val="00135245"/>
    <w:rsid w:val="00142D8E"/>
    <w:rsid w:val="00182556"/>
    <w:rsid w:val="001827C9"/>
    <w:rsid w:val="0019782E"/>
    <w:rsid w:val="001C2648"/>
    <w:rsid w:val="00222800"/>
    <w:rsid w:val="00237387"/>
    <w:rsid w:val="0027081E"/>
    <w:rsid w:val="00276730"/>
    <w:rsid w:val="00285DD0"/>
    <w:rsid w:val="002A094B"/>
    <w:rsid w:val="002A3C65"/>
    <w:rsid w:val="002E2A3B"/>
    <w:rsid w:val="002E5948"/>
    <w:rsid w:val="0033788B"/>
    <w:rsid w:val="00364EED"/>
    <w:rsid w:val="0039577D"/>
    <w:rsid w:val="003A24EC"/>
    <w:rsid w:val="003A696A"/>
    <w:rsid w:val="003C06E5"/>
    <w:rsid w:val="003C1503"/>
    <w:rsid w:val="003D46F8"/>
    <w:rsid w:val="003F7ACD"/>
    <w:rsid w:val="004010B3"/>
    <w:rsid w:val="0041257A"/>
    <w:rsid w:val="0045269A"/>
    <w:rsid w:val="004616B8"/>
    <w:rsid w:val="004654F3"/>
    <w:rsid w:val="004A19D1"/>
    <w:rsid w:val="004C34CC"/>
    <w:rsid w:val="004D22AB"/>
    <w:rsid w:val="004E7FD3"/>
    <w:rsid w:val="004F556E"/>
    <w:rsid w:val="004F5A5D"/>
    <w:rsid w:val="00501111"/>
    <w:rsid w:val="005274F4"/>
    <w:rsid w:val="005C3AFF"/>
    <w:rsid w:val="005E3B0B"/>
    <w:rsid w:val="00626171"/>
    <w:rsid w:val="006510BC"/>
    <w:rsid w:val="0065219C"/>
    <w:rsid w:val="006D23DD"/>
    <w:rsid w:val="007510E1"/>
    <w:rsid w:val="00774234"/>
    <w:rsid w:val="00777715"/>
    <w:rsid w:val="00791BD9"/>
    <w:rsid w:val="007A66C3"/>
    <w:rsid w:val="007B320F"/>
    <w:rsid w:val="007E07B4"/>
    <w:rsid w:val="0080275F"/>
    <w:rsid w:val="00802817"/>
    <w:rsid w:val="00811007"/>
    <w:rsid w:val="00812007"/>
    <w:rsid w:val="00835ED1"/>
    <w:rsid w:val="00861561"/>
    <w:rsid w:val="00871221"/>
    <w:rsid w:val="00874A35"/>
    <w:rsid w:val="0089513B"/>
    <w:rsid w:val="008B355A"/>
    <w:rsid w:val="008C2EFF"/>
    <w:rsid w:val="00902C00"/>
    <w:rsid w:val="0092616C"/>
    <w:rsid w:val="00932095"/>
    <w:rsid w:val="00955FC5"/>
    <w:rsid w:val="00974606"/>
    <w:rsid w:val="009863A4"/>
    <w:rsid w:val="0099245D"/>
    <w:rsid w:val="009A722C"/>
    <w:rsid w:val="009D4B82"/>
    <w:rsid w:val="009F4D4A"/>
    <w:rsid w:val="00A46D7D"/>
    <w:rsid w:val="00A61EB1"/>
    <w:rsid w:val="00A6541F"/>
    <w:rsid w:val="00A769AB"/>
    <w:rsid w:val="00A82871"/>
    <w:rsid w:val="00AD51CA"/>
    <w:rsid w:val="00AE2898"/>
    <w:rsid w:val="00AF416C"/>
    <w:rsid w:val="00B3049C"/>
    <w:rsid w:val="00C326EA"/>
    <w:rsid w:val="00C56188"/>
    <w:rsid w:val="00CD720B"/>
    <w:rsid w:val="00CE1F4E"/>
    <w:rsid w:val="00D062D3"/>
    <w:rsid w:val="00D200A3"/>
    <w:rsid w:val="00D32E35"/>
    <w:rsid w:val="00D37237"/>
    <w:rsid w:val="00DB12AE"/>
    <w:rsid w:val="00DD0D83"/>
    <w:rsid w:val="00DF3E0D"/>
    <w:rsid w:val="00E40E0B"/>
    <w:rsid w:val="00E631F5"/>
    <w:rsid w:val="00E73C18"/>
    <w:rsid w:val="00ED57BF"/>
    <w:rsid w:val="00F17BA7"/>
    <w:rsid w:val="00F20224"/>
    <w:rsid w:val="00F35A42"/>
    <w:rsid w:val="00F665E4"/>
    <w:rsid w:val="00F73103"/>
    <w:rsid w:val="00F84E2A"/>
    <w:rsid w:val="00F8610E"/>
    <w:rsid w:val="00FA1854"/>
    <w:rsid w:val="00FB0E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D46F8"/>
  </w:style>
  <w:style w:type="paragraph" w:styleId="1">
    <w:name w:val="heading 1"/>
    <w:basedOn w:val="a0"/>
    <w:next w:val="a0"/>
    <w:link w:val="10"/>
    <w:uiPriority w:val="9"/>
    <w:qFormat/>
    <w:rsid w:val="004E7F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h2,H2,Numbered text 3"/>
    <w:basedOn w:val="a0"/>
    <w:next w:val="a0"/>
    <w:link w:val="20"/>
    <w:uiPriority w:val="9"/>
    <w:qFormat/>
    <w:rsid w:val="00501111"/>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rPr>
  </w:style>
  <w:style w:type="paragraph" w:styleId="3">
    <w:name w:val="heading 3"/>
    <w:basedOn w:val="a0"/>
    <w:next w:val="a0"/>
    <w:link w:val="30"/>
    <w:uiPriority w:val="9"/>
    <w:unhideWhenUsed/>
    <w:qFormat/>
    <w:rsid w:val="004F5A5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1">
    <w:name w:val="Основной текст (3)_"/>
    <w:basedOn w:val="a1"/>
    <w:rsid w:val="00774234"/>
    <w:rPr>
      <w:rFonts w:ascii="Times New Roman" w:eastAsia="Times New Roman" w:hAnsi="Times New Roman" w:cs="Times New Roman"/>
      <w:b/>
      <w:bCs/>
      <w:i w:val="0"/>
      <w:iCs w:val="0"/>
      <w:smallCaps w:val="0"/>
      <w:strike w:val="0"/>
      <w:u w:val="none"/>
    </w:rPr>
  </w:style>
  <w:style w:type="character" w:customStyle="1" w:styleId="21">
    <w:name w:val="Основной текст (2)_"/>
    <w:basedOn w:val="a1"/>
    <w:link w:val="22"/>
    <w:rsid w:val="00774234"/>
    <w:rPr>
      <w:rFonts w:ascii="Times New Roman" w:eastAsia="Times New Roman" w:hAnsi="Times New Roman" w:cs="Times New Roman"/>
      <w:shd w:val="clear" w:color="auto" w:fill="FFFFFF"/>
    </w:rPr>
  </w:style>
  <w:style w:type="character" w:customStyle="1" w:styleId="23">
    <w:name w:val="Заголовок №2_"/>
    <w:basedOn w:val="a1"/>
    <w:rsid w:val="00774234"/>
    <w:rPr>
      <w:rFonts w:ascii="Times New Roman" w:eastAsia="Times New Roman" w:hAnsi="Times New Roman" w:cs="Times New Roman"/>
      <w:b/>
      <w:bCs/>
      <w:i w:val="0"/>
      <w:iCs w:val="0"/>
      <w:smallCaps w:val="0"/>
      <w:strike w:val="0"/>
      <w:u w:val="none"/>
    </w:rPr>
  </w:style>
  <w:style w:type="character" w:customStyle="1" w:styleId="24">
    <w:name w:val="Основной текст (2) + Курсив"/>
    <w:basedOn w:val="21"/>
    <w:rsid w:val="00774234"/>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5">
    <w:name w:val="Основной текст (5)_"/>
    <w:basedOn w:val="a1"/>
    <w:link w:val="50"/>
    <w:rsid w:val="00774234"/>
    <w:rPr>
      <w:rFonts w:ascii="Times New Roman" w:eastAsia="Times New Roman" w:hAnsi="Times New Roman" w:cs="Times New Roman"/>
      <w:i/>
      <w:iCs/>
      <w:shd w:val="clear" w:color="auto" w:fill="FFFFFF"/>
    </w:rPr>
  </w:style>
  <w:style w:type="character" w:customStyle="1" w:styleId="51">
    <w:name w:val="Основной текст (5) + Не курсив"/>
    <w:basedOn w:val="5"/>
    <w:rsid w:val="00774234"/>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6">
    <w:name w:val="Основной текст (6)_"/>
    <w:basedOn w:val="a1"/>
    <w:link w:val="60"/>
    <w:rsid w:val="00774234"/>
    <w:rPr>
      <w:rFonts w:ascii="Times New Roman" w:eastAsia="Times New Roman" w:hAnsi="Times New Roman" w:cs="Times New Roman"/>
      <w:b/>
      <w:bCs/>
      <w:i/>
      <w:iCs/>
      <w:shd w:val="clear" w:color="auto" w:fill="FFFFFF"/>
    </w:rPr>
  </w:style>
  <w:style w:type="character" w:customStyle="1" w:styleId="25">
    <w:name w:val="Заголовок №2"/>
    <w:basedOn w:val="23"/>
    <w:rsid w:val="00774234"/>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32">
    <w:name w:val="Основной текст (3)"/>
    <w:basedOn w:val="31"/>
    <w:rsid w:val="00774234"/>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paragraph" w:customStyle="1" w:styleId="22">
    <w:name w:val="Основной текст (2)"/>
    <w:basedOn w:val="a0"/>
    <w:link w:val="21"/>
    <w:rsid w:val="00774234"/>
    <w:pPr>
      <w:widowControl w:val="0"/>
      <w:shd w:val="clear" w:color="auto" w:fill="FFFFFF"/>
      <w:spacing w:after="0" w:line="278" w:lineRule="exact"/>
      <w:ind w:hanging="620"/>
      <w:jc w:val="center"/>
    </w:pPr>
    <w:rPr>
      <w:rFonts w:ascii="Times New Roman" w:eastAsia="Times New Roman" w:hAnsi="Times New Roman" w:cs="Times New Roman"/>
    </w:rPr>
  </w:style>
  <w:style w:type="paragraph" w:customStyle="1" w:styleId="50">
    <w:name w:val="Основной текст (5)"/>
    <w:basedOn w:val="a0"/>
    <w:link w:val="5"/>
    <w:rsid w:val="00774234"/>
    <w:pPr>
      <w:widowControl w:val="0"/>
      <w:shd w:val="clear" w:color="auto" w:fill="FFFFFF"/>
      <w:spacing w:after="0" w:line="274" w:lineRule="exact"/>
      <w:jc w:val="both"/>
    </w:pPr>
    <w:rPr>
      <w:rFonts w:ascii="Times New Roman" w:eastAsia="Times New Roman" w:hAnsi="Times New Roman" w:cs="Times New Roman"/>
      <w:i/>
      <w:iCs/>
    </w:rPr>
  </w:style>
  <w:style w:type="paragraph" w:customStyle="1" w:styleId="60">
    <w:name w:val="Основной текст (6)"/>
    <w:basedOn w:val="a0"/>
    <w:link w:val="6"/>
    <w:rsid w:val="00774234"/>
    <w:pPr>
      <w:widowControl w:val="0"/>
      <w:shd w:val="clear" w:color="auto" w:fill="FFFFFF"/>
      <w:spacing w:before="240" w:after="0" w:line="274" w:lineRule="exact"/>
    </w:pPr>
    <w:rPr>
      <w:rFonts w:ascii="Times New Roman" w:eastAsia="Times New Roman" w:hAnsi="Times New Roman" w:cs="Times New Roman"/>
      <w:b/>
      <w:bCs/>
      <w:i/>
      <w:iCs/>
    </w:rPr>
  </w:style>
  <w:style w:type="paragraph" w:styleId="a4">
    <w:name w:val="List Paragraph"/>
    <w:basedOn w:val="a0"/>
    <w:uiPriority w:val="34"/>
    <w:qFormat/>
    <w:rsid w:val="00774234"/>
    <w:pPr>
      <w:ind w:left="720"/>
      <w:contextualSpacing/>
    </w:pPr>
  </w:style>
  <w:style w:type="character" w:styleId="a5">
    <w:name w:val="Hyperlink"/>
    <w:uiPriority w:val="99"/>
    <w:unhideWhenUsed/>
    <w:rsid w:val="00774234"/>
    <w:rPr>
      <w:color w:val="0563C1"/>
      <w:u w:val="single"/>
    </w:rPr>
  </w:style>
  <w:style w:type="paragraph" w:customStyle="1" w:styleId="a6">
    <w:name w:val="Перечень"/>
    <w:basedOn w:val="a0"/>
    <w:next w:val="a0"/>
    <w:link w:val="a7"/>
    <w:qFormat/>
    <w:rsid w:val="00774234"/>
    <w:pPr>
      <w:suppressAutoHyphens/>
      <w:spacing w:after="0" w:line="360" w:lineRule="auto"/>
      <w:jc w:val="both"/>
    </w:pPr>
    <w:rPr>
      <w:rFonts w:ascii="Times New Roman" w:eastAsia="Calibri" w:hAnsi="Times New Roman" w:cs="Times New Roman"/>
      <w:sz w:val="28"/>
      <w:szCs w:val="20"/>
      <w:u w:color="000000"/>
      <w:bdr w:val="nil"/>
      <w:lang w:eastAsia="ru-RU"/>
    </w:rPr>
  </w:style>
  <w:style w:type="character" w:customStyle="1" w:styleId="a7">
    <w:name w:val="Перечень Знак"/>
    <w:link w:val="a6"/>
    <w:rsid w:val="00774234"/>
    <w:rPr>
      <w:rFonts w:ascii="Times New Roman" w:eastAsia="Calibri" w:hAnsi="Times New Roman" w:cs="Times New Roman"/>
      <w:sz w:val="28"/>
      <w:szCs w:val="20"/>
      <w:u w:color="000000"/>
      <w:bdr w:val="nil"/>
      <w:lang w:eastAsia="ru-RU"/>
    </w:rPr>
  </w:style>
  <w:style w:type="character" w:customStyle="1" w:styleId="11">
    <w:name w:val="Заголовок №1_"/>
    <w:basedOn w:val="a1"/>
    <w:link w:val="12"/>
    <w:rsid w:val="003A696A"/>
    <w:rPr>
      <w:rFonts w:ascii="Times New Roman" w:eastAsia="Times New Roman" w:hAnsi="Times New Roman" w:cs="Times New Roman"/>
      <w:b/>
      <w:bCs/>
      <w:shd w:val="clear" w:color="auto" w:fill="FFFFFF"/>
    </w:rPr>
  </w:style>
  <w:style w:type="paragraph" w:customStyle="1" w:styleId="12">
    <w:name w:val="Заголовок №1"/>
    <w:basedOn w:val="a0"/>
    <w:link w:val="11"/>
    <w:rsid w:val="003A696A"/>
    <w:pPr>
      <w:widowControl w:val="0"/>
      <w:shd w:val="clear" w:color="auto" w:fill="FFFFFF"/>
      <w:spacing w:after="60" w:line="0" w:lineRule="atLeast"/>
      <w:jc w:val="center"/>
      <w:outlineLvl w:val="0"/>
    </w:pPr>
    <w:rPr>
      <w:rFonts w:ascii="Times New Roman" w:eastAsia="Times New Roman" w:hAnsi="Times New Roman" w:cs="Times New Roman"/>
      <w:b/>
      <w:bCs/>
    </w:rPr>
  </w:style>
  <w:style w:type="table" w:styleId="a8">
    <w:name w:val="Table Grid"/>
    <w:basedOn w:val="a2"/>
    <w:uiPriority w:val="59"/>
    <w:rsid w:val="003A69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9pt">
    <w:name w:val="Основной текст (2) + 9 pt;Полужирный"/>
    <w:basedOn w:val="21"/>
    <w:rsid w:val="003A696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3">
    <w:name w:val="Оглавление 1 Знак"/>
    <w:basedOn w:val="a1"/>
    <w:link w:val="14"/>
    <w:rsid w:val="003A696A"/>
    <w:rPr>
      <w:rFonts w:ascii="Times New Roman" w:eastAsia="Times New Roman" w:hAnsi="Times New Roman" w:cs="Times New Roman"/>
      <w:shd w:val="clear" w:color="auto" w:fill="FFFFFF"/>
    </w:rPr>
  </w:style>
  <w:style w:type="paragraph" w:styleId="14">
    <w:name w:val="toc 1"/>
    <w:basedOn w:val="a0"/>
    <w:link w:val="13"/>
    <w:autoRedefine/>
    <w:rsid w:val="003A696A"/>
    <w:pPr>
      <w:widowControl w:val="0"/>
      <w:shd w:val="clear" w:color="auto" w:fill="FFFFFF"/>
      <w:spacing w:before="60" w:after="0" w:line="302" w:lineRule="exact"/>
      <w:jc w:val="both"/>
    </w:pPr>
    <w:rPr>
      <w:rFonts w:ascii="Times New Roman" w:eastAsia="Times New Roman" w:hAnsi="Times New Roman" w:cs="Times New Roman"/>
    </w:rPr>
  </w:style>
  <w:style w:type="character" w:customStyle="1" w:styleId="5Exact">
    <w:name w:val="Основной текст (5) Exact"/>
    <w:basedOn w:val="a1"/>
    <w:rsid w:val="00DF3E0D"/>
    <w:rPr>
      <w:rFonts w:ascii="Times New Roman" w:eastAsia="Times New Roman" w:hAnsi="Times New Roman" w:cs="Times New Roman"/>
      <w:b/>
      <w:bCs/>
      <w:i w:val="0"/>
      <w:iCs w:val="0"/>
      <w:smallCaps w:val="0"/>
      <w:strike w:val="0"/>
      <w:sz w:val="18"/>
      <w:szCs w:val="18"/>
      <w:u w:val="none"/>
    </w:rPr>
  </w:style>
  <w:style w:type="character" w:customStyle="1" w:styleId="6Exact">
    <w:name w:val="Основной текст (6) Exact"/>
    <w:basedOn w:val="a1"/>
    <w:rsid w:val="00DF3E0D"/>
    <w:rPr>
      <w:rFonts w:ascii="Times New Roman" w:eastAsia="Times New Roman" w:hAnsi="Times New Roman" w:cs="Times New Roman"/>
      <w:b w:val="0"/>
      <w:bCs w:val="0"/>
      <w:i w:val="0"/>
      <w:iCs w:val="0"/>
      <w:smallCaps w:val="0"/>
      <w:strike w:val="0"/>
      <w:sz w:val="18"/>
      <w:szCs w:val="18"/>
      <w:u w:val="none"/>
    </w:rPr>
  </w:style>
  <w:style w:type="character" w:customStyle="1" w:styleId="26">
    <w:name w:val="Основной текст (2) + Полужирный"/>
    <w:basedOn w:val="21"/>
    <w:rsid w:val="00DF3E0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styleId="a9">
    <w:name w:val="header"/>
    <w:basedOn w:val="a0"/>
    <w:link w:val="aa"/>
    <w:uiPriority w:val="99"/>
    <w:semiHidden/>
    <w:unhideWhenUsed/>
    <w:rsid w:val="00DF3E0D"/>
    <w:pPr>
      <w:tabs>
        <w:tab w:val="center" w:pos="4677"/>
        <w:tab w:val="right" w:pos="9355"/>
      </w:tabs>
      <w:spacing w:after="0" w:line="240" w:lineRule="auto"/>
    </w:pPr>
  </w:style>
  <w:style w:type="character" w:customStyle="1" w:styleId="aa">
    <w:name w:val="Верхний колонтитул Знак"/>
    <w:basedOn w:val="a1"/>
    <w:link w:val="a9"/>
    <w:uiPriority w:val="99"/>
    <w:semiHidden/>
    <w:rsid w:val="00DF3E0D"/>
  </w:style>
  <w:style w:type="paragraph" w:styleId="ab">
    <w:name w:val="footer"/>
    <w:basedOn w:val="a0"/>
    <w:link w:val="ac"/>
    <w:uiPriority w:val="99"/>
    <w:unhideWhenUsed/>
    <w:rsid w:val="00DF3E0D"/>
    <w:pPr>
      <w:tabs>
        <w:tab w:val="center" w:pos="4677"/>
        <w:tab w:val="right" w:pos="9355"/>
      </w:tabs>
      <w:spacing w:after="0" w:line="240" w:lineRule="auto"/>
    </w:pPr>
  </w:style>
  <w:style w:type="character" w:customStyle="1" w:styleId="ac">
    <w:name w:val="Нижний колонтитул Знак"/>
    <w:basedOn w:val="a1"/>
    <w:link w:val="ab"/>
    <w:uiPriority w:val="99"/>
    <w:rsid w:val="00DF3E0D"/>
  </w:style>
  <w:style w:type="character" w:customStyle="1" w:styleId="20">
    <w:name w:val="Заголовок 2 Знак"/>
    <w:aliases w:val="h2 Знак,H2 Знак,Numbered text 3 Знак"/>
    <w:basedOn w:val="a1"/>
    <w:link w:val="2"/>
    <w:uiPriority w:val="9"/>
    <w:rsid w:val="00501111"/>
    <w:rPr>
      <w:rFonts w:ascii="Times New Roman" w:eastAsia="Times New Roman" w:hAnsi="Times New Roman" w:cs="Times New Roman"/>
      <w:b/>
      <w:sz w:val="28"/>
      <w:szCs w:val="26"/>
    </w:rPr>
  </w:style>
  <w:style w:type="character" w:customStyle="1" w:styleId="ad">
    <w:name w:val="Подпись к таблице_"/>
    <w:basedOn w:val="a1"/>
    <w:link w:val="ae"/>
    <w:rsid w:val="00501111"/>
    <w:rPr>
      <w:rFonts w:ascii="Times New Roman" w:eastAsia="Times New Roman" w:hAnsi="Times New Roman" w:cs="Times New Roman"/>
      <w:shd w:val="clear" w:color="auto" w:fill="FFFFFF"/>
    </w:rPr>
  </w:style>
  <w:style w:type="paragraph" w:customStyle="1" w:styleId="ae">
    <w:name w:val="Подпись к таблице"/>
    <w:basedOn w:val="a0"/>
    <w:link w:val="ad"/>
    <w:rsid w:val="00501111"/>
    <w:pPr>
      <w:widowControl w:val="0"/>
      <w:shd w:val="clear" w:color="auto" w:fill="FFFFFF"/>
      <w:spacing w:after="0" w:line="322" w:lineRule="exact"/>
    </w:pPr>
    <w:rPr>
      <w:rFonts w:ascii="Times New Roman" w:eastAsia="Times New Roman" w:hAnsi="Times New Roman" w:cs="Times New Roman"/>
    </w:rPr>
  </w:style>
  <w:style w:type="character" w:customStyle="1" w:styleId="29pt0">
    <w:name w:val="Основной текст (2) + 9 pt;Курсив"/>
    <w:basedOn w:val="21"/>
    <w:rsid w:val="00A46D7D"/>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styleId="af">
    <w:name w:val="footnote reference"/>
    <w:rsid w:val="0099245D"/>
    <w:rPr>
      <w:rFonts w:cs="Times New Roman"/>
      <w:vertAlign w:val="superscript"/>
    </w:rPr>
  </w:style>
  <w:style w:type="paragraph" w:styleId="af0">
    <w:name w:val="footnote text"/>
    <w:aliases w:val="Знак6,F1"/>
    <w:basedOn w:val="a0"/>
    <w:link w:val="af1"/>
    <w:rsid w:val="0099245D"/>
    <w:pPr>
      <w:spacing w:after="0" w:line="360" w:lineRule="auto"/>
    </w:pPr>
    <w:rPr>
      <w:rFonts w:ascii="Times New Roman" w:eastAsia="Times New Roman" w:hAnsi="Times New Roman" w:cs="Times New Roman"/>
      <w:sz w:val="20"/>
      <w:szCs w:val="20"/>
      <w:lang w:eastAsia="ru-RU"/>
    </w:rPr>
  </w:style>
  <w:style w:type="character" w:customStyle="1" w:styleId="af1">
    <w:name w:val="Текст сноски Знак"/>
    <w:aliases w:val="Знак6 Знак,F1 Знак"/>
    <w:basedOn w:val="a1"/>
    <w:link w:val="af0"/>
    <w:rsid w:val="0099245D"/>
    <w:rPr>
      <w:rFonts w:ascii="Times New Roman" w:eastAsia="Times New Roman" w:hAnsi="Times New Roman" w:cs="Times New Roman"/>
      <w:sz w:val="20"/>
      <w:szCs w:val="20"/>
      <w:lang w:eastAsia="ru-RU"/>
    </w:rPr>
  </w:style>
  <w:style w:type="character" w:customStyle="1" w:styleId="10">
    <w:name w:val="Заголовок 1 Знак"/>
    <w:basedOn w:val="a1"/>
    <w:link w:val="1"/>
    <w:uiPriority w:val="9"/>
    <w:rsid w:val="004E7FD3"/>
    <w:rPr>
      <w:rFonts w:asciiTheme="majorHAnsi" w:eastAsiaTheme="majorEastAsia" w:hAnsiTheme="majorHAnsi" w:cstheme="majorBidi"/>
      <w:b/>
      <w:bCs/>
      <w:color w:val="365F91" w:themeColor="accent1" w:themeShade="BF"/>
      <w:sz w:val="28"/>
      <w:szCs w:val="28"/>
    </w:rPr>
  </w:style>
  <w:style w:type="paragraph" w:styleId="af2">
    <w:name w:val="Title"/>
    <w:basedOn w:val="a0"/>
    <w:link w:val="af3"/>
    <w:qFormat/>
    <w:rsid w:val="004E7FD3"/>
    <w:pPr>
      <w:spacing w:after="0" w:line="240" w:lineRule="auto"/>
      <w:jc w:val="center"/>
    </w:pPr>
    <w:rPr>
      <w:rFonts w:ascii="Times New Roman" w:eastAsia="Times New Roman" w:hAnsi="Times New Roman" w:cs="Times New Roman"/>
      <w:sz w:val="28"/>
      <w:szCs w:val="28"/>
    </w:rPr>
  </w:style>
  <w:style w:type="character" w:customStyle="1" w:styleId="af3">
    <w:name w:val="Название Знак"/>
    <w:basedOn w:val="a1"/>
    <w:link w:val="af2"/>
    <w:rsid w:val="004E7FD3"/>
    <w:rPr>
      <w:rFonts w:ascii="Times New Roman" w:eastAsia="Times New Roman" w:hAnsi="Times New Roman" w:cs="Times New Roman"/>
      <w:sz w:val="28"/>
      <w:szCs w:val="28"/>
    </w:rPr>
  </w:style>
  <w:style w:type="character" w:customStyle="1" w:styleId="af4">
    <w:name w:val="Основной текст_"/>
    <w:basedOn w:val="a1"/>
    <w:link w:val="8"/>
    <w:rsid w:val="0065219C"/>
    <w:rPr>
      <w:rFonts w:ascii="Times New Roman" w:eastAsia="Times New Roman" w:hAnsi="Times New Roman" w:cs="Times New Roman"/>
      <w:spacing w:val="3"/>
      <w:sz w:val="21"/>
      <w:szCs w:val="21"/>
      <w:shd w:val="clear" w:color="auto" w:fill="FFFFFF"/>
    </w:rPr>
  </w:style>
  <w:style w:type="character" w:customStyle="1" w:styleId="0pt">
    <w:name w:val="Основной текст + Курсив;Интервал 0 pt"/>
    <w:basedOn w:val="af4"/>
    <w:rsid w:val="0065219C"/>
    <w:rPr>
      <w:rFonts w:ascii="Times New Roman" w:eastAsia="Times New Roman" w:hAnsi="Times New Roman" w:cs="Times New Roman"/>
      <w:i/>
      <w:iCs/>
      <w:color w:val="000000"/>
      <w:spacing w:val="-1"/>
      <w:w w:val="100"/>
      <w:position w:val="0"/>
      <w:sz w:val="21"/>
      <w:szCs w:val="21"/>
      <w:shd w:val="clear" w:color="auto" w:fill="FFFFFF"/>
      <w:lang w:val="ru-RU"/>
    </w:rPr>
  </w:style>
  <w:style w:type="paragraph" w:customStyle="1" w:styleId="8">
    <w:name w:val="Основной текст8"/>
    <w:basedOn w:val="a0"/>
    <w:link w:val="af4"/>
    <w:rsid w:val="0065219C"/>
    <w:pPr>
      <w:widowControl w:val="0"/>
      <w:shd w:val="clear" w:color="auto" w:fill="FFFFFF"/>
      <w:spacing w:after="0" w:line="514" w:lineRule="exact"/>
      <w:ind w:hanging="720"/>
      <w:jc w:val="right"/>
    </w:pPr>
    <w:rPr>
      <w:rFonts w:ascii="Times New Roman" w:eastAsia="Times New Roman" w:hAnsi="Times New Roman" w:cs="Times New Roman"/>
      <w:spacing w:val="3"/>
      <w:sz w:val="21"/>
      <w:szCs w:val="21"/>
    </w:rPr>
  </w:style>
  <w:style w:type="character" w:customStyle="1" w:styleId="1pt">
    <w:name w:val="Основной текст + Курсив;Интервал 1 pt"/>
    <w:basedOn w:val="af4"/>
    <w:rsid w:val="00C56188"/>
    <w:rPr>
      <w:rFonts w:ascii="Times New Roman" w:eastAsia="Times New Roman" w:hAnsi="Times New Roman" w:cs="Times New Roman"/>
      <w:b w:val="0"/>
      <w:bCs w:val="0"/>
      <w:i/>
      <w:iCs/>
      <w:smallCaps w:val="0"/>
      <w:strike w:val="0"/>
      <w:color w:val="000000"/>
      <w:spacing w:val="32"/>
      <w:w w:val="100"/>
      <w:position w:val="0"/>
      <w:sz w:val="21"/>
      <w:szCs w:val="21"/>
      <w:u w:val="none"/>
      <w:shd w:val="clear" w:color="auto" w:fill="FFFFFF"/>
      <w:lang w:val="en-US"/>
    </w:rPr>
  </w:style>
  <w:style w:type="character" w:customStyle="1" w:styleId="20pt">
    <w:name w:val="Основной текст (2) + Не курсив;Интервал 0 pt"/>
    <w:basedOn w:val="21"/>
    <w:rsid w:val="0080275F"/>
    <w:rPr>
      <w:rFonts w:ascii="Times New Roman" w:eastAsia="Times New Roman" w:hAnsi="Times New Roman" w:cs="Times New Roman"/>
      <w:b w:val="0"/>
      <w:bCs w:val="0"/>
      <w:i/>
      <w:iCs/>
      <w:smallCaps w:val="0"/>
      <w:strike w:val="0"/>
      <w:color w:val="000000"/>
      <w:spacing w:val="3"/>
      <w:w w:val="100"/>
      <w:position w:val="0"/>
      <w:sz w:val="21"/>
      <w:szCs w:val="21"/>
      <w:u w:val="none"/>
      <w:shd w:val="clear" w:color="auto" w:fill="FFFFFF"/>
      <w:lang w:val="ru-RU"/>
    </w:rPr>
  </w:style>
  <w:style w:type="character" w:customStyle="1" w:styleId="27">
    <w:name w:val="Колонтитул (2)_"/>
    <w:basedOn w:val="a1"/>
    <w:link w:val="28"/>
    <w:rsid w:val="004010B3"/>
    <w:rPr>
      <w:rFonts w:ascii="Times New Roman" w:eastAsia="Times New Roman" w:hAnsi="Times New Roman" w:cs="Times New Roman"/>
      <w:b/>
      <w:bCs/>
      <w:spacing w:val="2"/>
      <w:sz w:val="21"/>
      <w:szCs w:val="21"/>
      <w:shd w:val="clear" w:color="auto" w:fill="FFFFFF"/>
    </w:rPr>
  </w:style>
  <w:style w:type="character" w:customStyle="1" w:styleId="20pt0">
    <w:name w:val="Колонтитул (2) + Интервал 0 pt"/>
    <w:basedOn w:val="27"/>
    <w:rsid w:val="004010B3"/>
    <w:rPr>
      <w:rFonts w:ascii="Times New Roman" w:eastAsia="Times New Roman" w:hAnsi="Times New Roman" w:cs="Times New Roman"/>
      <w:b/>
      <w:bCs/>
      <w:color w:val="000000"/>
      <w:spacing w:val="3"/>
      <w:w w:val="100"/>
      <w:position w:val="0"/>
      <w:sz w:val="21"/>
      <w:szCs w:val="21"/>
      <w:shd w:val="clear" w:color="auto" w:fill="FFFFFF"/>
      <w:lang w:val="ru-RU"/>
    </w:rPr>
  </w:style>
  <w:style w:type="paragraph" w:customStyle="1" w:styleId="28">
    <w:name w:val="Колонтитул (2)"/>
    <w:basedOn w:val="a0"/>
    <w:link w:val="27"/>
    <w:rsid w:val="004010B3"/>
    <w:pPr>
      <w:widowControl w:val="0"/>
      <w:shd w:val="clear" w:color="auto" w:fill="FFFFFF"/>
      <w:spacing w:after="0" w:line="0" w:lineRule="atLeast"/>
    </w:pPr>
    <w:rPr>
      <w:rFonts w:ascii="Times New Roman" w:eastAsia="Times New Roman" w:hAnsi="Times New Roman" w:cs="Times New Roman"/>
      <w:b/>
      <w:bCs/>
      <w:spacing w:val="2"/>
      <w:sz w:val="21"/>
      <w:szCs w:val="21"/>
    </w:rPr>
  </w:style>
  <w:style w:type="character" w:customStyle="1" w:styleId="30">
    <w:name w:val="Заголовок 3 Знак"/>
    <w:basedOn w:val="a1"/>
    <w:link w:val="3"/>
    <w:uiPriority w:val="9"/>
    <w:rsid w:val="004F5A5D"/>
    <w:rPr>
      <w:rFonts w:asciiTheme="majorHAnsi" w:eastAsiaTheme="majorEastAsia" w:hAnsiTheme="majorHAnsi" w:cstheme="majorBidi"/>
      <w:b/>
      <w:bCs/>
      <w:color w:val="4F81BD" w:themeColor="accent1"/>
    </w:rPr>
  </w:style>
  <w:style w:type="paragraph" w:styleId="af5">
    <w:name w:val="Balloon Text"/>
    <w:basedOn w:val="a0"/>
    <w:link w:val="af6"/>
    <w:uiPriority w:val="99"/>
    <w:semiHidden/>
    <w:unhideWhenUsed/>
    <w:rsid w:val="00ED57BF"/>
    <w:pPr>
      <w:spacing w:after="0" w:line="240" w:lineRule="auto"/>
    </w:pPr>
    <w:rPr>
      <w:rFonts w:ascii="Tahoma" w:hAnsi="Tahoma" w:cs="Tahoma"/>
      <w:sz w:val="16"/>
      <w:szCs w:val="16"/>
    </w:rPr>
  </w:style>
  <w:style w:type="character" w:customStyle="1" w:styleId="af6">
    <w:name w:val="Текст выноски Знак"/>
    <w:basedOn w:val="a1"/>
    <w:link w:val="af5"/>
    <w:uiPriority w:val="99"/>
    <w:semiHidden/>
    <w:rsid w:val="00ED57BF"/>
    <w:rPr>
      <w:rFonts w:ascii="Tahoma" w:hAnsi="Tahoma" w:cs="Tahoma"/>
      <w:sz w:val="16"/>
      <w:szCs w:val="16"/>
    </w:rPr>
  </w:style>
  <w:style w:type="paragraph" w:customStyle="1" w:styleId="a">
    <w:name w:val="Подперечень"/>
    <w:basedOn w:val="a6"/>
    <w:next w:val="a0"/>
    <w:link w:val="af7"/>
    <w:qFormat/>
    <w:rsid w:val="00364EED"/>
    <w:pPr>
      <w:numPr>
        <w:numId w:val="155"/>
      </w:numPr>
      <w:ind w:left="284" w:firstLine="425"/>
    </w:pPr>
  </w:style>
  <w:style w:type="character" w:customStyle="1" w:styleId="af7">
    <w:name w:val="Подперечень Знак"/>
    <w:link w:val="a"/>
    <w:rsid w:val="00364EED"/>
    <w:rPr>
      <w:rFonts w:ascii="Times New Roman" w:eastAsia="Calibri" w:hAnsi="Times New Roman" w:cs="Times New Roman"/>
      <w:sz w:val="28"/>
      <w:szCs w:val="20"/>
      <w:u w:color="000000"/>
      <w:bdr w:val="nil"/>
      <w:lang w:eastAsia="ru-RU"/>
    </w:rPr>
  </w:style>
  <w:style w:type="paragraph" w:customStyle="1" w:styleId="af8">
    <w:name w:val="А_основной"/>
    <w:basedOn w:val="a0"/>
    <w:link w:val="af9"/>
    <w:uiPriority w:val="99"/>
    <w:qFormat/>
    <w:rsid w:val="00364EED"/>
    <w:pPr>
      <w:spacing w:after="0" w:line="360" w:lineRule="auto"/>
      <w:ind w:firstLine="454"/>
      <w:jc w:val="both"/>
    </w:pPr>
    <w:rPr>
      <w:rFonts w:ascii="Times New Roman" w:eastAsia="Calibri" w:hAnsi="Times New Roman" w:cs="Times New Roman"/>
      <w:sz w:val="28"/>
      <w:szCs w:val="28"/>
    </w:rPr>
  </w:style>
  <w:style w:type="character" w:customStyle="1" w:styleId="af9">
    <w:name w:val="А_основной Знак"/>
    <w:link w:val="af8"/>
    <w:uiPriority w:val="99"/>
    <w:rsid w:val="00364EED"/>
    <w:rPr>
      <w:rFonts w:ascii="Times New Roman" w:eastAsia="Calibri" w:hAnsi="Times New Roman" w:cs="Times New Roman"/>
      <w:sz w:val="28"/>
      <w:szCs w:val="28"/>
    </w:rPr>
  </w:style>
  <w:style w:type="paragraph" w:styleId="29">
    <w:name w:val="toc 2"/>
    <w:basedOn w:val="a0"/>
    <w:next w:val="a0"/>
    <w:autoRedefine/>
    <w:uiPriority w:val="39"/>
    <w:semiHidden/>
    <w:unhideWhenUsed/>
    <w:rsid w:val="00B3049C"/>
    <w:pPr>
      <w:spacing w:after="100"/>
      <w:ind w:left="220"/>
    </w:pPr>
  </w:style>
  <w:style w:type="paragraph" w:styleId="33">
    <w:name w:val="toc 3"/>
    <w:basedOn w:val="a0"/>
    <w:next w:val="a0"/>
    <w:autoRedefine/>
    <w:uiPriority w:val="39"/>
    <w:unhideWhenUsed/>
    <w:rsid w:val="00F8610E"/>
    <w:pPr>
      <w:spacing w:after="100"/>
      <w:ind w:left="440"/>
      <w:jc w:val="center"/>
    </w:pPr>
  </w:style>
  <w:style w:type="paragraph" w:styleId="4">
    <w:name w:val="toc 4"/>
    <w:basedOn w:val="a0"/>
    <w:next w:val="a0"/>
    <w:autoRedefine/>
    <w:uiPriority w:val="39"/>
    <w:semiHidden/>
    <w:unhideWhenUsed/>
    <w:rsid w:val="00B3049C"/>
    <w:pPr>
      <w:spacing w:after="100"/>
      <w:ind w:left="6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oleObject" Target="embeddings/oleObject2.bin"/><Relationship Id="rId26" Type="http://schemas.openxmlformats.org/officeDocument/2006/relationships/image" Target="media/image10.wmf"/><Relationship Id="rId39"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wmf"/><Relationship Id="rId25" Type="http://schemas.openxmlformats.org/officeDocument/2006/relationships/oleObject" Target="embeddings/oleObject6.bin"/><Relationship Id="rId33" Type="http://schemas.openxmlformats.org/officeDocument/2006/relationships/image" Target="media/image13.wmf"/><Relationship Id="rId38" Type="http://schemas.openxmlformats.org/officeDocument/2006/relationships/oleObject" Target="embeddings/oleObject13.bin"/><Relationship Id="rId46" Type="http://schemas.openxmlformats.org/officeDocument/2006/relationships/hyperlink" Target="consultantplus://offline/ref=7ABCF3F04028D109116B2191643291783C10185B30D08A7337CB4C146C34072F1419DDA662D0F9K8o9M"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1.wmf"/><Relationship Id="rId41"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5.bin"/><Relationship Id="rId32" Type="http://schemas.openxmlformats.org/officeDocument/2006/relationships/oleObject" Target="embeddings/oleObject10.bin"/><Relationship Id="rId37" Type="http://schemas.openxmlformats.org/officeDocument/2006/relationships/image" Target="media/image15.wmf"/><Relationship Id="rId40" Type="http://schemas.openxmlformats.org/officeDocument/2006/relationships/oleObject" Target="embeddings/oleObject14.bin"/><Relationship Id="rId45" Type="http://schemas.openxmlformats.org/officeDocument/2006/relationships/hyperlink" Target="http://www.consultant.ru/document/cons_doc_LAW_99661/?dst=100004"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microsoft.com/office/2007/relationships/stylesWithEffects" Target="stylesWithEffects.xml"/><Relationship Id="rId10" Type="http://schemas.openxmlformats.org/officeDocument/2006/relationships/package" Target="embeddings/_________Microsoft_Office_Word1.docx"/><Relationship Id="rId19" Type="http://schemas.openxmlformats.org/officeDocument/2006/relationships/image" Target="media/image7.wmf"/><Relationship Id="rId31" Type="http://schemas.openxmlformats.org/officeDocument/2006/relationships/image" Target="media/image12.wmf"/><Relationship Id="rId44" Type="http://schemas.openxmlformats.org/officeDocument/2006/relationships/oleObject" Target="embeddings/oleObject16.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oleObject" Target="embeddings/oleObject9.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66B8A-78A5-40F9-A0C0-613BFDF53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204</Pages>
  <Words>123818</Words>
  <Characters>705763</Characters>
  <Application>Microsoft Office Word</Application>
  <DocSecurity>0</DocSecurity>
  <Lines>5881</Lines>
  <Paragraphs>1655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827926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Лаборант</cp:lastModifiedBy>
  <cp:revision>5</cp:revision>
  <cp:lastPrinted>2017-09-20T07:51:00Z</cp:lastPrinted>
  <dcterms:created xsi:type="dcterms:W3CDTF">2017-09-20T07:53:00Z</dcterms:created>
  <dcterms:modified xsi:type="dcterms:W3CDTF">2017-09-20T12:03:00Z</dcterms:modified>
</cp:coreProperties>
</file>